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05E1E" w14:textId="77777777" w:rsidR="00051C8E" w:rsidRPr="00C17FAF" w:rsidRDefault="00051C8E" w:rsidP="00051C8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libri" w:eastAsia="Calibri" w:hAnsi="Calibri"/>
          <w:b/>
          <w:noProof/>
          <w:highlight w:val="yellow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9D25E8" wp14:editId="49C3DF17">
                <wp:simplePos x="0" y="0"/>
                <wp:positionH relativeFrom="page">
                  <wp:posOffset>857250</wp:posOffset>
                </wp:positionH>
                <wp:positionV relativeFrom="paragraph">
                  <wp:posOffset>-272415</wp:posOffset>
                </wp:positionV>
                <wp:extent cx="6229350" cy="9572625"/>
                <wp:effectExtent l="0" t="0" r="19050" b="28575"/>
                <wp:wrapNone/>
                <wp:docPr id="1073741873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29350" cy="95726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D5A0FA" id="Прямоугольник 22" o:spid="_x0000_s1026" style="position:absolute;margin-left:67.5pt;margin-top:-21.45pt;width:490.5pt;height:75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" filled="f" strokeweight="2pt">
                <w10:wrap anchorx="page"/>
              </v:rect>
            </w:pict>
          </mc:Fallback>
        </mc:AlternateContent>
      </w:r>
      <w:r w:rsidRPr="00C17FA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77B7B1C3" w14:textId="77777777" w:rsidR="00051C8E" w:rsidRPr="00C17FAF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7FA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5D2B8956" w14:textId="77777777" w:rsidR="00051C8E" w:rsidRPr="00C17FAF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17FA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6A40A00D" w14:textId="77777777" w:rsidR="00051C8E" w:rsidRPr="00C17FAF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17FA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4C48FD92" w14:textId="77777777" w:rsidR="00051C8E" w:rsidRPr="00C17FAF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17FA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«Санкт–Петербургский политехнический университет Петра Великого»</w:t>
      </w:r>
    </w:p>
    <w:p w14:paraId="2734A4A1" w14:textId="77777777" w:rsidR="00051C8E" w:rsidRPr="00C17FAF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C17FA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299C7F1E" w14:textId="77777777" w:rsidR="00051C8E" w:rsidRPr="00C17FAF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73C57870" w14:textId="77777777" w:rsidR="00051C8E" w:rsidRPr="00C17FAF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17FAF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79AA5905" w14:textId="77777777" w:rsidR="00051C8E" w:rsidRPr="00C17FAF" w:rsidRDefault="00051C8E" w:rsidP="00051C8E">
      <w:pPr>
        <w:keepNext/>
        <w:spacing w:after="240"/>
        <w:jc w:val="center"/>
        <w:outlineLvl w:val="1"/>
        <w:rPr>
          <w:rFonts w:ascii="Times New Roman" w:hAnsi="Times New Roman" w:cs="Times New Roman"/>
          <w:b/>
          <w:caps/>
          <w:spacing w:val="20"/>
          <w:sz w:val="28"/>
          <w:szCs w:val="28"/>
        </w:rPr>
      </w:pPr>
    </w:p>
    <w:tbl>
      <w:tblPr>
        <w:tblW w:w="4485" w:type="pct"/>
        <w:tblInd w:w="789" w:type="dxa"/>
        <w:tblLook w:val="04A0" w:firstRow="1" w:lastRow="0" w:firstColumn="1" w:lastColumn="0" w:noHBand="0" w:noVBand="1"/>
      </w:tblPr>
      <w:tblGrid>
        <w:gridCol w:w="3909"/>
        <w:gridCol w:w="4486"/>
      </w:tblGrid>
      <w:tr w:rsidR="00051C8E" w:rsidRPr="00C17FAF" w14:paraId="2627647B" w14:textId="77777777" w:rsidTr="00051C8E">
        <w:trPr>
          <w:cantSplit/>
          <w:trHeight w:val="699"/>
        </w:trPr>
        <w:tc>
          <w:tcPr>
            <w:tcW w:w="232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</w:tcPr>
          <w:p w14:paraId="17260A3B" w14:textId="77777777" w:rsidR="00051C8E" w:rsidRPr="00C17FAF" w:rsidRDefault="00051C8E" w:rsidP="00051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2" w:type="pct"/>
            <w:vMerge w:val="restar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</w:tcPr>
          <w:p w14:paraId="29634530" w14:textId="77777777" w:rsidR="00051C8E" w:rsidRPr="00C17FAF" w:rsidRDefault="00051C8E" w:rsidP="00051C8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Допустить к защите</w:t>
            </w:r>
          </w:p>
          <w:p w14:paraId="60620E6A" w14:textId="77777777" w:rsidR="00051C8E" w:rsidRPr="00C17FAF" w:rsidRDefault="00051C8E" w:rsidP="00051C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 Заместитель директора по</w:t>
            </w:r>
          </w:p>
          <w:p w14:paraId="2CCFD964" w14:textId="77777777" w:rsidR="00051C8E" w:rsidRPr="00C17FAF" w:rsidRDefault="00051C8E" w:rsidP="00051C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>учебно</w:t>
            </w:r>
            <w:proofErr w:type="spellEnd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>–методической работе</w:t>
            </w:r>
          </w:p>
          <w:p w14:paraId="3CD3A5D9" w14:textId="77777777" w:rsidR="00051C8E" w:rsidRPr="00C17FAF" w:rsidRDefault="00051C8E" w:rsidP="00051C8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8E4B7A" w14:textId="77777777" w:rsidR="00051C8E" w:rsidRPr="00C17FAF" w:rsidRDefault="00051C8E" w:rsidP="00051C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17FAF">
              <w:rPr>
                <w:rFonts w:ascii="Times New Roman" w:hAnsi="Times New Roman" w:cs="Times New Roman"/>
                <w:position w:val="-5"/>
                <w:sz w:val="28"/>
                <w:szCs w:val="28"/>
              </w:rPr>
              <w:t xml:space="preserve">  </w:t>
            </w:r>
            <w:r w:rsidRPr="00C17FAF">
              <w:rPr>
                <w:rFonts w:ascii="Times New Roman" w:hAnsi="Times New Roman" w:cs="Times New Roman"/>
                <w:position w:val="-5"/>
                <w:sz w:val="28"/>
                <w:szCs w:val="28"/>
                <w:u w:val="single"/>
              </w:rPr>
              <w:t xml:space="preserve">                </w:t>
            </w:r>
            <w:r w:rsidRPr="00C17FAF">
              <w:rPr>
                <w:rFonts w:ascii="Times New Roman" w:hAnsi="Times New Roman" w:cs="Times New Roman"/>
                <w:position w:val="-5"/>
                <w:sz w:val="28"/>
                <w:szCs w:val="28"/>
              </w:rPr>
              <w:t xml:space="preserve">  </w:t>
            </w:r>
            <w:r w:rsidRPr="00C17FAF">
              <w:rPr>
                <w:rFonts w:ascii="Times New Roman" w:hAnsi="Times New Roman" w:cs="Times New Roman"/>
                <w:position w:val="-5"/>
                <w:sz w:val="28"/>
                <w:szCs w:val="28"/>
                <w:u w:val="single"/>
              </w:rPr>
              <w:t xml:space="preserve">Е. Г. </w:t>
            </w:r>
            <w:proofErr w:type="spellStart"/>
            <w:r w:rsidRPr="00C17FAF">
              <w:rPr>
                <w:rFonts w:ascii="Times New Roman" w:hAnsi="Times New Roman" w:cs="Times New Roman"/>
                <w:position w:val="-5"/>
                <w:sz w:val="28"/>
                <w:szCs w:val="28"/>
                <w:u w:val="single"/>
              </w:rPr>
              <w:t>Конакина</w:t>
            </w:r>
            <w:proofErr w:type="spellEnd"/>
          </w:p>
          <w:p w14:paraId="53F25266" w14:textId="77777777" w:rsidR="00051C8E" w:rsidRPr="00C17FAF" w:rsidRDefault="00051C8E" w:rsidP="00051C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(</w:t>
            </w:r>
            <w:proofErr w:type="gramStart"/>
            <w:r w:rsidRPr="00C17FA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подпись)</w:t>
            </w: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End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C17FA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(Ф.И.О)</w:t>
            </w:r>
          </w:p>
          <w:p w14:paraId="124FED0C" w14:textId="77777777" w:rsidR="00051C8E" w:rsidRPr="00C17FAF" w:rsidRDefault="00051C8E" w:rsidP="00051C8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 «______»_______________2022 г.</w:t>
            </w: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F459E9B" w14:textId="77777777" w:rsidR="00051C8E" w:rsidRPr="00C17FAF" w:rsidRDefault="00051C8E" w:rsidP="00051C8E">
            <w:pPr>
              <w:ind w:left="3540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4CE27175" w14:textId="77777777" w:rsidR="00051C8E" w:rsidRPr="00C17FAF" w:rsidRDefault="00051C8E" w:rsidP="00051C8E">
            <w:pPr>
              <w:ind w:left="2124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 w:rsidR="00051C8E" w:rsidRPr="00C17FAF" w14:paraId="6B3DBAEA" w14:textId="77777777" w:rsidTr="00051C8E">
        <w:trPr>
          <w:cantSplit/>
        </w:trPr>
        <w:tc>
          <w:tcPr>
            <w:tcW w:w="2328" w:type="pct"/>
            <w:tcBorders>
              <w:top w:val="none" w:sz="0" w:space="0" w:color="000000" w:themeColor="text1"/>
              <w:left w:val="none" w:sz="0" w:space="0" w:color="000000" w:themeColor="text1"/>
              <w:bottom w:val="none" w:sz="0" w:space="0" w:color="000000" w:themeColor="text1"/>
              <w:right w:val="none" w:sz="0" w:space="0" w:color="000000" w:themeColor="text1"/>
            </w:tcBorders>
          </w:tcPr>
          <w:p w14:paraId="50468764" w14:textId="77777777" w:rsidR="00051C8E" w:rsidRPr="00C17FAF" w:rsidRDefault="00051C8E" w:rsidP="00051C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72" w:type="pct"/>
            <w:vMerge/>
          </w:tcPr>
          <w:p w14:paraId="3CC4F6D2" w14:textId="77777777" w:rsidR="00051C8E" w:rsidRPr="00C17FAF" w:rsidRDefault="00051C8E" w:rsidP="00051C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38A10A" w14:textId="77777777" w:rsidR="00051C8E" w:rsidRPr="00F8285D" w:rsidRDefault="00051C8E" w:rsidP="00051C8E">
      <w:pPr>
        <w:tabs>
          <w:tab w:val="center" w:pos="4796"/>
          <w:tab w:val="left" w:pos="7635"/>
        </w:tabs>
        <w:spacing w:before="240" w:after="720"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F8285D">
        <w:rPr>
          <w:rFonts w:ascii="Times New Roman" w:hAnsi="Times New Roman" w:cs="Times New Roman"/>
          <w:b/>
          <w:sz w:val="36"/>
          <w:szCs w:val="36"/>
        </w:rPr>
        <w:t>ВЫПУСКНАЯ КВАЛИФИКАЦИОННАЯ РАБОТА</w:t>
      </w:r>
    </w:p>
    <w:p w14:paraId="2986C431" w14:textId="77777777" w:rsidR="00051C8E" w:rsidRDefault="00051C8E" w:rsidP="00051C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bookmarkStart w:id="0" w:name="_Hlk73795767"/>
      <w:r w:rsidRPr="00C17FAF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bookmarkEnd w:id="0"/>
      <w:r w:rsidRPr="00C17FAF">
        <w:rPr>
          <w:rFonts w:ascii="Times New Roman" w:hAnsi="Times New Roman" w:cs="Times New Roman"/>
          <w:bCs/>
          <w:sz w:val="28"/>
          <w:szCs w:val="28"/>
          <w:u w:val="single"/>
        </w:rPr>
        <w:t>личного кабинета для абитуриентов и преподавателей института СПО</w:t>
      </w:r>
    </w:p>
    <w:p w14:paraId="32215130" w14:textId="77777777" w:rsidR="00051C8E" w:rsidRPr="00C17FAF" w:rsidRDefault="00051C8E" w:rsidP="00051C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4598E" w14:textId="77777777" w:rsidR="00051C8E" w:rsidRPr="00C17FAF" w:rsidRDefault="00051C8E" w:rsidP="00051C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17FAF">
        <w:rPr>
          <w:rFonts w:ascii="Times New Roman" w:hAnsi="Times New Roman" w:cs="Times New Roman"/>
          <w:sz w:val="28"/>
          <w:szCs w:val="28"/>
        </w:rPr>
        <w:t>специальность</w:t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C17FAF">
        <w:rPr>
          <w:rFonts w:ascii="Times New Roman" w:hAnsi="Times New Roman" w:cs="Times New Roman"/>
          <w:color w:val="000000"/>
          <w:sz w:val="28"/>
          <w:szCs w:val="28"/>
          <w:u w:val="single"/>
        </w:rPr>
        <w:t>09.02.07</w:t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C17FAF">
        <w:rPr>
          <w:rFonts w:ascii="Times New Roman" w:hAnsi="Times New Roman" w:cs="Times New Roman"/>
          <w:sz w:val="28"/>
          <w:szCs w:val="28"/>
        </w:rPr>
        <w:t>группа</w:t>
      </w:r>
      <w:proofErr w:type="gramEnd"/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>42919/3</w:t>
      </w:r>
    </w:p>
    <w:p w14:paraId="4A5C827D" w14:textId="77777777" w:rsidR="00051C8E" w:rsidRPr="00C17FAF" w:rsidRDefault="00051C8E" w:rsidP="00051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6D072" w14:textId="77777777" w:rsidR="00051C8E" w:rsidRPr="00C17FAF" w:rsidRDefault="00051C8E" w:rsidP="00051C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Студент (ка) </w:t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>Максимов А.Н.</w:t>
      </w: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799DA" w14:textId="77777777" w:rsidR="00051C8E" w:rsidRPr="00C17FAF" w:rsidRDefault="00051C8E" w:rsidP="00051C8E">
      <w:pPr>
        <w:ind w:left="2362" w:firstLine="47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   (подпись) </w:t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C17FAF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C17FAF">
        <w:rPr>
          <w:rFonts w:ascii="Times New Roman" w:hAnsi="Times New Roman" w:cs="Times New Roman"/>
          <w:sz w:val="28"/>
          <w:szCs w:val="28"/>
        </w:rPr>
        <w:t>ФИО)</w:t>
      </w:r>
    </w:p>
    <w:p w14:paraId="51562460" w14:textId="77777777" w:rsidR="00051C8E" w:rsidRPr="00C17FAF" w:rsidRDefault="00051C8E" w:rsidP="00051C8E">
      <w:pPr>
        <w:ind w:left="2362" w:firstLine="470"/>
        <w:jc w:val="both"/>
        <w:rPr>
          <w:rFonts w:ascii="Times New Roman" w:hAnsi="Times New Roman" w:cs="Times New Roman"/>
          <w:sz w:val="28"/>
          <w:szCs w:val="28"/>
        </w:rPr>
      </w:pPr>
    </w:p>
    <w:p w14:paraId="70BE4B17" w14:textId="77777777" w:rsidR="00051C8E" w:rsidRPr="00C17FAF" w:rsidRDefault="00051C8E" w:rsidP="00051C8E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17FAF">
        <w:rPr>
          <w:rFonts w:ascii="Times New Roman" w:hAnsi="Times New Roman" w:cs="Times New Roman"/>
          <w:sz w:val="28"/>
          <w:szCs w:val="28"/>
        </w:rPr>
        <w:t>Руководитель ____________________________</w:t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  <w:u w:val="single"/>
        </w:rPr>
        <w:t>Чемкаева Д.В.</w:t>
      </w:r>
    </w:p>
    <w:p w14:paraId="4F53B7DA" w14:textId="77777777" w:rsidR="00051C8E" w:rsidRPr="00C17FAF" w:rsidRDefault="00051C8E" w:rsidP="00051C8E">
      <w:pPr>
        <w:ind w:left="2362" w:firstLine="47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  (подпись) </w:t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17FAF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C17FAF">
        <w:rPr>
          <w:rFonts w:ascii="Times New Roman" w:hAnsi="Times New Roman" w:cs="Times New Roman"/>
          <w:sz w:val="28"/>
          <w:szCs w:val="28"/>
        </w:rPr>
        <w:t>ФИО)</w:t>
      </w:r>
    </w:p>
    <w:p w14:paraId="59C101D5" w14:textId="77777777" w:rsidR="00051C8E" w:rsidRPr="00C17FAF" w:rsidRDefault="00051C8E" w:rsidP="00051C8E">
      <w:pPr>
        <w:ind w:left="2362" w:firstLine="470"/>
        <w:jc w:val="both"/>
        <w:rPr>
          <w:rFonts w:ascii="Times New Roman" w:hAnsi="Times New Roman" w:cs="Times New Roman"/>
          <w:sz w:val="28"/>
          <w:szCs w:val="28"/>
        </w:rPr>
      </w:pPr>
    </w:p>
    <w:p w14:paraId="5C7027D6" w14:textId="77777777" w:rsidR="00051C8E" w:rsidRPr="00C17FAF" w:rsidRDefault="00051C8E" w:rsidP="00051C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Санкт–Петербург</w:t>
      </w:r>
    </w:p>
    <w:p w14:paraId="55B52651" w14:textId="77777777" w:rsidR="00051C8E" w:rsidRPr="00C17FAF" w:rsidRDefault="00051C8E" w:rsidP="00051C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2022</w:t>
      </w:r>
    </w:p>
    <w:p w14:paraId="218BC8A5" w14:textId="77777777" w:rsidR="00051C8E" w:rsidRPr="00C17FAF" w:rsidRDefault="00051C8E" w:rsidP="00051C8E">
      <w:pPr>
        <w:rPr>
          <w:rFonts w:ascii="Times New Roman" w:hAnsi="Times New Roman" w:cs="Times New Roman"/>
          <w:sz w:val="28"/>
          <w:szCs w:val="28"/>
        </w:rPr>
        <w:sectPr w:rsidR="00051C8E" w:rsidRPr="00C17FAF" w:rsidSect="00D453B9">
          <w:footerReference w:type="default" r:id="rId8"/>
          <w:footerReference w:type="first" r:id="rId9"/>
          <w:pgSz w:w="11910" w:h="16840"/>
          <w:pgMar w:top="1134" w:right="850" w:bottom="1134" w:left="1701" w:header="0" w:footer="1047" w:gutter="0"/>
          <w:cols w:space="720"/>
          <w:titlePg/>
          <w:docGrid w:linePitch="299"/>
        </w:sectPr>
      </w:pPr>
    </w:p>
    <w:p w14:paraId="279FB47F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lastRenderedPageBreak/>
        <w:t>МИНИСТЕРСТВО НАУКИ И ВЫСШЕГО ОБРАЗОВАНИЯ</w:t>
      </w:r>
    </w:p>
    <w:p w14:paraId="34DC32DF" w14:textId="77777777" w:rsidR="00051C8E" w:rsidRPr="002D555E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РОССИЙСКОЙ ФЕДЕРАЦИИ</w:t>
      </w:r>
    </w:p>
    <w:p w14:paraId="7E985A77" w14:textId="77777777" w:rsidR="00051C8E" w:rsidRPr="002D555E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35D3960B" w14:textId="77777777" w:rsidR="00051C8E" w:rsidRPr="002D555E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113005EE" w14:textId="77777777" w:rsidR="00051C8E" w:rsidRPr="002D555E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14:paraId="7A603E72" w14:textId="77777777" w:rsidR="00051C8E" w:rsidRPr="002D555E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(ФГАОУ ВО «СПБПУ»)</w:t>
      </w:r>
    </w:p>
    <w:p w14:paraId="59488416" w14:textId="77777777" w:rsidR="00051C8E" w:rsidRPr="002D555E" w:rsidRDefault="00051C8E" w:rsidP="00051C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среднего профессионального образования</w:t>
      </w:r>
    </w:p>
    <w:p w14:paraId="4E0036C1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0"/>
        </w:tabs>
        <w:spacing w:after="0" w:line="240" w:lineRule="auto"/>
        <w:ind w:left="-78" w:firstLine="79"/>
        <w:jc w:val="center"/>
        <w:rPr>
          <w:rFonts w:ascii="Times New Roman" w:eastAsia="Calibri" w:hAnsi="Times New Roman" w:cs="Times New Roman"/>
          <w:b/>
          <w:sz w:val="10"/>
          <w:szCs w:val="4"/>
          <w:lang w:bidi="en-US"/>
        </w:rPr>
      </w:pPr>
    </w:p>
    <w:p w14:paraId="79416021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bidi="en-US"/>
        </w:rPr>
      </w:pPr>
    </w:p>
    <w:p w14:paraId="5C11BFE8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D555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              </w:t>
      </w:r>
      <w:r w:rsidRPr="002D555E">
        <w:rPr>
          <w:rFonts w:ascii="Times New Roman" w:eastAsia="Times New Roman" w:hAnsi="Times New Roman" w:cs="Times New Roman"/>
          <w:b/>
          <w:sz w:val="24"/>
          <w:szCs w:val="28"/>
          <w:lang w:bidi="en-US"/>
        </w:rPr>
        <w:t>УТВЕРЖДАЮ</w:t>
      </w:r>
    </w:p>
    <w:p w14:paraId="2FFC131B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 w:rsidRPr="002D555E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</w:t>
      </w:r>
      <w:r w:rsidRPr="002D555E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Заместитель директора </w:t>
      </w:r>
    </w:p>
    <w:p w14:paraId="7475B4E4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20" w:line="240" w:lineRule="auto"/>
        <w:ind w:left="5664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2D555E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  учебно-методической работе</w:t>
      </w:r>
      <w:r w:rsidRPr="002D555E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14:paraId="62A996F9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position w:val="-5"/>
          <w:sz w:val="18"/>
          <w:szCs w:val="18"/>
          <w:lang w:bidi="en-US"/>
        </w:rPr>
      </w:pPr>
      <w:r w:rsidRPr="002D555E">
        <w:rPr>
          <w:rFonts w:ascii="Times New Roman" w:eastAsia="Times New Roman" w:hAnsi="Times New Roman" w:cs="Times New Roman"/>
          <w:position w:val="-5"/>
          <w:sz w:val="18"/>
          <w:szCs w:val="18"/>
          <w:lang w:bidi="en-US"/>
        </w:rPr>
        <w:t xml:space="preserve">                                                                                                                        ________</w:t>
      </w:r>
      <w:proofErr w:type="gramStart"/>
      <w:r w:rsidRPr="002D555E">
        <w:rPr>
          <w:rFonts w:ascii="Times New Roman" w:eastAsia="Times New Roman" w:hAnsi="Times New Roman" w:cs="Times New Roman"/>
          <w:position w:val="-5"/>
          <w:sz w:val="18"/>
          <w:szCs w:val="18"/>
          <w:lang w:bidi="en-US"/>
        </w:rPr>
        <w:t>_  _</w:t>
      </w:r>
      <w:proofErr w:type="gramEnd"/>
      <w:r w:rsidRPr="002D555E">
        <w:rPr>
          <w:rFonts w:ascii="Times New Roman" w:eastAsia="Times New Roman" w:hAnsi="Times New Roman" w:cs="Times New Roman"/>
          <w:position w:val="-5"/>
          <w:sz w:val="18"/>
          <w:szCs w:val="18"/>
          <w:lang w:bidi="en-US"/>
        </w:rPr>
        <w:t>____</w:t>
      </w:r>
      <w:r w:rsidRPr="002D555E">
        <w:rPr>
          <w:rFonts w:ascii="Times New Roman" w:eastAsia="Times New Roman" w:hAnsi="Times New Roman" w:cs="Times New Roman"/>
          <w:position w:val="-5"/>
          <w:sz w:val="24"/>
          <w:szCs w:val="24"/>
          <w:u w:val="single"/>
          <w:lang w:bidi="en-US"/>
        </w:rPr>
        <w:t xml:space="preserve">Е. Г. </w:t>
      </w:r>
      <w:proofErr w:type="spellStart"/>
      <w:r w:rsidRPr="002D555E">
        <w:rPr>
          <w:rFonts w:ascii="Times New Roman" w:eastAsia="Times New Roman" w:hAnsi="Times New Roman" w:cs="Times New Roman"/>
          <w:position w:val="-5"/>
          <w:sz w:val="24"/>
          <w:szCs w:val="24"/>
          <w:u w:val="single"/>
          <w:lang w:bidi="en-US"/>
        </w:rPr>
        <w:t>Конакина</w:t>
      </w:r>
      <w:proofErr w:type="spellEnd"/>
      <w:r w:rsidRPr="002D555E">
        <w:rPr>
          <w:rFonts w:ascii="Times New Roman" w:eastAsia="Times New Roman" w:hAnsi="Times New Roman" w:cs="Times New Roman"/>
          <w:position w:val="-5"/>
          <w:sz w:val="24"/>
          <w:szCs w:val="18"/>
          <w:lang w:bidi="en-US"/>
        </w:rPr>
        <w:t>_</w:t>
      </w:r>
    </w:p>
    <w:p w14:paraId="1F11A9F2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vertAlign w:val="superscript"/>
          <w:lang w:bidi="en-US"/>
        </w:rPr>
      </w:pPr>
      <w:r w:rsidRPr="002D555E">
        <w:rPr>
          <w:rFonts w:ascii="Times New Roman" w:eastAsia="Times New Roman" w:hAnsi="Times New Roman" w:cs="Times New Roman"/>
          <w:sz w:val="18"/>
          <w:szCs w:val="18"/>
          <w:vertAlign w:val="superscript"/>
          <w:lang w:bidi="en-US"/>
        </w:rPr>
        <w:t xml:space="preserve">                                                                                                                                                                       (</w:t>
      </w:r>
      <w:proofErr w:type="gramStart"/>
      <w:r w:rsidRPr="002D555E">
        <w:rPr>
          <w:rFonts w:ascii="Times New Roman" w:eastAsia="Times New Roman" w:hAnsi="Times New Roman" w:cs="Times New Roman"/>
          <w:sz w:val="18"/>
          <w:szCs w:val="18"/>
          <w:vertAlign w:val="superscript"/>
          <w:lang w:bidi="en-US"/>
        </w:rPr>
        <w:t xml:space="preserve">Подпись)   </w:t>
      </w:r>
      <w:proofErr w:type="gramEnd"/>
      <w:r w:rsidRPr="002D555E">
        <w:rPr>
          <w:rFonts w:ascii="Times New Roman" w:eastAsia="Times New Roman" w:hAnsi="Times New Roman" w:cs="Times New Roman"/>
          <w:sz w:val="18"/>
          <w:szCs w:val="18"/>
          <w:vertAlign w:val="superscript"/>
          <w:lang w:bidi="en-US"/>
        </w:rPr>
        <w:t xml:space="preserve">                                            (И.О.Ф)</w:t>
      </w:r>
    </w:p>
    <w:p w14:paraId="03B17A71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bidi="en-US"/>
        </w:rPr>
      </w:pP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              «______»___________  202__ г.</w:t>
      </w: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</w:r>
    </w:p>
    <w:p w14:paraId="4AB2E624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bidi="en-US"/>
        </w:rPr>
      </w:pPr>
    </w:p>
    <w:p w14:paraId="4C33C98C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18"/>
          <w:lang w:bidi="en-US"/>
        </w:rPr>
      </w:pPr>
      <w:r w:rsidRPr="002D555E">
        <w:rPr>
          <w:rFonts w:ascii="Times New Roman" w:eastAsia="Times New Roman" w:hAnsi="Times New Roman" w:cs="Times New Roman"/>
          <w:b/>
          <w:sz w:val="28"/>
          <w:szCs w:val="18"/>
          <w:lang w:bidi="en-US"/>
        </w:rPr>
        <w:t>ЗАДАНИЕ</w:t>
      </w:r>
    </w:p>
    <w:p w14:paraId="79C7CADC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18"/>
          <w:lang w:bidi="en-US"/>
        </w:rPr>
      </w:pPr>
      <w:r w:rsidRPr="002D555E">
        <w:rPr>
          <w:rFonts w:ascii="Times New Roman" w:eastAsia="Times New Roman" w:hAnsi="Times New Roman" w:cs="Times New Roman"/>
          <w:b/>
          <w:sz w:val="24"/>
          <w:szCs w:val="18"/>
          <w:lang w:bidi="en-US"/>
        </w:rPr>
        <w:t>НА ВЫПУСКНУЮ КВАЛИФИКАЦИОННУЮ РАБОТУ</w:t>
      </w:r>
    </w:p>
    <w:p w14:paraId="00BE534F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lang w:bidi="en-US"/>
        </w:rPr>
      </w:pPr>
    </w:p>
    <w:p w14:paraId="208EBB11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20" w:line="240" w:lineRule="auto"/>
        <w:rPr>
          <w:rFonts w:ascii="Arial" w:eastAsia="Times New Roman" w:hAnsi="Arial" w:cs="Times New Roman"/>
          <w:b/>
          <w:sz w:val="24"/>
          <w:szCs w:val="24"/>
          <w:lang w:bidi="en-US"/>
        </w:rPr>
      </w:pPr>
      <w:r w:rsidRPr="002D555E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Студенту(</w:t>
      </w:r>
      <w:proofErr w:type="spellStart"/>
      <w:proofErr w:type="gramStart"/>
      <w:r w:rsidRPr="002D555E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>ке</w:t>
      </w:r>
      <w:proofErr w:type="spellEnd"/>
      <w:r w:rsidRPr="002D555E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) 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  </w:t>
      </w:r>
      <w:proofErr w:type="gramEnd"/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 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 w:bidi="en-US"/>
        </w:rPr>
        <w:t>IV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  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lang w:bidi="en-US"/>
        </w:rPr>
        <w:t xml:space="preserve"> </w:t>
      </w:r>
      <w:r w:rsidRPr="002D555E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курса </w:t>
      </w:r>
      <w:r w:rsidRPr="002D555E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 xml:space="preserve">  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>42919/3</w:t>
      </w:r>
      <w:r w:rsidRPr="002D555E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 xml:space="preserve">  </w:t>
      </w:r>
      <w:r w:rsidRPr="002D555E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 группы, специальности 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            09.02.07                 </w:t>
      </w:r>
      <w:r w:rsidRPr="002D555E">
        <w:rPr>
          <w:rFonts w:ascii="Segoe UI Symbol" w:eastAsia="Times New Roman" w:hAnsi="Segoe UI Symbol" w:cs="Segoe UI Symbol"/>
          <w:bCs/>
          <w:sz w:val="24"/>
          <w:szCs w:val="24"/>
          <w:u w:val="single"/>
          <w:lang w:bidi="en-US"/>
        </w:rPr>
        <w:t>⠀</w:t>
      </w:r>
    </w:p>
    <w:p w14:paraId="1EAB4BF4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</w:pP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«Информационные системы и </w:t>
      </w:r>
      <w:proofErr w:type="gramStart"/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>программирование»</w:t>
      </w:r>
      <w:r w:rsidRPr="002D555E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 xml:space="preserve">   </w:t>
      </w:r>
      <w:proofErr w:type="gramEnd"/>
      <w:r w:rsidRPr="002D555E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 xml:space="preserve">                                                             </w:t>
      </w:r>
      <w:r w:rsidRPr="002D555E">
        <w:rPr>
          <w:rFonts w:ascii="Segoe UI Symbol" w:eastAsia="Times New Roman" w:hAnsi="Segoe UI Symbol" w:cs="Segoe UI Symbol"/>
          <w:b/>
          <w:sz w:val="24"/>
          <w:szCs w:val="24"/>
          <w:u w:val="single"/>
          <w:lang w:bidi="en-US"/>
        </w:rPr>
        <w:t>⠀</w:t>
      </w:r>
      <w:r w:rsidRPr="002D555E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en-US"/>
        </w:rPr>
        <w:t xml:space="preserve">       </w:t>
      </w:r>
    </w:p>
    <w:p w14:paraId="2C8D8747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0" w:line="240" w:lineRule="auto"/>
        <w:rPr>
          <w:rFonts w:eastAsia="Times New Roman" w:cs="Times New Roman"/>
          <w:bCs/>
          <w:sz w:val="24"/>
          <w:szCs w:val="24"/>
          <w:u w:val="single"/>
          <w:lang w:bidi="en-US"/>
        </w:rPr>
      </w:pP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>Максимов Александр Николаевич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        </w:t>
      </w:r>
      <w:r w:rsidRPr="002D555E">
        <w:rPr>
          <w:rFonts w:ascii="Arial" w:eastAsia="Times New Roman" w:hAnsi="Arial" w:cs="Segoe UI Symbol"/>
          <w:bCs/>
          <w:sz w:val="24"/>
          <w:szCs w:val="24"/>
          <w:u w:val="single"/>
          <w:lang w:bidi="en-US"/>
        </w:rPr>
        <w:t xml:space="preserve">                                 </w:t>
      </w:r>
      <w:r w:rsidRPr="002D555E">
        <w:rPr>
          <w:rFonts w:ascii="Segoe UI Symbol" w:eastAsia="Times New Roman" w:hAnsi="Segoe UI Symbol" w:cs="Segoe UI Symbol"/>
          <w:bCs/>
          <w:sz w:val="24"/>
          <w:szCs w:val="24"/>
          <w:u w:val="single"/>
          <w:lang w:bidi="en-US"/>
        </w:rPr>
        <w:t>⠀</w:t>
      </w:r>
    </w:p>
    <w:p w14:paraId="4C8B7064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bidi="en-US"/>
        </w:rPr>
      </w:pPr>
      <w:r w:rsidRPr="002D555E">
        <w:rPr>
          <w:rFonts w:ascii="Times New Roman" w:eastAsia="Times New Roman" w:hAnsi="Times New Roman" w:cs="Times New Roman"/>
          <w:sz w:val="20"/>
          <w:szCs w:val="24"/>
          <w:vertAlign w:val="superscript"/>
          <w:lang w:bidi="en-US"/>
        </w:rPr>
        <w:t>(Фамилия И.О.)</w:t>
      </w:r>
    </w:p>
    <w:p w14:paraId="1C639A5D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2D555E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Тема: </w:t>
      </w:r>
      <w:r w:rsidRPr="002D555E"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en-US"/>
        </w:rPr>
        <w:t xml:space="preserve">Разработка автоматизированной информационной системы кадрового агентства   </w:t>
      </w:r>
      <w:r w:rsidRPr="002D555E">
        <w:rPr>
          <w:rFonts w:ascii="Segoe UI Symbol" w:eastAsia="Times New Roman" w:hAnsi="Segoe UI Symbol" w:cs="Segoe UI Symbol"/>
          <w:bCs/>
          <w:sz w:val="24"/>
          <w:szCs w:val="24"/>
          <w:u w:val="single"/>
          <w:lang w:bidi="en-US"/>
        </w:rPr>
        <w:t>⠀</w:t>
      </w:r>
    </w:p>
    <w:p w14:paraId="34259E7A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</w:p>
    <w:p w14:paraId="223D8D1B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1 Основная часть </w:t>
      </w:r>
    </w:p>
    <w:p w14:paraId="2E5B1608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8"/>
        </w:rPr>
        <w:t>Анализ предметной области для разработки информационной системы, анализ программных продуктов и средств в исследуемой области для автоматизации деятельности, выбор средств для разработки и модернизации информационной системы, составление технического зада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ния на разработку ИС.</w:t>
      </w:r>
    </w:p>
    <w:p w14:paraId="776906D9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14:paraId="133899C9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2 Специальная часть </w:t>
      </w:r>
    </w:p>
    <w:p w14:paraId="7D707DAC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8"/>
        </w:rPr>
        <w:t>Проектирование модели данных, построение схем и диаграмм, разработка ИС программными средствами, разработка интерфейса пользователей ИС Тестирование работоспособности модулей ИС. Организация работы по эксплуат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ации информационной системы.</w:t>
      </w:r>
      <w:r w:rsidRPr="002D55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</w:p>
    <w:p w14:paraId="5F921E87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</w:p>
    <w:p w14:paraId="03AA0261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>3 Экономическая часть</w:t>
      </w:r>
    </w:p>
    <w:p w14:paraId="2C29F4D8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Экономическое обоснование решений,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принимаемых в дипломном проекте.</w:t>
      </w:r>
    </w:p>
    <w:p w14:paraId="60A2BF62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5E95064A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4 Техника безопасности и охрана труда</w:t>
      </w:r>
    </w:p>
    <w:p w14:paraId="161F301C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4"/>
          <w:szCs w:val="28"/>
        </w:rPr>
        <w:t>Параметры микроклимата, освещенность рабочего места, обеспечение электробезопасности, об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еспечение пожарной безопасности.</w:t>
      </w:r>
    </w:p>
    <w:p w14:paraId="458552E0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26C937C3" w14:textId="77777777" w:rsidR="00051C8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106D0C42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427C0057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7811FF78" w14:textId="77777777" w:rsidR="00051C8E" w:rsidRPr="002D555E" w:rsidRDefault="00051C8E" w:rsidP="00051C8E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2D555E">
        <w:rPr>
          <w:rFonts w:ascii="Times New Roman" w:eastAsia="Times New Roman" w:hAnsi="Times New Roman" w:cs="Times New Roman"/>
          <w:b/>
          <w:bCs/>
          <w:sz w:val="24"/>
          <w:szCs w:val="28"/>
        </w:rPr>
        <w:lastRenderedPageBreak/>
        <w:t xml:space="preserve">Список использованных источников </w:t>
      </w:r>
    </w:p>
    <w:p w14:paraId="6582A217" w14:textId="77777777" w:rsidR="00051C8E" w:rsidRPr="0086094D" w:rsidRDefault="00051C8E" w:rsidP="00051C8E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1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Уроки C# .NET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Windows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Forms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/ #6 - Регистрация пользователя в базе данных [Электронный ресурс]. Режим доступа: https://www.youtube.com/watch?v=dKgFg9p-Lyk</w:t>
      </w:r>
    </w:p>
    <w:p w14:paraId="5F91442A" w14:textId="77777777" w:rsidR="00051C8E" w:rsidRPr="0086094D" w:rsidRDefault="00051C8E" w:rsidP="00051C8E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2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Моргунов, Е. П. Язык SQL. Базовый </w:t>
      </w:r>
      <w:proofErr w:type="gram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курс :</w:t>
      </w:r>
      <w:proofErr w:type="gram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учебно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–практическое пособие / Е. П. Моргунов – М.: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Postgres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Professional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, 2017. – 10 c.</w:t>
      </w:r>
    </w:p>
    <w:p w14:paraId="62F0EA1B" w14:textId="77777777" w:rsidR="00051C8E" w:rsidRPr="0086094D" w:rsidRDefault="00051C8E" w:rsidP="00051C8E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3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Interface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[Электронный ресурс] / Оценка качества программных </w:t>
      </w:r>
      <w:proofErr w:type="gram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средств :</w:t>
      </w:r>
      <w:proofErr w:type="gram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ред.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Липаев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В. – Электрон. дан.– Режим доступа : http://www.interface.ru/home.asp?artId=3987, свободный. –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Загл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. с экрана.</w:t>
      </w:r>
    </w:p>
    <w:p w14:paraId="4F51E865" w14:textId="77777777" w:rsidR="00051C8E" w:rsidRDefault="00051C8E" w:rsidP="00051C8E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8"/>
          <w:lang w:bidi="en-US"/>
        </w:rPr>
        <w:t>4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 xml:space="preserve">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Microsoft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Docs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[Электронный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ресурс]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/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 xml:space="preserve">Элемент управления  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DataGridView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–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Электрон.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дан.2017.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–Режим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>доступа</w:t>
      </w:r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ab/>
        <w:t xml:space="preserve">: https://docs.microsoft.com/ru/dotnet/framework/winforms/controls/datagridview–control–windows–forms, свободный. – </w:t>
      </w:r>
      <w:proofErr w:type="spellStart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Загл</w:t>
      </w:r>
      <w:proofErr w:type="spellEnd"/>
      <w:r w:rsidRPr="0086094D">
        <w:rPr>
          <w:rFonts w:ascii="Times New Roman" w:eastAsia="Times New Roman" w:hAnsi="Times New Roman" w:cs="Times New Roman"/>
          <w:sz w:val="24"/>
          <w:szCs w:val="28"/>
          <w:lang w:bidi="en-US"/>
        </w:rPr>
        <w:t>. с экрана.</w:t>
      </w:r>
    </w:p>
    <w:p w14:paraId="144D5BB0" w14:textId="77777777" w:rsidR="00051C8E" w:rsidRDefault="00051C8E" w:rsidP="00051C8E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76C31F1D" w14:textId="77777777" w:rsidR="00051C8E" w:rsidRPr="002D555E" w:rsidRDefault="00051C8E" w:rsidP="00051C8E">
      <w:pPr>
        <w:pBdr>
          <w:top w:val="none" w:sz="4" w:space="1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8"/>
          <w:lang w:bidi="en-US"/>
        </w:rPr>
      </w:pPr>
    </w:p>
    <w:p w14:paraId="368D93DF" w14:textId="77777777" w:rsidR="00051C8E" w:rsidRPr="002D555E" w:rsidRDefault="00051C8E" w:rsidP="00051C8E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lang w:bidi="en-US"/>
        </w:rPr>
      </w:pPr>
      <w:r w:rsidRPr="002D555E">
        <w:rPr>
          <w:rFonts w:ascii="Times New Roman" w:eastAsia="Times New Roman" w:hAnsi="Times New Roman" w:cs="Times New Roman"/>
          <w:b/>
          <w:sz w:val="24"/>
          <w:lang w:bidi="en-US"/>
        </w:rPr>
        <w:t>Перечень графического материала</w:t>
      </w:r>
    </w:p>
    <w:p w14:paraId="706EA10F" w14:textId="77777777" w:rsidR="00051C8E" w:rsidRPr="002D555E" w:rsidRDefault="00051C8E" w:rsidP="00051C8E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2D555E">
        <w:rPr>
          <w:rFonts w:ascii="Times New Roman" w:eastAsia="Times New Roman" w:hAnsi="Times New Roman" w:cs="Times New Roman"/>
          <w:sz w:val="24"/>
          <w:szCs w:val="24"/>
          <w:lang w:bidi="en-US"/>
        </w:rPr>
        <w:t>Диаграмма вариантов использования.</w:t>
      </w:r>
    </w:p>
    <w:p w14:paraId="5F25AE7D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43A3DCEF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005F8968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14:paraId="6C270051" w14:textId="77777777" w:rsidR="00051C8E" w:rsidRPr="002D555E" w:rsidRDefault="00051C8E" w:rsidP="00051C8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выдачи задания  </w:t>
      </w:r>
      <w:proofErr w:type="gramStart"/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«</w:t>
      </w:r>
      <w:proofErr w:type="gramEnd"/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___» _________20___г. </w:t>
      </w:r>
    </w:p>
    <w:p w14:paraId="2F4423B5" w14:textId="77777777" w:rsidR="00051C8E" w:rsidRPr="002D555E" w:rsidRDefault="00051C8E" w:rsidP="00051C8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 выполнения </w:t>
      </w:r>
      <w:proofErr w:type="gramStart"/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>ВКР  «</w:t>
      </w:r>
      <w:proofErr w:type="gramEnd"/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___» _________20___г. </w:t>
      </w:r>
    </w:p>
    <w:p w14:paraId="641A976A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bidi="en-US"/>
        </w:rPr>
      </w:pPr>
    </w:p>
    <w:p w14:paraId="6B2FB457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284"/>
        <w:rPr>
          <w:rFonts w:ascii="Calibri" w:eastAsia="Times New Roman" w:hAnsi="Calibri" w:cs="Times New Roman"/>
          <w:sz w:val="20"/>
          <w:szCs w:val="20"/>
          <w:lang w:bidi="en-US"/>
        </w:rPr>
      </w:pPr>
    </w:p>
    <w:p w14:paraId="202670F5" w14:textId="77777777" w:rsidR="00051C8E" w:rsidRPr="002D555E" w:rsidRDefault="00051C8E" w:rsidP="00051C8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рассмотрено на заседании ПЦК «Информационные системы»</w:t>
      </w:r>
    </w:p>
    <w:p w14:paraId="7DC82A83" w14:textId="77777777" w:rsidR="00051C8E" w:rsidRPr="002D555E" w:rsidRDefault="00051C8E" w:rsidP="00051C8E">
      <w:pPr>
        <w:autoSpaceDE w:val="0"/>
        <w:autoSpaceDN w:val="0"/>
        <w:adjustRightInd w:val="0"/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Протокол №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proofErr w:type="gramStart"/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8  </w:t>
      </w:r>
      <w:r w:rsidRPr="002D555E">
        <w:rPr>
          <w:rFonts w:ascii="Segoe UI Symbol" w:eastAsia="Times New Roman" w:hAnsi="Segoe UI Symbol" w:cs="Segoe UI Symbol"/>
          <w:color w:val="000000"/>
          <w:sz w:val="28"/>
          <w:szCs w:val="28"/>
        </w:rPr>
        <w:t>⠀</w:t>
      </w:r>
      <w:proofErr w:type="gramEnd"/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«___» _________ 20___г. </w:t>
      </w:r>
    </w:p>
    <w:p w14:paraId="0313D6AF" w14:textId="77777777" w:rsidR="00051C8E" w:rsidRPr="002D555E" w:rsidRDefault="00051C8E" w:rsidP="00051C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Председатель ПЦК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 / </w:t>
      </w:r>
      <w:r w:rsidRPr="00500C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Андреев В.А.                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</w:p>
    <w:p w14:paraId="2B1FAB0D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284"/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</w:pPr>
      <w:r w:rsidRPr="002D555E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                                                                                                    (</w:t>
      </w:r>
      <w:proofErr w:type="gramStart"/>
      <w:r w:rsidRPr="002D555E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подпись)   </w:t>
      </w:r>
      <w:proofErr w:type="gramEnd"/>
      <w:r w:rsidRPr="002D555E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                                                                                  (Фамилия И.О.)</w:t>
      </w:r>
    </w:p>
    <w:p w14:paraId="78F1E365" w14:textId="77777777" w:rsidR="00051C8E" w:rsidRPr="002D555E" w:rsidRDefault="00051C8E" w:rsidP="00051C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2AD8A15" w14:textId="77777777" w:rsidR="00051C8E" w:rsidRPr="002D555E" w:rsidRDefault="00051C8E" w:rsidP="00051C8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Руководитель проекта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 /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500C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Чемкаева Д.В.        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</w:p>
    <w:p w14:paraId="06973328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284"/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</w:pPr>
      <w:r w:rsidRPr="002D555E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                                                                                                                        (</w:t>
      </w:r>
      <w:proofErr w:type="gramStart"/>
      <w:r w:rsidRPr="002D555E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подпись)   </w:t>
      </w:r>
      <w:proofErr w:type="gramEnd"/>
      <w:r w:rsidRPr="002D555E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                                                                            (Фамилия И.О.)</w:t>
      </w:r>
    </w:p>
    <w:p w14:paraId="71922BD1" w14:textId="77777777" w:rsidR="00051C8E" w:rsidRPr="002D555E" w:rsidRDefault="00051C8E" w:rsidP="00051C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284"/>
        <w:rPr>
          <w:rFonts w:ascii="Calibri" w:eastAsia="Times New Roman" w:hAnsi="Calibri" w:cs="Times New Roman"/>
          <w:sz w:val="20"/>
          <w:szCs w:val="20"/>
          <w:lang w:bidi="en-US"/>
        </w:rPr>
      </w:pPr>
    </w:p>
    <w:p w14:paraId="0FA7EA2A" w14:textId="77777777" w:rsidR="00051C8E" w:rsidRPr="002D555E" w:rsidRDefault="00051C8E" w:rsidP="00051C8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получил «____» _______________ 20___г. </w:t>
      </w:r>
    </w:p>
    <w:p w14:paraId="37CEFCD7" w14:textId="77777777" w:rsidR="00051C8E" w:rsidRPr="002D555E" w:rsidRDefault="00051C8E" w:rsidP="00051C8E">
      <w:pPr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D55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Студент(ка)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 /</w:t>
      </w:r>
      <w:r w:rsidRPr="00500CA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Максимов А.Н.          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2D55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</w:t>
      </w:r>
    </w:p>
    <w:p w14:paraId="67FA6932" w14:textId="58D6AE69" w:rsidR="00D453B9" w:rsidRPr="00595C64" w:rsidRDefault="00051C8E" w:rsidP="00595C6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ind w:left="284"/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sectPr w:rsidR="00D453B9" w:rsidRPr="00595C64" w:rsidSect="00D453B9">
          <w:footerReference w:type="default" r:id="rId10"/>
          <w:footerReference w:type="first" r:id="rId11"/>
          <w:pgSz w:w="11910" w:h="16840"/>
          <w:pgMar w:top="1134" w:right="850" w:bottom="1134" w:left="1701" w:header="0" w:footer="1047" w:gutter="0"/>
          <w:cols w:space="720"/>
          <w:titlePg/>
          <w:docGrid w:linePitch="299"/>
        </w:sectPr>
      </w:pPr>
      <w:r w:rsidRPr="002D555E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                                                                                                (подпись)                                                                          </w:t>
      </w:r>
      <w:r w:rsidR="00595C64">
        <w:rPr>
          <w:rFonts w:ascii="Times New Roman" w:eastAsia="Times New Roman" w:hAnsi="Times New Roman" w:cs="Times New Roman"/>
          <w:sz w:val="20"/>
          <w:szCs w:val="20"/>
          <w:vertAlign w:val="superscript"/>
          <w:lang w:bidi="en-US"/>
        </w:rPr>
        <w:t xml:space="preserve">                 (Фамилия И.О.)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319079434"/>
        <w:docPartObj>
          <w:docPartGallery w:val="Table of Contents"/>
          <w:docPartUnique/>
        </w:docPartObj>
      </w:sdtPr>
      <w:sdtEndPr/>
      <w:sdtContent>
        <w:p w14:paraId="0C9BFA12" w14:textId="3A4DCC45" w:rsidR="00954A35" w:rsidRPr="00595C64" w:rsidRDefault="00954A35" w:rsidP="00595C64">
          <w:pPr>
            <w:pStyle w:val="a4"/>
            <w:spacing w:before="240"/>
            <w:jc w:val="center"/>
            <w:rPr>
              <w:rFonts w:ascii="Times New Roman" w:hAnsi="Times New Roman" w:cs="Times New Roman"/>
              <w:color w:val="auto"/>
            </w:rPr>
          </w:pPr>
          <w:r w:rsidRPr="00595C64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D8ADE57" w14:textId="65E7D13D" w:rsidR="00CE58B6" w:rsidRPr="00C17FAF" w:rsidRDefault="00954A35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17F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17F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17F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45567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_Toc105145567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07E82" w14:textId="30CDDDA9" w:rsidR="00CE58B6" w:rsidRPr="00C17FAF" w:rsidRDefault="00BE6669">
          <w:pPr>
            <w:pStyle w:val="11"/>
            <w:tabs>
              <w:tab w:val="left" w:pos="44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68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Общая часть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_Toc105145568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1FEF8" w14:textId="0DFF195A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69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_Toc105145569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F3D58" w14:textId="5CCFF5C2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70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предприятия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_Toc105145570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13D39" w14:textId="174627B0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71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рынка существующих решений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_Toc105145571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68F0C" w14:textId="29F737EE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72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Обоснование и выбор методики, технологий и инструментальных средств разработки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_Toc105145572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09BF" w14:textId="7641F71F" w:rsidR="00CE58B6" w:rsidRPr="00C17FAF" w:rsidRDefault="00BE6669">
          <w:pPr>
            <w:pStyle w:val="11"/>
            <w:tabs>
              <w:tab w:val="left" w:pos="44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77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_Toc105145577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39E02" w14:textId="05A8F748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78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_Toc105145578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8ED8F" w14:textId="52AA507C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82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программного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продукта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_Toc105145582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54F11" w14:textId="18AC2641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89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пользовательского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интерфейса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_Toc105145589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7126B" w14:textId="5A225249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0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работы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_Toc105145590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A8B81" w14:textId="43C4AC13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1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программного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9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продукта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_Toc105145591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6BEA2" w14:textId="28D74303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2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Архитектура и описание структуры разрабатываемого приложения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_Toc105145592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C46D5" w14:textId="6AB9DAA6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3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Объектно-ориентированное проектирование приложения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_Toc105145593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64E7E" w14:textId="286DE0A2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4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приложения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_Toc105145594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E0E05" w14:textId="126F3F81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5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Реализация системы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_Toc105145595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C8BEB" w14:textId="32DAC760" w:rsidR="00CE58B6" w:rsidRPr="00C17FAF" w:rsidRDefault="00BE6669">
          <w:pPr>
            <w:pStyle w:val="11"/>
            <w:tabs>
              <w:tab w:val="left" w:pos="44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6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Экономическая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8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часть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_Toc105145596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06F65" w14:textId="70FCF7EF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7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Область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применения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программного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продукта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его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67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преимущества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перед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аналогичным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программным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продуктом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_Toc105145597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E31EF" w14:textId="320C8B88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8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Трудоемкость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разработки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программного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продукта,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квалификация исполнителя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его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оклад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_Toc105145598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E7929" w14:textId="190A5314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599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разработку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_Toc105145599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B03D8" w14:textId="52F8389A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0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оплату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труда разработчиков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(Зот)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_Toc105145600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FF4950" w14:textId="4EC36D27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1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страховым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вносам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(Зст)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_Toc105145601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C65B7" w14:textId="412F38AE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2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3.6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 содержанию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ЭВМ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(Зэвм)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_Toc105145602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70DCC" w14:textId="7160970F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3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3.7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расходные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материалы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(Зрм)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_Toc105145603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92FAB" w14:textId="350F152C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4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3.8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накладным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расходам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(Знр)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_Toc105145604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65D75" w14:textId="6CD027C6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5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3.9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внедрение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_Toc105145605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C1D08" w14:textId="3575E475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6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3.10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приобретение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программного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обеспечение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(Зпо)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_Toc105145606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2A4CF" w14:textId="3444D6FB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7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3.11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28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29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оплату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30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работников,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28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занятых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29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внедрением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30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проекта (Зот)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_Toc105145607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795811" w14:textId="64F6837B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8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3.12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страховым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взносам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(Зст)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_Toc105145608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446DE" w14:textId="70FCC14F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09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3.13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 содержанию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ЭВМ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(Зэвм)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_Toc105145609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F5916" w14:textId="683EFB87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10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3.14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Затраты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накладным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расходам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(Знр)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_Toc105145610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981CD" w14:textId="366482FB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11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3.15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цены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прибыли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_Toc105145611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56306" w14:textId="3DD37371" w:rsidR="00CE58B6" w:rsidRPr="00C17FAF" w:rsidRDefault="00BE6669">
          <w:pPr>
            <w:pStyle w:val="11"/>
            <w:tabs>
              <w:tab w:val="left" w:pos="44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16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Техника безопасности и охраны труда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_Toc105145616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4B6F2" w14:textId="1AA726C4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17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условий труда программиста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_Toc105145617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B2C9F" w14:textId="3F242571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18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Расчёт искусственного освещения в помещении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_Toc105145618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5B86E8" w14:textId="7E9ECB39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19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Электробезопасность на предприятии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_Toc105145619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36680" w14:textId="2435630D" w:rsidR="00CE58B6" w:rsidRPr="00C17FAF" w:rsidRDefault="00BE6669" w:rsidP="00595C64">
          <w:pPr>
            <w:pStyle w:val="21"/>
            <w:tabs>
              <w:tab w:val="left" w:pos="880"/>
              <w:tab w:val="right" w:leader="dot" w:pos="9349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20" w:history="1">
            <w:r w:rsidR="00CE58B6" w:rsidRPr="00C17FAF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</w:t>
            </w:r>
            <w:r w:rsidR="00CE58B6" w:rsidRPr="00C17FA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Пожарная безопасность на предприятии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_Toc105145620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FE56A" w14:textId="7EF312E4" w:rsidR="00CE58B6" w:rsidRPr="00C17FAF" w:rsidRDefault="00BE6669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21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_Toc105145621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60CDBA" w14:textId="2FEBB129" w:rsidR="00CE58B6" w:rsidRPr="00C17FAF" w:rsidRDefault="00BE6669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22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_Toc105145622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13794" w14:textId="0F9C64CB" w:rsidR="00CE58B6" w:rsidRPr="00C17FAF" w:rsidRDefault="00BE6669">
          <w:pPr>
            <w:pStyle w:val="11"/>
            <w:tabs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45623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_Toc105145623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1A9D75" w14:textId="1FF3475D" w:rsidR="00595C64" w:rsidRPr="00595C64" w:rsidRDefault="00BE6669" w:rsidP="00595C64">
          <w:pPr>
            <w:pStyle w:val="11"/>
            <w:tabs>
              <w:tab w:val="right" w:leader="dot" w:pos="934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5145624" w:history="1">
            <w:r w:rsidR="00CE58B6" w:rsidRPr="00C17FA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_Toc105145624 \h </w:instrTex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CE58B6" w:rsidRPr="00C17FA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CF1A1" w14:textId="2BECFBF6" w:rsidR="00954A35" w:rsidRPr="00C17FAF" w:rsidRDefault="00954A35" w:rsidP="00595C6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17F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F894AB" w14:textId="77777777" w:rsidR="00954A35" w:rsidRPr="00C17FAF" w:rsidRDefault="00954A35">
      <w:pPr>
        <w:rPr>
          <w:rFonts w:ascii="Times New Roman" w:hAnsi="Times New Roman" w:cs="Times New Roman"/>
          <w:sz w:val="28"/>
          <w:szCs w:val="28"/>
        </w:rPr>
      </w:pPr>
    </w:p>
    <w:p w14:paraId="008E7314" w14:textId="219812A3" w:rsidR="00F42FCA" w:rsidRDefault="00F42FCA">
      <w:pPr>
        <w:rPr>
          <w:rFonts w:ascii="Times New Roman" w:hAnsi="Times New Roman" w:cs="Times New Roman"/>
          <w:sz w:val="28"/>
          <w:szCs w:val="28"/>
        </w:rPr>
      </w:pPr>
    </w:p>
    <w:p w14:paraId="620FBC26" w14:textId="0E15C3E2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74086E6B" w14:textId="3DABE051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05C96463" w14:textId="61944A4D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10F344C4" w14:textId="0C100E0E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341E1868" w14:textId="68FBD8D6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20BA83A7" w14:textId="6A95D4AA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110C7A97" w14:textId="4A14070C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7D5F273B" w14:textId="10AF5FBA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32F81A8B" w14:textId="14BD084A" w:rsidR="00595C64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0116D811" w14:textId="50B17E25" w:rsidR="00595C64" w:rsidRPr="00C17FAF" w:rsidRDefault="00595C64">
      <w:pPr>
        <w:rPr>
          <w:rFonts w:ascii="Times New Roman" w:hAnsi="Times New Roman" w:cs="Times New Roman"/>
          <w:sz w:val="28"/>
          <w:szCs w:val="28"/>
        </w:rPr>
      </w:pPr>
    </w:p>
    <w:p w14:paraId="3D0AC203" w14:textId="394D84AC" w:rsidR="1B4B0893" w:rsidRPr="00C17FAF" w:rsidRDefault="1B4B0893" w:rsidP="1B4B0893">
      <w:pPr>
        <w:rPr>
          <w:rFonts w:ascii="Times New Roman" w:hAnsi="Times New Roman" w:cs="Times New Roman"/>
          <w:sz w:val="28"/>
          <w:szCs w:val="28"/>
        </w:rPr>
      </w:pPr>
    </w:p>
    <w:p w14:paraId="3D6D7599" w14:textId="77777777" w:rsidR="0076449C" w:rsidRPr="00C17FAF" w:rsidRDefault="1B4B0893" w:rsidP="009E00B3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03207207"/>
      <w:bookmarkStart w:id="2" w:name="_Toc105145567"/>
      <w:r w:rsidRPr="00C17FAF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  <w:bookmarkEnd w:id="2"/>
    </w:p>
    <w:p w14:paraId="59A6D7A0" w14:textId="32F4BBE0" w:rsidR="399EEA71" w:rsidRPr="00C17FAF" w:rsidRDefault="1B4B0893" w:rsidP="00F56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Личный кабинет — это персональная страница на сайте, доступ к которой есть только у одного человека. Он может войти туда с любого устройства с помощью логина и пароля.</w:t>
      </w:r>
    </w:p>
    <w:p w14:paraId="59F53435" w14:textId="4EE84DCC" w:rsidR="1B4B0893" w:rsidRDefault="00C17FAF" w:rsidP="1B4B0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3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Основная цель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ЛК</w:t>
      </w:r>
      <w:r w:rsidRPr="00B431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хранение, обеспечение эффективного поиска и передачи информации по соответствующим запросам для наиболее полного удовлетворения информационных запросов большого числа пользователей. К основным принципам автоматизации информационных процессов относят: окупаемость, надежность, гибкость, безопасность, дружественность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431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стандартам</w:t>
      </w:r>
      <w:r w:rsidRPr="00B5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72057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517D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7205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21EF35" w14:textId="5E3BFDA2" w:rsidR="00C17FAF" w:rsidRDefault="00C17FAF" w:rsidP="00C17F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выпускной квалификационной работы является разработка автоматизированной информационной системы, предназначенной для автоматизации работы сотрудников отдела по подбору персонала.</w:t>
      </w:r>
      <w:r w:rsidRPr="00251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9478FA" w14:textId="77777777" w:rsidR="00C17FAF" w:rsidRDefault="00C17FAF" w:rsidP="00C17F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цели необходимо выполнить следующие поставленные задачи:</w:t>
      </w:r>
    </w:p>
    <w:p w14:paraId="4BF1DADF" w14:textId="77777777" w:rsidR="00C17FAF" w:rsidRPr="0004129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412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6684DD" w14:textId="77777777" w:rsidR="00C17FAF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293">
        <w:rPr>
          <w:rFonts w:ascii="Times New Roman" w:hAnsi="Times New Roman" w:cs="Times New Roman"/>
          <w:sz w:val="28"/>
          <w:szCs w:val="28"/>
        </w:rPr>
        <w:t>анализ программных продуктов и средств;</w:t>
      </w:r>
    </w:p>
    <w:p w14:paraId="3003E2AF" w14:textId="77777777" w:rsidR="00C17FAF" w:rsidRPr="0004129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293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средств для разработки и модернизации ИС;</w:t>
      </w:r>
    </w:p>
    <w:p w14:paraId="201C2998" w14:textId="77777777" w:rsidR="00C17FAF" w:rsidRPr="0004129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293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разработку ИС;</w:t>
      </w:r>
    </w:p>
    <w:p w14:paraId="737473C6" w14:textId="77777777" w:rsidR="00C17FAF" w:rsidRPr="00B16F3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41293">
        <w:rPr>
          <w:rFonts w:ascii="Times New Roman" w:hAnsi="Times New Roman" w:cs="Times New Roman"/>
          <w:sz w:val="28"/>
          <w:szCs w:val="28"/>
        </w:rPr>
        <w:t>роектирование модели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8A5EAD" w14:textId="77777777" w:rsidR="00C17FAF" w:rsidRPr="00B16F3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F33">
        <w:rPr>
          <w:rFonts w:ascii="Times New Roman" w:hAnsi="Times New Roman" w:cs="Times New Roman"/>
          <w:sz w:val="28"/>
          <w:szCs w:val="28"/>
        </w:rPr>
        <w:t>построение схем и диаграмм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5EF47B" w14:textId="77777777" w:rsidR="00C17FAF" w:rsidRPr="00B16F3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F33">
        <w:rPr>
          <w:rFonts w:ascii="Times New Roman" w:hAnsi="Times New Roman" w:cs="Times New Roman"/>
          <w:sz w:val="28"/>
          <w:szCs w:val="28"/>
        </w:rPr>
        <w:t>разработка ИС программными средствами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5E029" w14:textId="77777777" w:rsidR="00C17FAF" w:rsidRPr="00B16F3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F33">
        <w:rPr>
          <w:rFonts w:ascii="Times New Roman" w:hAnsi="Times New Roman" w:cs="Times New Roman"/>
          <w:sz w:val="28"/>
          <w:szCs w:val="28"/>
        </w:rPr>
        <w:t>разработка интерфейса пользователей 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0557B2" w14:textId="77777777" w:rsidR="00C17FAF" w:rsidRPr="00B16F3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16F33">
        <w:rPr>
          <w:rFonts w:ascii="Times New Roman" w:hAnsi="Times New Roman" w:cs="Times New Roman"/>
          <w:sz w:val="28"/>
          <w:szCs w:val="28"/>
        </w:rPr>
        <w:t>естирование работоспособности модулей 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01F020" w14:textId="77777777" w:rsidR="00C17FAF" w:rsidRPr="00041293" w:rsidRDefault="00C17FAF" w:rsidP="00C17FAF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16F33">
        <w:rPr>
          <w:rFonts w:ascii="Times New Roman" w:hAnsi="Times New Roman" w:cs="Times New Roman"/>
          <w:sz w:val="28"/>
          <w:szCs w:val="28"/>
        </w:rPr>
        <w:t xml:space="preserve">рганизация работы по эксплуатации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B16F33">
        <w:rPr>
          <w:rFonts w:ascii="Times New Roman" w:hAnsi="Times New Roman" w:cs="Times New Roman"/>
          <w:sz w:val="28"/>
          <w:szCs w:val="28"/>
        </w:rPr>
        <w:t>.</w:t>
      </w:r>
    </w:p>
    <w:p w14:paraId="3E7E0BDD" w14:textId="77777777" w:rsidR="00C17FAF" w:rsidRPr="00251B14" w:rsidRDefault="00C17FAF" w:rsidP="00C17F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FD5D02" w14:textId="77777777" w:rsidR="00C17FAF" w:rsidRDefault="00C17FAF" w:rsidP="1B4B08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83FE3E" w14:textId="77777777" w:rsidR="00C17FAF" w:rsidRPr="00C17FAF" w:rsidRDefault="00C17FAF" w:rsidP="1B4B08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4D434B"/>
          <w:sz w:val="28"/>
          <w:szCs w:val="28"/>
        </w:rPr>
      </w:pPr>
    </w:p>
    <w:p w14:paraId="6B2F1716" w14:textId="37FC299C" w:rsidR="1B4B0893" w:rsidRPr="00C17FAF" w:rsidRDefault="1B4B0893" w:rsidP="00C17F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A60E8" w14:textId="6DAC0B31" w:rsidR="00B92B95" w:rsidRPr="00C17FAF" w:rsidRDefault="004145E0" w:rsidP="00C55D12">
      <w:pPr>
        <w:pStyle w:val="1"/>
        <w:numPr>
          <w:ilvl w:val="0"/>
          <w:numId w:val="16"/>
        </w:numPr>
        <w:spacing w:after="240" w:line="360" w:lineRule="auto"/>
        <w:ind w:left="0" w:firstLine="709"/>
        <w:rPr>
          <w:rFonts w:ascii="Times New Roman" w:hAnsi="Times New Roman" w:cs="Times New Roman"/>
          <w:color w:val="auto"/>
        </w:rPr>
      </w:pPr>
      <w:bookmarkStart w:id="3" w:name="_Toc103207208"/>
      <w:bookmarkStart w:id="4" w:name="_Toc105145568"/>
      <w:r w:rsidRPr="00C17FAF">
        <w:rPr>
          <w:rFonts w:ascii="Times New Roman" w:hAnsi="Times New Roman" w:cs="Times New Roman"/>
          <w:color w:val="auto"/>
        </w:rPr>
        <w:t>Общая часть</w:t>
      </w:r>
      <w:bookmarkEnd w:id="3"/>
      <w:bookmarkEnd w:id="4"/>
    </w:p>
    <w:p w14:paraId="5C56156E" w14:textId="43CAF742" w:rsidR="00B92B95" w:rsidRPr="00C17FAF" w:rsidRDefault="399EEA71" w:rsidP="00D47299">
      <w:pPr>
        <w:pStyle w:val="2"/>
        <w:numPr>
          <w:ilvl w:val="0"/>
          <w:numId w:val="2"/>
        </w:numPr>
        <w:spacing w:before="240" w:after="240" w:line="360" w:lineRule="auto"/>
        <w:ind w:left="0" w:firstLine="709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5" w:name="_Toc103207209"/>
      <w:r w:rsidRPr="00C17FAF">
        <w:rPr>
          <w:rFonts w:ascii="Times New Roman" w:hAnsi="Times New Roman" w:cs="Times New Roman"/>
          <w:bCs w:val="0"/>
          <w:color w:val="auto"/>
          <w:sz w:val="28"/>
          <w:szCs w:val="28"/>
        </w:rPr>
        <w:t xml:space="preserve"> </w:t>
      </w:r>
      <w:bookmarkStart w:id="6" w:name="_Toc105145569"/>
      <w:r w:rsidRPr="00C17FAF">
        <w:rPr>
          <w:rFonts w:ascii="Times New Roman" w:hAnsi="Times New Roman" w:cs="Times New Roman"/>
          <w:bCs w:val="0"/>
          <w:color w:val="auto"/>
          <w:sz w:val="28"/>
          <w:szCs w:val="28"/>
        </w:rPr>
        <w:t>Анализ предметной области</w:t>
      </w:r>
      <w:bookmarkEnd w:id="5"/>
      <w:bookmarkEnd w:id="6"/>
    </w:p>
    <w:p w14:paraId="7EE6B663" w14:textId="4857F55A" w:rsidR="399EEA71" w:rsidRPr="00C17FAF" w:rsidRDefault="399EEA71" w:rsidP="399EEA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Весь интернет состоит из личных кабинетов, ведь личный кабинет это:</w:t>
      </w:r>
    </w:p>
    <w:p w14:paraId="6FDE86F2" w14:textId="4D20B5DB" w:rsidR="399EEA71" w:rsidRPr="00C17FAF" w:rsidRDefault="399EEA71" w:rsidP="007C47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место на каком-либо сайте, где хранятся ваши данные. Попасть в это пространство можете только вы сами, использую для входа свой логин и пароль.</w:t>
      </w:r>
    </w:p>
    <w:p w14:paraId="56C942BC" w14:textId="4AD82FD5" w:rsidR="000F2A37" w:rsidRPr="00C17FAF" w:rsidRDefault="399EEA71" w:rsidP="0008089B">
      <w:pPr>
        <w:pStyle w:val="2"/>
        <w:numPr>
          <w:ilvl w:val="0"/>
          <w:numId w:val="2"/>
        </w:numPr>
        <w:spacing w:before="480" w:after="240" w:line="360" w:lineRule="auto"/>
        <w:ind w:left="0" w:firstLine="709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7" w:name="_Toc103207210"/>
      <w:r w:rsidRPr="00C17FA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bookmarkStart w:id="8" w:name="_Toc105145570"/>
      <w:r w:rsidRPr="00C17FAF">
        <w:rPr>
          <w:rFonts w:ascii="Times New Roman" w:hAnsi="Times New Roman" w:cs="Times New Roman"/>
          <w:bCs w:val="0"/>
          <w:color w:val="auto"/>
          <w:sz w:val="28"/>
          <w:szCs w:val="28"/>
        </w:rPr>
        <w:t>Описание предприятия</w:t>
      </w:r>
      <w:bookmarkEnd w:id="7"/>
      <w:bookmarkEnd w:id="8"/>
    </w:p>
    <w:p w14:paraId="01A9AB35" w14:textId="6084658D" w:rsidR="008C41CC" w:rsidRPr="009254D8" w:rsidRDefault="00051C8E" w:rsidP="00DE79FD">
      <w:pPr>
        <w:pStyle w:val="a8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1C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среднего профессионального образования является структурным подразделением Санкт-Петербургского политехническ</w:t>
      </w:r>
      <w:r w:rsidR="00F1565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ого университета Петра Великого</w:t>
      </w:r>
      <w:r w:rsidRPr="00B5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54D8" w:rsidRPr="00B517DD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9254D8" w:rsidRPr="0072057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9254D8" w:rsidRPr="00B517DD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="399EEA71" w:rsidRPr="00C17FA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9254D8" w:rsidRPr="009254D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6BD1F778" w14:textId="6684829C" w:rsidR="002931C8" w:rsidRPr="00C17FAF" w:rsidRDefault="399EEA71" w:rsidP="0008089B">
      <w:pPr>
        <w:pStyle w:val="2"/>
        <w:numPr>
          <w:ilvl w:val="0"/>
          <w:numId w:val="2"/>
        </w:numPr>
        <w:spacing w:before="480" w:after="240" w:line="360" w:lineRule="auto"/>
        <w:ind w:left="0" w:firstLine="709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9" w:name="_Toc103207211"/>
      <w:r w:rsidRPr="00C17FA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bookmarkStart w:id="10" w:name="_Toc105145571"/>
      <w:r w:rsidRPr="00C17FAF">
        <w:rPr>
          <w:rFonts w:ascii="Times New Roman" w:hAnsi="Times New Roman" w:cs="Times New Roman"/>
          <w:bCs w:val="0"/>
          <w:color w:val="auto"/>
          <w:sz w:val="28"/>
          <w:szCs w:val="28"/>
        </w:rPr>
        <w:t>Анализ рынка существующих решений</w:t>
      </w:r>
      <w:bookmarkEnd w:id="9"/>
      <w:bookmarkEnd w:id="10"/>
    </w:p>
    <w:p w14:paraId="29E29B21" w14:textId="3324CC20" w:rsidR="00637CBF" w:rsidRPr="00C17FAF" w:rsidRDefault="399EEA71" w:rsidP="007C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На сайте ФНС </w:t>
      </w: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налог </w:t>
      </w: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ру</w:t>
      </w:r>
      <w:proofErr w:type="spellEnd"/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личный кабинет представлен в трёх ипостасях – для физических лиц, индивидуальных предпринимателей и юридических лиц.</w:t>
      </w:r>
    </w:p>
    <w:p w14:paraId="6558F978" w14:textId="2343584C" w:rsidR="399EEA71" w:rsidRPr="00C17FAF" w:rsidRDefault="399EEA71" w:rsidP="007C47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Интернет-сервис «</w:t>
      </w:r>
      <w:r w:rsidRPr="00C17FAF">
        <w:rPr>
          <w:rFonts w:ascii="Times New Roman" w:eastAsia="Times New Roman" w:hAnsi="Times New Roman" w:cs="Times New Roman"/>
          <w:sz w:val="28"/>
          <w:szCs w:val="28"/>
        </w:rPr>
        <w:t>Личный кабинет налогоплательщика юридического лица</w:t>
      </w: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» предназначен для российских организаций и предоставляет следующие возможности:</w:t>
      </w:r>
    </w:p>
    <w:p w14:paraId="4FA28ED2" w14:textId="280590A2" w:rsidR="399EEA71" w:rsidRPr="00C17FAF" w:rsidRDefault="399EEA71" w:rsidP="00C55D1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получать выписку из Единого государственного реестра налогоплательщиков (ЕГРН);</w:t>
      </w:r>
    </w:p>
    <w:p w14:paraId="5A879D2D" w14:textId="39484865" w:rsidR="399EEA71" w:rsidRPr="00C17FAF" w:rsidRDefault="399EEA71" w:rsidP="00C55D1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направлять сообщения об участии в российских организациях;</w:t>
      </w:r>
    </w:p>
    <w:p w14:paraId="481DF851" w14:textId="4B9F29E9" w:rsidR="399EEA71" w:rsidRPr="00C17FAF" w:rsidRDefault="399EEA71" w:rsidP="00C55D1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уведомлять об открытии (закрытии) счетов/вкладов в зарубежных банках и об изменении реквизитов таких счетов/вкладов.</w:t>
      </w:r>
    </w:p>
    <w:p w14:paraId="0D3BBA6C" w14:textId="3CC260BA" w:rsidR="399EEA71" w:rsidRPr="00C17FAF" w:rsidRDefault="399EEA71" w:rsidP="00C55D1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получать информацию о ходе исполнения заявлений и запросов, самостоятельно контролировать сроки оказания услуги налоговым органом;</w:t>
      </w:r>
    </w:p>
    <w:p w14:paraId="6F541B9C" w14:textId="4A6DDD51" w:rsidR="399EEA71" w:rsidRPr="00C17FAF" w:rsidRDefault="399EEA71" w:rsidP="00C55D12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E1E1E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lastRenderedPageBreak/>
        <w:t xml:space="preserve">направлять документы для </w:t>
      </w:r>
      <w:proofErr w:type="spellStart"/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госрегистрации</w:t>
      </w:r>
      <w:proofErr w:type="spellEnd"/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</w:t>
      </w:r>
      <w:proofErr w:type="spellStart"/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юрлиц</w:t>
      </w:r>
      <w:proofErr w:type="spellEnd"/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или внесения изменений в ЕГРЮЛ в налоговый орган для осуществления этих процедур;</w:t>
      </w:r>
    </w:p>
    <w:p w14:paraId="3E6270E8" w14:textId="7AB7E034" w:rsidR="00156E8B" w:rsidRPr="003910A0" w:rsidRDefault="00C17FAF" w:rsidP="00156E8B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>направлять</w:t>
      </w:r>
      <w:r w:rsidR="399EEA71" w:rsidRPr="00C17FAF">
        <w:rPr>
          <w:rFonts w:ascii="Times New Roman" w:eastAsia="Times New Roman" w:hAnsi="Times New Roman" w:cs="Times New Roman"/>
          <w:color w:val="1E1E1E"/>
          <w:sz w:val="28"/>
          <w:szCs w:val="28"/>
        </w:rPr>
        <w:t xml:space="preserve"> запросы и получать справки о состоянии расчетов, актов совместной сверки расчетов, а также справки об исполнении обязанности по уплате налогов, сборов, страховых взносов, пеней, штрафов, процентов;</w:t>
      </w:r>
    </w:p>
    <w:p w14:paraId="23E97B97" w14:textId="1736B038" w:rsidR="00E9556F" w:rsidRPr="00C17FAF" w:rsidRDefault="00116E71" w:rsidP="00F564EA">
      <w:pPr>
        <w:pStyle w:val="2"/>
        <w:numPr>
          <w:ilvl w:val="0"/>
          <w:numId w:val="2"/>
        </w:numPr>
        <w:spacing w:before="48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3207212"/>
      <w:r w:rsidRPr="00C17FAF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bookmarkStart w:id="12" w:name="_Toc105145572"/>
      <w:r w:rsidR="004145E0" w:rsidRPr="00C17FAF">
        <w:rPr>
          <w:rFonts w:ascii="Times New Roman" w:hAnsi="Times New Roman" w:cs="Times New Roman"/>
          <w:color w:val="auto"/>
          <w:sz w:val="28"/>
          <w:szCs w:val="28"/>
        </w:rPr>
        <w:t>Обоснование и выбор методики, технологий и инструментальных средств разработки</w:t>
      </w:r>
      <w:bookmarkEnd w:id="11"/>
      <w:bookmarkEnd w:id="12"/>
    </w:p>
    <w:p w14:paraId="7B8C60F0" w14:textId="10ED9C1B" w:rsidR="00EC0D64" w:rsidRDefault="00EC0D64" w:rsidP="00F564EA">
      <w:pPr>
        <w:pStyle w:val="3"/>
        <w:numPr>
          <w:ilvl w:val="2"/>
          <w:numId w:val="14"/>
        </w:num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05145573"/>
      <w:r>
        <w:rPr>
          <w:rFonts w:ascii="Times New Roman" w:hAnsi="Times New Roman" w:cs="Times New Roman"/>
          <w:color w:val="auto"/>
          <w:sz w:val="28"/>
          <w:szCs w:val="28"/>
        </w:rPr>
        <w:t>Обоснование выбора платформы программирования</w:t>
      </w:r>
    </w:p>
    <w:p w14:paraId="03F74D60" w14:textId="77777777" w:rsidR="00EC0D64" w:rsidRPr="00EC0D64" w:rsidRDefault="00EC0D64" w:rsidP="00EC0D64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EC0D64">
        <w:rPr>
          <w:sz w:val="28"/>
          <w:szCs w:val="28"/>
        </w:rPr>
        <w:t>Для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проектирования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программного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продукта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необходимо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провести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анализ различных средств программирования и выделить те, которые будут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использоваться при дальнейшей разработке дипломного проекта. В первую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очередь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необходимо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выбрать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наиболее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подходящую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платформу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программирования.</w:t>
      </w:r>
      <w:r w:rsidRPr="00EC0D64">
        <w:rPr>
          <w:spacing w:val="-2"/>
          <w:sz w:val="28"/>
          <w:szCs w:val="28"/>
        </w:rPr>
        <w:t xml:space="preserve"> </w:t>
      </w:r>
      <w:r w:rsidRPr="00EC0D64">
        <w:rPr>
          <w:sz w:val="28"/>
          <w:szCs w:val="28"/>
        </w:rPr>
        <w:t>Рассмотрим некоторые</w:t>
      </w:r>
      <w:r w:rsidRPr="00EC0D64">
        <w:rPr>
          <w:spacing w:val="-3"/>
          <w:sz w:val="28"/>
          <w:szCs w:val="28"/>
        </w:rPr>
        <w:t xml:space="preserve"> </w:t>
      </w:r>
      <w:r w:rsidRPr="00EC0D64">
        <w:rPr>
          <w:sz w:val="28"/>
          <w:szCs w:val="28"/>
        </w:rPr>
        <w:t>из</w:t>
      </w:r>
      <w:r w:rsidRPr="00EC0D64">
        <w:rPr>
          <w:spacing w:val="-2"/>
          <w:sz w:val="28"/>
          <w:szCs w:val="28"/>
        </w:rPr>
        <w:t xml:space="preserve"> </w:t>
      </w:r>
      <w:r w:rsidRPr="00EC0D64">
        <w:rPr>
          <w:sz w:val="28"/>
          <w:szCs w:val="28"/>
        </w:rPr>
        <w:t>них:</w:t>
      </w:r>
    </w:p>
    <w:p w14:paraId="1DACBC32" w14:textId="3B79C583" w:rsidR="00EC0D64" w:rsidRPr="007C2834" w:rsidRDefault="00EC0D64" w:rsidP="007C2834">
      <w:pPr>
        <w:pStyle w:val="a8"/>
        <w:widowControl w:val="0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C2834">
        <w:rPr>
          <w:rFonts w:ascii="Times New Roman" w:hAnsi="Times New Roman" w:cs="Times New Roman"/>
          <w:sz w:val="28"/>
          <w:szCs w:val="28"/>
        </w:rPr>
        <w:t>.NET</w:t>
      </w:r>
      <w:r w:rsidRPr="007C283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="007C2834" w:rsidRPr="007C283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7C2834" w:rsidRPr="007C2834">
        <w:rPr>
          <w:rFonts w:ascii="Times New Roman" w:hAnsi="Times New Roman" w:cs="Times New Roman"/>
          <w:sz w:val="28"/>
          <w:szCs w:val="28"/>
        </w:rPr>
        <w:t xml:space="preserve">. </w:t>
      </w:r>
      <w:r w:rsidRPr="007C2834">
        <w:rPr>
          <w:rFonts w:ascii="Times New Roman" w:hAnsi="Times New Roman" w:cs="Times New Roman"/>
          <w:sz w:val="28"/>
          <w:szCs w:val="28"/>
        </w:rPr>
        <w:t>Платформа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от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7C283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C2834">
        <w:rPr>
          <w:rFonts w:ascii="Times New Roman" w:hAnsi="Times New Roman" w:cs="Times New Roman"/>
          <w:sz w:val="28"/>
          <w:szCs w:val="28"/>
        </w:rPr>
        <w:t>.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Данная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платформа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наиболее популярна среди разработчиков, хорошо себя зарекомендовала и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поддерживает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работу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с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большинством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языков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программирования.</w:t>
      </w:r>
      <w:r w:rsidRPr="007C2834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Для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данной платформы существует множество библиотек, что позволяет создать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программу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с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практически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любым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функционалом.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Данная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платформа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рассчитана</w:t>
      </w:r>
      <w:r w:rsidRPr="007C283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на работу</w:t>
      </w:r>
      <w:r w:rsidRPr="007C283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с</w:t>
      </w:r>
      <w:r w:rsidRPr="007C283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ОС</w:t>
      </w:r>
      <w:r w:rsidRPr="007C283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proofErr w:type="spellStart"/>
      <w:r w:rsidRPr="007C283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C2834">
        <w:rPr>
          <w:rFonts w:ascii="Times New Roman" w:hAnsi="Times New Roman" w:cs="Times New Roman"/>
          <w:sz w:val="28"/>
          <w:szCs w:val="28"/>
        </w:rPr>
        <w:t>.</w:t>
      </w:r>
    </w:p>
    <w:p w14:paraId="0C266079" w14:textId="53E51CE4" w:rsidR="00EC0D64" w:rsidRPr="007C2834" w:rsidRDefault="00EC0D64" w:rsidP="007C2834">
      <w:pPr>
        <w:pStyle w:val="a8"/>
        <w:widowControl w:val="0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C0D64">
        <w:rPr>
          <w:rFonts w:ascii="Times New Roman" w:hAnsi="Times New Roman" w:cs="Times New Roman"/>
          <w:sz w:val="28"/>
          <w:szCs w:val="28"/>
        </w:rPr>
        <w:t>.NET</w:t>
      </w:r>
      <w:r w:rsidRPr="00EC0D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EC0D6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C0D64">
        <w:rPr>
          <w:rFonts w:ascii="Times New Roman" w:hAnsi="Times New Roman" w:cs="Times New Roman"/>
          <w:sz w:val="28"/>
          <w:szCs w:val="28"/>
        </w:rPr>
        <w:t>.</w:t>
      </w:r>
      <w:r w:rsidR="007C2834" w:rsidRPr="007C2834">
        <w:rPr>
          <w:rFonts w:ascii="Times New Roman" w:hAnsi="Times New Roman" w:cs="Times New Roman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Представляет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собой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платформу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для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разработки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программного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обеспечения с открытым исходным кодом, поддерживающую такие языки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программирования,</w:t>
      </w:r>
      <w:r w:rsidRPr="007C2834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как</w:t>
      </w:r>
      <w:r w:rsidRPr="007C2834">
        <w:rPr>
          <w:rFonts w:ascii="Times New Roman" w:hAnsi="Times New Roman" w:cs="Times New Roman"/>
          <w:spacing w:val="138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С#,</w:t>
      </w:r>
      <w:r w:rsidRPr="007C2834">
        <w:rPr>
          <w:rFonts w:ascii="Times New Roman" w:hAnsi="Times New Roman" w:cs="Times New Roman"/>
          <w:spacing w:val="134"/>
          <w:sz w:val="28"/>
          <w:szCs w:val="28"/>
        </w:rPr>
        <w:t xml:space="preserve"> </w:t>
      </w:r>
      <w:proofErr w:type="spellStart"/>
      <w:r w:rsidRPr="007C283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C2834">
        <w:rPr>
          <w:rFonts w:ascii="Times New Roman" w:hAnsi="Times New Roman" w:cs="Times New Roman"/>
          <w:spacing w:val="133"/>
          <w:sz w:val="28"/>
          <w:szCs w:val="28"/>
        </w:rPr>
        <w:t xml:space="preserve"> </w:t>
      </w:r>
      <w:proofErr w:type="spellStart"/>
      <w:r w:rsidRPr="007C2834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7C2834">
        <w:rPr>
          <w:rFonts w:ascii="Times New Roman" w:hAnsi="Times New Roman" w:cs="Times New Roman"/>
          <w:sz w:val="28"/>
          <w:szCs w:val="28"/>
        </w:rPr>
        <w:t>,</w:t>
      </w:r>
      <w:r w:rsidRPr="007C2834">
        <w:rPr>
          <w:rFonts w:ascii="Times New Roman" w:hAnsi="Times New Roman" w:cs="Times New Roman"/>
          <w:spacing w:val="133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F#</w:t>
      </w:r>
      <w:r w:rsidRPr="007C2834">
        <w:rPr>
          <w:rFonts w:ascii="Times New Roman" w:hAnsi="Times New Roman" w:cs="Times New Roman"/>
          <w:spacing w:val="136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[3].</w:t>
      </w:r>
      <w:r w:rsidRPr="007C2834">
        <w:rPr>
          <w:rFonts w:ascii="Times New Roman" w:hAnsi="Times New Roman" w:cs="Times New Roman"/>
          <w:spacing w:val="134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В</w:t>
      </w:r>
      <w:r w:rsidRPr="007C2834">
        <w:rPr>
          <w:rFonts w:ascii="Times New Roman" w:hAnsi="Times New Roman" w:cs="Times New Roman"/>
          <w:spacing w:val="134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отличие</w:t>
      </w:r>
      <w:r w:rsidRPr="007C2834">
        <w:rPr>
          <w:rFonts w:ascii="Times New Roman" w:hAnsi="Times New Roman" w:cs="Times New Roman"/>
          <w:spacing w:val="13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от</w:t>
      </w:r>
      <w:r w:rsidRPr="007C2834">
        <w:rPr>
          <w:rFonts w:ascii="Times New Roman" w:hAnsi="Times New Roman" w:cs="Times New Roman"/>
          <w:spacing w:val="133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7C283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C2834">
        <w:rPr>
          <w:rFonts w:ascii="Times New Roman" w:hAnsi="Times New Roman" w:cs="Times New Roman"/>
          <w:sz w:val="28"/>
          <w:szCs w:val="28"/>
        </w:rPr>
        <w:t>, кроссплатформенна. Однако эта</w:t>
      </w:r>
      <w:r w:rsidRPr="007C2834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платформа была</w:t>
      </w:r>
      <w:r w:rsidRPr="007C2834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создана относительно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недавно,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в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2016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году,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из–за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чего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многие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библиотеки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не</w:t>
      </w:r>
      <w:r w:rsidRPr="007C283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поддерживаются</w:t>
      </w:r>
      <w:r w:rsidRPr="007C283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или работают</w:t>
      </w:r>
      <w:r w:rsidRPr="007C283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2834">
        <w:rPr>
          <w:rFonts w:ascii="Times New Roman" w:hAnsi="Times New Roman" w:cs="Times New Roman"/>
          <w:sz w:val="28"/>
          <w:szCs w:val="28"/>
        </w:rPr>
        <w:t>некорректно.</w:t>
      </w:r>
    </w:p>
    <w:p w14:paraId="068A75A1" w14:textId="38029395" w:rsidR="00EC0D64" w:rsidRPr="00EC0D64" w:rsidRDefault="00EC0D64" w:rsidP="007C2834">
      <w:pPr>
        <w:pStyle w:val="ac"/>
        <w:spacing w:line="360" w:lineRule="auto"/>
        <w:ind w:firstLine="709"/>
        <w:jc w:val="both"/>
      </w:pPr>
      <w:r w:rsidRPr="00EC0D64">
        <w:rPr>
          <w:sz w:val="28"/>
          <w:szCs w:val="28"/>
        </w:rPr>
        <w:t>В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результате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анализа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платформ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программирования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было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принято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lastRenderedPageBreak/>
        <w:t>решение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выбрать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.NET</w:t>
      </w:r>
      <w:r w:rsidRPr="00EC0D64">
        <w:rPr>
          <w:spacing w:val="1"/>
          <w:sz w:val="28"/>
          <w:szCs w:val="28"/>
        </w:rPr>
        <w:t xml:space="preserve"> </w:t>
      </w:r>
      <w:proofErr w:type="spellStart"/>
      <w:r w:rsidRPr="00EC0D64">
        <w:rPr>
          <w:sz w:val="28"/>
          <w:szCs w:val="28"/>
        </w:rPr>
        <w:t>Framework</w:t>
      </w:r>
      <w:proofErr w:type="spellEnd"/>
      <w:r w:rsidRPr="00EC0D64">
        <w:rPr>
          <w:sz w:val="28"/>
          <w:szCs w:val="28"/>
        </w:rPr>
        <w:t>,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так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как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с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использованием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данной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платформы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и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различных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библиотек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будет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возможна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реализация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всех</w:t>
      </w:r>
      <w:r w:rsidRPr="00EC0D64">
        <w:rPr>
          <w:spacing w:val="1"/>
          <w:sz w:val="28"/>
          <w:szCs w:val="28"/>
        </w:rPr>
        <w:t xml:space="preserve"> </w:t>
      </w:r>
      <w:r w:rsidRPr="00EC0D64">
        <w:rPr>
          <w:sz w:val="28"/>
          <w:szCs w:val="28"/>
        </w:rPr>
        <w:t>функциональных требований,</w:t>
      </w:r>
      <w:r w:rsidRPr="00EC0D64">
        <w:rPr>
          <w:spacing w:val="-4"/>
          <w:sz w:val="28"/>
          <w:szCs w:val="28"/>
        </w:rPr>
        <w:t xml:space="preserve"> </w:t>
      </w:r>
      <w:r w:rsidRPr="00EC0D64">
        <w:rPr>
          <w:sz w:val="28"/>
          <w:szCs w:val="28"/>
        </w:rPr>
        <w:t>поставленных</w:t>
      </w:r>
      <w:r w:rsidRPr="00EC0D64">
        <w:rPr>
          <w:spacing w:val="-4"/>
          <w:sz w:val="28"/>
          <w:szCs w:val="28"/>
        </w:rPr>
        <w:t xml:space="preserve"> </w:t>
      </w:r>
      <w:r w:rsidRPr="00EC0D64">
        <w:rPr>
          <w:sz w:val="28"/>
          <w:szCs w:val="28"/>
        </w:rPr>
        <w:t>предприятием</w:t>
      </w:r>
      <w:r w:rsidR="009254D8" w:rsidRPr="009254D8">
        <w:rPr>
          <w:sz w:val="28"/>
          <w:szCs w:val="28"/>
        </w:rPr>
        <w:t xml:space="preserve"> [6]</w:t>
      </w:r>
      <w:r w:rsidRPr="00EC0D64">
        <w:rPr>
          <w:sz w:val="28"/>
          <w:szCs w:val="28"/>
        </w:rPr>
        <w:t>.</w:t>
      </w:r>
    </w:p>
    <w:p w14:paraId="28131E3A" w14:textId="125254D0" w:rsidR="002C3B3A" w:rsidRPr="00C17FAF" w:rsidRDefault="002C3B3A" w:rsidP="00F564EA">
      <w:pPr>
        <w:pStyle w:val="3"/>
        <w:numPr>
          <w:ilvl w:val="2"/>
          <w:numId w:val="14"/>
        </w:numPr>
        <w:spacing w:before="480" w:after="24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C17FAF">
        <w:rPr>
          <w:rFonts w:ascii="Times New Roman" w:hAnsi="Times New Roman" w:cs="Times New Roman"/>
          <w:color w:val="auto"/>
          <w:sz w:val="28"/>
          <w:szCs w:val="28"/>
        </w:rPr>
        <w:t>Обоснование выбора</w:t>
      </w:r>
      <w:r w:rsidRPr="00C17FAF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средств</w:t>
      </w:r>
      <w:r w:rsidRPr="00C17FAF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разработки</w:t>
      </w:r>
      <w:r w:rsidRPr="00C17FAF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интерфейса</w:t>
      </w:r>
      <w:bookmarkEnd w:id="13"/>
    </w:p>
    <w:p w14:paraId="78B9A1F6" w14:textId="2C78B60C" w:rsidR="002C3B3A" w:rsidRPr="00C17FAF" w:rsidRDefault="002C3B3A" w:rsidP="00F56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Для обоснования выбора определенных технологий при помощи которых будет спроектирован интерфейс дипломного проекта необходимо привести анализ этих технологий. Рассмотрим некоторые из них:</w:t>
      </w:r>
    </w:p>
    <w:p w14:paraId="094D12EA" w14:textId="404ECC09" w:rsidR="00B11A90" w:rsidRPr="007C2834" w:rsidRDefault="00BA5657" w:rsidP="00F564EA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7C2834">
        <w:rPr>
          <w:rFonts w:ascii="Times New Roman" w:hAnsi="Times New Roman" w:cs="Times New Roman"/>
          <w:sz w:val="28"/>
          <w:szCs w:val="28"/>
        </w:rPr>
        <w:t xml:space="preserve"> – </w:t>
      </w:r>
      <w:r w:rsidR="1B4B0893" w:rsidRPr="007C2834">
        <w:rPr>
          <w:rFonts w:ascii="Times New Roman" w:hAnsi="Times New Roman" w:cs="Times New Roman"/>
          <w:sz w:val="28"/>
          <w:szCs w:val="28"/>
        </w:rPr>
        <w:t xml:space="preserve">это кроссплатформенная событийно-ориентированная графическая библиотека на основе средств.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  <w:lang w:val="en-US"/>
        </w:rPr>
        <w:t>inter</w:t>
      </w:r>
      <w:r w:rsidR="1B4B0893" w:rsidRPr="007C2834">
        <w:rPr>
          <w:rFonts w:ascii="Times New Roman" w:hAnsi="Times New Roman" w:cs="Times New Roman"/>
          <w:sz w:val="28"/>
          <w:szCs w:val="28"/>
        </w:rPr>
        <w:t xml:space="preserve"> написанная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Стином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Лумхольтом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</w:rPr>
        <w:t xml:space="preserve"> и Гвидо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</w:rPr>
        <w:t xml:space="preserve">. Входит в стандартную библиотеку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</w:rPr>
        <w:t xml:space="preserve"> — это свободное программное обеспечение, распространяемое под </w:t>
      </w:r>
      <w:proofErr w:type="spellStart"/>
      <w:r w:rsidR="1B4B0893" w:rsidRPr="007C283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1B4B0893" w:rsidRPr="007C2834">
        <w:rPr>
          <w:rFonts w:ascii="Times New Roman" w:hAnsi="Times New Roman" w:cs="Times New Roman"/>
          <w:sz w:val="28"/>
          <w:szCs w:val="28"/>
        </w:rPr>
        <w:t>-лицензией.</w:t>
      </w:r>
    </w:p>
    <w:p w14:paraId="11A774EE" w14:textId="0891DF13" w:rsidR="00BA5657" w:rsidRPr="00853471" w:rsidRDefault="00BA5657" w:rsidP="00F564EA">
      <w:pPr>
        <w:pStyle w:val="a8"/>
        <w:numPr>
          <w:ilvl w:val="0"/>
          <w:numId w:val="15"/>
        </w:numPr>
        <w:spacing w:line="360" w:lineRule="auto"/>
        <w:ind w:left="0" w:firstLine="709"/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7FAF">
        <w:rPr>
          <w:rFonts w:ascii="Times New Roman" w:hAnsi="Times New Roman" w:cs="Times New Roman"/>
          <w:sz w:val="28"/>
          <w:szCs w:val="28"/>
        </w:rPr>
        <w:t xml:space="preserve">32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53471">
        <w:rPr>
          <w:rFonts w:ascii="Times New Roman" w:hAnsi="Times New Roman" w:cs="Times New Roman"/>
          <w:sz w:val="28"/>
          <w:szCs w:val="28"/>
        </w:rPr>
        <w:t xml:space="preserve"> – </w:t>
      </w:r>
      <w:r w:rsidRPr="00853471">
        <w:rPr>
          <w:rStyle w:val="hgkelc"/>
          <w:rFonts w:ascii="Times New Roman" w:hAnsi="Times New Roman" w:cs="Times New Roman"/>
          <w:sz w:val="28"/>
          <w:szCs w:val="28"/>
        </w:rPr>
        <w:t>это набор функций (</w:t>
      </w:r>
      <w:r w:rsidRPr="00853471">
        <w:rPr>
          <w:rStyle w:val="hgkelc"/>
          <w:rFonts w:ascii="Times New Roman" w:hAnsi="Times New Roman" w:cs="Times New Roman"/>
          <w:sz w:val="28"/>
          <w:szCs w:val="28"/>
          <w:lang w:val="en-US"/>
        </w:rPr>
        <w:t>API</w:t>
      </w:r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– </w:t>
      </w:r>
      <w:r w:rsidRPr="00853471">
        <w:rPr>
          <w:rStyle w:val="hgkelc"/>
          <w:rFonts w:ascii="Times New Roman" w:hAnsi="Times New Roman" w:cs="Times New Roman"/>
          <w:sz w:val="28"/>
          <w:szCs w:val="28"/>
          <w:lang w:val="en-US"/>
        </w:rPr>
        <w:t>Application</w:t>
      </w:r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853471">
        <w:rPr>
          <w:rStyle w:val="hgkelc"/>
          <w:rFonts w:ascii="Times New Roman" w:hAnsi="Times New Roman" w:cs="Times New Roman"/>
          <w:sz w:val="28"/>
          <w:szCs w:val="28"/>
          <w:lang w:val="en-US"/>
        </w:rPr>
        <w:t>Programming</w:t>
      </w:r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Pr="00853471">
        <w:rPr>
          <w:rStyle w:val="hgkelc"/>
          <w:rFonts w:ascii="Times New Roman" w:hAnsi="Times New Roman" w:cs="Times New Roman"/>
          <w:sz w:val="28"/>
          <w:szCs w:val="28"/>
          <w:lang w:val="en-US"/>
        </w:rPr>
        <w:t>Interface</w:t>
      </w:r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), работающих под управлением ОС </w:t>
      </w:r>
      <w:r w:rsidRPr="00853471">
        <w:rPr>
          <w:rStyle w:val="hgkelc"/>
          <w:rFonts w:ascii="Times New Roman" w:hAnsi="Times New Roman" w:cs="Times New Roman"/>
          <w:sz w:val="28"/>
          <w:szCs w:val="28"/>
          <w:lang w:val="en-US"/>
        </w:rPr>
        <w:t>Windows</w:t>
      </w:r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. Они содержатся в библиотеке </w:t>
      </w:r>
      <w:proofErr w:type="spellStart"/>
      <w:r w:rsidRPr="00853471">
        <w:rPr>
          <w:rStyle w:val="hgkelc"/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853471">
        <w:rPr>
          <w:rStyle w:val="hgkelc"/>
          <w:rFonts w:ascii="Times New Roman" w:hAnsi="Times New Roman" w:cs="Times New Roman"/>
          <w:bCs/>
          <w:sz w:val="28"/>
          <w:szCs w:val="28"/>
        </w:rPr>
        <w:t>WinAPI</w:t>
      </w:r>
      <w:proofErr w:type="spellEnd"/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можно создавать различные оконные процедуры, диалоговые окна, программы и даже игры.</w:t>
      </w:r>
    </w:p>
    <w:p w14:paraId="21F746DF" w14:textId="3C68AEFB" w:rsidR="002C3B3A" w:rsidRPr="00853471" w:rsidRDefault="002C3B3A" w:rsidP="00F564EA">
      <w:pPr>
        <w:pStyle w:val="a8"/>
        <w:numPr>
          <w:ilvl w:val="0"/>
          <w:numId w:val="1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853471">
        <w:rPr>
          <w:rFonts w:ascii="Times New Roman" w:hAnsi="Times New Roman" w:cs="Times New Roman"/>
          <w:sz w:val="28"/>
          <w:szCs w:val="28"/>
        </w:rPr>
        <w:t xml:space="preserve"> – </w:t>
      </w:r>
      <w:r w:rsidR="00853471">
        <w:rPr>
          <w:rStyle w:val="hgkelc"/>
          <w:rFonts w:ascii="Times New Roman" w:hAnsi="Times New Roman" w:cs="Times New Roman"/>
          <w:sz w:val="28"/>
          <w:szCs w:val="28"/>
        </w:rPr>
        <w:t>и</w:t>
      </w:r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нтерфейс программирования приложений (API), отвечающий за графический интерфейс пользователя и являющийся частью </w:t>
      </w:r>
      <w:proofErr w:type="spellStart"/>
      <w:proofErr w:type="gramStart"/>
      <w:r w:rsidRPr="00853471">
        <w:rPr>
          <w:rStyle w:val="hgkelc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NET </w:t>
      </w:r>
      <w:proofErr w:type="spellStart"/>
      <w:r w:rsidRPr="00853471">
        <w:rPr>
          <w:rStyle w:val="hgkelc"/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. Данный интерфейс упрощает доступ к элементам интерфейса </w:t>
      </w:r>
      <w:proofErr w:type="spellStart"/>
      <w:r w:rsidRPr="00853471">
        <w:rPr>
          <w:rStyle w:val="hgkelc"/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71">
        <w:rPr>
          <w:rStyle w:val="hgkelc"/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3471">
        <w:rPr>
          <w:rStyle w:val="hgkelc"/>
          <w:rFonts w:ascii="Times New Roman" w:hAnsi="Times New Roman" w:cs="Times New Roman"/>
          <w:sz w:val="28"/>
          <w:szCs w:val="28"/>
        </w:rPr>
        <w:t xml:space="preserve"> за счет создания обёртки для существующего Win32 API в управляемом коде.</w:t>
      </w:r>
    </w:p>
    <w:p w14:paraId="63F271C9" w14:textId="2598AD04" w:rsidR="00EC0D64" w:rsidRPr="00C17FAF" w:rsidRDefault="002C3B3A" w:rsidP="00F564EA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 xml:space="preserve">Таким образом, для дипломного проекта было выбрано средство разработки интерфейса </w:t>
      </w:r>
      <w:proofErr w:type="spellStart"/>
      <w:r w:rsidRPr="00C17FAF">
        <w:rPr>
          <w:sz w:val="28"/>
          <w:szCs w:val="28"/>
        </w:rPr>
        <w:t>Windows</w:t>
      </w:r>
      <w:proofErr w:type="spellEnd"/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  <w:lang w:val="en-US"/>
        </w:rPr>
        <w:t>Forms</w:t>
      </w:r>
      <w:r w:rsidR="00DE79FD" w:rsidRPr="00C17FAF">
        <w:rPr>
          <w:sz w:val="28"/>
          <w:szCs w:val="28"/>
        </w:rPr>
        <w:t>.</w:t>
      </w:r>
    </w:p>
    <w:p w14:paraId="452C1504" w14:textId="77777777" w:rsidR="00ED5219" w:rsidRPr="00C17FAF" w:rsidRDefault="00ED5219" w:rsidP="00F564EA">
      <w:pPr>
        <w:pStyle w:val="3"/>
        <w:numPr>
          <w:ilvl w:val="2"/>
          <w:numId w:val="14"/>
        </w:numPr>
        <w:spacing w:before="480" w:after="24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5145574"/>
      <w:bookmarkStart w:id="15" w:name="_Toc103207213"/>
      <w:r w:rsidRPr="00C17FAF">
        <w:rPr>
          <w:rFonts w:ascii="Times New Roman" w:hAnsi="Times New Roman" w:cs="Times New Roman"/>
          <w:color w:val="auto"/>
          <w:sz w:val="28"/>
          <w:szCs w:val="28"/>
        </w:rPr>
        <w:t>Обоснование выбора языка программирования</w:t>
      </w:r>
      <w:bookmarkEnd w:id="14"/>
      <w:r w:rsidRPr="00C17F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72F05C2" w14:textId="49FF0CF2" w:rsidR="00ED5219" w:rsidRPr="00C17FAF" w:rsidRDefault="00ED5219" w:rsidP="00ED5219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В</w:t>
      </w:r>
      <w:r w:rsidRPr="00C17FAF">
        <w:rPr>
          <w:spacing w:val="35"/>
          <w:sz w:val="28"/>
          <w:szCs w:val="28"/>
        </w:rPr>
        <w:t xml:space="preserve"> </w:t>
      </w:r>
      <w:r w:rsidRPr="00C17FAF">
        <w:rPr>
          <w:sz w:val="28"/>
          <w:szCs w:val="28"/>
        </w:rPr>
        <w:t>настоящее</w:t>
      </w:r>
      <w:r w:rsidRPr="00C17FAF">
        <w:rPr>
          <w:spacing w:val="35"/>
          <w:sz w:val="28"/>
          <w:szCs w:val="28"/>
        </w:rPr>
        <w:t xml:space="preserve"> </w:t>
      </w:r>
      <w:r w:rsidRPr="00C17FAF">
        <w:rPr>
          <w:sz w:val="28"/>
          <w:szCs w:val="28"/>
        </w:rPr>
        <w:t>время</w:t>
      </w:r>
      <w:r w:rsidRPr="00C17FAF">
        <w:rPr>
          <w:spacing w:val="33"/>
          <w:sz w:val="28"/>
          <w:szCs w:val="28"/>
        </w:rPr>
        <w:t xml:space="preserve"> </w:t>
      </w:r>
      <w:r w:rsidRPr="00C17FAF">
        <w:rPr>
          <w:sz w:val="28"/>
          <w:szCs w:val="28"/>
        </w:rPr>
        <w:t>существует</w:t>
      </w:r>
      <w:r w:rsidRPr="00C17FAF">
        <w:rPr>
          <w:spacing w:val="35"/>
          <w:sz w:val="28"/>
          <w:szCs w:val="28"/>
        </w:rPr>
        <w:t xml:space="preserve"> </w:t>
      </w:r>
      <w:r w:rsidRPr="00C17FAF">
        <w:rPr>
          <w:sz w:val="28"/>
          <w:szCs w:val="28"/>
        </w:rPr>
        <w:t>множество</w:t>
      </w:r>
      <w:r w:rsidRPr="00C17FAF">
        <w:rPr>
          <w:spacing w:val="36"/>
          <w:sz w:val="28"/>
          <w:szCs w:val="28"/>
        </w:rPr>
        <w:t xml:space="preserve"> </w:t>
      </w:r>
      <w:r w:rsidRPr="00C17FAF">
        <w:rPr>
          <w:sz w:val="28"/>
          <w:szCs w:val="28"/>
        </w:rPr>
        <w:t>языков</w:t>
      </w:r>
      <w:r w:rsidRPr="00C17FAF">
        <w:rPr>
          <w:spacing w:val="32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программирования.</w:t>
      </w:r>
    </w:p>
    <w:p w14:paraId="7645E642" w14:textId="3FB16BE4" w:rsidR="00156E8B" w:rsidRPr="00C17FAF" w:rsidRDefault="00ED5219" w:rsidP="00ED5219">
      <w:pPr>
        <w:pStyle w:val="ac"/>
        <w:spacing w:line="360" w:lineRule="auto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Рассмотрим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некоторые</w:t>
      </w:r>
      <w:r w:rsidRPr="00C17FAF">
        <w:rPr>
          <w:spacing w:val="-5"/>
          <w:sz w:val="28"/>
          <w:szCs w:val="28"/>
        </w:rPr>
        <w:t xml:space="preserve"> </w:t>
      </w:r>
      <w:r w:rsidRPr="00C17FAF">
        <w:rPr>
          <w:sz w:val="28"/>
          <w:szCs w:val="28"/>
        </w:rPr>
        <w:t>из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них:</w:t>
      </w:r>
    </w:p>
    <w:p w14:paraId="1388EC0E" w14:textId="70E4C4C7" w:rsidR="00FF34C7" w:rsidRDefault="00FF34C7" w:rsidP="00FF34C7">
      <w:pPr>
        <w:pStyle w:val="ac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FF34C7">
        <w:rPr>
          <w:sz w:val="28"/>
          <w:szCs w:val="28"/>
        </w:rPr>
        <w:t xml:space="preserve">#. </w:t>
      </w:r>
      <w:proofErr w:type="spellStart"/>
      <w:r w:rsidR="00156E8B" w:rsidRPr="00FF34C7">
        <w:rPr>
          <w:sz w:val="28"/>
          <w:szCs w:val="28"/>
        </w:rPr>
        <w:t>Мультипарадигмальный</w:t>
      </w:r>
      <w:proofErr w:type="spellEnd"/>
      <w:r w:rsidR="00156E8B" w:rsidRPr="00FF34C7">
        <w:rPr>
          <w:sz w:val="28"/>
          <w:szCs w:val="28"/>
        </w:rPr>
        <w:t xml:space="preserve"> язык программирования из семейства языков .NET, поддерживающий функциональное программирование в дополнение к императивному и объектно-ориентированному программированию.</w:t>
      </w:r>
    </w:p>
    <w:p w14:paraId="135DF9C3" w14:textId="77777777" w:rsidR="00FF34C7" w:rsidRPr="00FF34C7" w:rsidRDefault="00FF34C7" w:rsidP="00FF34C7">
      <w:pPr>
        <w:pStyle w:val="ac"/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5EDED2AC" w14:textId="76801AA6" w:rsidR="00156E8B" w:rsidRPr="00FF34C7" w:rsidRDefault="00156E8B" w:rsidP="00FF34C7">
      <w:pPr>
        <w:pStyle w:val="ac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FF34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FF34C7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="00FF34C7">
        <w:rPr>
          <w:sz w:val="28"/>
          <w:szCs w:val="28"/>
        </w:rPr>
        <w:t xml:space="preserve">. </w:t>
      </w:r>
      <w:r w:rsidRPr="00FF34C7">
        <w:rPr>
          <w:sz w:val="28"/>
          <w:szCs w:val="28"/>
        </w:rPr>
        <w:t xml:space="preserve">Объектно-ориентированный язык программирования, который можно рассматривать как очередной виток эволюции </w:t>
      </w:r>
      <w:proofErr w:type="spellStart"/>
      <w:r w:rsidRPr="00FF34C7">
        <w:rPr>
          <w:sz w:val="28"/>
          <w:szCs w:val="28"/>
        </w:rPr>
        <w:t>Visual</w:t>
      </w:r>
      <w:proofErr w:type="spellEnd"/>
      <w:r w:rsidRPr="00FF34C7">
        <w:rPr>
          <w:sz w:val="28"/>
          <w:szCs w:val="28"/>
        </w:rPr>
        <w:t xml:space="preserve"> </w:t>
      </w:r>
      <w:proofErr w:type="spellStart"/>
      <w:r w:rsidRPr="00FF34C7">
        <w:rPr>
          <w:sz w:val="28"/>
          <w:szCs w:val="28"/>
        </w:rPr>
        <w:t>Basic</w:t>
      </w:r>
      <w:proofErr w:type="spellEnd"/>
      <w:r w:rsidRPr="00FF34C7">
        <w:rPr>
          <w:sz w:val="28"/>
          <w:szCs w:val="28"/>
        </w:rPr>
        <w:t xml:space="preserve">, реализованный на платформе .NET </w:t>
      </w:r>
      <w:proofErr w:type="spellStart"/>
      <w:r w:rsidRPr="00FF34C7">
        <w:rPr>
          <w:sz w:val="28"/>
          <w:szCs w:val="28"/>
        </w:rPr>
        <w:t>Framework</w:t>
      </w:r>
      <w:proofErr w:type="spellEnd"/>
      <w:r w:rsidRPr="00FF34C7">
        <w:rPr>
          <w:sz w:val="28"/>
          <w:szCs w:val="28"/>
        </w:rPr>
        <w:t>. VB.NET не имеет обратной совместимости с более ранней версией</w:t>
      </w:r>
    </w:p>
    <w:p w14:paraId="6BE5B382" w14:textId="14916BB2" w:rsidR="00156E8B" w:rsidRPr="001B1AEA" w:rsidRDefault="00ED5219" w:rsidP="001B1AEA">
      <w:pPr>
        <w:pStyle w:val="ac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C#</w:t>
      </w:r>
      <w:r w:rsidR="001B1AEA">
        <w:rPr>
          <w:sz w:val="28"/>
          <w:szCs w:val="28"/>
        </w:rPr>
        <w:t xml:space="preserve">. </w:t>
      </w:r>
      <w:r w:rsidRPr="001B1AEA">
        <w:rPr>
          <w:sz w:val="28"/>
          <w:szCs w:val="28"/>
        </w:rPr>
        <w:t>Данный</w:t>
      </w:r>
      <w:r w:rsidRPr="001B1AEA">
        <w:rPr>
          <w:spacing w:val="1"/>
          <w:sz w:val="28"/>
          <w:szCs w:val="28"/>
        </w:rPr>
        <w:t xml:space="preserve"> </w:t>
      </w:r>
      <w:r w:rsidRPr="001B1AEA">
        <w:rPr>
          <w:sz w:val="28"/>
          <w:szCs w:val="28"/>
        </w:rPr>
        <w:t>язык</w:t>
      </w:r>
      <w:r w:rsidRPr="001B1AEA">
        <w:rPr>
          <w:spacing w:val="1"/>
          <w:sz w:val="28"/>
          <w:szCs w:val="28"/>
        </w:rPr>
        <w:t xml:space="preserve"> </w:t>
      </w:r>
      <w:r w:rsidRPr="001B1AEA">
        <w:rPr>
          <w:sz w:val="28"/>
          <w:szCs w:val="28"/>
        </w:rPr>
        <w:t>использует</w:t>
      </w:r>
      <w:r w:rsidRPr="001B1AEA">
        <w:rPr>
          <w:spacing w:val="1"/>
          <w:sz w:val="28"/>
          <w:szCs w:val="28"/>
        </w:rPr>
        <w:t xml:space="preserve"> </w:t>
      </w:r>
      <w:proofErr w:type="spellStart"/>
      <w:r w:rsidRPr="001B1AEA">
        <w:rPr>
          <w:sz w:val="28"/>
          <w:szCs w:val="28"/>
        </w:rPr>
        <w:t>объектно</w:t>
      </w:r>
      <w:proofErr w:type="spellEnd"/>
      <w:r w:rsidRPr="001B1AEA">
        <w:rPr>
          <w:sz w:val="28"/>
          <w:szCs w:val="28"/>
        </w:rPr>
        <w:t>–ориентированный</w:t>
      </w:r>
      <w:r w:rsidRPr="001B1AEA">
        <w:rPr>
          <w:spacing w:val="1"/>
          <w:sz w:val="28"/>
          <w:szCs w:val="28"/>
        </w:rPr>
        <w:t xml:space="preserve"> </w:t>
      </w:r>
      <w:r w:rsidRPr="001B1AEA">
        <w:rPr>
          <w:sz w:val="28"/>
          <w:szCs w:val="28"/>
        </w:rPr>
        <w:t>подход</w:t>
      </w:r>
      <w:r w:rsidRPr="001B1AEA">
        <w:rPr>
          <w:spacing w:val="1"/>
          <w:sz w:val="28"/>
          <w:szCs w:val="28"/>
        </w:rPr>
        <w:t xml:space="preserve"> </w:t>
      </w:r>
      <w:r w:rsidRPr="001B1AEA">
        <w:rPr>
          <w:sz w:val="28"/>
          <w:szCs w:val="28"/>
        </w:rPr>
        <w:t>к</w:t>
      </w:r>
      <w:r w:rsidRPr="001B1AEA">
        <w:rPr>
          <w:spacing w:val="1"/>
          <w:sz w:val="28"/>
          <w:szCs w:val="28"/>
        </w:rPr>
        <w:t xml:space="preserve"> </w:t>
      </w:r>
      <w:r w:rsidRPr="001B1AEA">
        <w:rPr>
          <w:sz w:val="28"/>
          <w:szCs w:val="28"/>
        </w:rPr>
        <w:t>программированию, также поддерживает большое количество библиотек и</w:t>
      </w:r>
      <w:r w:rsidRPr="001B1AEA">
        <w:rPr>
          <w:spacing w:val="1"/>
          <w:sz w:val="28"/>
          <w:szCs w:val="28"/>
        </w:rPr>
        <w:t xml:space="preserve"> </w:t>
      </w:r>
      <w:r w:rsidRPr="001B1AEA">
        <w:rPr>
          <w:sz w:val="28"/>
          <w:szCs w:val="28"/>
        </w:rPr>
        <w:t>шаблонов, что позволяет сокращать время и количество строк кода во время</w:t>
      </w:r>
      <w:r w:rsidRPr="001B1AEA">
        <w:rPr>
          <w:spacing w:val="1"/>
          <w:sz w:val="28"/>
          <w:szCs w:val="28"/>
        </w:rPr>
        <w:t xml:space="preserve"> </w:t>
      </w:r>
      <w:r w:rsidRPr="001B1AEA">
        <w:rPr>
          <w:sz w:val="28"/>
          <w:szCs w:val="28"/>
        </w:rPr>
        <w:t>разработки</w:t>
      </w:r>
      <w:r w:rsidRPr="001B1AEA">
        <w:rPr>
          <w:spacing w:val="-1"/>
          <w:sz w:val="28"/>
          <w:szCs w:val="28"/>
        </w:rPr>
        <w:t xml:space="preserve"> </w:t>
      </w:r>
      <w:r w:rsidRPr="001B1AEA">
        <w:rPr>
          <w:sz w:val="28"/>
          <w:szCs w:val="28"/>
        </w:rPr>
        <w:t>программного</w:t>
      </w:r>
      <w:r w:rsidRPr="001B1AEA">
        <w:rPr>
          <w:spacing w:val="-3"/>
          <w:sz w:val="28"/>
          <w:szCs w:val="28"/>
        </w:rPr>
        <w:t xml:space="preserve"> </w:t>
      </w:r>
      <w:r w:rsidRPr="001B1AEA">
        <w:rPr>
          <w:sz w:val="28"/>
          <w:szCs w:val="28"/>
        </w:rPr>
        <w:t>продукта.</w:t>
      </w:r>
    </w:p>
    <w:p w14:paraId="0821E0CC" w14:textId="59CABC10" w:rsidR="00156E8B" w:rsidRPr="00156E8B" w:rsidRDefault="00ED5219" w:rsidP="00156E8B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Таким образом, для написание дипломного проекта был выбран С#</w:t>
      </w:r>
      <w:r w:rsidR="00962609" w:rsidRPr="00C17FAF">
        <w:rPr>
          <w:sz w:val="28"/>
          <w:szCs w:val="28"/>
        </w:rPr>
        <w:t>.</w:t>
      </w:r>
    </w:p>
    <w:p w14:paraId="50822BFE" w14:textId="77777777" w:rsidR="00ED5219" w:rsidRPr="00C17FAF" w:rsidRDefault="00ED5219" w:rsidP="00F564EA">
      <w:pPr>
        <w:pStyle w:val="3"/>
        <w:numPr>
          <w:ilvl w:val="2"/>
          <w:numId w:val="14"/>
        </w:numPr>
        <w:spacing w:before="480" w:after="24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5145575"/>
      <w:r w:rsidRPr="00C17FAF">
        <w:rPr>
          <w:rFonts w:ascii="Times New Roman" w:hAnsi="Times New Roman" w:cs="Times New Roman"/>
          <w:color w:val="auto"/>
          <w:sz w:val="28"/>
          <w:szCs w:val="28"/>
        </w:rPr>
        <w:t>Описание СУБД</w:t>
      </w:r>
      <w:bookmarkEnd w:id="16"/>
    </w:p>
    <w:p w14:paraId="041198DB" w14:textId="38C9B184" w:rsidR="00156E8B" w:rsidRPr="00156E8B" w:rsidRDefault="00156E8B" w:rsidP="00156E8B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  <w:r w:rsidRPr="00156E8B">
        <w:rPr>
          <w:sz w:val="28"/>
          <w:szCs w:val="28"/>
        </w:rPr>
        <w:t>В</w:t>
      </w:r>
      <w:r w:rsidRPr="00156E8B">
        <w:rPr>
          <w:spacing w:val="1"/>
          <w:sz w:val="28"/>
          <w:szCs w:val="28"/>
        </w:rPr>
        <w:t xml:space="preserve"> разработке баз данных основным программным обеспечением является систе</w:t>
      </w:r>
      <w:r>
        <w:rPr>
          <w:spacing w:val="1"/>
          <w:sz w:val="28"/>
          <w:szCs w:val="28"/>
        </w:rPr>
        <w:t>ма управления базами данных</w:t>
      </w:r>
      <w:r w:rsidRPr="00156E8B">
        <w:rPr>
          <w:spacing w:val="1"/>
          <w:sz w:val="28"/>
          <w:szCs w:val="28"/>
        </w:rPr>
        <w:t>. СУБД используется для создания баз данных, а также их контроля и администрирования. Немаловажной функцией СУБД является организация работы с данными, хранящимися в базе данных.</w:t>
      </w:r>
    </w:p>
    <w:p w14:paraId="3221BC10" w14:textId="47028A7C" w:rsidR="00156E8B" w:rsidRPr="00156E8B" w:rsidRDefault="00156E8B" w:rsidP="00156E8B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  <w:r w:rsidRPr="00156E8B">
        <w:rPr>
          <w:spacing w:val="1"/>
          <w:sz w:val="28"/>
          <w:szCs w:val="28"/>
        </w:rPr>
        <w:t>Базы данных могут быть локальными, а могут быть расположены на сервере. Разрабатываемый проект предназначен для работы на одном компьютере, расположенном в офисе</w:t>
      </w:r>
      <w:r w:rsidR="00EC0D64">
        <w:rPr>
          <w:spacing w:val="1"/>
          <w:sz w:val="28"/>
          <w:szCs w:val="28"/>
        </w:rPr>
        <w:t xml:space="preserve"> </w:t>
      </w:r>
      <w:r w:rsidR="00EC0D64" w:rsidRPr="00EC0D64">
        <w:rPr>
          <w:sz w:val="28"/>
          <w:szCs w:val="28"/>
        </w:rPr>
        <w:t>СЗОНКЦ</w:t>
      </w:r>
      <w:r w:rsidRPr="00156E8B">
        <w:rPr>
          <w:spacing w:val="1"/>
          <w:sz w:val="28"/>
          <w:szCs w:val="28"/>
        </w:rPr>
        <w:t>, поэтому в использовании сервера нет необходимости. В ходе разработки дипломного проекта будет использоваться локальная база данных.</w:t>
      </w:r>
    </w:p>
    <w:p w14:paraId="3355C87B" w14:textId="76B79B0B" w:rsidR="00156E8B" w:rsidRDefault="00156E8B" w:rsidP="00156E8B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  <w:r w:rsidRPr="00156E8B">
        <w:rPr>
          <w:spacing w:val="1"/>
          <w:sz w:val="28"/>
          <w:szCs w:val="28"/>
        </w:rPr>
        <w:t xml:space="preserve">Для создания локальной базы данных в ходе разработки дипломного проекта используется программа </w:t>
      </w:r>
      <w:proofErr w:type="spellStart"/>
      <w:r w:rsidRPr="00156E8B">
        <w:rPr>
          <w:spacing w:val="1"/>
          <w:sz w:val="28"/>
          <w:szCs w:val="28"/>
        </w:rPr>
        <w:t>Visual</w:t>
      </w:r>
      <w:proofErr w:type="spellEnd"/>
      <w:r w:rsidRPr="00156E8B">
        <w:rPr>
          <w:spacing w:val="1"/>
          <w:sz w:val="28"/>
          <w:szCs w:val="28"/>
        </w:rPr>
        <w:t xml:space="preserve"> </w:t>
      </w:r>
      <w:proofErr w:type="spellStart"/>
      <w:r w:rsidRPr="00156E8B">
        <w:rPr>
          <w:spacing w:val="1"/>
          <w:sz w:val="28"/>
          <w:szCs w:val="28"/>
        </w:rPr>
        <w:t>Studio</w:t>
      </w:r>
      <w:proofErr w:type="spellEnd"/>
      <w:r w:rsidRPr="00156E8B">
        <w:rPr>
          <w:spacing w:val="1"/>
          <w:sz w:val="28"/>
          <w:szCs w:val="28"/>
        </w:rPr>
        <w:t xml:space="preserve"> 2019. В качестве СУБД используется </w:t>
      </w:r>
      <w:proofErr w:type="spellStart"/>
      <w:r w:rsidRPr="00156E8B">
        <w:rPr>
          <w:spacing w:val="1"/>
          <w:sz w:val="28"/>
          <w:szCs w:val="28"/>
        </w:rPr>
        <w:t>Microsoft</w:t>
      </w:r>
      <w:proofErr w:type="spellEnd"/>
      <w:r w:rsidRPr="00156E8B">
        <w:rPr>
          <w:spacing w:val="1"/>
          <w:sz w:val="28"/>
          <w:szCs w:val="28"/>
        </w:rPr>
        <w:t xml:space="preserve"> SQL </w:t>
      </w:r>
      <w:proofErr w:type="spellStart"/>
      <w:r w:rsidRPr="00156E8B">
        <w:rPr>
          <w:spacing w:val="1"/>
          <w:sz w:val="28"/>
          <w:szCs w:val="28"/>
        </w:rPr>
        <w:t>Server</w:t>
      </w:r>
      <w:proofErr w:type="spellEnd"/>
      <w:r w:rsidR="00070F0D">
        <w:rPr>
          <w:spacing w:val="1"/>
          <w:sz w:val="28"/>
          <w:szCs w:val="28"/>
          <w:lang w:val="en-US"/>
        </w:rPr>
        <w:t xml:space="preserve"> [</w:t>
      </w:r>
      <w:r w:rsidR="00E70D4E">
        <w:rPr>
          <w:spacing w:val="1"/>
          <w:sz w:val="28"/>
          <w:szCs w:val="28"/>
          <w:lang w:val="en-US"/>
        </w:rPr>
        <w:t>6</w:t>
      </w:r>
      <w:r w:rsidR="00070F0D">
        <w:rPr>
          <w:spacing w:val="1"/>
          <w:sz w:val="28"/>
          <w:szCs w:val="28"/>
          <w:lang w:val="en-US"/>
        </w:rPr>
        <w:t>]</w:t>
      </w:r>
      <w:r w:rsidRPr="00156E8B">
        <w:rPr>
          <w:spacing w:val="1"/>
          <w:sz w:val="28"/>
          <w:szCs w:val="28"/>
        </w:rPr>
        <w:t>.</w:t>
      </w:r>
    </w:p>
    <w:p w14:paraId="7CC3EFBA" w14:textId="0E5E5DF4" w:rsidR="001B1AEA" w:rsidRDefault="001B1AEA" w:rsidP="00156E8B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</w:p>
    <w:p w14:paraId="554713DC" w14:textId="7414D4B4" w:rsidR="001B1AEA" w:rsidRDefault="001B1AEA" w:rsidP="00156E8B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</w:p>
    <w:p w14:paraId="5E30FE57" w14:textId="77777777" w:rsidR="001B1AEA" w:rsidRPr="00156E8B" w:rsidRDefault="001B1AEA" w:rsidP="00156E8B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</w:p>
    <w:p w14:paraId="6A9328D1" w14:textId="77777777" w:rsidR="00ED5219" w:rsidRPr="00C17FAF" w:rsidRDefault="00ED5219" w:rsidP="001B1AEA">
      <w:pPr>
        <w:pStyle w:val="3"/>
        <w:numPr>
          <w:ilvl w:val="2"/>
          <w:numId w:val="14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5145576"/>
      <w:r w:rsidRPr="00C17FAF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17"/>
    </w:p>
    <w:p w14:paraId="0C75669C" w14:textId="7D577823" w:rsidR="00BC5644" w:rsidRPr="00C17FAF" w:rsidRDefault="00ED5219" w:rsidP="00BC5644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  <w:r w:rsidRPr="00C17FAF">
        <w:rPr>
          <w:spacing w:val="1"/>
          <w:sz w:val="28"/>
          <w:szCs w:val="28"/>
        </w:rPr>
        <w:t xml:space="preserve">В результате анализа средств программирования было принято решение использовать для дипломного проектирования платформу .NET </w:t>
      </w:r>
      <w:proofErr w:type="spellStart"/>
      <w:r w:rsidRPr="00C17FAF">
        <w:rPr>
          <w:spacing w:val="1"/>
          <w:sz w:val="28"/>
          <w:szCs w:val="28"/>
        </w:rPr>
        <w:t>Framework</w:t>
      </w:r>
      <w:proofErr w:type="spellEnd"/>
      <w:r w:rsidR="00E70D4E" w:rsidRPr="00E70D4E">
        <w:rPr>
          <w:spacing w:val="1"/>
          <w:sz w:val="28"/>
          <w:szCs w:val="28"/>
        </w:rPr>
        <w:t xml:space="preserve"> [3]</w:t>
      </w:r>
      <w:r w:rsidRPr="00C17FAF">
        <w:rPr>
          <w:spacing w:val="1"/>
          <w:sz w:val="28"/>
          <w:szCs w:val="28"/>
        </w:rPr>
        <w:t xml:space="preserve">, </w:t>
      </w:r>
      <w:r w:rsidRPr="00C17FAF">
        <w:rPr>
          <w:spacing w:val="1"/>
          <w:sz w:val="28"/>
          <w:szCs w:val="28"/>
          <w:lang w:val="en-US"/>
        </w:rPr>
        <w:t>Windows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pacing w:val="1"/>
          <w:sz w:val="28"/>
          <w:szCs w:val="28"/>
          <w:lang w:val="en-US"/>
        </w:rPr>
        <w:t>Forms</w:t>
      </w:r>
      <w:r w:rsidRPr="00C17FAF">
        <w:rPr>
          <w:spacing w:val="1"/>
          <w:sz w:val="28"/>
          <w:szCs w:val="28"/>
        </w:rPr>
        <w:t xml:space="preserve"> в качестве средства разработки интерфейса, язык программирования C#, </w:t>
      </w:r>
      <w:proofErr w:type="spellStart"/>
      <w:r w:rsidRPr="00C17FAF">
        <w:rPr>
          <w:spacing w:val="1"/>
          <w:sz w:val="28"/>
          <w:szCs w:val="28"/>
        </w:rPr>
        <w:t>Visual</w:t>
      </w:r>
      <w:proofErr w:type="spellEnd"/>
      <w:r w:rsidRPr="00C17FAF">
        <w:rPr>
          <w:spacing w:val="1"/>
          <w:sz w:val="28"/>
          <w:szCs w:val="28"/>
        </w:rPr>
        <w:t xml:space="preserve"> </w:t>
      </w:r>
      <w:proofErr w:type="spellStart"/>
      <w:r w:rsidRPr="00C17FAF">
        <w:rPr>
          <w:spacing w:val="1"/>
          <w:sz w:val="28"/>
          <w:szCs w:val="28"/>
        </w:rPr>
        <w:t>Studio</w:t>
      </w:r>
      <w:proofErr w:type="spellEnd"/>
      <w:r w:rsidR="0081511A" w:rsidRPr="0081511A">
        <w:rPr>
          <w:spacing w:val="1"/>
          <w:sz w:val="28"/>
          <w:szCs w:val="28"/>
        </w:rPr>
        <w:t xml:space="preserve"> [5]</w:t>
      </w:r>
      <w:r w:rsidRPr="00C17FAF">
        <w:rPr>
          <w:spacing w:val="1"/>
          <w:sz w:val="28"/>
          <w:szCs w:val="28"/>
        </w:rPr>
        <w:t xml:space="preserve"> в качестве среды разработки и СУБД </w:t>
      </w:r>
      <w:proofErr w:type="spellStart"/>
      <w:r w:rsidRPr="00C17FAF">
        <w:rPr>
          <w:spacing w:val="1"/>
          <w:sz w:val="28"/>
          <w:szCs w:val="28"/>
        </w:rPr>
        <w:t>Microsoft</w:t>
      </w:r>
      <w:proofErr w:type="spellEnd"/>
      <w:r w:rsidRPr="00C17FAF">
        <w:rPr>
          <w:spacing w:val="1"/>
          <w:sz w:val="28"/>
          <w:szCs w:val="28"/>
        </w:rPr>
        <w:t xml:space="preserve"> SQL </w:t>
      </w:r>
      <w:proofErr w:type="spellStart"/>
      <w:r w:rsidRPr="00C17FAF">
        <w:rPr>
          <w:spacing w:val="1"/>
          <w:sz w:val="28"/>
          <w:szCs w:val="28"/>
        </w:rPr>
        <w:t>Server</w:t>
      </w:r>
      <w:proofErr w:type="spellEnd"/>
      <w:r w:rsidRPr="00C17FAF">
        <w:rPr>
          <w:spacing w:val="1"/>
          <w:sz w:val="28"/>
          <w:szCs w:val="28"/>
        </w:rPr>
        <w:t>.</w:t>
      </w:r>
    </w:p>
    <w:p w14:paraId="53A58A2C" w14:textId="3F0F1E55" w:rsidR="00BC5644" w:rsidRDefault="00BC5644" w:rsidP="00BC5644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</w:p>
    <w:p w14:paraId="420B6664" w14:textId="0F47E264" w:rsidR="00EC0D64" w:rsidRDefault="00EC0D64" w:rsidP="00BC5644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</w:p>
    <w:p w14:paraId="53C4CC80" w14:textId="1523795A" w:rsidR="00EC0D64" w:rsidRDefault="00EC0D64" w:rsidP="00BC5644">
      <w:pPr>
        <w:pStyle w:val="ac"/>
        <w:spacing w:line="360" w:lineRule="auto"/>
        <w:ind w:firstLine="709"/>
        <w:jc w:val="both"/>
        <w:rPr>
          <w:spacing w:val="1"/>
          <w:sz w:val="28"/>
          <w:szCs w:val="28"/>
        </w:rPr>
      </w:pPr>
    </w:p>
    <w:p w14:paraId="553FC573" w14:textId="2FF09039" w:rsidR="00EC0D64" w:rsidRDefault="00EC0D64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3AD9B3A6" w14:textId="4A93F0EA" w:rsidR="003910A0" w:rsidRDefault="003910A0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288E2F3B" w14:textId="5E6D1C5A" w:rsidR="003910A0" w:rsidRDefault="003910A0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1AE59A4A" w14:textId="4AD4BF67" w:rsidR="003910A0" w:rsidRDefault="003910A0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5EBFA5E3" w14:textId="72B62ABD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51927BC3" w14:textId="04098544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7C4A2AFC" w14:textId="781C9E0F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7CE8B010" w14:textId="6EB3CAB3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02742DE4" w14:textId="08CD21C1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4094A07C" w14:textId="11370F1D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084B76EC" w14:textId="276CA218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0D934020" w14:textId="3DF6233D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26B2ACD5" w14:textId="689BB1E2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38040FBB" w14:textId="21F13ED2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3F03BC7B" w14:textId="5F02BDA8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0732B8CA" w14:textId="2027CD8D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3205599D" w14:textId="2C28EAF5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38CA8B6D" w14:textId="467A30A1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1D80F70A" w14:textId="36A27293" w:rsidR="001B1AEA" w:rsidRDefault="001B1AEA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77FE328D" w14:textId="77777777" w:rsidR="003910A0" w:rsidRPr="00C17FAF" w:rsidRDefault="003910A0" w:rsidP="003910A0">
      <w:pPr>
        <w:pStyle w:val="ac"/>
        <w:spacing w:line="360" w:lineRule="auto"/>
        <w:jc w:val="both"/>
        <w:rPr>
          <w:spacing w:val="1"/>
          <w:sz w:val="28"/>
          <w:szCs w:val="28"/>
        </w:rPr>
      </w:pPr>
    </w:p>
    <w:p w14:paraId="12BD1750" w14:textId="41706663" w:rsidR="0021085B" w:rsidRPr="00C17FAF" w:rsidRDefault="00C5113D" w:rsidP="00F564EA">
      <w:pPr>
        <w:pStyle w:val="1"/>
        <w:numPr>
          <w:ilvl w:val="0"/>
          <w:numId w:val="16"/>
        </w:numPr>
        <w:spacing w:after="240" w:line="360" w:lineRule="auto"/>
        <w:ind w:left="0" w:firstLine="709"/>
        <w:rPr>
          <w:rFonts w:ascii="Times New Roman" w:hAnsi="Times New Roman" w:cs="Times New Roman"/>
          <w:color w:val="auto"/>
        </w:rPr>
      </w:pPr>
      <w:bookmarkStart w:id="18" w:name="_Toc105145577"/>
      <w:r w:rsidRPr="00C17FAF">
        <w:rPr>
          <w:rFonts w:ascii="Times New Roman" w:hAnsi="Times New Roman" w:cs="Times New Roman"/>
          <w:color w:val="auto"/>
        </w:rPr>
        <w:t>Специальная часть</w:t>
      </w:r>
      <w:bookmarkEnd w:id="15"/>
      <w:bookmarkEnd w:id="18"/>
    </w:p>
    <w:p w14:paraId="0638799F" w14:textId="6D6E57E7" w:rsidR="00E8565D" w:rsidRPr="00C17FAF" w:rsidRDefault="00E8565D" w:rsidP="00F564EA">
      <w:pPr>
        <w:pStyle w:val="2"/>
        <w:numPr>
          <w:ilvl w:val="0"/>
          <w:numId w:val="11"/>
        </w:numPr>
        <w:spacing w:before="240" w:after="24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5145578"/>
      <w:r w:rsidRPr="00C17FAF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19"/>
    </w:p>
    <w:p w14:paraId="2468BA10" w14:textId="3FF28E00" w:rsidR="00A57560" w:rsidRPr="00C17FAF" w:rsidRDefault="00A57560" w:rsidP="00F564EA">
      <w:pPr>
        <w:pStyle w:val="3"/>
        <w:numPr>
          <w:ilvl w:val="2"/>
          <w:numId w:val="12"/>
        </w:numPr>
        <w:spacing w:before="240" w:after="24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5145579"/>
      <w:bookmarkStart w:id="21" w:name="_Toc73722484"/>
      <w:bookmarkStart w:id="22" w:name="_Toc73982003"/>
      <w:bookmarkStart w:id="23" w:name="_Toc73982077"/>
      <w:bookmarkStart w:id="24" w:name="_Toc73998955"/>
      <w:r w:rsidRPr="00C17FAF">
        <w:rPr>
          <w:rFonts w:ascii="Times New Roman" w:hAnsi="Times New Roman" w:cs="Times New Roman"/>
          <w:color w:val="auto"/>
          <w:sz w:val="28"/>
          <w:szCs w:val="28"/>
        </w:rPr>
        <w:t>Основания для разработки</w:t>
      </w:r>
      <w:bookmarkEnd w:id="20"/>
      <w:r w:rsidRPr="00C17F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4FEC785" w14:textId="517B359D" w:rsidR="006F6B62" w:rsidRPr="00C17FAF" w:rsidRDefault="006F6B62" w:rsidP="00DE79FD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Основанием для разработки является заказ учебного заведения «</w:t>
      </w:r>
      <w:r w:rsidRPr="00C17FAF">
        <w:rPr>
          <w:color w:val="333333"/>
          <w:sz w:val="28"/>
          <w:szCs w:val="28"/>
        </w:rPr>
        <w:t>Институт среднего профессионального образования</w:t>
      </w:r>
      <w:r w:rsidRPr="00C17FAF">
        <w:rPr>
          <w:sz w:val="28"/>
          <w:szCs w:val="28"/>
        </w:rPr>
        <w:t>»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на создание программы которая позволит студентам удобно регистрировать св</w:t>
      </w:r>
      <w:r w:rsidR="00DE79FD" w:rsidRPr="00C17FAF">
        <w:rPr>
          <w:sz w:val="28"/>
          <w:szCs w:val="28"/>
        </w:rPr>
        <w:t>ое участие в конкурсном списке.</w:t>
      </w:r>
    </w:p>
    <w:p w14:paraId="5F294D3D" w14:textId="0F957226" w:rsidR="006F6B62" w:rsidRDefault="00A57560" w:rsidP="00827060">
      <w:pPr>
        <w:pStyle w:val="3"/>
        <w:numPr>
          <w:ilvl w:val="2"/>
          <w:numId w:val="12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5145580"/>
      <w:r w:rsidRPr="00C17FAF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  <w:r w:rsidRPr="00C17FAF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21"/>
      <w:bookmarkEnd w:id="22"/>
      <w:bookmarkEnd w:id="23"/>
      <w:bookmarkEnd w:id="24"/>
      <w:bookmarkEnd w:id="25"/>
    </w:p>
    <w:p w14:paraId="7348DCEA" w14:textId="59951F9A" w:rsidR="00357B98" w:rsidRPr="00827060" w:rsidRDefault="00357B98" w:rsidP="00827060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357B98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предназначено </w:t>
      </w:r>
      <w:r w:rsidR="003910A0">
        <w:rPr>
          <w:sz w:val="28"/>
          <w:szCs w:val="28"/>
        </w:rPr>
        <w:t>для облегчения</w:t>
      </w:r>
      <w:r>
        <w:rPr>
          <w:sz w:val="28"/>
          <w:szCs w:val="28"/>
        </w:rPr>
        <w:t xml:space="preserve"> процесса поступление абитуриентов</w:t>
      </w:r>
      <w:r w:rsidRPr="00357B98">
        <w:rPr>
          <w:sz w:val="28"/>
          <w:szCs w:val="28"/>
        </w:rPr>
        <w:t xml:space="preserve">, </w:t>
      </w:r>
      <w:r>
        <w:rPr>
          <w:sz w:val="28"/>
          <w:szCs w:val="28"/>
        </w:rPr>
        <w:t>а для преподавателей облегчения процесса отбора будущих студентов в колледж СПО</w:t>
      </w:r>
      <w:r w:rsidR="003910A0" w:rsidRPr="003910A0">
        <w:rPr>
          <w:sz w:val="28"/>
          <w:szCs w:val="28"/>
        </w:rPr>
        <w:t>.</w:t>
      </w:r>
    </w:p>
    <w:p w14:paraId="691AFBE2" w14:textId="77777777" w:rsidR="00A57560" w:rsidRPr="00C17FAF" w:rsidRDefault="00A57560" w:rsidP="00827060">
      <w:pPr>
        <w:pStyle w:val="3"/>
        <w:numPr>
          <w:ilvl w:val="2"/>
          <w:numId w:val="12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73722485"/>
      <w:bookmarkStart w:id="27" w:name="_Toc73982004"/>
      <w:bookmarkStart w:id="28" w:name="_Toc73982078"/>
      <w:bookmarkStart w:id="29" w:name="_Toc73998956"/>
      <w:bookmarkStart w:id="30" w:name="_Toc105145581"/>
      <w:r w:rsidRPr="00C17FAF">
        <w:rPr>
          <w:rFonts w:ascii="Times New Roman" w:hAnsi="Times New Roman" w:cs="Times New Roman"/>
          <w:color w:val="auto"/>
          <w:sz w:val="28"/>
          <w:szCs w:val="28"/>
        </w:rPr>
        <w:t>Формирование</w:t>
      </w:r>
      <w:r w:rsidRPr="00C17FAF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требований</w:t>
      </w:r>
      <w:r w:rsidRPr="00C17FAF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C17FAF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программе</w:t>
      </w:r>
      <w:bookmarkEnd w:id="26"/>
      <w:bookmarkEnd w:id="27"/>
      <w:bookmarkEnd w:id="28"/>
      <w:bookmarkEnd w:id="29"/>
      <w:bookmarkEnd w:id="30"/>
    </w:p>
    <w:p w14:paraId="3EACB3B3" w14:textId="77777777" w:rsidR="006F6B62" w:rsidRPr="00C17FAF" w:rsidRDefault="006F6B62" w:rsidP="00F56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Моя программа работает с базой данных. Это означает что скорость обработки данных и надежность являются одними из важнейших пунктов в проектирование архитектуры приложения. </w:t>
      </w:r>
    </w:p>
    <w:p w14:paraId="0276ADBA" w14:textId="77777777" w:rsidR="006F6B62" w:rsidRPr="00C17FAF" w:rsidRDefault="006F6B62" w:rsidP="00F564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Основывая на выше сказанном, была продумана архитектура приложения, которая выполняет следующие пункты: </w:t>
      </w:r>
    </w:p>
    <w:p w14:paraId="1DF367ED" w14:textId="77777777" w:rsidR="006F6B62" w:rsidRPr="00C17FAF" w:rsidRDefault="006F6B62" w:rsidP="00C55D12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DE6C126" w14:textId="77777777" w:rsidR="006F6B62" w:rsidRPr="00C17FAF" w:rsidRDefault="006F6B62" w:rsidP="00C55D12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Скорость</w:t>
      </w:r>
    </w:p>
    <w:p w14:paraId="388C9550" w14:textId="77777777" w:rsidR="006F6B62" w:rsidRPr="00C17FAF" w:rsidRDefault="006F6B62" w:rsidP="00C55D12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Надёжность</w:t>
      </w:r>
    </w:p>
    <w:p w14:paraId="10B78574" w14:textId="785C3DDC" w:rsidR="00827060" w:rsidRDefault="1B4B0893" w:rsidP="00827060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 xml:space="preserve">Простота реализации </w:t>
      </w:r>
    </w:p>
    <w:p w14:paraId="05BE1DD5" w14:textId="505A987F" w:rsidR="00827060" w:rsidRDefault="00827060" w:rsidP="00827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9913D5" w14:textId="053E2575" w:rsidR="00827060" w:rsidRDefault="00827060" w:rsidP="00827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FB513" w14:textId="3321B32E" w:rsidR="00827060" w:rsidRDefault="00827060" w:rsidP="008270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BFC3E7" w14:textId="2ECC1910" w:rsidR="00A57560" w:rsidRPr="00C17FAF" w:rsidRDefault="00A57560" w:rsidP="00467339">
      <w:pPr>
        <w:pStyle w:val="2"/>
        <w:numPr>
          <w:ilvl w:val="0"/>
          <w:numId w:val="11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73998958"/>
      <w:bookmarkStart w:id="32" w:name="_Toc105145582"/>
      <w:r w:rsidRPr="00C17FAF">
        <w:rPr>
          <w:rFonts w:ascii="Times New Roman" w:hAnsi="Times New Roman" w:cs="Times New Roman"/>
          <w:color w:val="auto"/>
          <w:sz w:val="28"/>
          <w:szCs w:val="28"/>
        </w:rPr>
        <w:t>Проектирование</w:t>
      </w:r>
      <w:r w:rsidRPr="00C17FAF">
        <w:rPr>
          <w:rFonts w:ascii="Times New Roman" w:hAnsi="Times New Roman" w:cs="Times New Roman"/>
          <w:color w:val="auto"/>
          <w:spacing w:val="-9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программного</w:t>
      </w:r>
      <w:r w:rsidRPr="00C17FAF">
        <w:rPr>
          <w:rFonts w:ascii="Times New Roman" w:hAnsi="Times New Roman" w:cs="Times New Roman"/>
          <w:color w:val="auto"/>
          <w:spacing w:val="-7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продукта</w:t>
      </w:r>
      <w:bookmarkEnd w:id="31"/>
      <w:bookmarkEnd w:id="32"/>
    </w:p>
    <w:p w14:paraId="03AA1ED4" w14:textId="77777777" w:rsidR="00B260AB" w:rsidRPr="00C17FAF" w:rsidRDefault="00B260AB" w:rsidP="00382D5A">
      <w:pPr>
        <w:pStyle w:val="a8"/>
        <w:keepNext/>
        <w:keepLines/>
        <w:numPr>
          <w:ilvl w:val="0"/>
          <w:numId w:val="13"/>
        </w:numPr>
        <w:spacing w:before="480" w:after="24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  <w:bookmarkStart w:id="33" w:name="_Toc104832087"/>
      <w:bookmarkStart w:id="34" w:name="_Toc104839046"/>
      <w:bookmarkStart w:id="35" w:name="_Toc105127126"/>
      <w:bookmarkStart w:id="36" w:name="_Toc105127675"/>
      <w:bookmarkStart w:id="37" w:name="_Toc105145583"/>
      <w:bookmarkEnd w:id="33"/>
      <w:bookmarkEnd w:id="34"/>
      <w:bookmarkEnd w:id="35"/>
      <w:bookmarkEnd w:id="36"/>
      <w:bookmarkEnd w:id="37"/>
    </w:p>
    <w:p w14:paraId="6E254113" w14:textId="77777777" w:rsidR="00B260AB" w:rsidRPr="00C17FAF" w:rsidRDefault="00B260AB" w:rsidP="00382D5A">
      <w:pPr>
        <w:pStyle w:val="a8"/>
        <w:keepNext/>
        <w:keepLines/>
        <w:numPr>
          <w:ilvl w:val="1"/>
          <w:numId w:val="13"/>
        </w:numPr>
        <w:spacing w:before="480" w:after="24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  <w:bookmarkStart w:id="38" w:name="_Toc104832088"/>
      <w:bookmarkStart w:id="39" w:name="_Toc104839047"/>
      <w:bookmarkStart w:id="40" w:name="_Toc105127127"/>
      <w:bookmarkStart w:id="41" w:name="_Toc105127676"/>
      <w:bookmarkStart w:id="42" w:name="_Toc105145584"/>
      <w:bookmarkEnd w:id="38"/>
      <w:bookmarkEnd w:id="39"/>
      <w:bookmarkEnd w:id="40"/>
      <w:bookmarkEnd w:id="41"/>
      <w:bookmarkEnd w:id="42"/>
    </w:p>
    <w:p w14:paraId="4166083F" w14:textId="77777777" w:rsidR="00B260AB" w:rsidRPr="00C17FAF" w:rsidRDefault="00B260AB" w:rsidP="00382D5A">
      <w:pPr>
        <w:pStyle w:val="a8"/>
        <w:keepNext/>
        <w:keepLines/>
        <w:numPr>
          <w:ilvl w:val="1"/>
          <w:numId w:val="13"/>
        </w:numPr>
        <w:spacing w:before="480" w:after="240"/>
        <w:contextualSpacing w:val="0"/>
        <w:outlineLvl w:val="2"/>
        <w:rPr>
          <w:rFonts w:ascii="Times New Roman" w:eastAsiaTheme="majorEastAsia" w:hAnsi="Times New Roman" w:cs="Times New Roman"/>
          <w:b/>
          <w:bCs/>
          <w:vanish/>
          <w:sz w:val="28"/>
          <w:szCs w:val="28"/>
        </w:rPr>
      </w:pPr>
      <w:bookmarkStart w:id="43" w:name="_Toc104832089"/>
      <w:bookmarkStart w:id="44" w:name="_Toc104839048"/>
      <w:bookmarkStart w:id="45" w:name="_Toc105127128"/>
      <w:bookmarkStart w:id="46" w:name="_Toc105127677"/>
      <w:bookmarkStart w:id="47" w:name="_Toc105145585"/>
      <w:bookmarkEnd w:id="43"/>
      <w:bookmarkEnd w:id="44"/>
      <w:bookmarkEnd w:id="45"/>
      <w:bookmarkEnd w:id="46"/>
      <w:bookmarkEnd w:id="47"/>
    </w:p>
    <w:p w14:paraId="110206AB" w14:textId="17889619" w:rsidR="00B260AB" w:rsidRPr="00C17FAF" w:rsidRDefault="00B260AB" w:rsidP="00467339">
      <w:pPr>
        <w:pStyle w:val="3"/>
        <w:numPr>
          <w:ilvl w:val="2"/>
          <w:numId w:val="13"/>
        </w:numPr>
        <w:spacing w:before="24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05145586"/>
      <w:r w:rsidRPr="00C17FAF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Pr="00C17FAF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вариантов</w:t>
      </w:r>
      <w:r w:rsidRPr="00C17FAF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использования</w:t>
      </w:r>
      <w:bookmarkEnd w:id="48"/>
    </w:p>
    <w:p w14:paraId="358A4C34" w14:textId="71AD557B" w:rsidR="008261C9" w:rsidRPr="00C17FAF" w:rsidRDefault="008261C9" w:rsidP="008261C9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На этапе проектирования программного продукта были разработаны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 xml:space="preserve">диаграммы вариантов использования для </w:t>
      </w:r>
      <w:r w:rsidR="003910A0">
        <w:rPr>
          <w:sz w:val="28"/>
          <w:szCs w:val="28"/>
        </w:rPr>
        <w:t>преподавателей колледжа</w:t>
      </w:r>
      <w:r w:rsidRPr="00C17FAF">
        <w:rPr>
          <w:sz w:val="28"/>
          <w:szCs w:val="28"/>
        </w:rPr>
        <w:t>, а также для</w:t>
      </w:r>
      <w:r w:rsidRPr="00C17FAF">
        <w:rPr>
          <w:spacing w:val="-67"/>
          <w:sz w:val="28"/>
          <w:szCs w:val="28"/>
        </w:rPr>
        <w:t xml:space="preserve"> </w:t>
      </w:r>
      <w:r w:rsidR="003910A0">
        <w:rPr>
          <w:sz w:val="28"/>
          <w:szCs w:val="28"/>
        </w:rPr>
        <w:t>будущих студентов колледжа</w:t>
      </w:r>
      <w:r w:rsidRPr="00C17FAF">
        <w:rPr>
          <w:sz w:val="28"/>
          <w:szCs w:val="28"/>
        </w:rPr>
        <w:t>.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Диаграмма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вариантов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использования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представлены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на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рисунке</w:t>
      </w:r>
      <w:r w:rsidRPr="00C17FAF">
        <w:rPr>
          <w:spacing w:val="6"/>
          <w:sz w:val="28"/>
          <w:szCs w:val="28"/>
        </w:rPr>
        <w:t xml:space="preserve"> </w:t>
      </w:r>
      <w:r w:rsidR="003910A0">
        <w:rPr>
          <w:sz w:val="28"/>
          <w:szCs w:val="28"/>
        </w:rPr>
        <w:t>1</w:t>
      </w:r>
      <w:r w:rsidR="00E70D4E" w:rsidRPr="003910A0">
        <w:rPr>
          <w:sz w:val="28"/>
          <w:szCs w:val="28"/>
        </w:rPr>
        <w:t xml:space="preserve"> [11]</w:t>
      </w:r>
      <w:r w:rsidRPr="00C17FAF">
        <w:rPr>
          <w:sz w:val="28"/>
          <w:szCs w:val="28"/>
        </w:rPr>
        <w:t>.</w:t>
      </w:r>
    </w:p>
    <w:p w14:paraId="6DF2F846" w14:textId="471227B3" w:rsidR="008261C9" w:rsidRDefault="00CD2280" w:rsidP="003910A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commentRangeStart w:id="49"/>
      <w:r>
        <w:rPr>
          <w:noProof/>
          <w:lang w:eastAsia="ru-RU"/>
        </w:rPr>
        <w:drawing>
          <wp:inline distT="0" distB="0" distL="0" distR="0" wp14:anchorId="632FE1EB" wp14:editId="2BD94BE0">
            <wp:extent cx="5942965" cy="46316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9"/>
      <w:r w:rsidR="00F564EA">
        <w:rPr>
          <w:rStyle w:val="afb"/>
        </w:rPr>
        <w:commentReference w:id="49"/>
      </w:r>
    </w:p>
    <w:p w14:paraId="4051C015" w14:textId="14A0A6CE" w:rsidR="009E5A48" w:rsidRPr="00C17FAF" w:rsidRDefault="003910A0" w:rsidP="00D371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1FAD62BB" w14:textId="766FA939" w:rsidR="00B260AB" w:rsidRPr="00C17FAF" w:rsidRDefault="00B260AB" w:rsidP="00D3713C">
      <w:pPr>
        <w:pStyle w:val="3"/>
        <w:numPr>
          <w:ilvl w:val="2"/>
          <w:numId w:val="13"/>
        </w:numPr>
        <w:spacing w:before="480" w:after="24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0" w:name="_Toc73982007"/>
      <w:bookmarkStart w:id="51" w:name="_Toc73982081"/>
      <w:bookmarkStart w:id="52" w:name="_Toc73998959"/>
      <w:bookmarkStart w:id="53" w:name="_Toc105145587"/>
      <w:r w:rsidRPr="00C17FAF">
        <w:rPr>
          <w:rFonts w:ascii="Times New Roman" w:hAnsi="Times New Roman" w:cs="Times New Roman"/>
          <w:color w:val="auto"/>
          <w:sz w:val="28"/>
          <w:szCs w:val="28"/>
        </w:rPr>
        <w:lastRenderedPageBreak/>
        <w:t>ER–диаграмма</w:t>
      </w:r>
      <w:bookmarkEnd w:id="50"/>
      <w:bookmarkEnd w:id="51"/>
      <w:bookmarkEnd w:id="52"/>
      <w:bookmarkEnd w:id="53"/>
    </w:p>
    <w:p w14:paraId="1420F860" w14:textId="696DFB74" w:rsidR="0023306B" w:rsidRDefault="0023306B" w:rsidP="00D3713C">
      <w:pPr>
        <w:pStyle w:val="ac"/>
        <w:spacing w:line="360" w:lineRule="auto"/>
        <w:ind w:firstLine="709"/>
        <w:jc w:val="center"/>
        <w:rPr>
          <w:noProof/>
          <w:lang w:eastAsia="ru-RU"/>
        </w:rPr>
      </w:pPr>
      <w:r w:rsidRPr="00C17FAF">
        <w:rPr>
          <w:sz w:val="28"/>
          <w:szCs w:val="28"/>
        </w:rPr>
        <w:t>В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результате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проектирования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была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разработана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ER–диаграмма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применением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языка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моделирования</w:t>
      </w:r>
      <w:r w:rsidRPr="00C17FAF">
        <w:rPr>
          <w:spacing w:val="2"/>
          <w:sz w:val="28"/>
          <w:szCs w:val="28"/>
        </w:rPr>
        <w:t xml:space="preserve"> </w:t>
      </w:r>
      <w:r w:rsidRPr="00C17FAF">
        <w:rPr>
          <w:sz w:val="28"/>
          <w:szCs w:val="28"/>
        </w:rPr>
        <w:t>UML,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представленная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на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рисунке</w:t>
      </w:r>
      <w:r w:rsidRPr="00C17FAF">
        <w:rPr>
          <w:spacing w:val="-4"/>
          <w:sz w:val="28"/>
          <w:szCs w:val="28"/>
        </w:rPr>
        <w:t xml:space="preserve"> </w:t>
      </w:r>
      <w:r w:rsidR="00D3713C">
        <w:rPr>
          <w:sz w:val="28"/>
          <w:szCs w:val="28"/>
        </w:rPr>
        <w:t>2</w:t>
      </w:r>
      <w:r w:rsidR="00E30BA2">
        <w:rPr>
          <w:sz w:val="28"/>
          <w:szCs w:val="28"/>
        </w:rPr>
        <w:t>.</w:t>
      </w:r>
      <w:r w:rsidR="00CD2280" w:rsidRPr="00CD2280">
        <w:rPr>
          <w:noProof/>
          <w:lang w:eastAsia="ru-RU"/>
        </w:rPr>
        <w:t xml:space="preserve"> </w:t>
      </w:r>
      <w:r w:rsidR="00CD2280">
        <w:rPr>
          <w:noProof/>
          <w:lang w:eastAsia="ru-RU"/>
        </w:rPr>
        <w:drawing>
          <wp:inline distT="0" distB="0" distL="0" distR="0" wp14:anchorId="36862FA6" wp14:editId="6117FCBD">
            <wp:extent cx="5942965" cy="23323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E712" w14:textId="35044948" w:rsidR="0023306B" w:rsidRPr="00C17FAF" w:rsidRDefault="00D3713C" w:rsidP="00D3713C">
      <w:pPr>
        <w:pStyle w:val="ac"/>
        <w:spacing w:line="360" w:lineRule="auto"/>
        <w:ind w:firstLine="709"/>
        <w:jc w:val="center"/>
        <w:rPr>
          <w:sz w:val="28"/>
          <w:szCs w:val="28"/>
        </w:rPr>
      </w:pPr>
      <w:r w:rsidRPr="00D3713C">
        <w:rPr>
          <w:noProof/>
          <w:sz w:val="28"/>
          <w:szCs w:val="28"/>
          <w:lang w:eastAsia="ru-RU"/>
        </w:rPr>
        <w:t xml:space="preserve">Риснок 2 – </w:t>
      </w:r>
      <w:r w:rsidRPr="00D3713C">
        <w:rPr>
          <w:noProof/>
          <w:sz w:val="28"/>
          <w:szCs w:val="28"/>
          <w:lang w:val="en-US" w:eastAsia="ru-RU"/>
        </w:rPr>
        <w:t>ER-</w:t>
      </w:r>
      <w:r w:rsidRPr="00D3713C">
        <w:rPr>
          <w:noProof/>
          <w:sz w:val="28"/>
          <w:szCs w:val="28"/>
          <w:lang w:eastAsia="ru-RU"/>
        </w:rPr>
        <w:t>диаграмма</w:t>
      </w:r>
    </w:p>
    <w:p w14:paraId="6FA19C92" w14:textId="788D7CF6" w:rsidR="00B260AB" w:rsidRPr="00C17FAF" w:rsidRDefault="00B260AB" w:rsidP="00D3713C">
      <w:pPr>
        <w:pStyle w:val="3"/>
        <w:numPr>
          <w:ilvl w:val="2"/>
          <w:numId w:val="13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_Toc73722489"/>
      <w:bookmarkStart w:id="55" w:name="_Toc73982008"/>
      <w:bookmarkStart w:id="56" w:name="_Toc73982082"/>
      <w:bookmarkStart w:id="57" w:name="_Toc73998960"/>
      <w:bookmarkStart w:id="58" w:name="_Toc105145588"/>
      <w:r w:rsidRPr="00C17FAF">
        <w:rPr>
          <w:rFonts w:ascii="Times New Roman" w:hAnsi="Times New Roman" w:cs="Times New Roman"/>
          <w:color w:val="auto"/>
          <w:sz w:val="28"/>
          <w:szCs w:val="28"/>
        </w:rPr>
        <w:t>Структура</w:t>
      </w:r>
      <w:r w:rsidRPr="00C17FAF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данных</w:t>
      </w:r>
      <w:bookmarkEnd w:id="54"/>
      <w:bookmarkEnd w:id="55"/>
      <w:bookmarkEnd w:id="56"/>
      <w:bookmarkEnd w:id="57"/>
      <w:bookmarkEnd w:id="58"/>
    </w:p>
    <w:p w14:paraId="10527780" w14:textId="4AF1435F" w:rsidR="0023306B" w:rsidRDefault="0023306B" w:rsidP="0023306B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Для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реализации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функционирования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программного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комплекса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была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разработана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следующая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структура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данных,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реализованная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виде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взаимосвязанных таблиц:</w:t>
      </w:r>
    </w:p>
    <w:p w14:paraId="59ADFB61" w14:textId="6FF12D8C" w:rsidR="00D3713C" w:rsidRPr="00D3713C" w:rsidRDefault="00D3713C" w:rsidP="00D3713C">
      <w:pPr>
        <w:pStyle w:val="ac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Таблица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«ABITURIENT»</w:t>
      </w:r>
      <w:r>
        <w:rPr>
          <w:sz w:val="28"/>
          <w:szCs w:val="28"/>
        </w:rPr>
        <w:t>. П</w:t>
      </w:r>
      <w:r w:rsidRPr="00C17FAF">
        <w:rPr>
          <w:sz w:val="28"/>
          <w:szCs w:val="28"/>
        </w:rPr>
        <w:t>редназначена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для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хранения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информации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о абитуриентах,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которые подают заявки на участие в конкурсе.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Структура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таблицы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представлена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таблице 1.</w:t>
      </w:r>
      <w:r>
        <w:rPr>
          <w:sz w:val="28"/>
          <w:szCs w:val="28"/>
        </w:rPr>
        <w:t xml:space="preserve"> </w:t>
      </w:r>
      <w:r w:rsidRPr="00D3713C">
        <w:rPr>
          <w:sz w:val="28"/>
          <w:szCs w:val="28"/>
        </w:rPr>
        <w:t>Связана с таблицей «</w:t>
      </w:r>
      <w:r w:rsidRPr="00D3713C">
        <w:rPr>
          <w:sz w:val="28"/>
          <w:szCs w:val="28"/>
          <w:lang w:val="en-US"/>
        </w:rPr>
        <w:t>LOGIN</w:t>
      </w:r>
      <w:r w:rsidRPr="00D3713C">
        <w:rPr>
          <w:sz w:val="28"/>
          <w:szCs w:val="28"/>
        </w:rPr>
        <w:t>_</w:t>
      </w:r>
      <w:r w:rsidRPr="00D3713C">
        <w:rPr>
          <w:sz w:val="28"/>
          <w:szCs w:val="28"/>
          <w:lang w:val="en-US"/>
        </w:rPr>
        <w:t>AND</w:t>
      </w:r>
      <w:r w:rsidRPr="00D3713C">
        <w:rPr>
          <w:sz w:val="28"/>
          <w:szCs w:val="28"/>
        </w:rPr>
        <w:t>_</w:t>
      </w:r>
      <w:r w:rsidRPr="00D3713C">
        <w:rPr>
          <w:sz w:val="28"/>
          <w:szCs w:val="28"/>
          <w:lang w:val="en-US"/>
        </w:rPr>
        <w:t>PASSWORD</w:t>
      </w:r>
      <w:r w:rsidRPr="00D3713C">
        <w:rPr>
          <w:sz w:val="28"/>
          <w:szCs w:val="28"/>
        </w:rPr>
        <w:t>» полем «</w:t>
      </w:r>
      <w:r w:rsidRPr="00D3713C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</w:t>
      </w:r>
      <w:r w:rsidRPr="00554D8E">
        <w:rPr>
          <w:sz w:val="28"/>
          <w:szCs w:val="28"/>
        </w:rPr>
        <w:t>;</w:t>
      </w:r>
    </w:p>
    <w:p w14:paraId="24B26E54" w14:textId="7B7B0138" w:rsidR="00D3713C" w:rsidRPr="00D3713C" w:rsidRDefault="00D3713C" w:rsidP="00D3713C">
      <w:pPr>
        <w:pStyle w:val="ac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Таблица</w:t>
      </w:r>
      <w:r w:rsidRPr="00C17FAF">
        <w:rPr>
          <w:spacing w:val="9"/>
          <w:sz w:val="28"/>
          <w:szCs w:val="28"/>
        </w:rPr>
        <w:t xml:space="preserve"> </w:t>
      </w:r>
      <w:r w:rsidRPr="00C17FAF">
        <w:rPr>
          <w:sz w:val="28"/>
          <w:szCs w:val="28"/>
        </w:rPr>
        <w:t>«</w:t>
      </w:r>
      <w:proofErr w:type="spellStart"/>
      <w:r w:rsidRPr="00C17FAF">
        <w:rPr>
          <w:sz w:val="28"/>
          <w:szCs w:val="28"/>
        </w:rPr>
        <w:t>LOGIN_AND_PASSWORD</w:t>
      </w:r>
      <w:proofErr w:type="gramStart"/>
      <w:r w:rsidRPr="00C17FAF">
        <w:rPr>
          <w:sz w:val="28"/>
          <w:szCs w:val="28"/>
        </w:rPr>
        <w:t>»</w:t>
      </w:r>
      <w:r>
        <w:rPr>
          <w:spacing w:val="76"/>
          <w:sz w:val="28"/>
          <w:szCs w:val="28"/>
        </w:rPr>
        <w:t>.</w:t>
      </w:r>
      <w:r>
        <w:rPr>
          <w:sz w:val="28"/>
          <w:szCs w:val="28"/>
        </w:rPr>
        <w:t>Необходима</w:t>
      </w:r>
      <w:proofErr w:type="spellEnd"/>
      <w:proofErr w:type="gramEnd"/>
      <w:r w:rsidRPr="00C17FAF">
        <w:rPr>
          <w:spacing w:val="78"/>
          <w:sz w:val="28"/>
          <w:szCs w:val="28"/>
        </w:rPr>
        <w:t xml:space="preserve"> </w:t>
      </w:r>
      <w:r w:rsidRPr="00C17FAF">
        <w:rPr>
          <w:sz w:val="28"/>
          <w:szCs w:val="28"/>
        </w:rPr>
        <w:t>для</w:t>
      </w:r>
      <w:r w:rsidRPr="00C17FAF">
        <w:rPr>
          <w:spacing w:val="79"/>
          <w:sz w:val="28"/>
          <w:szCs w:val="28"/>
        </w:rPr>
        <w:t xml:space="preserve"> </w:t>
      </w:r>
      <w:r w:rsidRPr="00C17FAF">
        <w:rPr>
          <w:sz w:val="28"/>
          <w:szCs w:val="28"/>
        </w:rPr>
        <w:t>хранения</w:t>
      </w:r>
      <w:r w:rsidRPr="00C17FAF">
        <w:rPr>
          <w:spacing w:val="76"/>
          <w:sz w:val="28"/>
          <w:szCs w:val="28"/>
        </w:rPr>
        <w:t xml:space="preserve"> </w:t>
      </w:r>
      <w:r w:rsidRPr="00C17FAF">
        <w:rPr>
          <w:sz w:val="28"/>
          <w:szCs w:val="28"/>
        </w:rPr>
        <w:t>информации</w:t>
      </w:r>
      <w:r w:rsidRPr="00C17FAF">
        <w:rPr>
          <w:spacing w:val="79"/>
          <w:sz w:val="28"/>
          <w:szCs w:val="28"/>
        </w:rPr>
        <w:t xml:space="preserve"> </w:t>
      </w:r>
      <w:r w:rsidRPr="00C17FAF">
        <w:rPr>
          <w:sz w:val="28"/>
          <w:szCs w:val="28"/>
        </w:rPr>
        <w:t>о</w:t>
      </w:r>
      <w:r w:rsidRPr="00C17FAF">
        <w:rPr>
          <w:spacing w:val="79"/>
          <w:sz w:val="28"/>
          <w:szCs w:val="28"/>
        </w:rPr>
        <w:t xml:space="preserve"> </w:t>
      </w:r>
      <w:r w:rsidRPr="00C17FAF">
        <w:rPr>
          <w:sz w:val="28"/>
          <w:szCs w:val="28"/>
        </w:rPr>
        <w:t>логинах и паролях. Структура</w:t>
      </w:r>
      <w:r w:rsidRPr="00C17FAF">
        <w:rPr>
          <w:spacing w:val="16"/>
          <w:sz w:val="28"/>
          <w:szCs w:val="28"/>
        </w:rPr>
        <w:t xml:space="preserve"> </w:t>
      </w:r>
      <w:r w:rsidRPr="00C17FAF">
        <w:rPr>
          <w:sz w:val="28"/>
          <w:szCs w:val="28"/>
        </w:rPr>
        <w:t>таблицы</w:t>
      </w:r>
      <w:r w:rsidRPr="00C17FAF">
        <w:rPr>
          <w:spacing w:val="17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представлена</w:t>
      </w:r>
      <w:r w:rsidRPr="00C17FAF">
        <w:rPr>
          <w:spacing w:val="16"/>
          <w:sz w:val="28"/>
          <w:szCs w:val="28"/>
        </w:rPr>
        <w:t xml:space="preserve"> </w:t>
      </w:r>
      <w:r w:rsidRPr="00C17FAF">
        <w:rPr>
          <w:sz w:val="28"/>
          <w:szCs w:val="28"/>
        </w:rPr>
        <w:t>в</w:t>
      </w:r>
      <w:r w:rsidRPr="00C17FAF">
        <w:rPr>
          <w:spacing w:val="13"/>
          <w:sz w:val="28"/>
          <w:szCs w:val="28"/>
        </w:rPr>
        <w:t xml:space="preserve"> </w:t>
      </w:r>
      <w:r w:rsidRPr="00C17FAF">
        <w:rPr>
          <w:sz w:val="28"/>
          <w:szCs w:val="28"/>
        </w:rPr>
        <w:t>таблице</w:t>
      </w:r>
      <w:r w:rsidRPr="00C17FAF">
        <w:rPr>
          <w:spacing w:val="16"/>
          <w:sz w:val="28"/>
          <w:szCs w:val="28"/>
        </w:rPr>
        <w:t xml:space="preserve"> </w:t>
      </w:r>
      <w:r w:rsidRPr="00CD2280">
        <w:rPr>
          <w:sz w:val="28"/>
          <w:szCs w:val="28"/>
        </w:rPr>
        <w:t>2</w:t>
      </w:r>
      <w:r w:rsidRPr="00C17FAF">
        <w:rPr>
          <w:sz w:val="28"/>
          <w:szCs w:val="28"/>
        </w:rPr>
        <w:t>. Связана</w:t>
      </w:r>
      <w:r w:rsidRPr="00C17FAF">
        <w:rPr>
          <w:spacing w:val="16"/>
          <w:sz w:val="28"/>
          <w:szCs w:val="28"/>
        </w:rPr>
        <w:t xml:space="preserve"> </w:t>
      </w:r>
      <w:r w:rsidRPr="00C17FAF">
        <w:rPr>
          <w:sz w:val="28"/>
          <w:szCs w:val="28"/>
        </w:rPr>
        <w:t>с</w:t>
      </w:r>
      <w:r w:rsidRPr="00C17FAF"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таблицей</w:t>
      </w:r>
      <w:r w:rsidRPr="00CD2280">
        <w:rPr>
          <w:sz w:val="28"/>
          <w:szCs w:val="28"/>
        </w:rPr>
        <w:t xml:space="preserve"> «</w:t>
      </w:r>
      <w:r w:rsidRPr="00C17FAF">
        <w:rPr>
          <w:sz w:val="28"/>
          <w:szCs w:val="28"/>
          <w:lang w:val="en-US"/>
        </w:rPr>
        <w:t>ABITURIENT</w:t>
      </w:r>
      <w:r w:rsidRPr="00CD2280">
        <w:rPr>
          <w:sz w:val="28"/>
          <w:szCs w:val="28"/>
        </w:rPr>
        <w:t xml:space="preserve">» </w:t>
      </w:r>
      <w:r w:rsidRPr="00C17FAF">
        <w:rPr>
          <w:sz w:val="28"/>
          <w:szCs w:val="28"/>
        </w:rPr>
        <w:t>полем</w:t>
      </w:r>
      <w:r w:rsidRPr="00CD2280">
        <w:rPr>
          <w:sz w:val="28"/>
          <w:szCs w:val="28"/>
        </w:rPr>
        <w:t xml:space="preserve"> «</w:t>
      </w:r>
      <w:r w:rsidRPr="00C17FAF">
        <w:rPr>
          <w:sz w:val="28"/>
          <w:szCs w:val="28"/>
          <w:lang w:val="en-US"/>
        </w:rPr>
        <w:t>id</w:t>
      </w:r>
      <w:r w:rsidRPr="00CD2280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B6852F0" w14:textId="670C2EAD" w:rsidR="00106497" w:rsidRPr="00C17FAF" w:rsidRDefault="00106497" w:rsidP="00D3713C">
      <w:pPr>
        <w:pStyle w:val="ac"/>
        <w:spacing w:before="240" w:line="360" w:lineRule="auto"/>
        <w:ind w:left="221"/>
        <w:rPr>
          <w:sz w:val="28"/>
          <w:szCs w:val="28"/>
        </w:rPr>
      </w:pPr>
      <w:r w:rsidRPr="00C17FAF">
        <w:rPr>
          <w:sz w:val="28"/>
          <w:szCs w:val="28"/>
        </w:rPr>
        <w:t>Таблица</w:t>
      </w:r>
      <w:r w:rsidRPr="00C17FAF">
        <w:rPr>
          <w:spacing w:val="-2"/>
          <w:sz w:val="28"/>
          <w:szCs w:val="28"/>
        </w:rPr>
        <w:t xml:space="preserve"> 1 </w:t>
      </w:r>
      <w:r w:rsidRPr="00C17FAF">
        <w:rPr>
          <w:sz w:val="28"/>
          <w:szCs w:val="28"/>
        </w:rPr>
        <w:t>–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ABITURIENT</w:t>
      </w:r>
    </w:p>
    <w:tbl>
      <w:tblPr>
        <w:tblStyle w:val="NormalTable0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2691"/>
        <w:gridCol w:w="3690"/>
      </w:tblGrid>
      <w:tr w:rsidR="00106497" w:rsidRPr="00C17FAF" w14:paraId="72D03E63" w14:textId="77777777" w:rsidTr="00BA5657">
        <w:trPr>
          <w:trHeight w:val="414"/>
        </w:trPr>
        <w:tc>
          <w:tcPr>
            <w:tcW w:w="2979" w:type="dxa"/>
          </w:tcPr>
          <w:p w14:paraId="1C42B2A2" w14:textId="77777777" w:rsidR="00106497" w:rsidRPr="00C17FAF" w:rsidRDefault="00106497" w:rsidP="008261C9">
            <w:pPr>
              <w:pStyle w:val="TableParagraph"/>
              <w:spacing w:before="1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Название</w:t>
            </w:r>
            <w:proofErr w:type="spellEnd"/>
            <w:r w:rsidRPr="00C17FAF">
              <w:rPr>
                <w:b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b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691" w:type="dxa"/>
          </w:tcPr>
          <w:p w14:paraId="45CBA4A1" w14:textId="77777777" w:rsidR="00106497" w:rsidRPr="00C17FAF" w:rsidRDefault="00106497" w:rsidP="00BA5657">
            <w:pPr>
              <w:pStyle w:val="TableParagraph"/>
              <w:spacing w:before="1"/>
              <w:ind w:left="1036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Тип</w:t>
            </w:r>
            <w:proofErr w:type="spellEnd"/>
            <w:r w:rsidRPr="00C17FAF">
              <w:rPr>
                <w:b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b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3690" w:type="dxa"/>
          </w:tcPr>
          <w:p w14:paraId="30777BAC" w14:textId="77777777" w:rsidR="00106497" w:rsidRPr="00C17FAF" w:rsidRDefault="00106497" w:rsidP="00BA5657">
            <w:pPr>
              <w:pStyle w:val="TableParagraph"/>
              <w:spacing w:before="1"/>
              <w:ind w:left="1555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106497" w:rsidRPr="00C17FAF" w14:paraId="2E315511" w14:textId="77777777" w:rsidTr="00BA5657">
        <w:trPr>
          <w:trHeight w:val="414"/>
        </w:trPr>
        <w:tc>
          <w:tcPr>
            <w:tcW w:w="2979" w:type="dxa"/>
          </w:tcPr>
          <w:p w14:paraId="39F6520D" w14:textId="44E5EFD8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ФИО</w:t>
            </w:r>
          </w:p>
        </w:tc>
        <w:tc>
          <w:tcPr>
            <w:tcW w:w="2691" w:type="dxa"/>
          </w:tcPr>
          <w:p w14:paraId="39B6A0C1" w14:textId="5E9E04DC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varchar(100)</w:t>
            </w:r>
          </w:p>
        </w:tc>
        <w:tc>
          <w:tcPr>
            <w:tcW w:w="3690" w:type="dxa"/>
          </w:tcPr>
          <w:p w14:paraId="2E41D266" w14:textId="32AA7662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  <w:lang w:val="ru-RU"/>
              </w:rPr>
              <w:t>ФИО абитуриента</w:t>
            </w:r>
          </w:p>
        </w:tc>
      </w:tr>
      <w:tr w:rsidR="00106497" w:rsidRPr="00C17FAF" w14:paraId="04D2D151" w14:textId="77777777" w:rsidTr="00BA5657">
        <w:trPr>
          <w:trHeight w:val="412"/>
        </w:trPr>
        <w:tc>
          <w:tcPr>
            <w:tcW w:w="2979" w:type="dxa"/>
          </w:tcPr>
          <w:p w14:paraId="359947FD" w14:textId="2B2C0C1F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[</w:t>
            </w:r>
            <w:proofErr w:type="spellStart"/>
            <w:r w:rsidRPr="00C17FAF">
              <w:rPr>
                <w:sz w:val="28"/>
                <w:szCs w:val="28"/>
              </w:rPr>
              <w:t>Количество</w:t>
            </w:r>
            <w:proofErr w:type="spellEnd"/>
            <w:r w:rsidRPr="00C17FAF">
              <w:rPr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баллов</w:t>
            </w:r>
            <w:proofErr w:type="spellEnd"/>
            <w:r w:rsidRPr="00C17FAF">
              <w:rPr>
                <w:sz w:val="28"/>
                <w:szCs w:val="28"/>
              </w:rPr>
              <w:t>]</w:t>
            </w:r>
          </w:p>
        </w:tc>
        <w:tc>
          <w:tcPr>
            <w:tcW w:w="2691" w:type="dxa"/>
          </w:tcPr>
          <w:p w14:paraId="546B9471" w14:textId="1CB6D3C3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90" w:type="dxa"/>
          </w:tcPr>
          <w:p w14:paraId="3E2AA398" w14:textId="191DDAC3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  <w:lang w:val="ru-RU"/>
              </w:rPr>
              <w:t>Количество баллов ЕГЭ</w:t>
            </w:r>
          </w:p>
        </w:tc>
      </w:tr>
      <w:tr w:rsidR="00106497" w:rsidRPr="00C17FAF" w14:paraId="023904BE" w14:textId="77777777" w:rsidTr="00BA5657">
        <w:trPr>
          <w:trHeight w:val="414"/>
        </w:trPr>
        <w:tc>
          <w:tcPr>
            <w:tcW w:w="2979" w:type="dxa"/>
          </w:tcPr>
          <w:p w14:paraId="26B4D4C3" w14:textId="23E5F2C4" w:rsidR="00106497" w:rsidRPr="00C17FAF" w:rsidRDefault="00106497" w:rsidP="008261C9">
            <w:pPr>
              <w:pStyle w:val="TableParagraph"/>
              <w:spacing w:line="273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  <w:lang w:val="ru-RU"/>
              </w:rPr>
              <w:lastRenderedPageBreak/>
              <w:t>*</w:t>
            </w:r>
            <w:r w:rsidRPr="00C17FAF">
              <w:rPr>
                <w:sz w:val="28"/>
                <w:szCs w:val="28"/>
              </w:rPr>
              <w:t>id</w:t>
            </w:r>
          </w:p>
        </w:tc>
        <w:tc>
          <w:tcPr>
            <w:tcW w:w="2691" w:type="dxa"/>
          </w:tcPr>
          <w:p w14:paraId="0253097F" w14:textId="4370F089" w:rsidR="00106497" w:rsidRPr="00C17FAF" w:rsidRDefault="00106497" w:rsidP="008261C9">
            <w:pPr>
              <w:pStyle w:val="TableParagraph"/>
              <w:spacing w:line="273" w:lineRule="exac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90" w:type="dxa"/>
          </w:tcPr>
          <w:p w14:paraId="469FF9A5" w14:textId="504F86AF" w:rsidR="00106497" w:rsidRPr="00C17FAF" w:rsidRDefault="00106497" w:rsidP="008261C9">
            <w:pPr>
              <w:pStyle w:val="TableParagraph"/>
              <w:spacing w:line="273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</w:rPr>
              <w:t xml:space="preserve">Id </w:t>
            </w:r>
            <w:r w:rsidRPr="00C17FAF">
              <w:rPr>
                <w:sz w:val="28"/>
                <w:szCs w:val="28"/>
                <w:lang w:val="ru-RU"/>
              </w:rPr>
              <w:t>абитуриента</w:t>
            </w:r>
          </w:p>
        </w:tc>
      </w:tr>
    </w:tbl>
    <w:p w14:paraId="5CC6B307" w14:textId="77777777" w:rsidR="00D3713C" w:rsidRDefault="00D3713C" w:rsidP="00106497">
      <w:pPr>
        <w:pStyle w:val="ac"/>
        <w:spacing w:before="480" w:line="360" w:lineRule="auto"/>
        <w:ind w:left="221"/>
        <w:rPr>
          <w:spacing w:val="-2"/>
          <w:sz w:val="28"/>
          <w:szCs w:val="28"/>
        </w:rPr>
      </w:pPr>
    </w:p>
    <w:p w14:paraId="4F6E6164" w14:textId="051DA16E" w:rsidR="00106497" w:rsidRPr="00C17FAF" w:rsidRDefault="00106497" w:rsidP="00106497">
      <w:pPr>
        <w:pStyle w:val="ac"/>
        <w:spacing w:before="480" w:line="360" w:lineRule="auto"/>
        <w:ind w:left="221"/>
        <w:rPr>
          <w:spacing w:val="-2"/>
          <w:sz w:val="28"/>
          <w:szCs w:val="28"/>
        </w:rPr>
      </w:pPr>
      <w:r w:rsidRPr="00C17FAF">
        <w:rPr>
          <w:spacing w:val="-2"/>
          <w:sz w:val="28"/>
          <w:szCs w:val="28"/>
        </w:rPr>
        <w:t xml:space="preserve">Таблица </w:t>
      </w:r>
      <w:r w:rsidR="00CD2280">
        <w:rPr>
          <w:spacing w:val="-2"/>
          <w:sz w:val="28"/>
          <w:szCs w:val="28"/>
          <w:lang w:val="en-US"/>
        </w:rPr>
        <w:t>2</w:t>
      </w:r>
      <w:r w:rsidRPr="00C17FAF">
        <w:rPr>
          <w:spacing w:val="-2"/>
          <w:sz w:val="28"/>
          <w:szCs w:val="28"/>
        </w:rPr>
        <w:t xml:space="preserve"> – LOGIN_AND_PASSWORD</w:t>
      </w:r>
    </w:p>
    <w:tbl>
      <w:tblPr>
        <w:tblStyle w:val="NormalTable0"/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9"/>
        <w:gridCol w:w="2691"/>
        <w:gridCol w:w="3690"/>
      </w:tblGrid>
      <w:tr w:rsidR="00106497" w:rsidRPr="00C17FAF" w14:paraId="1785E350" w14:textId="77777777" w:rsidTr="00BA5657">
        <w:trPr>
          <w:trHeight w:val="412"/>
        </w:trPr>
        <w:tc>
          <w:tcPr>
            <w:tcW w:w="2979" w:type="dxa"/>
          </w:tcPr>
          <w:p w14:paraId="589B2AC5" w14:textId="77777777" w:rsidR="00106497" w:rsidRPr="00C17FAF" w:rsidRDefault="00106497" w:rsidP="008261C9">
            <w:pPr>
              <w:pStyle w:val="TableParagraph"/>
              <w:spacing w:line="275" w:lineRule="exact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C17FAF">
              <w:rPr>
                <w:b/>
                <w:sz w:val="28"/>
                <w:szCs w:val="28"/>
                <w:lang w:val="ru-RU"/>
              </w:rPr>
              <w:t>Название</w:t>
            </w:r>
            <w:r w:rsidRPr="00C17FAF">
              <w:rPr>
                <w:b/>
                <w:spacing w:val="-1"/>
                <w:sz w:val="28"/>
                <w:szCs w:val="28"/>
                <w:lang w:val="ru-RU"/>
              </w:rPr>
              <w:t xml:space="preserve"> </w:t>
            </w:r>
            <w:r w:rsidRPr="00C17FAF">
              <w:rPr>
                <w:b/>
                <w:sz w:val="28"/>
                <w:szCs w:val="28"/>
                <w:lang w:val="ru-RU"/>
              </w:rPr>
              <w:t>поля</w:t>
            </w:r>
          </w:p>
        </w:tc>
        <w:tc>
          <w:tcPr>
            <w:tcW w:w="2691" w:type="dxa"/>
          </w:tcPr>
          <w:p w14:paraId="53C4A18E" w14:textId="77777777" w:rsidR="00106497" w:rsidRPr="00C17FAF" w:rsidRDefault="00106497" w:rsidP="008261C9">
            <w:pPr>
              <w:pStyle w:val="TableParagraph"/>
              <w:spacing w:line="275" w:lineRule="exact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C17FAF">
              <w:rPr>
                <w:b/>
                <w:sz w:val="28"/>
                <w:szCs w:val="28"/>
                <w:lang w:val="ru-RU"/>
              </w:rPr>
              <w:t>Тип</w:t>
            </w:r>
            <w:r w:rsidRPr="00C17FAF">
              <w:rPr>
                <w:b/>
                <w:spacing w:val="-2"/>
                <w:sz w:val="28"/>
                <w:szCs w:val="28"/>
                <w:lang w:val="ru-RU"/>
              </w:rPr>
              <w:t xml:space="preserve"> </w:t>
            </w:r>
            <w:r w:rsidRPr="00C17FAF">
              <w:rPr>
                <w:b/>
                <w:sz w:val="28"/>
                <w:szCs w:val="28"/>
                <w:lang w:val="ru-RU"/>
              </w:rPr>
              <w:t>данных</w:t>
            </w:r>
          </w:p>
        </w:tc>
        <w:tc>
          <w:tcPr>
            <w:tcW w:w="3690" w:type="dxa"/>
          </w:tcPr>
          <w:p w14:paraId="3976A432" w14:textId="77777777" w:rsidR="00106497" w:rsidRPr="00C17FAF" w:rsidRDefault="00106497" w:rsidP="008261C9">
            <w:pPr>
              <w:pStyle w:val="TableParagraph"/>
              <w:spacing w:line="275" w:lineRule="exact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C17FAF">
              <w:rPr>
                <w:b/>
                <w:sz w:val="28"/>
                <w:szCs w:val="28"/>
                <w:lang w:val="ru-RU"/>
              </w:rPr>
              <w:t>Назначение</w:t>
            </w:r>
          </w:p>
        </w:tc>
      </w:tr>
      <w:tr w:rsidR="00106497" w:rsidRPr="00C17FAF" w14:paraId="4E5CCBB6" w14:textId="77777777" w:rsidTr="00BA5657">
        <w:trPr>
          <w:trHeight w:val="414"/>
        </w:trPr>
        <w:tc>
          <w:tcPr>
            <w:tcW w:w="2979" w:type="dxa"/>
          </w:tcPr>
          <w:p w14:paraId="066E430A" w14:textId="21BF77E7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  <w:lang w:val="ru-RU"/>
              </w:rPr>
              <w:t>Логин</w:t>
            </w:r>
          </w:p>
        </w:tc>
        <w:tc>
          <w:tcPr>
            <w:tcW w:w="2691" w:type="dxa"/>
          </w:tcPr>
          <w:p w14:paraId="4F0E9B57" w14:textId="427F06DE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</w:rPr>
              <w:t>varchar</w:t>
            </w:r>
            <w:r w:rsidRPr="00C17FAF">
              <w:rPr>
                <w:sz w:val="28"/>
                <w:szCs w:val="28"/>
                <w:lang w:val="ru-RU"/>
              </w:rPr>
              <w:t>(55)</w:t>
            </w:r>
          </w:p>
        </w:tc>
        <w:tc>
          <w:tcPr>
            <w:tcW w:w="3690" w:type="dxa"/>
          </w:tcPr>
          <w:p w14:paraId="7E6A4818" w14:textId="6655BA51" w:rsidR="00106497" w:rsidRPr="00C17FAF" w:rsidRDefault="00106497" w:rsidP="008261C9">
            <w:pPr>
              <w:pStyle w:val="TableParagraph"/>
              <w:spacing w:line="270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  <w:lang w:val="ru-RU"/>
              </w:rPr>
              <w:t>Логин абитуриента</w:t>
            </w:r>
          </w:p>
        </w:tc>
      </w:tr>
      <w:tr w:rsidR="00106497" w:rsidRPr="00C17FAF" w14:paraId="5CF238C8" w14:textId="77777777" w:rsidTr="00BA5657">
        <w:trPr>
          <w:trHeight w:val="415"/>
        </w:trPr>
        <w:tc>
          <w:tcPr>
            <w:tcW w:w="2979" w:type="dxa"/>
          </w:tcPr>
          <w:p w14:paraId="58FFDCDB" w14:textId="226F1A57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Пароль</w:t>
            </w:r>
            <w:proofErr w:type="spellEnd"/>
          </w:p>
        </w:tc>
        <w:tc>
          <w:tcPr>
            <w:tcW w:w="2691" w:type="dxa"/>
          </w:tcPr>
          <w:p w14:paraId="6AC8B24B" w14:textId="64AA50A1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varchar(55)</w:t>
            </w:r>
          </w:p>
        </w:tc>
        <w:tc>
          <w:tcPr>
            <w:tcW w:w="3690" w:type="dxa"/>
          </w:tcPr>
          <w:p w14:paraId="306CE74D" w14:textId="55451038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  <w:lang w:val="ru-RU"/>
              </w:rPr>
              <w:t>Пароль абитуриента</w:t>
            </w:r>
          </w:p>
        </w:tc>
      </w:tr>
      <w:tr w:rsidR="00106497" w:rsidRPr="00C17FAF" w14:paraId="0715740E" w14:textId="77777777" w:rsidTr="00BA5657">
        <w:trPr>
          <w:trHeight w:val="415"/>
        </w:trPr>
        <w:tc>
          <w:tcPr>
            <w:tcW w:w="2979" w:type="dxa"/>
          </w:tcPr>
          <w:p w14:paraId="5C920DA9" w14:textId="19858254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[</w:t>
            </w:r>
            <w:proofErr w:type="spellStart"/>
            <w:r w:rsidRPr="00C17FAF">
              <w:rPr>
                <w:sz w:val="28"/>
                <w:szCs w:val="28"/>
              </w:rPr>
              <w:t>Номер</w:t>
            </w:r>
            <w:proofErr w:type="spellEnd"/>
            <w:r w:rsidRPr="00C17FAF">
              <w:rPr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паспорта</w:t>
            </w:r>
            <w:proofErr w:type="spellEnd"/>
            <w:r w:rsidRPr="00C17FAF">
              <w:rPr>
                <w:sz w:val="28"/>
                <w:szCs w:val="28"/>
              </w:rPr>
              <w:t>]</w:t>
            </w:r>
          </w:p>
        </w:tc>
        <w:tc>
          <w:tcPr>
            <w:tcW w:w="2691" w:type="dxa"/>
          </w:tcPr>
          <w:p w14:paraId="6A22F285" w14:textId="29D38A6D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nchar</w:t>
            </w:r>
            <w:proofErr w:type="spellEnd"/>
            <w:r w:rsidRPr="00C17FAF">
              <w:rPr>
                <w:sz w:val="28"/>
                <w:szCs w:val="28"/>
              </w:rPr>
              <w:t>(10)</w:t>
            </w:r>
          </w:p>
        </w:tc>
        <w:tc>
          <w:tcPr>
            <w:tcW w:w="3690" w:type="dxa"/>
          </w:tcPr>
          <w:p w14:paraId="59BEC842" w14:textId="5A414A5F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  <w:lang w:val="ru-RU"/>
              </w:rPr>
              <w:t>Номер паспорта абитуриента</w:t>
            </w:r>
          </w:p>
        </w:tc>
      </w:tr>
      <w:tr w:rsidR="00106497" w:rsidRPr="00C17FAF" w14:paraId="124AACCA" w14:textId="77777777" w:rsidTr="00BA5657">
        <w:trPr>
          <w:trHeight w:val="415"/>
        </w:trPr>
        <w:tc>
          <w:tcPr>
            <w:tcW w:w="2979" w:type="dxa"/>
          </w:tcPr>
          <w:p w14:paraId="6FC00648" w14:textId="467969B8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[</w:t>
            </w:r>
            <w:proofErr w:type="spellStart"/>
            <w:r w:rsidRPr="00C17FAF">
              <w:rPr>
                <w:sz w:val="28"/>
                <w:szCs w:val="28"/>
              </w:rPr>
              <w:t>Серия</w:t>
            </w:r>
            <w:proofErr w:type="spellEnd"/>
            <w:r w:rsidRPr="00C17FAF">
              <w:rPr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паспорта</w:t>
            </w:r>
            <w:proofErr w:type="spellEnd"/>
            <w:r w:rsidRPr="00C17FAF">
              <w:rPr>
                <w:sz w:val="28"/>
                <w:szCs w:val="28"/>
              </w:rPr>
              <w:t>]</w:t>
            </w:r>
          </w:p>
        </w:tc>
        <w:tc>
          <w:tcPr>
            <w:tcW w:w="2691" w:type="dxa"/>
          </w:tcPr>
          <w:p w14:paraId="34BDF044" w14:textId="3A8F6DA0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nchar</w:t>
            </w:r>
            <w:proofErr w:type="spellEnd"/>
            <w:r w:rsidRPr="00C17FAF">
              <w:rPr>
                <w:sz w:val="28"/>
                <w:szCs w:val="28"/>
              </w:rPr>
              <w:t>(10)</w:t>
            </w:r>
          </w:p>
        </w:tc>
        <w:tc>
          <w:tcPr>
            <w:tcW w:w="3690" w:type="dxa"/>
          </w:tcPr>
          <w:p w14:paraId="75B74122" w14:textId="31BE85BB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  <w:lang w:val="ru-RU"/>
              </w:rPr>
              <w:t>Серия паспорта абитуриента</w:t>
            </w:r>
          </w:p>
        </w:tc>
      </w:tr>
      <w:tr w:rsidR="00106497" w:rsidRPr="00C17FAF" w14:paraId="24C2C9C4" w14:textId="77777777" w:rsidTr="00BA5657">
        <w:trPr>
          <w:trHeight w:val="415"/>
        </w:trPr>
        <w:tc>
          <w:tcPr>
            <w:tcW w:w="2979" w:type="dxa"/>
          </w:tcPr>
          <w:p w14:paraId="0CA42798" w14:textId="6493A6CB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*id</w:t>
            </w:r>
          </w:p>
        </w:tc>
        <w:tc>
          <w:tcPr>
            <w:tcW w:w="2691" w:type="dxa"/>
          </w:tcPr>
          <w:p w14:paraId="108FB4AF" w14:textId="7E98E7E0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  <w:lang w:val="ru-RU"/>
              </w:rPr>
              <w:t>int</w:t>
            </w:r>
            <w:proofErr w:type="spellEnd"/>
          </w:p>
        </w:tc>
        <w:tc>
          <w:tcPr>
            <w:tcW w:w="3690" w:type="dxa"/>
          </w:tcPr>
          <w:p w14:paraId="74135578" w14:textId="516C6A5B" w:rsidR="00106497" w:rsidRPr="00C17FAF" w:rsidRDefault="00106497" w:rsidP="008261C9">
            <w:pPr>
              <w:pStyle w:val="TableParagraph"/>
              <w:spacing w:line="271" w:lineRule="exact"/>
              <w:ind w:left="0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C17FAF">
              <w:rPr>
                <w:sz w:val="28"/>
                <w:szCs w:val="28"/>
                <w:lang w:val="ru-RU"/>
              </w:rPr>
              <w:t>Id</w:t>
            </w:r>
            <w:proofErr w:type="spellEnd"/>
            <w:r w:rsidRPr="00C17FAF">
              <w:rPr>
                <w:sz w:val="28"/>
                <w:szCs w:val="28"/>
                <w:lang w:val="ru-RU"/>
              </w:rPr>
              <w:t xml:space="preserve"> номер абитуриента</w:t>
            </w:r>
          </w:p>
        </w:tc>
      </w:tr>
    </w:tbl>
    <w:p w14:paraId="7B0A0E37" w14:textId="6D45633C" w:rsidR="00A57560" w:rsidRPr="00C17FAF" w:rsidRDefault="00A57560" w:rsidP="00D3713C">
      <w:pPr>
        <w:pStyle w:val="2"/>
        <w:numPr>
          <w:ilvl w:val="0"/>
          <w:numId w:val="11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_Toc73998962"/>
      <w:bookmarkStart w:id="60" w:name="_Toc105145589"/>
      <w:r w:rsidRPr="00C17FAF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Pr="00C17FAF">
        <w:rPr>
          <w:rFonts w:ascii="Times New Roman" w:hAnsi="Times New Roman" w:cs="Times New Roman"/>
          <w:color w:val="auto"/>
          <w:spacing w:val="-10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пользовательского</w:t>
      </w:r>
      <w:r w:rsidRPr="00C17FAF">
        <w:rPr>
          <w:rFonts w:ascii="Times New Roman" w:hAnsi="Times New Roman" w:cs="Times New Roman"/>
          <w:color w:val="auto"/>
          <w:spacing w:val="-9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интерфейса</w:t>
      </w:r>
      <w:bookmarkEnd w:id="59"/>
      <w:bookmarkEnd w:id="60"/>
    </w:p>
    <w:p w14:paraId="77323571" w14:textId="77777777" w:rsidR="00070F0D" w:rsidRPr="00070F0D" w:rsidRDefault="00070F0D" w:rsidP="00070F0D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070F0D">
        <w:rPr>
          <w:sz w:val="28"/>
          <w:szCs w:val="28"/>
        </w:rPr>
        <w:t>В ходе анализа предметной области и проектирования программного</w:t>
      </w:r>
      <w:r w:rsidRPr="00070F0D">
        <w:rPr>
          <w:spacing w:val="1"/>
          <w:sz w:val="28"/>
          <w:szCs w:val="28"/>
        </w:rPr>
        <w:t xml:space="preserve"> </w:t>
      </w:r>
      <w:r w:rsidRPr="00070F0D">
        <w:rPr>
          <w:sz w:val="28"/>
          <w:szCs w:val="28"/>
        </w:rPr>
        <w:t>продукта</w:t>
      </w:r>
      <w:r w:rsidRPr="00070F0D">
        <w:rPr>
          <w:spacing w:val="1"/>
          <w:sz w:val="28"/>
          <w:szCs w:val="28"/>
        </w:rPr>
        <w:t xml:space="preserve"> </w:t>
      </w:r>
      <w:r w:rsidRPr="00070F0D">
        <w:rPr>
          <w:sz w:val="28"/>
          <w:szCs w:val="28"/>
        </w:rPr>
        <w:t>были</w:t>
      </w:r>
      <w:r w:rsidRPr="00070F0D">
        <w:rPr>
          <w:spacing w:val="1"/>
          <w:sz w:val="28"/>
          <w:szCs w:val="28"/>
        </w:rPr>
        <w:t xml:space="preserve"> </w:t>
      </w:r>
      <w:r w:rsidRPr="00070F0D">
        <w:rPr>
          <w:sz w:val="28"/>
          <w:szCs w:val="28"/>
        </w:rPr>
        <w:t>выделены</w:t>
      </w:r>
      <w:r w:rsidRPr="00070F0D">
        <w:rPr>
          <w:spacing w:val="1"/>
          <w:sz w:val="28"/>
          <w:szCs w:val="28"/>
        </w:rPr>
        <w:t xml:space="preserve"> </w:t>
      </w:r>
      <w:r w:rsidRPr="00070F0D">
        <w:rPr>
          <w:sz w:val="28"/>
          <w:szCs w:val="28"/>
        </w:rPr>
        <w:t>следующие</w:t>
      </w:r>
      <w:r w:rsidRPr="00070F0D">
        <w:rPr>
          <w:spacing w:val="1"/>
          <w:sz w:val="28"/>
          <w:szCs w:val="28"/>
        </w:rPr>
        <w:t xml:space="preserve"> </w:t>
      </w:r>
      <w:r w:rsidRPr="00070F0D">
        <w:rPr>
          <w:sz w:val="28"/>
          <w:szCs w:val="28"/>
        </w:rPr>
        <w:t>требования</w:t>
      </w:r>
      <w:r w:rsidRPr="00070F0D">
        <w:rPr>
          <w:spacing w:val="1"/>
          <w:sz w:val="28"/>
          <w:szCs w:val="28"/>
        </w:rPr>
        <w:t xml:space="preserve"> </w:t>
      </w:r>
      <w:r w:rsidRPr="00070F0D">
        <w:rPr>
          <w:sz w:val="28"/>
          <w:szCs w:val="28"/>
        </w:rPr>
        <w:t>к</w:t>
      </w:r>
      <w:r w:rsidRPr="00070F0D">
        <w:rPr>
          <w:spacing w:val="1"/>
          <w:sz w:val="28"/>
          <w:szCs w:val="28"/>
        </w:rPr>
        <w:t xml:space="preserve"> </w:t>
      </w:r>
      <w:r w:rsidRPr="00070F0D">
        <w:rPr>
          <w:sz w:val="28"/>
          <w:szCs w:val="28"/>
        </w:rPr>
        <w:t>пользовательскому</w:t>
      </w:r>
      <w:r w:rsidRPr="00070F0D">
        <w:rPr>
          <w:spacing w:val="-67"/>
          <w:sz w:val="28"/>
          <w:szCs w:val="28"/>
        </w:rPr>
        <w:t xml:space="preserve"> </w:t>
      </w:r>
      <w:r w:rsidRPr="00070F0D">
        <w:rPr>
          <w:sz w:val="28"/>
          <w:szCs w:val="28"/>
        </w:rPr>
        <w:t>интерфейсу:</w:t>
      </w:r>
    </w:p>
    <w:p w14:paraId="5C3937D2" w14:textId="25D5FEDB" w:rsidR="00070F0D" w:rsidRPr="00070F0D" w:rsidRDefault="00070F0D" w:rsidP="00070F0D">
      <w:pPr>
        <w:pStyle w:val="a8"/>
        <w:widowControl w:val="0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Ясный </w:t>
      </w:r>
      <w:r w:rsidR="00E577EE">
        <w:rPr>
          <w:rFonts w:ascii="Times New Roman" w:hAnsi="Times New Roman" w:cs="Times New Roman"/>
          <w:sz w:val="28"/>
          <w:szCs w:val="28"/>
        </w:rPr>
        <w:t xml:space="preserve">и интуитивно </w:t>
      </w:r>
      <w:r>
        <w:rPr>
          <w:rFonts w:ascii="Times New Roman" w:hAnsi="Times New Roman" w:cs="Times New Roman"/>
          <w:sz w:val="28"/>
          <w:szCs w:val="28"/>
        </w:rPr>
        <w:t>понятный интерфейс [</w:t>
      </w:r>
      <w:r w:rsidR="00E70D4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]</w:t>
      </w:r>
      <w:r w:rsidR="00E577EE" w:rsidRPr="00E577EE">
        <w:rPr>
          <w:rFonts w:ascii="Times New Roman" w:hAnsi="Times New Roman" w:cs="Times New Roman"/>
          <w:sz w:val="28"/>
          <w:szCs w:val="28"/>
        </w:rPr>
        <w:t xml:space="preserve"> [12]</w:t>
      </w:r>
      <w:r w:rsidRPr="00E577EE">
        <w:rPr>
          <w:rFonts w:ascii="Times New Roman" w:hAnsi="Times New Roman" w:cs="Times New Roman"/>
          <w:sz w:val="28"/>
          <w:szCs w:val="28"/>
        </w:rPr>
        <w:t>;</w:t>
      </w:r>
    </w:p>
    <w:p w14:paraId="1A1F523A" w14:textId="355C6339" w:rsidR="00070F0D" w:rsidRPr="00070F0D" w:rsidRDefault="00070F0D" w:rsidP="00070F0D">
      <w:pPr>
        <w:pStyle w:val="a8"/>
        <w:widowControl w:val="0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добавлять новую заявку</w:t>
      </w:r>
      <w:r w:rsidRPr="00070F0D">
        <w:rPr>
          <w:rFonts w:ascii="Times New Roman" w:hAnsi="Times New Roman" w:cs="Times New Roman"/>
          <w:sz w:val="28"/>
          <w:szCs w:val="28"/>
        </w:rPr>
        <w:t>;</w:t>
      </w:r>
    </w:p>
    <w:p w14:paraId="6FAC9959" w14:textId="0BEC9560" w:rsidR="00070F0D" w:rsidRDefault="00070F0D" w:rsidP="00070F0D">
      <w:pPr>
        <w:pStyle w:val="a8"/>
        <w:widowControl w:val="0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сделать фотографию при помощи веб-камеры </w:t>
      </w:r>
      <w:r w:rsidRPr="00070F0D">
        <w:rPr>
          <w:rFonts w:ascii="Times New Roman" w:hAnsi="Times New Roman" w:cs="Times New Roman"/>
          <w:sz w:val="28"/>
          <w:szCs w:val="28"/>
        </w:rPr>
        <w:t>[</w:t>
      </w:r>
      <w:r w:rsidR="0081511A">
        <w:rPr>
          <w:rFonts w:ascii="Times New Roman" w:hAnsi="Times New Roman" w:cs="Times New Roman"/>
          <w:sz w:val="28"/>
          <w:szCs w:val="28"/>
        </w:rPr>
        <w:t>5</w:t>
      </w:r>
      <w:r w:rsidRPr="00070F0D">
        <w:rPr>
          <w:rFonts w:ascii="Times New Roman" w:hAnsi="Times New Roman" w:cs="Times New Roman"/>
          <w:sz w:val="28"/>
          <w:szCs w:val="28"/>
        </w:rPr>
        <w:t>];</w:t>
      </w:r>
    </w:p>
    <w:p w14:paraId="151FF959" w14:textId="0D80FCF7" w:rsidR="00070F0D" w:rsidRPr="00070F0D" w:rsidRDefault="00070F0D" w:rsidP="00070F0D">
      <w:pPr>
        <w:pStyle w:val="a8"/>
        <w:widowControl w:val="0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осуществить 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53A37" w14:textId="0FE8B721" w:rsidR="00070F0D" w:rsidRPr="00070F0D" w:rsidRDefault="00070F0D" w:rsidP="00070F0D">
      <w:pPr>
        <w:pStyle w:val="a8"/>
        <w:widowControl w:val="0"/>
        <w:numPr>
          <w:ilvl w:val="0"/>
          <w:numId w:val="6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осуществить 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925E32" w14:textId="659B6485" w:rsidR="00070F0D" w:rsidRPr="00070F0D" w:rsidRDefault="00070F0D" w:rsidP="00070F0D">
      <w:pPr>
        <w:pStyle w:val="ac"/>
        <w:spacing w:line="360" w:lineRule="auto"/>
        <w:ind w:firstLine="707"/>
        <w:rPr>
          <w:sz w:val="28"/>
          <w:szCs w:val="28"/>
        </w:rPr>
      </w:pPr>
      <w:r w:rsidRPr="00070F0D">
        <w:rPr>
          <w:sz w:val="28"/>
          <w:szCs w:val="28"/>
        </w:rPr>
        <w:t>Разработанный</w:t>
      </w:r>
      <w:r w:rsidRPr="00070F0D">
        <w:rPr>
          <w:spacing w:val="52"/>
          <w:sz w:val="28"/>
          <w:szCs w:val="28"/>
        </w:rPr>
        <w:t xml:space="preserve"> </w:t>
      </w:r>
      <w:r w:rsidRPr="00070F0D">
        <w:rPr>
          <w:sz w:val="28"/>
          <w:szCs w:val="28"/>
        </w:rPr>
        <w:t>для</w:t>
      </w:r>
      <w:r w:rsidRPr="00070F0D">
        <w:rPr>
          <w:spacing w:val="47"/>
          <w:sz w:val="28"/>
          <w:szCs w:val="28"/>
        </w:rPr>
        <w:t xml:space="preserve"> </w:t>
      </w:r>
      <w:r w:rsidRPr="00070F0D">
        <w:rPr>
          <w:sz w:val="28"/>
          <w:szCs w:val="28"/>
        </w:rPr>
        <w:t>дипломного</w:t>
      </w:r>
      <w:r w:rsidRPr="00070F0D">
        <w:rPr>
          <w:spacing w:val="51"/>
          <w:sz w:val="28"/>
          <w:szCs w:val="28"/>
        </w:rPr>
        <w:t xml:space="preserve"> </w:t>
      </w:r>
      <w:r w:rsidRPr="00070F0D">
        <w:rPr>
          <w:sz w:val="28"/>
          <w:szCs w:val="28"/>
        </w:rPr>
        <w:t>проекта</w:t>
      </w:r>
      <w:r w:rsidRPr="00070F0D">
        <w:rPr>
          <w:spacing w:val="49"/>
          <w:sz w:val="28"/>
          <w:szCs w:val="28"/>
        </w:rPr>
        <w:t xml:space="preserve"> </w:t>
      </w:r>
      <w:r w:rsidRPr="00070F0D">
        <w:rPr>
          <w:sz w:val="28"/>
          <w:szCs w:val="28"/>
        </w:rPr>
        <w:t>пользовательский</w:t>
      </w:r>
      <w:r w:rsidRPr="00070F0D">
        <w:rPr>
          <w:spacing w:val="50"/>
          <w:sz w:val="28"/>
          <w:szCs w:val="28"/>
        </w:rPr>
        <w:t xml:space="preserve"> </w:t>
      </w:r>
      <w:r w:rsidRPr="00070F0D">
        <w:rPr>
          <w:sz w:val="28"/>
          <w:szCs w:val="28"/>
        </w:rPr>
        <w:t>интерфейс</w:t>
      </w:r>
      <w:r w:rsidRPr="00070F0D">
        <w:rPr>
          <w:spacing w:val="-67"/>
          <w:sz w:val="28"/>
          <w:szCs w:val="28"/>
        </w:rPr>
        <w:t xml:space="preserve"> </w:t>
      </w:r>
      <w:r w:rsidRPr="00070F0D">
        <w:rPr>
          <w:sz w:val="28"/>
          <w:szCs w:val="28"/>
        </w:rPr>
        <w:t xml:space="preserve">представлен на рисунке </w:t>
      </w:r>
      <w:r w:rsidR="00D3713C">
        <w:rPr>
          <w:sz w:val="28"/>
          <w:szCs w:val="28"/>
        </w:rPr>
        <w:t>3</w:t>
      </w:r>
      <w:r w:rsidRPr="00070F0D">
        <w:rPr>
          <w:sz w:val="28"/>
          <w:szCs w:val="28"/>
        </w:rPr>
        <w:t>.</w:t>
      </w:r>
    </w:p>
    <w:p w14:paraId="39FA8E02" w14:textId="77777777" w:rsidR="006F6B62" w:rsidRPr="00C17FAF" w:rsidRDefault="006F6B62" w:rsidP="003910A0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963303" wp14:editId="7A2FBC8C">
            <wp:extent cx="5610225" cy="3819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E32B" w14:textId="179DD4A8" w:rsidR="006F6B62" w:rsidRPr="00C17FAF" w:rsidRDefault="00D3713C" w:rsidP="00554D8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006F6B62" w:rsidRPr="00C17FAF">
        <w:rPr>
          <w:rFonts w:ascii="Times New Roman" w:hAnsi="Times New Roman" w:cs="Times New Roman"/>
          <w:sz w:val="28"/>
          <w:szCs w:val="28"/>
        </w:rPr>
        <w:t>О</w:t>
      </w:r>
      <w:r w:rsidR="003910A0">
        <w:rPr>
          <w:rFonts w:ascii="Times New Roman" w:hAnsi="Times New Roman" w:cs="Times New Roman"/>
          <w:sz w:val="28"/>
          <w:szCs w:val="28"/>
        </w:rPr>
        <w:t>кно регистрации и входа</w:t>
      </w:r>
    </w:p>
    <w:p w14:paraId="209F34BD" w14:textId="5C3E2E5D" w:rsidR="00A57560" w:rsidRPr="00C17FAF" w:rsidRDefault="00A57560" w:rsidP="00C55D12">
      <w:pPr>
        <w:pStyle w:val="2"/>
        <w:numPr>
          <w:ilvl w:val="0"/>
          <w:numId w:val="11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73998963"/>
      <w:bookmarkStart w:id="62" w:name="_Toc105145590"/>
      <w:r w:rsidRPr="00C17FAF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Pr="00C17FAF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r w:rsidRPr="00C17FAF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61"/>
      <w:bookmarkEnd w:id="62"/>
    </w:p>
    <w:p w14:paraId="21B419D3" w14:textId="415F36CD" w:rsidR="00664792" w:rsidRPr="00D3713C" w:rsidRDefault="00664792" w:rsidP="00554D8E">
      <w:pPr>
        <w:spacing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Моя программа представляет собой набор простых формы связанных с системой управления реляционными базами данных или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3713C">
        <w:rPr>
          <w:rFonts w:ascii="Times New Roman" w:hAnsi="Times New Roman" w:cs="Times New Roman"/>
          <w:sz w:val="28"/>
          <w:szCs w:val="28"/>
        </w:rPr>
        <w:t>, что продемонстрировано на рисунке 4.</w:t>
      </w:r>
    </w:p>
    <w:p w14:paraId="154F6D6D" w14:textId="77777777" w:rsidR="00664792" w:rsidRPr="00C17FAF" w:rsidRDefault="00664792" w:rsidP="00D3713C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B6551" wp14:editId="487AAE1D">
            <wp:extent cx="5939790" cy="240411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A3CD" w14:textId="50C68132" w:rsidR="00664792" w:rsidRPr="00C17FAF" w:rsidRDefault="00D3713C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00664792" w:rsidRPr="00C17FAF">
        <w:rPr>
          <w:rFonts w:ascii="Times New Roman" w:hAnsi="Times New Roman" w:cs="Times New Roman"/>
          <w:sz w:val="28"/>
          <w:szCs w:val="28"/>
        </w:rPr>
        <w:t>Прим</w:t>
      </w:r>
      <w:r w:rsidR="003910A0">
        <w:rPr>
          <w:rFonts w:ascii="Times New Roman" w:hAnsi="Times New Roman" w:cs="Times New Roman"/>
          <w:sz w:val="28"/>
          <w:szCs w:val="28"/>
        </w:rPr>
        <w:t xml:space="preserve">ер работы с базой данных </w:t>
      </w:r>
    </w:p>
    <w:p w14:paraId="7609A199" w14:textId="77777777" w:rsidR="00664792" w:rsidRPr="00C17FAF" w:rsidRDefault="00664792" w:rsidP="0066479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098082" w14:textId="2A27A6BA" w:rsidR="00554D8E" w:rsidRPr="00C17FAF" w:rsidRDefault="00664792" w:rsidP="00554D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 xml:space="preserve">Для отображения данных в </w:t>
      </w:r>
      <w:proofErr w:type="spellStart"/>
      <w:r w:rsidRPr="00C17FAF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 xml:space="preserve"> использовался метод </w:t>
      </w:r>
      <w:proofErr w:type="gramStart"/>
      <w:r w:rsidRPr="00C17FAF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C17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FAF">
        <w:rPr>
          <w:rFonts w:ascii="Times New Roman" w:hAnsi="Times New Roman" w:cs="Times New Roman"/>
          <w:sz w:val="28"/>
          <w:szCs w:val="28"/>
        </w:rPr>
        <w:t>) у соответствующего класса</w:t>
      </w:r>
      <w:r w:rsidR="00D3713C">
        <w:rPr>
          <w:rFonts w:ascii="Times New Roman" w:hAnsi="Times New Roman" w:cs="Times New Roman"/>
          <w:sz w:val="28"/>
          <w:szCs w:val="28"/>
        </w:rPr>
        <w:t xml:space="preserve"> адаптера, что показано на рисунке </w:t>
      </w:r>
      <w:r w:rsidR="002B7C35">
        <w:rPr>
          <w:rFonts w:ascii="Times New Roman" w:hAnsi="Times New Roman" w:cs="Times New Roman"/>
          <w:sz w:val="28"/>
          <w:szCs w:val="28"/>
        </w:rPr>
        <w:t>5.</w:t>
      </w:r>
      <w:r w:rsidR="00554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C72A3" w14:textId="77777777" w:rsidR="00664792" w:rsidRPr="00C17FAF" w:rsidRDefault="00664792" w:rsidP="00554D8E">
      <w:pPr>
        <w:spacing w:before="3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678A3" wp14:editId="4CFEC07C">
            <wp:extent cx="5939790" cy="1597660"/>
            <wp:effectExtent l="0" t="0" r="381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F772" w14:textId="7BAD6284" w:rsidR="00664792" w:rsidRPr="00C17FAF" w:rsidRDefault="002B7C35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00664792" w:rsidRPr="00C17FAF">
        <w:rPr>
          <w:rFonts w:ascii="Times New Roman" w:hAnsi="Times New Roman" w:cs="Times New Roman"/>
          <w:sz w:val="28"/>
          <w:szCs w:val="28"/>
        </w:rPr>
        <w:t xml:space="preserve">Пример использование метода </w:t>
      </w:r>
      <w:proofErr w:type="gramStart"/>
      <w:r w:rsidR="00664792" w:rsidRPr="00C17FAF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391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10A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4EB8FA8" w14:textId="6FB7A996" w:rsidR="00664792" w:rsidRPr="00C17FAF" w:rsidRDefault="00664792" w:rsidP="00664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А также был добавлен метод, который позволяет делать фотографии исполь</w:t>
      </w:r>
      <w:r w:rsidR="002B7C35">
        <w:rPr>
          <w:rFonts w:ascii="Times New Roman" w:hAnsi="Times New Roman" w:cs="Times New Roman"/>
          <w:sz w:val="28"/>
          <w:szCs w:val="28"/>
        </w:rPr>
        <w:t>зуя веб камеру, что продемонстрировано на рисунках 6-8.</w:t>
      </w:r>
    </w:p>
    <w:p w14:paraId="2BF2DF33" w14:textId="77777777" w:rsidR="00664792" w:rsidRPr="00C17FAF" w:rsidRDefault="00664792" w:rsidP="00554D8E">
      <w:pPr>
        <w:spacing w:before="3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B2285" wp14:editId="65D84179">
            <wp:extent cx="5939790" cy="868680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5FBA" w14:textId="103B8B93" w:rsidR="00664792" w:rsidRDefault="002B7C35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00357B98">
        <w:rPr>
          <w:rFonts w:ascii="Times New Roman" w:hAnsi="Times New Roman" w:cs="Times New Roman"/>
          <w:sz w:val="28"/>
          <w:szCs w:val="28"/>
        </w:rPr>
        <w:t>Захват видео с веб-</w:t>
      </w:r>
      <w:r w:rsidR="003910A0">
        <w:rPr>
          <w:rFonts w:ascii="Times New Roman" w:hAnsi="Times New Roman" w:cs="Times New Roman"/>
          <w:sz w:val="28"/>
          <w:szCs w:val="28"/>
        </w:rPr>
        <w:t>камеры</w:t>
      </w:r>
    </w:p>
    <w:p w14:paraId="57663A67" w14:textId="77777777" w:rsidR="002B7C35" w:rsidRPr="00C17FAF" w:rsidRDefault="002B7C35" w:rsidP="00FF1D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A1EE4" w14:textId="3C76E85C" w:rsidR="00664792" w:rsidRPr="00C17FAF" w:rsidRDefault="00664792" w:rsidP="00664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2B7C35">
        <w:rPr>
          <w:rFonts w:ascii="Times New Roman" w:hAnsi="Times New Roman" w:cs="Times New Roman"/>
          <w:color w:val="000000"/>
          <w:sz w:val="28"/>
          <w:szCs w:val="28"/>
        </w:rPr>
        <w:t>FilterInfoCollection</w:t>
      </w:r>
      <w:proofErr w:type="spellEnd"/>
      <w:r w:rsidR="002B7C35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это класс, который предоставляет информацию о наличие или отсутствие </w:t>
      </w:r>
      <w:r w:rsidRPr="00C17FAF">
        <w:rPr>
          <w:rFonts w:ascii="Times New Roman" w:hAnsi="Times New Roman" w:cs="Times New Roman"/>
          <w:sz w:val="28"/>
          <w:szCs w:val="28"/>
        </w:rPr>
        <w:t>веб-камера</w:t>
      </w:r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, или других видео захватывающих устройств </w:t>
      </w:r>
    </w:p>
    <w:p w14:paraId="55CFCCC5" w14:textId="272ACE85" w:rsidR="00664792" w:rsidRPr="00C17FAF" w:rsidRDefault="00664792" w:rsidP="006647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2B7C35">
        <w:rPr>
          <w:rFonts w:ascii="Times New Roman" w:hAnsi="Times New Roman" w:cs="Times New Roman"/>
          <w:color w:val="000000"/>
          <w:sz w:val="28"/>
          <w:szCs w:val="28"/>
        </w:rPr>
        <w:t>VideoCaptureDevice</w:t>
      </w:r>
      <w:proofErr w:type="spellEnd"/>
      <w:r w:rsidR="002B7C35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это класс, который позволяет непосредственно захватывать видео/изображение с локальных устройств (информацию о которых нам предоставил класс </w:t>
      </w:r>
      <w:proofErr w:type="spellStart"/>
      <w:r w:rsidRPr="00C17FAF">
        <w:rPr>
          <w:rFonts w:ascii="Times New Roman" w:hAnsi="Times New Roman" w:cs="Times New Roman"/>
          <w:color w:val="000000"/>
          <w:sz w:val="28"/>
          <w:szCs w:val="28"/>
        </w:rPr>
        <w:t>FilterInfoCollection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 xml:space="preserve">). По умолчанию в массиве девайсов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Pr="00C17FAF">
        <w:rPr>
          <w:rFonts w:ascii="Times New Roman" w:hAnsi="Times New Roman" w:cs="Times New Roman"/>
          <w:sz w:val="28"/>
          <w:szCs w:val="28"/>
        </w:rPr>
        <w:t xml:space="preserve"> под индексом ноль находится веб-камера. Далее к свойству типа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C17FAF">
        <w:rPr>
          <w:rFonts w:ascii="Times New Roman" w:hAnsi="Times New Roman" w:cs="Times New Roman"/>
          <w:sz w:val="28"/>
          <w:szCs w:val="28"/>
        </w:rPr>
        <w:t xml:space="preserve"> мы привязываем новое событие под названием </w:t>
      </w:r>
      <w:proofErr w:type="spellStart"/>
      <w:r w:rsidR="002B7C35">
        <w:rPr>
          <w:rFonts w:ascii="Times New Roman" w:hAnsi="Times New Roman" w:cs="Times New Roman"/>
          <w:color w:val="000000"/>
          <w:sz w:val="28"/>
          <w:szCs w:val="28"/>
        </w:rPr>
        <w:t>NewFrame_event</w:t>
      </w:r>
      <w:proofErr w:type="spellEnd"/>
      <w:r w:rsidR="002B7C35">
        <w:rPr>
          <w:rFonts w:ascii="Times New Roman" w:hAnsi="Times New Roman" w:cs="Times New Roman"/>
          <w:color w:val="000000"/>
          <w:sz w:val="28"/>
          <w:szCs w:val="28"/>
        </w:rPr>
        <w:t>, что изображено на рисунке 7.</w:t>
      </w:r>
    </w:p>
    <w:p w14:paraId="1FEF8765" w14:textId="77777777" w:rsidR="00664792" w:rsidRPr="00C17FAF" w:rsidRDefault="00664792" w:rsidP="003910A0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54B425" wp14:editId="308FCC94">
            <wp:extent cx="5939790" cy="20040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01C3" w14:textId="75C68E78" w:rsidR="00664792" w:rsidRPr="00C17FAF" w:rsidRDefault="002B7C35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00664792" w:rsidRPr="00C17FAF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="00664792" w:rsidRPr="00C17FAF">
        <w:rPr>
          <w:rFonts w:ascii="Times New Roman" w:hAnsi="Times New Roman" w:cs="Times New Roman"/>
          <w:sz w:val="28"/>
          <w:szCs w:val="28"/>
        </w:rPr>
        <w:t>NewFrame</w:t>
      </w:r>
      <w:r w:rsidR="00664792" w:rsidRPr="00C17FA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="00664792" w:rsidRPr="00C17FAF">
        <w:rPr>
          <w:rFonts w:ascii="Times New Roman" w:hAnsi="Times New Roman" w:cs="Times New Roman"/>
          <w:color w:val="000000"/>
          <w:sz w:val="28"/>
          <w:szCs w:val="28"/>
        </w:rPr>
        <w:t>event</w:t>
      </w:r>
      <w:proofErr w:type="spellEnd"/>
      <w:r w:rsidR="00664792" w:rsidRPr="00C17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64792" w:rsidRPr="00C17FAF">
        <w:rPr>
          <w:rFonts w:ascii="Times New Roman" w:hAnsi="Times New Roman" w:cs="Times New Roman"/>
          <w:sz w:val="28"/>
          <w:szCs w:val="28"/>
        </w:rPr>
        <w:t xml:space="preserve">) </w:t>
      </w:r>
      <w:r w:rsidR="00391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80D0F2" w14:textId="4F67448C" w:rsidR="00554D8E" w:rsidRPr="00C17FAF" w:rsidRDefault="00664792" w:rsidP="00554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C17FAF">
        <w:rPr>
          <w:rFonts w:ascii="Times New Roman" w:hAnsi="Times New Roman" w:cs="Times New Roman"/>
          <w:sz w:val="28"/>
          <w:szCs w:val="28"/>
        </w:rPr>
        <w:t xml:space="preserve"> возвращает тип данных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C17FAF">
        <w:rPr>
          <w:rFonts w:ascii="Times New Roman" w:hAnsi="Times New Roman" w:cs="Times New Roman"/>
          <w:sz w:val="28"/>
          <w:szCs w:val="28"/>
        </w:rPr>
        <w:t xml:space="preserve"> который мы явно преобразовываем в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C17FAF">
        <w:rPr>
          <w:rFonts w:ascii="Times New Roman" w:hAnsi="Times New Roman" w:cs="Times New Roman"/>
          <w:sz w:val="28"/>
          <w:szCs w:val="28"/>
        </w:rPr>
        <w:t xml:space="preserve"> как видно на скриншоте. Далее мы вызываем метод </w:t>
      </w:r>
      <w:proofErr w:type="gramStart"/>
      <w:r w:rsidRPr="00C17FAF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17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FAF">
        <w:rPr>
          <w:rFonts w:ascii="Times New Roman" w:hAnsi="Times New Roman" w:cs="Times New Roman"/>
          <w:sz w:val="28"/>
          <w:szCs w:val="28"/>
        </w:rPr>
        <w:t xml:space="preserve">) для того чтобы клонировать изображение. метод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17FAF">
        <w:rPr>
          <w:rFonts w:ascii="Times New Roman" w:hAnsi="Times New Roman" w:cs="Times New Roman"/>
          <w:sz w:val="28"/>
          <w:szCs w:val="28"/>
        </w:rPr>
        <w:t xml:space="preserve">() позволяет игнорировать исключение связанное с устаревшим интерфейсом </w:t>
      </w:r>
      <w:proofErr w:type="spellStart"/>
      <w:r w:rsidRPr="00C17FAF">
        <w:rPr>
          <w:rFonts w:ascii="Times New Roman" w:hAnsi="Times New Roman" w:cs="Times New Roman"/>
          <w:sz w:val="28"/>
          <w:szCs w:val="28"/>
        </w:rPr>
        <w:t>IClonable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 xml:space="preserve">(). Вторая причина скорее основная. После чего мы загружаем изображение в </w:t>
      </w:r>
      <w:proofErr w:type="spellStart"/>
      <w:r w:rsidRPr="00C17FAF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81511A" w:rsidRPr="00051C8E">
        <w:rPr>
          <w:rFonts w:ascii="Times New Roman" w:hAnsi="Times New Roman" w:cs="Times New Roman"/>
          <w:sz w:val="28"/>
          <w:szCs w:val="28"/>
        </w:rPr>
        <w:t xml:space="preserve"> [15]</w:t>
      </w:r>
      <w:r w:rsidRPr="00C17FAF">
        <w:rPr>
          <w:rFonts w:ascii="Times New Roman" w:hAnsi="Times New Roman" w:cs="Times New Roman"/>
          <w:sz w:val="28"/>
          <w:szCs w:val="28"/>
        </w:rPr>
        <w:t xml:space="preserve">. Смотреть рисунок </w:t>
      </w:r>
      <w:r w:rsidR="002B7C35">
        <w:rPr>
          <w:rFonts w:ascii="Times New Roman" w:hAnsi="Times New Roman" w:cs="Times New Roman"/>
          <w:sz w:val="28"/>
          <w:szCs w:val="28"/>
        </w:rPr>
        <w:t>8</w:t>
      </w: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E0513" w14:textId="7F9FB506" w:rsidR="00664792" w:rsidRPr="00C17FAF" w:rsidRDefault="00664792" w:rsidP="00554D8E">
      <w:pPr>
        <w:spacing w:before="360" w:after="0" w:line="360" w:lineRule="auto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81B24" wp14:editId="2725F199">
            <wp:extent cx="5939790" cy="114490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ADAE" w14:textId="1C7FFDB1" w:rsidR="00CD2280" w:rsidRDefault="1B4B0893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  <w:r w:rsidR="002B7C35">
        <w:rPr>
          <w:rFonts w:ascii="Times New Roman" w:hAnsi="Times New Roman" w:cs="Times New Roman"/>
          <w:sz w:val="28"/>
          <w:szCs w:val="28"/>
        </w:rPr>
        <w:t>Рисунок 8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Pr="00C17FAF">
        <w:rPr>
          <w:rFonts w:ascii="Times New Roman" w:hAnsi="Times New Roman" w:cs="Times New Roman"/>
          <w:sz w:val="28"/>
          <w:szCs w:val="28"/>
        </w:rPr>
        <w:t xml:space="preserve">Загрузка изображения в </w:t>
      </w:r>
      <w:proofErr w:type="spellStart"/>
      <w:r w:rsidRPr="00C17FAF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391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343CC6" w14:textId="78CF0F17" w:rsidR="00554D8E" w:rsidRDefault="00554D8E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2DF90" w14:textId="0D6E9316" w:rsidR="00554D8E" w:rsidRDefault="00554D8E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D7407" w14:textId="0DBAA5B7" w:rsidR="00554D8E" w:rsidRDefault="00554D8E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41B98" w14:textId="7B5A84BD" w:rsidR="00554D8E" w:rsidRDefault="00554D8E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34609" w14:textId="77777777" w:rsidR="00554D8E" w:rsidRPr="00C17FAF" w:rsidRDefault="00554D8E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F47A30" w14:textId="77777777" w:rsidR="00A57560" w:rsidRPr="00C17FAF" w:rsidRDefault="00A57560" w:rsidP="00C55D12">
      <w:pPr>
        <w:pStyle w:val="2"/>
        <w:numPr>
          <w:ilvl w:val="0"/>
          <w:numId w:val="11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73998966"/>
      <w:bookmarkStart w:id="64" w:name="_Toc105145591"/>
      <w:r w:rsidRPr="00C17FA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</w:t>
      </w:r>
      <w:r w:rsidRPr="00C17FAF">
        <w:rPr>
          <w:rFonts w:ascii="Times New Roman" w:hAnsi="Times New Roman" w:cs="Times New Roman"/>
          <w:color w:val="auto"/>
          <w:spacing w:val="-10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программного</w:t>
      </w:r>
      <w:r w:rsidRPr="00C17FAF">
        <w:rPr>
          <w:rFonts w:ascii="Times New Roman" w:hAnsi="Times New Roman" w:cs="Times New Roman"/>
          <w:color w:val="auto"/>
          <w:spacing w:val="-9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color w:val="auto"/>
          <w:sz w:val="28"/>
          <w:szCs w:val="28"/>
        </w:rPr>
        <w:t>продукта</w:t>
      </w:r>
      <w:bookmarkEnd w:id="63"/>
      <w:bookmarkEnd w:id="64"/>
    </w:p>
    <w:p w14:paraId="30D35DB8" w14:textId="77777777" w:rsidR="00CD2280" w:rsidRPr="00CD2280" w:rsidRDefault="00CD2280" w:rsidP="00CD2280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D2280">
        <w:rPr>
          <w:sz w:val="28"/>
          <w:szCs w:val="28"/>
        </w:rPr>
        <w:t>Цель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проведения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испытаний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–</w:t>
      </w:r>
      <w:r w:rsidRPr="00CD2280">
        <w:rPr>
          <w:spacing w:val="71"/>
          <w:sz w:val="28"/>
          <w:szCs w:val="28"/>
        </w:rPr>
        <w:t xml:space="preserve"> </w:t>
      </w:r>
      <w:r w:rsidRPr="00CD2280">
        <w:rPr>
          <w:sz w:val="28"/>
          <w:szCs w:val="28"/>
        </w:rPr>
        <w:t>оценка</w:t>
      </w:r>
      <w:r w:rsidRPr="00CD2280">
        <w:rPr>
          <w:spacing w:val="71"/>
          <w:sz w:val="28"/>
          <w:szCs w:val="28"/>
        </w:rPr>
        <w:t xml:space="preserve"> </w:t>
      </w:r>
      <w:r w:rsidRPr="00CD2280">
        <w:rPr>
          <w:sz w:val="28"/>
          <w:szCs w:val="28"/>
        </w:rPr>
        <w:t>эксплуатационных</w:t>
      </w:r>
      <w:r w:rsidRPr="00CD2280">
        <w:rPr>
          <w:spacing w:val="-67"/>
          <w:sz w:val="28"/>
          <w:szCs w:val="28"/>
        </w:rPr>
        <w:t xml:space="preserve"> </w:t>
      </w:r>
      <w:r w:rsidRPr="00CD2280">
        <w:rPr>
          <w:sz w:val="28"/>
          <w:szCs w:val="28"/>
        </w:rPr>
        <w:t>характеристик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информационной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системы,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проверка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подтверждение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работоспособности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программы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в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условиях,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максимально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приближенных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к</w:t>
      </w:r>
      <w:r w:rsidRPr="00CD2280">
        <w:rPr>
          <w:spacing w:val="-67"/>
          <w:sz w:val="28"/>
          <w:szCs w:val="28"/>
        </w:rPr>
        <w:t xml:space="preserve"> </w:t>
      </w:r>
      <w:r w:rsidRPr="00CD2280">
        <w:rPr>
          <w:sz w:val="28"/>
          <w:szCs w:val="28"/>
        </w:rPr>
        <w:t>условиям</w:t>
      </w:r>
      <w:r w:rsidRPr="00CD2280">
        <w:rPr>
          <w:spacing w:val="-1"/>
          <w:sz w:val="28"/>
          <w:szCs w:val="28"/>
        </w:rPr>
        <w:t xml:space="preserve"> </w:t>
      </w:r>
      <w:r w:rsidRPr="00CD2280">
        <w:rPr>
          <w:sz w:val="28"/>
          <w:szCs w:val="28"/>
        </w:rPr>
        <w:t>реальной эксплуатации</w:t>
      </w:r>
      <w:r w:rsidRPr="00CD2280">
        <w:rPr>
          <w:spacing w:val="-1"/>
          <w:sz w:val="28"/>
          <w:szCs w:val="28"/>
        </w:rPr>
        <w:t xml:space="preserve"> </w:t>
      </w:r>
      <w:r w:rsidRPr="00CD2280">
        <w:rPr>
          <w:sz w:val="28"/>
          <w:szCs w:val="28"/>
        </w:rPr>
        <w:t>и применения</w:t>
      </w:r>
      <w:r w:rsidRPr="00CD2280">
        <w:rPr>
          <w:spacing w:val="-1"/>
          <w:sz w:val="28"/>
          <w:szCs w:val="28"/>
        </w:rPr>
        <w:t xml:space="preserve"> </w:t>
      </w:r>
      <w:r w:rsidRPr="00CD2280">
        <w:rPr>
          <w:sz w:val="28"/>
          <w:szCs w:val="28"/>
        </w:rPr>
        <w:t>в</w:t>
      </w:r>
      <w:r w:rsidRPr="00CD2280">
        <w:rPr>
          <w:spacing w:val="-2"/>
          <w:sz w:val="28"/>
          <w:szCs w:val="28"/>
        </w:rPr>
        <w:t xml:space="preserve"> </w:t>
      </w:r>
      <w:r w:rsidRPr="00CD2280">
        <w:rPr>
          <w:sz w:val="28"/>
          <w:szCs w:val="28"/>
        </w:rPr>
        <w:t>компании.</w:t>
      </w:r>
    </w:p>
    <w:p w14:paraId="37BF28B9" w14:textId="77777777" w:rsidR="00CD2280" w:rsidRPr="00CD2280" w:rsidRDefault="00CD2280" w:rsidP="00CD2280">
      <w:pPr>
        <w:pStyle w:val="ac"/>
        <w:spacing w:line="360" w:lineRule="auto"/>
        <w:jc w:val="both"/>
        <w:rPr>
          <w:sz w:val="28"/>
          <w:szCs w:val="28"/>
        </w:rPr>
      </w:pPr>
      <w:r w:rsidRPr="00CD2280">
        <w:rPr>
          <w:sz w:val="28"/>
          <w:szCs w:val="28"/>
        </w:rPr>
        <w:t>В</w:t>
      </w:r>
      <w:r w:rsidRPr="00CD2280">
        <w:rPr>
          <w:spacing w:val="-3"/>
          <w:sz w:val="28"/>
          <w:szCs w:val="28"/>
        </w:rPr>
        <w:t xml:space="preserve"> </w:t>
      </w:r>
      <w:r w:rsidRPr="00CD2280">
        <w:rPr>
          <w:sz w:val="28"/>
          <w:szCs w:val="28"/>
        </w:rPr>
        <w:t>ходе</w:t>
      </w:r>
      <w:r w:rsidRPr="00CD2280">
        <w:rPr>
          <w:spacing w:val="-4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проведения</w:t>
      </w:r>
      <w:r w:rsidRPr="00CD2280">
        <w:rPr>
          <w:spacing w:val="-5"/>
          <w:sz w:val="28"/>
          <w:szCs w:val="28"/>
        </w:rPr>
        <w:t xml:space="preserve"> </w:t>
      </w:r>
      <w:r w:rsidRPr="00CD2280">
        <w:rPr>
          <w:sz w:val="28"/>
          <w:szCs w:val="28"/>
        </w:rPr>
        <w:t>испытаний</w:t>
      </w:r>
      <w:r w:rsidRPr="00CD2280">
        <w:rPr>
          <w:spacing w:val="-2"/>
          <w:sz w:val="28"/>
          <w:szCs w:val="28"/>
        </w:rPr>
        <w:t xml:space="preserve"> </w:t>
      </w:r>
      <w:r w:rsidRPr="00CD2280">
        <w:rPr>
          <w:sz w:val="28"/>
          <w:szCs w:val="28"/>
        </w:rPr>
        <w:t>выполняется:</w:t>
      </w:r>
    </w:p>
    <w:p w14:paraId="3B8A029F" w14:textId="77777777" w:rsidR="00CD2280" w:rsidRPr="00357B98" w:rsidRDefault="00CD2280" w:rsidP="00CD2280">
      <w:pPr>
        <w:pStyle w:val="a8"/>
        <w:widowControl w:val="0"/>
        <w:numPr>
          <w:ilvl w:val="0"/>
          <w:numId w:val="24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7B98">
        <w:rPr>
          <w:rFonts w:ascii="Times New Roman" w:hAnsi="Times New Roman" w:cs="Times New Roman"/>
          <w:sz w:val="28"/>
          <w:szCs w:val="28"/>
        </w:rPr>
        <w:t>проверка</w:t>
      </w:r>
      <w:r w:rsidRPr="00357B9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357B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функции</w:t>
      </w:r>
      <w:r w:rsidRPr="00357B9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добавление</w:t>
      </w:r>
      <w:r w:rsidRPr="00357B9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записи;</w:t>
      </w:r>
    </w:p>
    <w:p w14:paraId="38935731" w14:textId="439DCA56" w:rsidR="00CD2280" w:rsidRPr="00357B98" w:rsidRDefault="00CD2280" w:rsidP="00CD2280">
      <w:pPr>
        <w:pStyle w:val="a8"/>
        <w:widowControl w:val="0"/>
        <w:numPr>
          <w:ilvl w:val="0"/>
          <w:numId w:val="24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7B98">
        <w:rPr>
          <w:rFonts w:ascii="Times New Roman" w:hAnsi="Times New Roman" w:cs="Times New Roman"/>
          <w:sz w:val="28"/>
          <w:szCs w:val="28"/>
        </w:rPr>
        <w:t>проверка</w:t>
      </w:r>
      <w:r w:rsidRPr="00357B9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357B9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функции, которая делает фотографии;</w:t>
      </w:r>
    </w:p>
    <w:p w14:paraId="0784CCF1" w14:textId="65286271" w:rsidR="00CD2280" w:rsidRPr="00357B98" w:rsidRDefault="00CD2280" w:rsidP="00CD2280">
      <w:pPr>
        <w:pStyle w:val="a8"/>
        <w:widowControl w:val="0"/>
        <w:numPr>
          <w:ilvl w:val="0"/>
          <w:numId w:val="24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7B98">
        <w:rPr>
          <w:rFonts w:ascii="Times New Roman" w:hAnsi="Times New Roman" w:cs="Times New Roman"/>
          <w:sz w:val="28"/>
          <w:szCs w:val="28"/>
        </w:rPr>
        <w:t>проверка</w:t>
      </w:r>
      <w:r w:rsidRPr="00357B9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357B9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функции</w:t>
      </w:r>
      <w:r w:rsidRPr="00357B9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регистрации;</w:t>
      </w:r>
    </w:p>
    <w:p w14:paraId="0CB700BC" w14:textId="3717C6F3" w:rsidR="00CD2280" w:rsidRPr="00357B98" w:rsidRDefault="00CD2280" w:rsidP="00CD2280">
      <w:pPr>
        <w:pStyle w:val="a8"/>
        <w:widowControl w:val="0"/>
        <w:numPr>
          <w:ilvl w:val="0"/>
          <w:numId w:val="24"/>
        </w:numPr>
        <w:tabs>
          <w:tab w:val="left" w:pos="0"/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7B98">
        <w:rPr>
          <w:rFonts w:ascii="Times New Roman" w:hAnsi="Times New Roman" w:cs="Times New Roman"/>
          <w:sz w:val="28"/>
          <w:szCs w:val="28"/>
        </w:rPr>
        <w:t>проверка</w:t>
      </w:r>
      <w:r w:rsidRPr="00357B9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работоспособности</w:t>
      </w:r>
      <w:r w:rsidRPr="00357B9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7B98">
        <w:rPr>
          <w:rFonts w:ascii="Times New Roman" w:hAnsi="Times New Roman" w:cs="Times New Roman"/>
          <w:sz w:val="28"/>
          <w:szCs w:val="28"/>
        </w:rPr>
        <w:t>функции входа;</w:t>
      </w:r>
    </w:p>
    <w:p w14:paraId="63A3F533" w14:textId="77777777" w:rsidR="00CD2280" w:rsidRPr="00CD2280" w:rsidRDefault="00CD2280" w:rsidP="00CD2280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D2280">
        <w:rPr>
          <w:sz w:val="28"/>
          <w:szCs w:val="28"/>
        </w:rPr>
        <w:t>В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ходе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испытаний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необходимо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документально</w:t>
      </w:r>
      <w:r w:rsidRPr="00CD2280">
        <w:rPr>
          <w:spacing w:val="71"/>
          <w:sz w:val="28"/>
          <w:szCs w:val="28"/>
        </w:rPr>
        <w:t xml:space="preserve"> </w:t>
      </w:r>
      <w:r w:rsidRPr="00CD2280">
        <w:rPr>
          <w:sz w:val="28"/>
          <w:szCs w:val="28"/>
        </w:rPr>
        <w:t>фиксировать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содержание</w:t>
      </w:r>
      <w:r w:rsidRPr="00CD2280">
        <w:rPr>
          <w:spacing w:val="-4"/>
          <w:sz w:val="28"/>
          <w:szCs w:val="28"/>
        </w:rPr>
        <w:t xml:space="preserve"> </w:t>
      </w:r>
      <w:r w:rsidRPr="00CD2280">
        <w:rPr>
          <w:sz w:val="28"/>
          <w:szCs w:val="28"/>
        </w:rPr>
        <w:t>и результаты испытаний.</w:t>
      </w:r>
    </w:p>
    <w:p w14:paraId="24029B9E" w14:textId="77777777" w:rsidR="00CD2280" w:rsidRPr="00CD2280" w:rsidRDefault="00CD2280" w:rsidP="00CD2280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D2280">
        <w:rPr>
          <w:sz w:val="28"/>
          <w:szCs w:val="28"/>
        </w:rPr>
        <w:t>Результаты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считаются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положительными,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если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система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испытана</w:t>
      </w:r>
      <w:r w:rsidRPr="00CD2280">
        <w:rPr>
          <w:spacing w:val="71"/>
          <w:sz w:val="28"/>
          <w:szCs w:val="28"/>
        </w:rPr>
        <w:t xml:space="preserve"> </w:t>
      </w:r>
      <w:r w:rsidRPr="00CD2280">
        <w:rPr>
          <w:sz w:val="28"/>
          <w:szCs w:val="28"/>
        </w:rPr>
        <w:t>в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полном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объеме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последовательности,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которые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установлены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настоящей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методикой,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соответствует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всем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требованиям,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по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которым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проводятся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испытания.</w:t>
      </w:r>
    </w:p>
    <w:p w14:paraId="1318BA11" w14:textId="77777777" w:rsidR="00CD2280" w:rsidRPr="00CD2280" w:rsidRDefault="00CD2280" w:rsidP="00CD2280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D2280">
        <w:rPr>
          <w:sz w:val="28"/>
          <w:szCs w:val="28"/>
        </w:rPr>
        <w:t>При</w:t>
      </w:r>
      <w:r w:rsidRPr="00CD2280">
        <w:rPr>
          <w:spacing w:val="49"/>
          <w:sz w:val="28"/>
          <w:szCs w:val="28"/>
        </w:rPr>
        <w:t xml:space="preserve"> </w:t>
      </w:r>
      <w:r w:rsidRPr="00CD2280">
        <w:rPr>
          <w:sz w:val="28"/>
          <w:szCs w:val="28"/>
        </w:rPr>
        <w:t>выявлении</w:t>
      </w:r>
      <w:r w:rsidRPr="00CD2280">
        <w:rPr>
          <w:spacing w:val="48"/>
          <w:sz w:val="28"/>
          <w:szCs w:val="28"/>
        </w:rPr>
        <w:t xml:space="preserve"> </w:t>
      </w:r>
      <w:r w:rsidRPr="00CD2280">
        <w:rPr>
          <w:sz w:val="28"/>
          <w:szCs w:val="28"/>
        </w:rPr>
        <w:t>недостатков</w:t>
      </w:r>
      <w:r w:rsidRPr="00CD2280">
        <w:rPr>
          <w:spacing w:val="49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приемочная</w:t>
      </w:r>
      <w:r w:rsidRPr="00CD2280">
        <w:rPr>
          <w:spacing w:val="50"/>
          <w:sz w:val="28"/>
          <w:szCs w:val="28"/>
        </w:rPr>
        <w:t xml:space="preserve"> </w:t>
      </w:r>
      <w:r w:rsidRPr="00CD2280">
        <w:rPr>
          <w:sz w:val="28"/>
          <w:szCs w:val="28"/>
        </w:rPr>
        <w:t>комиссия</w:t>
      </w:r>
      <w:r w:rsidRPr="00CD2280">
        <w:rPr>
          <w:spacing w:val="48"/>
          <w:sz w:val="28"/>
          <w:szCs w:val="28"/>
        </w:rPr>
        <w:t xml:space="preserve"> </w:t>
      </w:r>
      <w:r w:rsidRPr="00CD2280">
        <w:rPr>
          <w:sz w:val="28"/>
          <w:szCs w:val="28"/>
        </w:rPr>
        <w:t>принимает</w:t>
      </w:r>
      <w:r w:rsidRPr="00CD2280">
        <w:rPr>
          <w:spacing w:val="49"/>
          <w:sz w:val="28"/>
          <w:szCs w:val="28"/>
        </w:rPr>
        <w:t xml:space="preserve"> </w:t>
      </w:r>
      <w:r w:rsidRPr="00CD2280">
        <w:rPr>
          <w:sz w:val="28"/>
          <w:szCs w:val="28"/>
        </w:rPr>
        <w:t>решение</w:t>
      </w:r>
      <w:r w:rsidRPr="00CD2280">
        <w:rPr>
          <w:spacing w:val="-67"/>
          <w:sz w:val="28"/>
          <w:szCs w:val="28"/>
        </w:rPr>
        <w:t xml:space="preserve"> </w:t>
      </w:r>
      <w:r w:rsidRPr="00CD2280">
        <w:rPr>
          <w:sz w:val="28"/>
          <w:szCs w:val="28"/>
        </w:rPr>
        <w:t>об</w:t>
      </w:r>
      <w:r w:rsidRPr="00CD2280">
        <w:rPr>
          <w:spacing w:val="-1"/>
          <w:sz w:val="28"/>
          <w:szCs w:val="28"/>
        </w:rPr>
        <w:t xml:space="preserve"> </w:t>
      </w:r>
      <w:r w:rsidRPr="00CD2280">
        <w:rPr>
          <w:sz w:val="28"/>
          <w:szCs w:val="28"/>
        </w:rPr>
        <w:t>устранении</w:t>
      </w:r>
      <w:r w:rsidRPr="00CD2280">
        <w:rPr>
          <w:spacing w:val="-2"/>
          <w:sz w:val="28"/>
          <w:szCs w:val="28"/>
        </w:rPr>
        <w:t xml:space="preserve"> </w:t>
      </w:r>
      <w:r w:rsidRPr="00CD2280">
        <w:rPr>
          <w:sz w:val="28"/>
          <w:szCs w:val="28"/>
        </w:rPr>
        <w:t>выявленных</w:t>
      </w:r>
      <w:r w:rsidRPr="00CD2280">
        <w:rPr>
          <w:spacing w:val="-5"/>
          <w:sz w:val="28"/>
          <w:szCs w:val="28"/>
        </w:rPr>
        <w:t xml:space="preserve"> </w:t>
      </w:r>
      <w:r w:rsidRPr="00CD2280">
        <w:rPr>
          <w:sz w:val="28"/>
          <w:szCs w:val="28"/>
        </w:rPr>
        <w:t>недостатков</w:t>
      </w:r>
      <w:r w:rsidRPr="00CD2280">
        <w:rPr>
          <w:spacing w:val="-5"/>
          <w:sz w:val="28"/>
          <w:szCs w:val="28"/>
        </w:rPr>
        <w:t xml:space="preserve"> </w:t>
      </w:r>
      <w:r w:rsidRPr="00CD2280">
        <w:rPr>
          <w:sz w:val="28"/>
          <w:szCs w:val="28"/>
        </w:rPr>
        <w:t>и</w:t>
      </w:r>
      <w:r w:rsidRPr="00CD2280">
        <w:rPr>
          <w:spacing w:val="-2"/>
          <w:sz w:val="28"/>
          <w:szCs w:val="28"/>
        </w:rPr>
        <w:t xml:space="preserve"> </w:t>
      </w:r>
      <w:r w:rsidRPr="00CD2280">
        <w:rPr>
          <w:sz w:val="28"/>
          <w:szCs w:val="28"/>
        </w:rPr>
        <w:t>определяет</w:t>
      </w:r>
      <w:r w:rsidRPr="00CD2280">
        <w:rPr>
          <w:spacing w:val="-3"/>
          <w:sz w:val="28"/>
          <w:szCs w:val="28"/>
        </w:rPr>
        <w:t xml:space="preserve"> </w:t>
      </w:r>
      <w:r w:rsidRPr="00CD2280">
        <w:rPr>
          <w:sz w:val="28"/>
          <w:szCs w:val="28"/>
        </w:rPr>
        <w:t>сроки</w:t>
      </w:r>
      <w:r w:rsidRPr="00CD2280">
        <w:rPr>
          <w:spacing w:val="-5"/>
          <w:sz w:val="28"/>
          <w:szCs w:val="28"/>
        </w:rPr>
        <w:t xml:space="preserve"> </w:t>
      </w:r>
      <w:r w:rsidRPr="00CD2280">
        <w:rPr>
          <w:sz w:val="28"/>
          <w:szCs w:val="28"/>
        </w:rPr>
        <w:t>их</w:t>
      </w:r>
      <w:r w:rsidRPr="00CD2280">
        <w:rPr>
          <w:spacing w:val="-1"/>
          <w:sz w:val="28"/>
          <w:szCs w:val="28"/>
        </w:rPr>
        <w:t xml:space="preserve"> </w:t>
      </w:r>
      <w:r w:rsidRPr="00CD2280">
        <w:rPr>
          <w:sz w:val="28"/>
          <w:szCs w:val="28"/>
        </w:rPr>
        <w:t>устранения.</w:t>
      </w:r>
    </w:p>
    <w:p w14:paraId="32A48CF1" w14:textId="659E4BEA" w:rsidR="00CD2280" w:rsidRPr="003910A0" w:rsidRDefault="00CD2280" w:rsidP="003910A0">
      <w:pPr>
        <w:pStyle w:val="ac"/>
        <w:spacing w:line="360" w:lineRule="auto"/>
        <w:ind w:firstLine="709"/>
        <w:jc w:val="both"/>
      </w:pPr>
      <w:r w:rsidRPr="00CD2280">
        <w:rPr>
          <w:sz w:val="28"/>
          <w:szCs w:val="28"/>
        </w:rPr>
        <w:t>После устранения недостатков, проводятся повторные испытания.</w:t>
      </w:r>
      <w:r w:rsidRPr="00CD2280">
        <w:rPr>
          <w:spacing w:val="-67"/>
          <w:sz w:val="28"/>
          <w:szCs w:val="28"/>
        </w:rPr>
        <w:t xml:space="preserve"> </w:t>
      </w:r>
      <w:r w:rsidRPr="00CD2280">
        <w:rPr>
          <w:sz w:val="28"/>
          <w:szCs w:val="28"/>
        </w:rPr>
        <w:t>В</w:t>
      </w:r>
      <w:r w:rsidRPr="00CD2280">
        <w:rPr>
          <w:spacing w:val="-1"/>
          <w:sz w:val="28"/>
          <w:szCs w:val="28"/>
        </w:rPr>
        <w:t xml:space="preserve"> </w:t>
      </w:r>
      <w:r w:rsidRPr="00CD2280">
        <w:rPr>
          <w:sz w:val="28"/>
          <w:szCs w:val="28"/>
        </w:rPr>
        <w:t>данной</w:t>
      </w:r>
      <w:r w:rsidRPr="00CD2280">
        <w:rPr>
          <w:spacing w:val="-3"/>
          <w:sz w:val="28"/>
          <w:szCs w:val="28"/>
        </w:rPr>
        <w:t xml:space="preserve"> </w:t>
      </w:r>
      <w:r w:rsidRPr="00CD2280">
        <w:rPr>
          <w:sz w:val="28"/>
          <w:szCs w:val="28"/>
        </w:rPr>
        <w:t>работе</w:t>
      </w:r>
      <w:r w:rsidRPr="00CD2280">
        <w:rPr>
          <w:spacing w:val="1"/>
          <w:sz w:val="28"/>
          <w:szCs w:val="28"/>
        </w:rPr>
        <w:t xml:space="preserve"> </w:t>
      </w:r>
      <w:r w:rsidRPr="00CD2280">
        <w:rPr>
          <w:sz w:val="28"/>
          <w:szCs w:val="28"/>
        </w:rPr>
        <w:t>ИС</w:t>
      </w:r>
      <w:r w:rsidRPr="00CD2280">
        <w:rPr>
          <w:spacing w:val="-3"/>
          <w:sz w:val="28"/>
          <w:szCs w:val="28"/>
        </w:rPr>
        <w:t xml:space="preserve"> </w:t>
      </w:r>
      <w:r w:rsidRPr="00CD2280">
        <w:rPr>
          <w:sz w:val="28"/>
          <w:szCs w:val="28"/>
        </w:rPr>
        <w:t>ошибок не</w:t>
      </w:r>
      <w:r w:rsidRPr="00CD2280">
        <w:rPr>
          <w:spacing w:val="-3"/>
          <w:sz w:val="28"/>
          <w:szCs w:val="28"/>
        </w:rPr>
        <w:t xml:space="preserve"> </w:t>
      </w:r>
      <w:r w:rsidRPr="00CD2280">
        <w:rPr>
          <w:sz w:val="28"/>
          <w:szCs w:val="28"/>
        </w:rPr>
        <w:t>обнаружено</w:t>
      </w:r>
      <w:r w:rsidR="0081511A" w:rsidRPr="0081511A">
        <w:rPr>
          <w:sz w:val="28"/>
          <w:szCs w:val="28"/>
        </w:rPr>
        <w:t xml:space="preserve"> [</w:t>
      </w:r>
      <w:r w:rsidR="00E70D4E" w:rsidRPr="00E70D4E">
        <w:rPr>
          <w:sz w:val="28"/>
          <w:szCs w:val="28"/>
        </w:rPr>
        <w:t>9</w:t>
      </w:r>
      <w:r w:rsidR="0081511A" w:rsidRPr="0081511A">
        <w:rPr>
          <w:sz w:val="28"/>
          <w:szCs w:val="28"/>
        </w:rPr>
        <w:t>]</w:t>
      </w:r>
      <w:r w:rsidRPr="00CD2280">
        <w:rPr>
          <w:sz w:val="28"/>
          <w:szCs w:val="28"/>
        </w:rPr>
        <w:t>.</w:t>
      </w:r>
    </w:p>
    <w:p w14:paraId="64C34AB2" w14:textId="77959E43" w:rsidR="00FC6235" w:rsidRPr="00C17FAF" w:rsidRDefault="00A80D99" w:rsidP="00C55D12">
      <w:pPr>
        <w:pStyle w:val="2"/>
        <w:numPr>
          <w:ilvl w:val="0"/>
          <w:numId w:val="10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_Toc103207215"/>
      <w:bookmarkStart w:id="66" w:name="_Toc105145592"/>
      <w:r w:rsidRPr="00C17FAF">
        <w:rPr>
          <w:rFonts w:ascii="Times New Roman" w:hAnsi="Times New Roman" w:cs="Times New Roman"/>
          <w:color w:val="auto"/>
          <w:sz w:val="28"/>
          <w:szCs w:val="28"/>
        </w:rPr>
        <w:t>Архитектура и описание структуры разрабатываемого приложения</w:t>
      </w:r>
      <w:bookmarkEnd w:id="65"/>
      <w:bookmarkEnd w:id="66"/>
    </w:p>
    <w:p w14:paraId="7CB01CA7" w14:textId="5DEC335B" w:rsidR="00D63FFE" w:rsidRPr="00C17FAF" w:rsidRDefault="00D63FFE" w:rsidP="005B1E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Моя программа работает </w:t>
      </w:r>
      <w:r w:rsidR="00ED2A11" w:rsidRPr="00C17FAF">
        <w:rPr>
          <w:rFonts w:ascii="Times New Roman" w:hAnsi="Times New Roman" w:cs="Times New Roman"/>
          <w:sz w:val="28"/>
          <w:szCs w:val="28"/>
        </w:rPr>
        <w:t>с базой данных. Это означает что скорость обработки данных и надежность являются одними из важнейших</w:t>
      </w:r>
      <w:r w:rsidR="005B1EAC" w:rsidRPr="00C17FAF">
        <w:rPr>
          <w:rFonts w:ascii="Times New Roman" w:hAnsi="Times New Roman" w:cs="Times New Roman"/>
          <w:sz w:val="28"/>
          <w:szCs w:val="28"/>
        </w:rPr>
        <w:t xml:space="preserve"> пунктов в проектирование архитектуры приложения</w:t>
      </w:r>
      <w:r w:rsidR="00ED2A11" w:rsidRPr="00C17FAF">
        <w:rPr>
          <w:rFonts w:ascii="Times New Roman" w:hAnsi="Times New Roman" w:cs="Times New Roman"/>
          <w:sz w:val="28"/>
          <w:szCs w:val="28"/>
        </w:rPr>
        <w:t>.</w:t>
      </w: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E9A0D" w14:textId="6AAAD7EB" w:rsidR="006E43E7" w:rsidRPr="00C17FAF" w:rsidRDefault="005B1EAC" w:rsidP="005B1E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Основывая на выше сказанном, </w:t>
      </w:r>
      <w:r w:rsidR="00A2339C" w:rsidRPr="00C17FAF">
        <w:rPr>
          <w:rFonts w:ascii="Times New Roman" w:hAnsi="Times New Roman" w:cs="Times New Roman"/>
          <w:sz w:val="28"/>
          <w:szCs w:val="28"/>
        </w:rPr>
        <w:t>была продумана архитектура приложения, которая выполняет следующие пункты</w:t>
      </w:r>
      <w:r w:rsidRPr="00C17FAF">
        <w:rPr>
          <w:rFonts w:ascii="Times New Roman" w:hAnsi="Times New Roman" w:cs="Times New Roman"/>
          <w:sz w:val="28"/>
          <w:szCs w:val="28"/>
        </w:rPr>
        <w:t>:</w:t>
      </w:r>
      <w:r w:rsidR="00D63FFE" w:rsidRPr="00C17F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AEF1D8" w14:textId="340776B6" w:rsidR="00D63FFE" w:rsidRPr="00C17FAF" w:rsidRDefault="00D63FFE" w:rsidP="00C55D12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</w:p>
    <w:p w14:paraId="1D61FF75" w14:textId="3789EC5A" w:rsidR="00D63FFE" w:rsidRPr="00C17FAF" w:rsidRDefault="00D63FFE" w:rsidP="00C55D12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Скорость</w:t>
      </w:r>
    </w:p>
    <w:p w14:paraId="164BF9DF" w14:textId="77777777" w:rsidR="00D63FFE" w:rsidRPr="00C17FAF" w:rsidRDefault="00D63FFE" w:rsidP="00C55D12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Надёжность</w:t>
      </w:r>
    </w:p>
    <w:p w14:paraId="00F964E4" w14:textId="6C846D3B" w:rsidR="00D63FFE" w:rsidRPr="00C17FAF" w:rsidRDefault="00D63FFE" w:rsidP="00C55D12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Простота реализации </w:t>
      </w:r>
    </w:p>
    <w:p w14:paraId="48E8C5D2" w14:textId="7D924C29" w:rsidR="00A80D99" w:rsidRPr="00C17FAF" w:rsidRDefault="00A80D99" w:rsidP="00C55D12">
      <w:pPr>
        <w:pStyle w:val="2"/>
        <w:numPr>
          <w:ilvl w:val="0"/>
          <w:numId w:val="10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103207216"/>
      <w:bookmarkStart w:id="68" w:name="_Toc105145593"/>
      <w:r w:rsidRPr="00C17FAF">
        <w:rPr>
          <w:rFonts w:ascii="Times New Roman" w:hAnsi="Times New Roman" w:cs="Times New Roman"/>
          <w:color w:val="auto"/>
          <w:sz w:val="28"/>
          <w:szCs w:val="28"/>
        </w:rPr>
        <w:t>Объектно-ориентированное проектирование приложения</w:t>
      </w:r>
      <w:bookmarkEnd w:id="67"/>
      <w:bookmarkEnd w:id="68"/>
    </w:p>
    <w:p w14:paraId="60969362" w14:textId="1BB4ECFB" w:rsidR="00FC6235" w:rsidRPr="00C17FAF" w:rsidRDefault="00FC6235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bCs/>
          <w:sz w:val="28"/>
          <w:szCs w:val="28"/>
        </w:rPr>
        <w:t>Объектно-ориенти́рованное</w:t>
      </w:r>
      <w:proofErr w:type="spellEnd"/>
      <w:r w:rsidRPr="00C17FAF">
        <w:rPr>
          <w:rFonts w:ascii="Times New Roman" w:hAnsi="Times New Roman" w:cs="Times New Roman"/>
          <w:bCs/>
          <w:sz w:val="28"/>
          <w:szCs w:val="28"/>
        </w:rPr>
        <w:t xml:space="preserve"> проектирование</w:t>
      </w:r>
      <w:r w:rsidRPr="00C17FAF">
        <w:rPr>
          <w:rFonts w:ascii="Times New Roman" w:hAnsi="Times New Roman" w:cs="Times New Roman"/>
          <w:sz w:val="28"/>
          <w:szCs w:val="28"/>
        </w:rPr>
        <w:t xml:space="preserve"> (ООП) — часть объектно-ориентированной методологии, которая предоставляет программистам возможность оперировать понятием «</w:t>
      </w:r>
      <w:r w:rsidRPr="00C17FAF">
        <w:rPr>
          <w:rFonts w:ascii="Times New Roman" w:hAnsi="Times New Roman" w:cs="Times New Roman"/>
          <w:iCs/>
          <w:sz w:val="28"/>
          <w:szCs w:val="28"/>
        </w:rPr>
        <w:t>объект</w:t>
      </w:r>
      <w:r w:rsidRPr="00C17FAF">
        <w:rPr>
          <w:rFonts w:ascii="Times New Roman" w:hAnsi="Times New Roman" w:cs="Times New Roman"/>
          <w:sz w:val="28"/>
          <w:szCs w:val="28"/>
        </w:rPr>
        <w:t>», помимо понятия «</w:t>
      </w:r>
      <w:r w:rsidRPr="00C17FAF">
        <w:rPr>
          <w:rFonts w:ascii="Times New Roman" w:hAnsi="Times New Roman" w:cs="Times New Roman"/>
          <w:iCs/>
          <w:sz w:val="28"/>
          <w:szCs w:val="28"/>
        </w:rPr>
        <w:t>процедура</w:t>
      </w:r>
      <w:r w:rsidRPr="00C17FAF">
        <w:rPr>
          <w:rFonts w:ascii="Times New Roman" w:hAnsi="Times New Roman" w:cs="Times New Roman"/>
          <w:sz w:val="28"/>
          <w:szCs w:val="28"/>
        </w:rPr>
        <w:t xml:space="preserve">», при разработке кода. </w:t>
      </w:r>
    </w:p>
    <w:p w14:paraId="0BA101AD" w14:textId="31FEF3BB" w:rsidR="00FC6235" w:rsidRPr="00C17FAF" w:rsidRDefault="00FC6235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Объекты инкапсулируют данные и процедуры, сгруппированные вместе, отражая сущность объекта. </w:t>
      </w:r>
    </w:p>
    <w:p w14:paraId="3ACA12FA" w14:textId="01812A2E" w:rsidR="00FC6235" w:rsidRPr="00C17FAF" w:rsidRDefault="00FC6235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Интерфейс объекта описывает взаимодействие с объектом; то, как он определён. </w:t>
      </w:r>
    </w:p>
    <w:p w14:paraId="7546E572" w14:textId="0F65D6A7" w:rsidR="00FC6235" w:rsidRPr="00C17FAF" w:rsidRDefault="00FC6235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Программа, полученная при реализации объектно-ориентированного исходного кода, описывает взаимодействие объектов. </w:t>
      </w:r>
    </w:p>
    <w:p w14:paraId="06876361" w14:textId="5E75159B" w:rsidR="008576E1" w:rsidRPr="0081511A" w:rsidRDefault="006E43E7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Моя программа представляет из себя одну форму которая в свою очередь является классом</w:t>
      </w:r>
      <w:r w:rsidR="00A30CCC" w:rsidRPr="00C17FAF">
        <w:rPr>
          <w:rFonts w:ascii="Times New Roman" w:hAnsi="Times New Roman" w:cs="Times New Roman"/>
          <w:sz w:val="28"/>
          <w:szCs w:val="28"/>
        </w:rPr>
        <w:t>,</w:t>
      </w:r>
      <w:r w:rsidRPr="00C17FAF">
        <w:rPr>
          <w:rFonts w:ascii="Times New Roman" w:hAnsi="Times New Roman" w:cs="Times New Roman"/>
          <w:sz w:val="28"/>
          <w:szCs w:val="28"/>
        </w:rPr>
        <w:t xml:space="preserve"> методы которого реализуют функционал программы </w:t>
      </w:r>
      <w:r w:rsidR="0081511A" w:rsidRPr="0081511A">
        <w:rPr>
          <w:rFonts w:ascii="Times New Roman" w:hAnsi="Times New Roman" w:cs="Times New Roman"/>
          <w:sz w:val="28"/>
          <w:szCs w:val="28"/>
        </w:rPr>
        <w:t>[</w:t>
      </w:r>
      <w:r w:rsidR="00E70D4E">
        <w:rPr>
          <w:rFonts w:ascii="Times New Roman" w:hAnsi="Times New Roman" w:cs="Times New Roman"/>
          <w:sz w:val="28"/>
          <w:szCs w:val="28"/>
        </w:rPr>
        <w:t>4</w:t>
      </w:r>
      <w:r w:rsidR="0081511A" w:rsidRPr="0081511A">
        <w:rPr>
          <w:rFonts w:ascii="Times New Roman" w:hAnsi="Times New Roman" w:cs="Times New Roman"/>
          <w:sz w:val="28"/>
          <w:szCs w:val="28"/>
        </w:rPr>
        <w:t>].</w:t>
      </w:r>
    </w:p>
    <w:p w14:paraId="6365D502" w14:textId="743D355D" w:rsidR="00F65F62" w:rsidRDefault="00F65F62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52871" w14:textId="32941EF0" w:rsidR="00F65F62" w:rsidRDefault="00F65F62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3B7B3" w14:textId="75A1B84B" w:rsidR="00554D8E" w:rsidRDefault="00554D8E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80890" w14:textId="0BF049A9" w:rsidR="00554D8E" w:rsidRDefault="00554D8E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6A1E7" w14:textId="40F2E4B4" w:rsidR="00554D8E" w:rsidRDefault="00554D8E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CB252" w14:textId="2AEFF73F" w:rsidR="00554D8E" w:rsidRDefault="00554D8E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CEA4D" w14:textId="68F3EADB" w:rsidR="00554D8E" w:rsidRDefault="00554D8E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9EB99" w14:textId="3DB4E9CF" w:rsidR="00554D8E" w:rsidRPr="00C17FAF" w:rsidRDefault="00554D8E" w:rsidP="005B1E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D043CF" w14:textId="58BAEFD3" w:rsidR="00A80D99" w:rsidRDefault="00A80D99" w:rsidP="00C55D12">
      <w:pPr>
        <w:pStyle w:val="2"/>
        <w:numPr>
          <w:ilvl w:val="0"/>
          <w:numId w:val="10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_Toc103207217"/>
      <w:bookmarkStart w:id="70" w:name="_Toc105145594"/>
      <w:r w:rsidRPr="00C17FAF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Разработка пользовательского приложения</w:t>
      </w:r>
      <w:bookmarkEnd w:id="69"/>
      <w:bookmarkEnd w:id="70"/>
    </w:p>
    <w:p w14:paraId="43051396" w14:textId="77777777" w:rsidR="003910A0" w:rsidRDefault="00D154E5" w:rsidP="003910A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154E5">
        <w:rPr>
          <w:rFonts w:ascii="Times New Roman" w:hAnsi="Times New Roman" w:cs="Times New Roman"/>
          <w:sz w:val="28"/>
          <w:szCs w:val="28"/>
        </w:rPr>
        <w:t xml:space="preserve">Для разработки пользовательского </w:t>
      </w:r>
      <w:r w:rsidRPr="00C17FAF">
        <w:rPr>
          <w:rFonts w:ascii="Times New Roman" w:hAnsi="Times New Roman" w:cs="Times New Roman"/>
          <w:sz w:val="28"/>
          <w:szCs w:val="28"/>
        </w:rPr>
        <w:t>приложения</w:t>
      </w:r>
      <w:r w:rsidRPr="00D154E5">
        <w:rPr>
          <w:rFonts w:ascii="Times New Roman" w:hAnsi="Times New Roman" w:cs="Times New Roman"/>
          <w:sz w:val="28"/>
          <w:szCs w:val="28"/>
        </w:rPr>
        <w:t xml:space="preserve"> использовался </w:t>
      </w:r>
      <w:r w:rsidRPr="00D154E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D154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54E5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proofErr w:type="gramEnd"/>
      <w:r w:rsidRPr="00D154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в качестве языка программирование выступал С</w:t>
      </w:r>
      <w:r w:rsidRPr="00D154E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  <w:r w:rsidR="00391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F54C9" w14:textId="36450D16" w:rsidR="00D154E5" w:rsidRPr="003910A0" w:rsidRDefault="00554D8E" w:rsidP="003910A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Смотреть рисунок 9</w:t>
      </w:r>
      <w:r w:rsidR="003910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C37BC6" w14:textId="62FFCB42" w:rsidR="00511A90" w:rsidRPr="00C17FAF" w:rsidRDefault="007C4748" w:rsidP="00554D8E">
      <w:pPr>
        <w:spacing w:before="3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B8F225" wp14:editId="0CA84E50">
            <wp:extent cx="4924686" cy="3352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548" cy="335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C269" w14:textId="050193B7" w:rsidR="007C4748" w:rsidRDefault="00554D8E" w:rsidP="00554D8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1B4B0893" w:rsidRPr="00C17FAF">
        <w:rPr>
          <w:rFonts w:ascii="Times New Roman" w:hAnsi="Times New Roman" w:cs="Times New Roman"/>
          <w:sz w:val="28"/>
          <w:szCs w:val="28"/>
        </w:rPr>
        <w:t>О</w:t>
      </w:r>
      <w:r w:rsidR="003910A0">
        <w:rPr>
          <w:rFonts w:ascii="Times New Roman" w:hAnsi="Times New Roman" w:cs="Times New Roman"/>
          <w:sz w:val="28"/>
          <w:szCs w:val="28"/>
        </w:rPr>
        <w:t>кно регистрации и входа</w:t>
      </w:r>
    </w:p>
    <w:p w14:paraId="2F049267" w14:textId="08173D5E" w:rsidR="0081511A" w:rsidRPr="0081511A" w:rsidRDefault="0081511A" w:rsidP="0081511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554D8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изображена форма вывода баллов ЕГЭ </w:t>
      </w:r>
      <w:r w:rsidRPr="0081511A">
        <w:rPr>
          <w:rFonts w:ascii="Times New Roman" w:hAnsi="Times New Roman" w:cs="Times New Roman"/>
          <w:sz w:val="28"/>
          <w:szCs w:val="28"/>
        </w:rPr>
        <w:t>[10].</w:t>
      </w:r>
    </w:p>
    <w:p w14:paraId="2AC794D7" w14:textId="12C3F68A" w:rsidR="0081511A" w:rsidRDefault="0081511A" w:rsidP="00554D8E">
      <w:pPr>
        <w:spacing w:before="36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886110" wp14:editId="634CB1DA">
            <wp:extent cx="3516315" cy="263769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022" cy="26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44EA" w14:textId="5E729E53" w:rsidR="0081511A" w:rsidRDefault="00554D8E" w:rsidP="00554D8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0081511A">
        <w:rPr>
          <w:rFonts w:ascii="Times New Roman" w:hAnsi="Times New Roman" w:cs="Times New Roman"/>
          <w:sz w:val="28"/>
          <w:szCs w:val="28"/>
        </w:rPr>
        <w:t>Форма вывода баллов ЕГЭ</w:t>
      </w:r>
    </w:p>
    <w:p w14:paraId="02D5BFC3" w14:textId="77777777" w:rsidR="0081511A" w:rsidRPr="00C17FAF" w:rsidRDefault="0081511A" w:rsidP="00954A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3F855" w14:textId="617441A8" w:rsidR="006E43E7" w:rsidRPr="00C17FAF" w:rsidRDefault="00A80D99" w:rsidP="00C55D12">
      <w:pPr>
        <w:pStyle w:val="2"/>
        <w:numPr>
          <w:ilvl w:val="0"/>
          <w:numId w:val="10"/>
        </w:numPr>
        <w:spacing w:before="480" w:after="240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1" w:name="_Toc103207218"/>
      <w:bookmarkStart w:id="72" w:name="_Toc105145595"/>
      <w:r w:rsidRPr="00C17FAF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Реализация системы</w:t>
      </w:r>
      <w:bookmarkEnd w:id="71"/>
      <w:bookmarkEnd w:id="72"/>
    </w:p>
    <w:p w14:paraId="20BE9B65" w14:textId="143F4B8E" w:rsidR="006E43E7" w:rsidRPr="00C17FAF" w:rsidRDefault="0008089B" w:rsidP="003F2F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Моя программа представляет собой набор простых формы связанных с системой управления реляционными базами данных или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E438F" w:rsidRPr="00C17FAF">
        <w:rPr>
          <w:rFonts w:ascii="Times New Roman" w:hAnsi="Times New Roman" w:cs="Times New Roman"/>
          <w:sz w:val="28"/>
          <w:szCs w:val="28"/>
        </w:rPr>
        <w:t>. С</w:t>
      </w:r>
      <w:r w:rsidR="003910A0">
        <w:rPr>
          <w:rFonts w:ascii="Times New Roman" w:hAnsi="Times New Roman" w:cs="Times New Roman"/>
          <w:sz w:val="28"/>
          <w:szCs w:val="28"/>
        </w:rPr>
        <w:t xml:space="preserve">мотреть рисунок </w:t>
      </w:r>
      <w:r w:rsidR="00554D8E">
        <w:rPr>
          <w:rFonts w:ascii="Times New Roman" w:hAnsi="Times New Roman" w:cs="Times New Roman"/>
          <w:sz w:val="28"/>
          <w:szCs w:val="28"/>
        </w:rPr>
        <w:t>11</w:t>
      </w:r>
    </w:p>
    <w:p w14:paraId="6DE9CC21" w14:textId="5B7C2EA2" w:rsidR="006E43E7" w:rsidRPr="00C17FAF" w:rsidRDefault="0008089B" w:rsidP="00554D8E">
      <w:pPr>
        <w:spacing w:before="3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15D51E" wp14:editId="5CF82174">
            <wp:extent cx="5939790" cy="24041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52A4" w14:textId="02160954" w:rsidR="00954A35" w:rsidRPr="00C17FAF" w:rsidRDefault="003910A0" w:rsidP="002B7C3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4D8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8089B" w:rsidRPr="00C17FAF">
        <w:rPr>
          <w:rFonts w:ascii="Times New Roman" w:hAnsi="Times New Roman" w:cs="Times New Roman"/>
          <w:sz w:val="28"/>
          <w:szCs w:val="28"/>
        </w:rPr>
        <w:t xml:space="preserve">Пример работы с базой данных </w:t>
      </w:r>
    </w:p>
    <w:p w14:paraId="53DCDF47" w14:textId="75189BF0" w:rsidR="006E43E7" w:rsidRDefault="0008089B" w:rsidP="002B7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Для отображения данных в </w:t>
      </w:r>
      <w:proofErr w:type="spellStart"/>
      <w:r w:rsidRPr="00C17FAF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166E42" w:rsidRPr="00C17FAF">
        <w:rPr>
          <w:rFonts w:ascii="Times New Roman" w:hAnsi="Times New Roman" w:cs="Times New Roman"/>
          <w:sz w:val="28"/>
          <w:szCs w:val="28"/>
        </w:rPr>
        <w:t xml:space="preserve"> использовал</w:t>
      </w:r>
      <w:r w:rsidR="00A2339C" w:rsidRPr="00C17FAF">
        <w:rPr>
          <w:rFonts w:ascii="Times New Roman" w:hAnsi="Times New Roman" w:cs="Times New Roman"/>
          <w:sz w:val="28"/>
          <w:szCs w:val="28"/>
        </w:rPr>
        <w:t>ся</w:t>
      </w:r>
      <w:r w:rsidR="00166E42" w:rsidRPr="00C17FAF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gramStart"/>
      <w:r w:rsidR="00166E42" w:rsidRPr="00C17FAF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166E42" w:rsidRPr="00C17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66E42" w:rsidRPr="00C17FAF">
        <w:rPr>
          <w:rFonts w:ascii="Times New Roman" w:hAnsi="Times New Roman" w:cs="Times New Roman"/>
          <w:sz w:val="28"/>
          <w:szCs w:val="28"/>
        </w:rPr>
        <w:t>) у соответствующего класса адаптера</w:t>
      </w:r>
      <w:r w:rsidR="002E438F" w:rsidRPr="00C17FAF">
        <w:rPr>
          <w:rFonts w:ascii="Times New Roman" w:hAnsi="Times New Roman" w:cs="Times New Roman"/>
          <w:sz w:val="28"/>
          <w:szCs w:val="28"/>
        </w:rPr>
        <w:t xml:space="preserve">. Смотреть рисунок </w:t>
      </w:r>
      <w:r w:rsidR="003910A0">
        <w:rPr>
          <w:rFonts w:ascii="Times New Roman" w:hAnsi="Times New Roman" w:cs="Times New Roman"/>
          <w:sz w:val="28"/>
          <w:szCs w:val="28"/>
        </w:rPr>
        <w:t>1</w:t>
      </w:r>
      <w:r w:rsidR="00554D8E">
        <w:rPr>
          <w:rFonts w:ascii="Times New Roman" w:hAnsi="Times New Roman" w:cs="Times New Roman"/>
          <w:sz w:val="28"/>
          <w:szCs w:val="28"/>
        </w:rPr>
        <w:t>2</w:t>
      </w:r>
    </w:p>
    <w:p w14:paraId="12B8896C" w14:textId="77777777" w:rsidR="002B7C35" w:rsidRPr="00C17FAF" w:rsidRDefault="002B7C35" w:rsidP="002B7C3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9DB9BA" w14:textId="049F5367" w:rsidR="002E438F" w:rsidRPr="00C17FAF" w:rsidRDefault="00166E42" w:rsidP="00554D8E">
      <w:pPr>
        <w:spacing w:before="3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166E1" wp14:editId="6D1B6866">
            <wp:extent cx="5939790" cy="159766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19E" w14:textId="670F8EF8" w:rsidR="002B7C35" w:rsidRPr="00C17FAF" w:rsidRDefault="003910A0" w:rsidP="00554D8E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4D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166E42" w:rsidRPr="00C17FAF">
        <w:rPr>
          <w:rFonts w:ascii="Times New Roman" w:hAnsi="Times New Roman" w:cs="Times New Roman"/>
          <w:sz w:val="28"/>
          <w:szCs w:val="28"/>
        </w:rPr>
        <w:t xml:space="preserve">Пример использование метода </w:t>
      </w:r>
      <w:r w:rsidR="00166E42" w:rsidRPr="00C17FAF">
        <w:rPr>
          <w:rFonts w:ascii="Times New Roman" w:hAnsi="Times New Roman" w:cs="Times New Roman"/>
          <w:sz w:val="28"/>
          <w:szCs w:val="28"/>
          <w:lang w:val="en-US"/>
        </w:rPr>
        <w:t>Fill</w:t>
      </w:r>
    </w:p>
    <w:p w14:paraId="661FFB52" w14:textId="5F008255" w:rsidR="006E43E7" w:rsidRPr="00C17FAF" w:rsidRDefault="00166E42" w:rsidP="00ED2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A2339C" w:rsidRPr="00C17FAF">
        <w:rPr>
          <w:rFonts w:ascii="Times New Roman" w:hAnsi="Times New Roman" w:cs="Times New Roman"/>
          <w:sz w:val="28"/>
          <w:szCs w:val="28"/>
        </w:rPr>
        <w:t>был добавлен</w:t>
      </w: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  <w:r w:rsidR="00184FFA" w:rsidRPr="00C17FAF">
        <w:rPr>
          <w:rFonts w:ascii="Times New Roman" w:hAnsi="Times New Roman" w:cs="Times New Roman"/>
          <w:sz w:val="28"/>
          <w:szCs w:val="28"/>
        </w:rPr>
        <w:t>метод,</w:t>
      </w:r>
      <w:r w:rsidRPr="00C17FAF">
        <w:rPr>
          <w:rFonts w:ascii="Times New Roman" w:hAnsi="Times New Roman" w:cs="Times New Roman"/>
          <w:sz w:val="28"/>
          <w:szCs w:val="28"/>
        </w:rPr>
        <w:t xml:space="preserve"> который </w:t>
      </w:r>
      <w:r w:rsidR="00184FFA" w:rsidRPr="00C17FAF">
        <w:rPr>
          <w:rFonts w:ascii="Times New Roman" w:hAnsi="Times New Roman" w:cs="Times New Roman"/>
          <w:sz w:val="28"/>
          <w:szCs w:val="28"/>
        </w:rPr>
        <w:t>позволяет делать фотографии</w:t>
      </w:r>
      <w:r w:rsidRPr="00C17FAF">
        <w:rPr>
          <w:rFonts w:ascii="Times New Roman" w:hAnsi="Times New Roman" w:cs="Times New Roman"/>
          <w:sz w:val="28"/>
          <w:szCs w:val="28"/>
        </w:rPr>
        <w:t xml:space="preserve"> используя веб</w:t>
      </w:r>
      <w:r w:rsidR="00ED2A11" w:rsidRPr="00C17FAF">
        <w:rPr>
          <w:rFonts w:ascii="Times New Roman" w:hAnsi="Times New Roman" w:cs="Times New Roman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 xml:space="preserve">камеру </w:t>
      </w:r>
      <w:r w:rsidR="00184FFA" w:rsidRPr="00C17FAF">
        <w:rPr>
          <w:rFonts w:ascii="Times New Roman" w:hAnsi="Times New Roman" w:cs="Times New Roman"/>
          <w:sz w:val="28"/>
          <w:szCs w:val="28"/>
        </w:rPr>
        <w:t>смотреть</w:t>
      </w:r>
      <w:r w:rsidR="00A30CCC" w:rsidRPr="00C17FAF">
        <w:rPr>
          <w:rFonts w:ascii="Times New Roman" w:hAnsi="Times New Roman" w:cs="Times New Roman"/>
          <w:sz w:val="28"/>
          <w:szCs w:val="28"/>
        </w:rPr>
        <w:t xml:space="preserve"> рисунок </w:t>
      </w:r>
      <w:r w:rsidR="00554D8E">
        <w:rPr>
          <w:rFonts w:ascii="Times New Roman" w:hAnsi="Times New Roman" w:cs="Times New Roman"/>
          <w:sz w:val="28"/>
          <w:szCs w:val="28"/>
        </w:rPr>
        <w:t>13</w:t>
      </w:r>
      <w:r w:rsidR="00A30CCC" w:rsidRPr="00C17FAF">
        <w:rPr>
          <w:rFonts w:ascii="Times New Roman" w:hAnsi="Times New Roman" w:cs="Times New Roman"/>
          <w:sz w:val="28"/>
          <w:szCs w:val="28"/>
        </w:rPr>
        <w:t>-</w:t>
      </w:r>
      <w:r w:rsidR="00554D8E">
        <w:rPr>
          <w:rFonts w:ascii="Times New Roman" w:hAnsi="Times New Roman" w:cs="Times New Roman"/>
          <w:sz w:val="28"/>
          <w:szCs w:val="28"/>
        </w:rPr>
        <w:t>15</w:t>
      </w:r>
    </w:p>
    <w:p w14:paraId="28537D95" w14:textId="29B8F3FB" w:rsidR="00166E42" w:rsidRPr="00C17FAF" w:rsidRDefault="00166E42" w:rsidP="003910A0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6B447D" wp14:editId="3A782002">
            <wp:extent cx="5939790" cy="868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16E8" w14:textId="4C1CC1DC" w:rsidR="1B4B0893" w:rsidRPr="00C17FAF" w:rsidRDefault="00554D8E" w:rsidP="00554D8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1B4B0893" w:rsidRPr="00C17FAF">
        <w:rPr>
          <w:rFonts w:ascii="Times New Roman" w:hAnsi="Times New Roman" w:cs="Times New Roman"/>
          <w:sz w:val="28"/>
          <w:szCs w:val="28"/>
        </w:rPr>
        <w:t xml:space="preserve">Захват видео </w:t>
      </w:r>
      <w:proofErr w:type="gramStart"/>
      <w:r w:rsidR="1B4B0893" w:rsidRPr="00C17FAF">
        <w:rPr>
          <w:rFonts w:ascii="Times New Roman" w:hAnsi="Times New Roman" w:cs="Times New Roman"/>
          <w:sz w:val="28"/>
          <w:szCs w:val="28"/>
        </w:rPr>
        <w:t>с веб</w:t>
      </w:r>
      <w:proofErr w:type="gramEnd"/>
      <w:r w:rsidR="1B4B0893" w:rsidRPr="00C17FAF">
        <w:rPr>
          <w:rFonts w:ascii="Times New Roman" w:hAnsi="Times New Roman" w:cs="Times New Roman"/>
          <w:sz w:val="28"/>
          <w:szCs w:val="28"/>
        </w:rPr>
        <w:t xml:space="preserve"> камеры </w:t>
      </w:r>
      <w:r w:rsidR="00391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111716" w14:textId="41D7DB30" w:rsidR="00166E42" w:rsidRPr="00C17FAF" w:rsidRDefault="00522117" w:rsidP="00ED2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17FAF">
        <w:rPr>
          <w:rFonts w:ascii="Times New Roman" w:hAnsi="Times New Roman" w:cs="Times New Roman"/>
          <w:color w:val="000000"/>
          <w:sz w:val="28"/>
          <w:szCs w:val="28"/>
        </w:rPr>
        <w:t>FilterInfoCollection</w:t>
      </w:r>
      <w:proofErr w:type="spellEnd"/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 это класс, который предоставляет информацию о наличие или отсутствие </w:t>
      </w:r>
      <w:r w:rsidRPr="00C17FAF">
        <w:rPr>
          <w:rFonts w:ascii="Times New Roman" w:hAnsi="Times New Roman" w:cs="Times New Roman"/>
          <w:sz w:val="28"/>
          <w:szCs w:val="28"/>
        </w:rPr>
        <w:t>веб-камера</w:t>
      </w:r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, или других видео захватывающих устройств </w:t>
      </w:r>
    </w:p>
    <w:p w14:paraId="302196A9" w14:textId="4A37CA8B" w:rsidR="006E43E7" w:rsidRPr="00C17FAF" w:rsidRDefault="00166E42" w:rsidP="00ED2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17FAF">
        <w:rPr>
          <w:rFonts w:ascii="Times New Roman" w:hAnsi="Times New Roman" w:cs="Times New Roman"/>
          <w:color w:val="000000"/>
          <w:sz w:val="28"/>
          <w:szCs w:val="28"/>
        </w:rPr>
        <w:t>VideoCaptureDevice</w:t>
      </w:r>
      <w:proofErr w:type="spellEnd"/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 это </w:t>
      </w:r>
      <w:r w:rsidR="00522117" w:rsidRPr="00C17FAF">
        <w:rPr>
          <w:rFonts w:ascii="Times New Roman" w:hAnsi="Times New Roman" w:cs="Times New Roman"/>
          <w:color w:val="000000"/>
          <w:sz w:val="28"/>
          <w:szCs w:val="28"/>
        </w:rPr>
        <w:t>класс,</w:t>
      </w:r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позволяет</w:t>
      </w:r>
      <w:r w:rsidR="00522117"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 непосредственно</w:t>
      </w:r>
      <w:r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 захватывать видео/из</w:t>
      </w:r>
      <w:r w:rsidR="00522117"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ображение с локальных устройств (информацию о которых нам предоставил класс </w:t>
      </w:r>
      <w:proofErr w:type="spellStart"/>
      <w:r w:rsidR="00522117" w:rsidRPr="00C17FAF">
        <w:rPr>
          <w:rFonts w:ascii="Times New Roman" w:hAnsi="Times New Roman" w:cs="Times New Roman"/>
          <w:color w:val="000000"/>
          <w:sz w:val="28"/>
          <w:szCs w:val="28"/>
        </w:rPr>
        <w:t>FilterInfoCollection</w:t>
      </w:r>
      <w:proofErr w:type="spellEnd"/>
      <w:r w:rsidR="00522117" w:rsidRPr="00C17FAF">
        <w:rPr>
          <w:rFonts w:ascii="Times New Roman" w:hAnsi="Times New Roman" w:cs="Times New Roman"/>
          <w:sz w:val="28"/>
          <w:szCs w:val="28"/>
        </w:rPr>
        <w:t xml:space="preserve">). По умолчанию в массиве девайсов </w:t>
      </w:r>
      <w:r w:rsidR="00522117" w:rsidRPr="00C17FAF">
        <w:rPr>
          <w:rFonts w:ascii="Times New Roman" w:hAnsi="Times New Roman" w:cs="Times New Roman"/>
          <w:sz w:val="28"/>
          <w:szCs w:val="28"/>
          <w:lang w:val="en-US"/>
        </w:rPr>
        <w:t>Devices</w:t>
      </w:r>
      <w:r w:rsidR="00522117" w:rsidRPr="00C17FAF">
        <w:rPr>
          <w:rFonts w:ascii="Times New Roman" w:hAnsi="Times New Roman" w:cs="Times New Roman"/>
          <w:sz w:val="28"/>
          <w:szCs w:val="28"/>
        </w:rPr>
        <w:t xml:space="preserve"> под индексом ноль находится веб-камера. Далее к свойству типа </w:t>
      </w:r>
      <w:r w:rsidR="00522117" w:rsidRPr="00C17FAF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522117" w:rsidRPr="00C17FAF">
        <w:rPr>
          <w:rFonts w:ascii="Times New Roman" w:hAnsi="Times New Roman" w:cs="Times New Roman"/>
          <w:sz w:val="28"/>
          <w:szCs w:val="28"/>
        </w:rPr>
        <w:t xml:space="preserve"> мы привязываем новое событие под названием </w:t>
      </w:r>
      <w:proofErr w:type="spellStart"/>
      <w:r w:rsidR="00522117" w:rsidRPr="00C17FAF">
        <w:rPr>
          <w:rFonts w:ascii="Times New Roman" w:hAnsi="Times New Roman" w:cs="Times New Roman"/>
          <w:color w:val="000000"/>
          <w:sz w:val="28"/>
          <w:szCs w:val="28"/>
        </w:rPr>
        <w:t>NewFrame_event</w:t>
      </w:r>
      <w:proofErr w:type="spellEnd"/>
      <w:r w:rsidR="00522117"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D2A11" w:rsidRPr="00C17FA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22117" w:rsidRPr="00C17FAF">
        <w:rPr>
          <w:rFonts w:ascii="Times New Roman" w:hAnsi="Times New Roman" w:cs="Times New Roman"/>
          <w:color w:val="000000"/>
          <w:sz w:val="28"/>
          <w:szCs w:val="28"/>
        </w:rPr>
        <w:t xml:space="preserve">мотреть рисунок </w:t>
      </w:r>
      <w:r w:rsidR="00554D8E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40E723AF" w14:textId="03D88F42" w:rsidR="00522117" w:rsidRPr="00C17FAF" w:rsidRDefault="00522117" w:rsidP="002C4344">
      <w:pPr>
        <w:spacing w:before="360" w:after="0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179BB" wp14:editId="6610AE70">
            <wp:extent cx="5939790" cy="20040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7A7F" w14:textId="06AC9964" w:rsidR="00ED2A11" w:rsidRPr="00C17FAF" w:rsidRDefault="00554D8E" w:rsidP="00554D8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3910A0">
        <w:rPr>
          <w:rFonts w:ascii="Times New Roman" w:hAnsi="Times New Roman" w:cs="Times New Roman"/>
          <w:sz w:val="28"/>
          <w:szCs w:val="28"/>
        </w:rPr>
        <w:t xml:space="preserve"> - </w:t>
      </w:r>
      <w:r w:rsidR="00ED2A11" w:rsidRPr="00C17FAF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="00ED2A11" w:rsidRPr="00C17FAF">
        <w:rPr>
          <w:rFonts w:ascii="Times New Roman" w:hAnsi="Times New Roman" w:cs="Times New Roman"/>
          <w:sz w:val="28"/>
          <w:szCs w:val="28"/>
        </w:rPr>
        <w:t>NewFrame</w:t>
      </w:r>
      <w:r w:rsidR="00ED2A11" w:rsidRPr="00C17FAF">
        <w:rPr>
          <w:rFonts w:ascii="Times New Roman" w:hAnsi="Times New Roman" w:cs="Times New Roman"/>
          <w:color w:val="000000"/>
          <w:sz w:val="28"/>
          <w:szCs w:val="28"/>
        </w:rPr>
        <w:t>_event</w:t>
      </w:r>
      <w:proofErr w:type="spellEnd"/>
    </w:p>
    <w:p w14:paraId="0D441B33" w14:textId="5F521A91" w:rsidR="00184FFA" w:rsidRPr="00C17FAF" w:rsidRDefault="00522117" w:rsidP="00ED2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C17FAF">
        <w:rPr>
          <w:rFonts w:ascii="Times New Roman" w:hAnsi="Times New Roman" w:cs="Times New Roman"/>
          <w:sz w:val="28"/>
          <w:szCs w:val="28"/>
        </w:rPr>
        <w:t xml:space="preserve"> возвращает тип данных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Pr="00C17FAF">
        <w:rPr>
          <w:rFonts w:ascii="Times New Roman" w:hAnsi="Times New Roman" w:cs="Times New Roman"/>
          <w:sz w:val="28"/>
          <w:szCs w:val="28"/>
        </w:rPr>
        <w:t xml:space="preserve"> который мы явно преобразовываем в 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26206C" w:rsidRPr="00C17FAF">
        <w:rPr>
          <w:rFonts w:ascii="Times New Roman" w:hAnsi="Times New Roman" w:cs="Times New Roman"/>
          <w:sz w:val="28"/>
          <w:szCs w:val="28"/>
        </w:rPr>
        <w:t xml:space="preserve"> как видно на скриншоте. Далее мы вызываем метод </w:t>
      </w:r>
      <w:proofErr w:type="gramStart"/>
      <w:r w:rsidR="0026206C" w:rsidRPr="00C17FAF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26206C" w:rsidRPr="00C17F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6206C" w:rsidRPr="00C17FAF">
        <w:rPr>
          <w:rFonts w:ascii="Times New Roman" w:hAnsi="Times New Roman" w:cs="Times New Roman"/>
          <w:sz w:val="28"/>
          <w:szCs w:val="28"/>
        </w:rPr>
        <w:t>) для тог</w:t>
      </w:r>
      <w:r w:rsidR="00C35436" w:rsidRPr="00C17FAF">
        <w:rPr>
          <w:rFonts w:ascii="Times New Roman" w:hAnsi="Times New Roman" w:cs="Times New Roman"/>
          <w:sz w:val="28"/>
          <w:szCs w:val="28"/>
        </w:rPr>
        <w:t>о чтобы клонировать изображение</w:t>
      </w:r>
      <w:r w:rsidR="00B5477B" w:rsidRPr="00C17FAF">
        <w:rPr>
          <w:rFonts w:ascii="Times New Roman" w:hAnsi="Times New Roman" w:cs="Times New Roman"/>
          <w:sz w:val="28"/>
          <w:szCs w:val="28"/>
        </w:rPr>
        <w:t xml:space="preserve">. </w:t>
      </w:r>
      <w:r w:rsidR="00184FFA" w:rsidRPr="00C17FAF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184FFA" w:rsidRPr="00C17FAF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184FFA" w:rsidRPr="00C17FAF">
        <w:rPr>
          <w:rFonts w:ascii="Times New Roman" w:hAnsi="Times New Roman" w:cs="Times New Roman"/>
          <w:sz w:val="28"/>
          <w:szCs w:val="28"/>
        </w:rPr>
        <w:t xml:space="preserve">() позволяет игнорировать исключение связанное с устаревшим </w:t>
      </w:r>
      <w:r w:rsidR="00B5477B" w:rsidRPr="00C17FAF">
        <w:rPr>
          <w:rFonts w:ascii="Times New Roman" w:hAnsi="Times New Roman" w:cs="Times New Roman"/>
          <w:sz w:val="28"/>
          <w:szCs w:val="28"/>
        </w:rPr>
        <w:t xml:space="preserve">интерфейсом </w:t>
      </w:r>
      <w:proofErr w:type="spellStart"/>
      <w:r w:rsidR="00184FFA" w:rsidRPr="00C17FAF">
        <w:rPr>
          <w:rFonts w:ascii="Times New Roman" w:hAnsi="Times New Roman" w:cs="Times New Roman"/>
          <w:sz w:val="28"/>
          <w:szCs w:val="28"/>
        </w:rPr>
        <w:t>IClonable</w:t>
      </w:r>
      <w:proofErr w:type="spellEnd"/>
      <w:r w:rsidR="00184FFA" w:rsidRPr="00C17FAF">
        <w:rPr>
          <w:rFonts w:ascii="Times New Roman" w:hAnsi="Times New Roman" w:cs="Times New Roman"/>
          <w:sz w:val="28"/>
          <w:szCs w:val="28"/>
        </w:rPr>
        <w:t>()</w:t>
      </w:r>
      <w:r w:rsidR="00382D5A">
        <w:rPr>
          <w:rFonts w:ascii="Times New Roman" w:hAnsi="Times New Roman" w:cs="Times New Roman"/>
          <w:sz w:val="28"/>
          <w:szCs w:val="28"/>
        </w:rPr>
        <w:t xml:space="preserve"> вторая же причина это оптимизация процесса. Получение копии картинки осуществляет в разы быстрее чем получение оригинала</w:t>
      </w:r>
      <w:r w:rsidR="00382D5A" w:rsidRPr="00382D5A">
        <w:rPr>
          <w:rFonts w:ascii="Times New Roman" w:hAnsi="Times New Roman" w:cs="Times New Roman"/>
          <w:sz w:val="28"/>
          <w:szCs w:val="28"/>
        </w:rPr>
        <w:t xml:space="preserve"> </w:t>
      </w:r>
      <w:r w:rsidR="00382D5A">
        <w:rPr>
          <w:rFonts w:ascii="Times New Roman" w:hAnsi="Times New Roman" w:cs="Times New Roman"/>
          <w:sz w:val="28"/>
          <w:szCs w:val="28"/>
        </w:rPr>
        <w:t>[</w:t>
      </w:r>
      <w:r w:rsidR="00382D5A" w:rsidRPr="00382D5A">
        <w:rPr>
          <w:rFonts w:ascii="Times New Roman" w:hAnsi="Times New Roman" w:cs="Times New Roman"/>
          <w:sz w:val="28"/>
          <w:szCs w:val="28"/>
        </w:rPr>
        <w:t>15</w:t>
      </w:r>
      <w:r w:rsidR="00382D5A">
        <w:rPr>
          <w:rFonts w:ascii="Times New Roman" w:hAnsi="Times New Roman" w:cs="Times New Roman"/>
          <w:sz w:val="28"/>
          <w:szCs w:val="28"/>
        </w:rPr>
        <w:t>]</w:t>
      </w:r>
      <w:r w:rsidR="00184FFA" w:rsidRPr="00C17FAF">
        <w:rPr>
          <w:rFonts w:ascii="Times New Roman" w:hAnsi="Times New Roman" w:cs="Times New Roman"/>
          <w:sz w:val="28"/>
          <w:szCs w:val="28"/>
        </w:rPr>
        <w:t>. Вторая причина скорее основная.</w:t>
      </w:r>
      <w:r w:rsidR="00B5477B" w:rsidRPr="00C17FAF">
        <w:rPr>
          <w:rFonts w:ascii="Times New Roman" w:hAnsi="Times New Roman" w:cs="Times New Roman"/>
          <w:sz w:val="28"/>
          <w:szCs w:val="28"/>
        </w:rPr>
        <w:t xml:space="preserve"> После чего мы загружаем изображение в </w:t>
      </w:r>
      <w:proofErr w:type="spellStart"/>
      <w:r w:rsidR="00B5477B" w:rsidRPr="00C17FAF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="00E577EE" w:rsidRPr="00051C8E">
        <w:rPr>
          <w:rFonts w:ascii="Times New Roman" w:hAnsi="Times New Roman" w:cs="Times New Roman"/>
          <w:sz w:val="28"/>
          <w:szCs w:val="28"/>
        </w:rPr>
        <w:t xml:space="preserve"> [13]</w:t>
      </w:r>
      <w:r w:rsidR="00554D8E">
        <w:rPr>
          <w:rFonts w:ascii="Times New Roman" w:hAnsi="Times New Roman" w:cs="Times New Roman"/>
          <w:sz w:val="28"/>
          <w:szCs w:val="28"/>
        </w:rPr>
        <w:t>. Смотреть рисунок 15</w:t>
      </w:r>
    </w:p>
    <w:p w14:paraId="23F6FD52" w14:textId="6EF85892" w:rsidR="00184FFA" w:rsidRPr="00C17FAF" w:rsidRDefault="00184FFA" w:rsidP="003910A0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E6BD87" wp14:editId="77933992">
            <wp:extent cx="5162311" cy="9950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342" cy="9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77EA" w14:textId="59FACE1C" w:rsidR="00ED2A11" w:rsidRPr="00C17FAF" w:rsidRDefault="00554D8E" w:rsidP="00554D8E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 w:rsidR="003910A0">
        <w:rPr>
          <w:rFonts w:ascii="Times New Roman" w:hAnsi="Times New Roman" w:cs="Times New Roman"/>
          <w:sz w:val="28"/>
          <w:szCs w:val="28"/>
        </w:rPr>
        <w:t xml:space="preserve"> -</w:t>
      </w:r>
      <w:r w:rsidR="00ED2A11" w:rsidRPr="00C17FAF">
        <w:rPr>
          <w:rFonts w:ascii="Times New Roman" w:hAnsi="Times New Roman" w:cs="Times New Roman"/>
          <w:sz w:val="28"/>
          <w:szCs w:val="28"/>
        </w:rPr>
        <w:t xml:space="preserve"> Загрузка изображения в </w:t>
      </w:r>
      <w:proofErr w:type="spellStart"/>
      <w:r w:rsidR="00ED2A11" w:rsidRPr="00C17FAF"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</w:p>
    <w:p w14:paraId="7BDBB5D1" w14:textId="0E3E2CB4" w:rsidR="00940FA2" w:rsidRDefault="00940FA2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BD82252" w14:textId="493692EB" w:rsidR="003910A0" w:rsidRDefault="003910A0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AF0D59" w14:textId="3A4ADC2A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ECF7EB" w14:textId="2B4BFBC9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D07053F" w14:textId="5A1FC734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29F9C6" w14:textId="36FEDE0D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A9964C6" w14:textId="4EBF057B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422C55" w14:textId="41D4CF3C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1EFBBA" w14:textId="09E570EA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2297D40" w14:textId="44CBD322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6F8855" w14:textId="5DDCA654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E5C8C4" w14:textId="0C532EB9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E34211B" w14:textId="4D306C97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5C2B27F" w14:textId="7C5C250B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061FAA" w14:textId="1741785E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B369DE" w14:textId="028D986C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D1D19BD" w14:textId="4367CD63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03F2C68" w14:textId="15366D52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0CA03A" w14:textId="767C53C1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A6084E" w14:textId="355FDADF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5C738E" w14:textId="68BB94E6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F4C17CA" w14:textId="180A3D0C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BD4AAEF" w14:textId="6938BA8C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597922" w14:textId="2AA2CED3" w:rsidR="00554D8E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AF8C2AF" w14:textId="62643EF2" w:rsidR="00554D8E" w:rsidRPr="00C17FAF" w:rsidRDefault="00554D8E" w:rsidP="00A76A2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3571C7" w14:textId="77777777" w:rsidR="008F2B29" w:rsidRPr="00C17FAF" w:rsidRDefault="008F2B29" w:rsidP="00382D5A">
      <w:pPr>
        <w:pStyle w:val="a"/>
        <w:numPr>
          <w:ilvl w:val="0"/>
          <w:numId w:val="17"/>
        </w:numPr>
        <w:spacing w:before="480" w:after="240" w:line="360" w:lineRule="auto"/>
        <w:ind w:left="0" w:firstLine="709"/>
        <w:contextualSpacing w:val="0"/>
        <w:jc w:val="both"/>
        <w:rPr>
          <w:szCs w:val="28"/>
        </w:rPr>
      </w:pPr>
      <w:bookmarkStart w:id="73" w:name="_Toc67391835"/>
      <w:bookmarkStart w:id="74" w:name="эконом"/>
      <w:r w:rsidRPr="00C17FAF">
        <w:rPr>
          <w:szCs w:val="28"/>
        </w:rPr>
        <w:lastRenderedPageBreak/>
        <w:t>Экономическая часть</w:t>
      </w:r>
      <w:bookmarkEnd w:id="73"/>
    </w:p>
    <w:p w14:paraId="6D5AA13A" w14:textId="77777777" w:rsidR="008F2B29" w:rsidRPr="00C17FAF" w:rsidRDefault="008F2B29" w:rsidP="00382D5A">
      <w:pPr>
        <w:pStyle w:val="a"/>
        <w:numPr>
          <w:ilvl w:val="1"/>
          <w:numId w:val="17"/>
        </w:numPr>
        <w:spacing w:before="480" w:after="240" w:line="360" w:lineRule="auto"/>
        <w:ind w:left="0" w:firstLine="709"/>
        <w:contextualSpacing w:val="0"/>
        <w:jc w:val="both"/>
        <w:rPr>
          <w:szCs w:val="28"/>
        </w:rPr>
      </w:pPr>
      <w:bookmarkStart w:id="75" w:name="_Toc67391836"/>
      <w:bookmarkStart w:id="76" w:name="эконом1"/>
      <w:bookmarkEnd w:id="74"/>
      <w:r w:rsidRPr="00C17FAF">
        <w:rPr>
          <w:szCs w:val="28"/>
        </w:rPr>
        <w:t>Область применения программного продукта и его преимущества перед аналогичным программным продуктом</w:t>
      </w:r>
      <w:bookmarkEnd w:id="75"/>
    </w:p>
    <w:bookmarkEnd w:id="76"/>
    <w:p w14:paraId="48E82847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Информационная система предназначена для хранения базы абитуриентов, формирование заявок на участие в конкурсе.</w:t>
      </w:r>
    </w:p>
    <w:p w14:paraId="0D5E0F87" w14:textId="4E95FCD9" w:rsidR="008F2B29" w:rsidRPr="00E577EE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Достоинствами системы являются простой и понятный интерфейс, а также простота администрирования, которая не требует специальных навыков</w:t>
      </w:r>
      <w:r w:rsidR="00E577EE" w:rsidRPr="00E577EE">
        <w:rPr>
          <w:rFonts w:ascii="Times New Roman" w:hAnsi="Times New Roman" w:cs="Times New Roman"/>
          <w:sz w:val="28"/>
          <w:szCs w:val="28"/>
        </w:rPr>
        <w:t xml:space="preserve"> [14].</w:t>
      </w:r>
    </w:p>
    <w:p w14:paraId="6C865873" w14:textId="77777777" w:rsidR="008F2B29" w:rsidRPr="00C17FAF" w:rsidRDefault="008F2B29" w:rsidP="008F2B29">
      <w:pPr>
        <w:pStyle w:val="a"/>
        <w:numPr>
          <w:ilvl w:val="1"/>
          <w:numId w:val="17"/>
        </w:numPr>
        <w:spacing w:before="480" w:after="240" w:line="360" w:lineRule="auto"/>
        <w:ind w:left="0" w:firstLine="709"/>
        <w:contextualSpacing w:val="0"/>
        <w:jc w:val="both"/>
        <w:rPr>
          <w:szCs w:val="28"/>
        </w:rPr>
      </w:pPr>
      <w:bookmarkStart w:id="77" w:name="_Toc67391837"/>
      <w:bookmarkStart w:id="78" w:name="эконом2"/>
      <w:r w:rsidRPr="00C17FAF">
        <w:rPr>
          <w:szCs w:val="28"/>
        </w:rPr>
        <w:t xml:space="preserve">Трудоемкость разработки программного продукта, квалификация </w:t>
      </w:r>
      <w:sdt>
        <w:sdtPr>
          <w:rPr>
            <w:szCs w:val="28"/>
          </w:rPr>
          <w:tag w:val="goog_rdk_9"/>
          <w:id w:val="-1335679103"/>
        </w:sdtPr>
        <w:sdtEndPr/>
        <w:sdtContent/>
      </w:sdt>
      <w:r w:rsidRPr="00C17FAF">
        <w:rPr>
          <w:szCs w:val="28"/>
        </w:rPr>
        <w:t>исполнителя и его оклад</w:t>
      </w:r>
      <w:bookmarkEnd w:id="77"/>
    </w:p>
    <w:bookmarkEnd w:id="78"/>
    <w:p w14:paraId="78FC2CA2" w14:textId="7967A9F4" w:rsidR="008F2B29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Трудоемкость разработки можно определить в таблице 5. Строка «Всего» отображает общую трудоемкость разработки.</w:t>
      </w:r>
    </w:p>
    <w:p w14:paraId="18EFE5BC" w14:textId="6C52C5A8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1D0B5E" w14:textId="13E632D6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39033B" w14:textId="662E23CF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0A121" w14:textId="1690C8A6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E4D3D" w14:textId="4BB2300B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A03D8" w14:textId="215BC11A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BD2FE" w14:textId="133BDF27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C9981" w14:textId="7B2400B2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3B9B09" w14:textId="5979C0A2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E1BE" w14:textId="14FFAFDA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09FCE9" w14:textId="2577FCAE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554F0" w14:textId="2F999401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FB106" w14:textId="5A20CF3F" w:rsidR="00554D8E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BB8D16" w14:textId="77777777" w:rsidR="00554D8E" w:rsidRPr="00C17FAF" w:rsidRDefault="00554D8E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49429A" w14:textId="77777777" w:rsidR="008F2B29" w:rsidRPr="00C17FAF" w:rsidRDefault="008F2B29" w:rsidP="008F2B2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5 – Трудоемкость разработки программного продукта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2405"/>
        <w:gridCol w:w="3458"/>
      </w:tblGrid>
      <w:tr w:rsidR="008F2B29" w:rsidRPr="00C17FAF" w14:paraId="65AF3CE1" w14:textId="77777777" w:rsidTr="008F2B29">
        <w:trPr>
          <w:trHeight w:val="8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D029B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A9ED79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Условное обозначение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07E37E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Трудоемкость выполнения этапа, час</w:t>
            </w:r>
          </w:p>
        </w:tc>
      </w:tr>
      <w:tr w:rsidR="008F2B29" w:rsidRPr="00C17FAF" w14:paraId="7C713BAC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BF67FF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055676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D2C8E1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F2B29" w:rsidRPr="00C17FAF" w14:paraId="39933EA4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0B30D2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UML - диаграмм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C9B2B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B980E8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F2B29" w:rsidRPr="00C17FAF" w14:paraId="4DE7CD5A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D6E4E1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177AA2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Тпп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C86C19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F2B29" w:rsidRPr="00C17FAF" w14:paraId="174F1F1B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DE078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Отладка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592F37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Топ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51FBB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F2B29" w:rsidRPr="00C17FAF" w14:paraId="05E42345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68FDF0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E2C3B1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Тоц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A3F88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F2B29" w:rsidRPr="00C17FAF" w14:paraId="49CD5742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29C00C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B945C2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Тд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5DC32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F2B29" w:rsidRPr="00C17FAF" w14:paraId="375D7059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996ACC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Внедрение программного обеспечения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A2FC8F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Внедр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BFDBBC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176</w:t>
            </w:r>
          </w:p>
        </w:tc>
      </w:tr>
      <w:tr w:rsidR="008F2B29" w:rsidRPr="00C17FAF" w14:paraId="421F1318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BD0E3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79640A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Тобщ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FFA9BA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352</w:t>
            </w:r>
          </w:p>
        </w:tc>
      </w:tr>
    </w:tbl>
    <w:p w14:paraId="3D2C6758" w14:textId="77777777" w:rsidR="008F2B29" w:rsidRPr="00C17FAF" w:rsidRDefault="008F2B29" w:rsidP="008F2B29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Разработчики программного продукта представлены в таблице 2.</w:t>
      </w:r>
    </w:p>
    <w:p w14:paraId="6B857CD3" w14:textId="77777777" w:rsidR="008F2B29" w:rsidRPr="00C17FAF" w:rsidRDefault="008F2B29" w:rsidP="008F2B2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Таблица 2 – Разработчики программного продукта</w:t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1506"/>
        <w:gridCol w:w="2960"/>
        <w:gridCol w:w="2268"/>
      </w:tblGrid>
      <w:tr w:rsidR="008F2B29" w:rsidRPr="00C17FAF" w14:paraId="11B3CDBA" w14:textId="77777777" w:rsidTr="008F2B29">
        <w:trPr>
          <w:trHeight w:val="6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128D08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Исполнители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B958C8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Оклад, руб.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FA14A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Часовая тарифная ставка, руб./час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B42F0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Количество сотрудников</w:t>
            </w:r>
          </w:p>
        </w:tc>
      </w:tr>
      <w:tr w:rsidR="008F2B29" w:rsidRPr="00C17FAF" w14:paraId="3E0B771E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E8188F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Разработчик-программист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030470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88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000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CDF209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B29B2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2B29" w:rsidRPr="00C17FAF" w14:paraId="597C99CC" w14:textId="77777777" w:rsidTr="008F2B29">
        <w:trPr>
          <w:trHeight w:val="5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E5917D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0B4F35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5 000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EAAC8D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312,5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A6049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C2519AD" w14:textId="77777777" w:rsidR="008F2B29" w:rsidRPr="00C17FAF" w:rsidRDefault="008F2B29" w:rsidP="008F2B29">
      <w:pPr>
        <w:tabs>
          <w:tab w:val="left" w:pos="5529"/>
        </w:tabs>
        <w:spacing w:before="60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Часовая тарифная ставка ЧТС, руб./час., определяется исходя из месячного оклада, количества рабочих дней в месяце и продолжительности рабочего по формуле:</w:t>
      </w:r>
    </w:p>
    <w:p w14:paraId="5656D145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7FAF">
        <w:rPr>
          <w:rFonts w:ascii="Times New Roman" w:hAnsi="Times New Roman" w:cs="Times New Roman"/>
          <w:i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ЧТС=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Ом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Д ∙ Тс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,</m:t>
        </m:r>
      </m:oMath>
      <w:r w:rsidRPr="00C17FAF">
        <w:rPr>
          <w:rFonts w:ascii="Times New Roman" w:hAnsi="Times New Roman" w:cs="Times New Roman"/>
          <w:i/>
          <w:sz w:val="28"/>
          <w:szCs w:val="28"/>
        </w:rPr>
        <w:tab/>
      </w:r>
      <w:r w:rsidRPr="00C17FAF">
        <w:rPr>
          <w:rFonts w:ascii="Times New Roman" w:hAnsi="Times New Roman" w:cs="Times New Roman"/>
          <w:iCs/>
          <w:sz w:val="28"/>
          <w:szCs w:val="28"/>
        </w:rPr>
        <w:t>(1)</w:t>
      </w:r>
    </w:p>
    <w:p w14:paraId="5BA73296" w14:textId="77777777" w:rsidR="008F2B29" w:rsidRPr="00C17FAF" w:rsidRDefault="008F2B29" w:rsidP="008F2B2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где Ом – оклад исполнителя в месяц, руб./мес.;</w:t>
      </w:r>
    </w:p>
    <w:p w14:paraId="384C7B43" w14:textId="77777777" w:rsidR="008F2B29" w:rsidRPr="00C17FAF" w:rsidRDefault="008F2B29" w:rsidP="008F2B2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Д – количество рабочих дней в месяце (для расчета Д = 22 раб. дня);</w:t>
      </w:r>
    </w:p>
    <w:p w14:paraId="692179DA" w14:textId="77777777" w:rsidR="008F2B29" w:rsidRPr="00C17FAF" w:rsidRDefault="008F2B29" w:rsidP="008F2B2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Тс – продолжительность рабочего дня (для расчета </w:t>
      </w:r>
      <w:proofErr w:type="gramStart"/>
      <w:r w:rsidRPr="00C17FAF">
        <w:rPr>
          <w:rFonts w:ascii="Times New Roman" w:eastAsia="Times New Roman" w:hAnsi="Times New Roman" w:cs="Times New Roman"/>
          <w:sz w:val="28"/>
          <w:szCs w:val="28"/>
        </w:rPr>
        <w:t>Тс</w:t>
      </w:r>
      <w:proofErr w:type="gram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= 8час.)</w:t>
      </w:r>
    </w:p>
    <w:p w14:paraId="444C8918" w14:textId="77777777" w:rsidR="008F2B29" w:rsidRPr="00C17FAF" w:rsidRDefault="00BE6669" w:rsidP="008F2B2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раз.прог.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88000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500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руб.</m:t>
          </m:r>
        </m:oMath>
      </m:oMathPara>
    </w:p>
    <w:p w14:paraId="473442F2" w14:textId="77777777" w:rsidR="008F2B29" w:rsidRPr="00C17FAF" w:rsidRDefault="00BE6669" w:rsidP="008F2B2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ЧТС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рук.пр.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 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312,5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руб.</m:t>
          </m:r>
        </m:oMath>
      </m:oMathPara>
    </w:p>
    <w:p w14:paraId="03589E89" w14:textId="77FE96B4" w:rsidR="008F2B29" w:rsidRPr="00C17FAF" w:rsidRDefault="008F2B29" w:rsidP="00BC5644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В таблице 3 показана стоимость технических средств для разработки системы.</w:t>
      </w:r>
    </w:p>
    <w:p w14:paraId="79C6A836" w14:textId="77777777" w:rsidR="008F2B29" w:rsidRPr="00C17FAF" w:rsidRDefault="008F2B29" w:rsidP="008F2B2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Таблица 3 – Стоимость технических средств разработки</w:t>
      </w:r>
    </w:p>
    <w:tbl>
      <w:tblPr>
        <w:tblW w:w="93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8"/>
        <w:gridCol w:w="1701"/>
        <w:gridCol w:w="1589"/>
        <w:gridCol w:w="2370"/>
      </w:tblGrid>
      <w:tr w:rsidR="008F2B29" w:rsidRPr="00C17FAF" w14:paraId="60EE1EE7" w14:textId="77777777" w:rsidTr="008F2B29">
        <w:tc>
          <w:tcPr>
            <w:tcW w:w="3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301388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 компонента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6A223F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Цена, руб.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B09C8E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Количество, шт.</w:t>
            </w:r>
          </w:p>
        </w:tc>
        <w:tc>
          <w:tcPr>
            <w:tcW w:w="23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2F356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Стоимость, руб.</w:t>
            </w:r>
          </w:p>
        </w:tc>
      </w:tr>
      <w:tr w:rsidR="008F2B29" w:rsidRPr="00C17FAF" w14:paraId="459D9052" w14:textId="77777777" w:rsidTr="008F2B29">
        <w:trPr>
          <w:trHeight w:val="510"/>
        </w:trPr>
        <w:tc>
          <w:tcPr>
            <w:tcW w:w="3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247D14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Ноутбук </w:t>
            </w:r>
            <w:proofErr w:type="spellStart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>Surface</w:t>
            </w:r>
            <w:proofErr w:type="spellEnd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>Laptop</w:t>
            </w:r>
            <w:proofErr w:type="spellEnd"/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 3 - 15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F3717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77 000</w:t>
            </w:r>
          </w:p>
        </w:tc>
        <w:tc>
          <w:tcPr>
            <w:tcW w:w="1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514A7F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39525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77 000</w:t>
            </w:r>
          </w:p>
        </w:tc>
      </w:tr>
      <w:tr w:rsidR="008F2B29" w:rsidRPr="00C17FAF" w14:paraId="71452B1F" w14:textId="77777777" w:rsidTr="008F2B29">
        <w:trPr>
          <w:trHeight w:val="510"/>
        </w:trPr>
        <w:tc>
          <w:tcPr>
            <w:tcW w:w="36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B67880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МФУ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лазерное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Razer </w:t>
            </w: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deathadder</w:t>
            </w:r>
            <w:proofErr w:type="spellEnd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essential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990C2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45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73162E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6A2EC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45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8F2B29" w:rsidRPr="00C17FAF" w14:paraId="4714207C" w14:textId="77777777" w:rsidTr="008F2B29">
        <w:trPr>
          <w:trHeight w:val="510"/>
        </w:trPr>
        <w:tc>
          <w:tcPr>
            <w:tcW w:w="696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9439FA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80ED16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102 450</w:t>
            </w:r>
          </w:p>
        </w:tc>
      </w:tr>
    </w:tbl>
    <w:p w14:paraId="7B4C7E73" w14:textId="2432594D" w:rsidR="00554D8E" w:rsidRDefault="008F2B29" w:rsidP="00554D8E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В таблице 4 представлены затраты на расходные материалы.</w:t>
      </w:r>
    </w:p>
    <w:p w14:paraId="3A98A1CF" w14:textId="24DF26EB" w:rsidR="00554D8E" w:rsidRDefault="00554D8E" w:rsidP="00554D8E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4D300" w14:textId="5047E6ED" w:rsidR="00554D8E" w:rsidRDefault="00554D8E" w:rsidP="00554D8E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A21D7" w14:textId="6B9CE7B5" w:rsidR="00554D8E" w:rsidRDefault="00554D8E" w:rsidP="00554D8E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60BF1F" w14:textId="77777777" w:rsidR="00554D8E" w:rsidRDefault="00554D8E" w:rsidP="008F2B2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29D65" w14:textId="622B5B77" w:rsidR="008F2B29" w:rsidRPr="00C17FAF" w:rsidRDefault="008F2B29" w:rsidP="008F2B2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4 – Планируемые затраты на расходные материалы (Р)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4"/>
        <w:gridCol w:w="2503"/>
        <w:gridCol w:w="2041"/>
        <w:gridCol w:w="1905"/>
      </w:tblGrid>
      <w:tr w:rsidR="008F2B29" w:rsidRPr="00C17FAF" w14:paraId="35B07E06" w14:textId="77777777" w:rsidTr="008F2B29">
        <w:trPr>
          <w:trHeight w:val="510"/>
          <w:tblHeader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CFBA5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Затраты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E9527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Стоимость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3CB316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AF3C7E" w14:textId="77777777" w:rsidR="008F2B29" w:rsidRPr="00C17FAF" w:rsidRDefault="008F2B29" w:rsidP="008F2B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Сумма, руб.</w:t>
            </w:r>
          </w:p>
        </w:tc>
      </w:tr>
      <w:tr w:rsidR="008F2B29" w:rsidRPr="00C17FAF" w14:paraId="0BF55955" w14:textId="77777777" w:rsidTr="008F2B29">
        <w:trPr>
          <w:trHeight w:val="51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DF7443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Интернет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7BFE23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780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руб./месяц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D16FB6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месяца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B781A5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2 340</w:t>
            </w:r>
          </w:p>
        </w:tc>
      </w:tr>
      <w:tr w:rsidR="008F2B29" w:rsidRPr="00C17FAF" w14:paraId="19507073" w14:textId="77777777" w:rsidTr="008F2B29">
        <w:trPr>
          <w:trHeight w:val="51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0C2CE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Электричество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E4A21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4,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руб./КВт*ч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9EA00B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287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,87 КВт*ч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6E877C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1 387,53</w:t>
            </w:r>
          </w:p>
        </w:tc>
      </w:tr>
      <w:tr w:rsidR="008F2B29" w:rsidRPr="00C17FAF" w14:paraId="3F5491F2" w14:textId="77777777" w:rsidTr="008F2B29">
        <w:trPr>
          <w:trHeight w:val="51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F69B6F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Бумага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B5B8E2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350 руб.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27B7D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упаковок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82587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1050</w:t>
            </w:r>
          </w:p>
        </w:tc>
      </w:tr>
      <w:tr w:rsidR="008F2B29" w:rsidRPr="00C17FAF" w14:paraId="7AD9F32A" w14:textId="77777777" w:rsidTr="008F2B29">
        <w:trPr>
          <w:trHeight w:val="51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6FCBF4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Ручка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F01DB8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70 руб.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B0D9A9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штук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9AFC9D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140</w:t>
            </w:r>
          </w:p>
        </w:tc>
      </w:tr>
      <w:tr w:rsidR="008F2B29" w:rsidRPr="00C17FAF" w14:paraId="4B7D14AB" w14:textId="77777777" w:rsidTr="008F2B29">
        <w:trPr>
          <w:trHeight w:val="510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529430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Заправка МФУ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0BA7B6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2 5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руб.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2DECC0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E05080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2 5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8F2B29" w:rsidRPr="00C17FAF" w14:paraId="0CBC535E" w14:textId="77777777" w:rsidTr="008F2B29">
        <w:trPr>
          <w:trHeight w:val="510"/>
        </w:trPr>
        <w:tc>
          <w:tcPr>
            <w:tcW w:w="76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EB99E" w14:textId="77777777" w:rsidR="008F2B29" w:rsidRPr="00C17FAF" w:rsidRDefault="008F2B29" w:rsidP="008F2B29">
            <w:pPr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39F8A" w14:textId="77777777" w:rsidR="008F2B29" w:rsidRPr="00C17FAF" w:rsidRDefault="008F2B29" w:rsidP="008F2B29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7 417,53</w:t>
            </w:r>
          </w:p>
        </w:tc>
      </w:tr>
    </w:tbl>
    <w:p w14:paraId="2FD6F5A5" w14:textId="77777777" w:rsidR="008F2B29" w:rsidRPr="00C17FAF" w:rsidRDefault="008F2B29" w:rsidP="00382D5A">
      <w:pPr>
        <w:pStyle w:val="a"/>
        <w:numPr>
          <w:ilvl w:val="1"/>
          <w:numId w:val="17"/>
        </w:numPr>
        <w:spacing w:before="480" w:after="240" w:line="360" w:lineRule="auto"/>
        <w:ind w:left="0" w:firstLine="709"/>
        <w:contextualSpacing w:val="0"/>
        <w:jc w:val="both"/>
        <w:rPr>
          <w:szCs w:val="28"/>
        </w:rPr>
      </w:pPr>
      <w:bookmarkStart w:id="79" w:name="_Toc67391838"/>
      <w:bookmarkStart w:id="80" w:name="эконом3"/>
      <w:r w:rsidRPr="00C17FAF">
        <w:rPr>
          <w:szCs w:val="28"/>
        </w:rPr>
        <w:t>Расчет затрат на разработку</w:t>
      </w:r>
      <w:bookmarkEnd w:id="79"/>
    </w:p>
    <w:bookmarkEnd w:id="80"/>
    <w:p w14:paraId="1F91BBDD" w14:textId="651A6D86" w:rsidR="008F2B29" w:rsidRDefault="008F2B29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Исходные данные связанные с разработкой программного продукта приведены в таблице 5.</w:t>
      </w:r>
    </w:p>
    <w:p w14:paraId="41E89A07" w14:textId="69B3EEF2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E29B66" w14:textId="3B57F48D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DA9C7" w14:textId="7577D1AA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355BB" w14:textId="2EB280B7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0C7BF" w14:textId="2BDC08FF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1F3FB" w14:textId="1E94B2A9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6BD88" w14:textId="1B06F8E9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7B3DF" w14:textId="209042A0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58CAE4" w14:textId="7BAE3653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670463" w14:textId="3059F947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CF449" w14:textId="5B4B2A46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1ABB3" w14:textId="7F314FD9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128E7" w14:textId="669ADAD4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C9F3D8" w14:textId="35E1ECD4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74F04" w14:textId="77777777" w:rsidR="00554D8E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F7E6E4" w14:textId="77777777" w:rsidR="00554D8E" w:rsidRPr="00FF1D83" w:rsidRDefault="00554D8E" w:rsidP="00FF1D83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0D238" w14:textId="77777777" w:rsidR="008F2B29" w:rsidRPr="00C17FAF" w:rsidRDefault="008F2B29" w:rsidP="008F2B2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5 – Исходные данные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F2B29" w:rsidRPr="00C17FAF" w14:paraId="03A427E1" w14:textId="77777777" w:rsidTr="008F2B29">
        <w:trPr>
          <w:trHeight w:val="510"/>
          <w:tblHeader/>
        </w:trPr>
        <w:tc>
          <w:tcPr>
            <w:tcW w:w="3114" w:type="dxa"/>
          </w:tcPr>
          <w:p w14:paraId="2FED8C61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</w:tcPr>
          <w:p w14:paraId="472F3D81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</w:tcPr>
          <w:p w14:paraId="7A5756A6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F2B29" w:rsidRPr="00C17FAF" w14:paraId="1F60ADF5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4B9A82B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Оклад разработчика</w:t>
            </w:r>
          </w:p>
        </w:tc>
        <w:tc>
          <w:tcPr>
            <w:tcW w:w="3115" w:type="dxa"/>
            <w:vAlign w:val="center"/>
          </w:tcPr>
          <w:p w14:paraId="01962F48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3115" w:type="dxa"/>
            <w:vAlign w:val="center"/>
          </w:tcPr>
          <w:p w14:paraId="79A08D7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143 000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8F2B29" w:rsidRPr="00C17FAF" w14:paraId="6C761836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5AFE6233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разработки</w:t>
            </w:r>
          </w:p>
        </w:tc>
        <w:tc>
          <w:tcPr>
            <w:tcW w:w="3115" w:type="dxa"/>
            <w:vAlign w:val="center"/>
          </w:tcPr>
          <w:p w14:paraId="6C0A225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Трп</w:t>
            </w:r>
            <w:proofErr w:type="spellEnd"/>
          </w:p>
        </w:tc>
        <w:tc>
          <w:tcPr>
            <w:tcW w:w="3115" w:type="dxa"/>
            <w:vAlign w:val="center"/>
          </w:tcPr>
          <w:p w14:paraId="5BD3EE9E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месяца</w:t>
            </w:r>
          </w:p>
        </w:tc>
      </w:tr>
      <w:tr w:rsidR="008F2B29" w:rsidRPr="00C17FAF" w14:paraId="5267491E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098BB04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Машинное время разработки</w:t>
            </w:r>
          </w:p>
        </w:tc>
        <w:tc>
          <w:tcPr>
            <w:tcW w:w="3115" w:type="dxa"/>
            <w:vAlign w:val="center"/>
          </w:tcPr>
          <w:p w14:paraId="4EF6538E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Тмч</w:t>
            </w:r>
            <w:proofErr w:type="spellEnd"/>
          </w:p>
        </w:tc>
        <w:tc>
          <w:tcPr>
            <w:tcW w:w="3115" w:type="dxa"/>
            <w:vAlign w:val="center"/>
          </w:tcPr>
          <w:p w14:paraId="5AF05E8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1,5 месяца</w:t>
            </w:r>
          </w:p>
        </w:tc>
      </w:tr>
      <w:tr w:rsidR="008F2B29" w:rsidRPr="00C17FAF" w14:paraId="57EC2777" w14:textId="77777777" w:rsidTr="008F2B29">
        <w:trPr>
          <w:trHeight w:val="510"/>
        </w:trPr>
        <w:tc>
          <w:tcPr>
            <w:tcW w:w="3114" w:type="dxa"/>
          </w:tcPr>
          <w:p w14:paraId="5F6CE933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дополнительной заработной платы</w:t>
            </w:r>
          </w:p>
        </w:tc>
        <w:tc>
          <w:tcPr>
            <w:tcW w:w="3115" w:type="dxa"/>
            <w:vAlign w:val="center"/>
          </w:tcPr>
          <w:p w14:paraId="703B398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Кд</w:t>
            </w:r>
          </w:p>
        </w:tc>
        <w:tc>
          <w:tcPr>
            <w:tcW w:w="3115" w:type="dxa"/>
            <w:vAlign w:val="center"/>
          </w:tcPr>
          <w:p w14:paraId="2B1B788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8F2B29" w:rsidRPr="00C17FAF" w14:paraId="536BB8E2" w14:textId="77777777" w:rsidTr="008F2B29">
        <w:trPr>
          <w:trHeight w:val="510"/>
        </w:trPr>
        <w:tc>
          <w:tcPr>
            <w:tcW w:w="3114" w:type="dxa"/>
          </w:tcPr>
          <w:p w14:paraId="19B2D833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страховых взносов</w:t>
            </w:r>
          </w:p>
        </w:tc>
        <w:tc>
          <w:tcPr>
            <w:tcW w:w="3115" w:type="dxa"/>
            <w:vAlign w:val="center"/>
          </w:tcPr>
          <w:p w14:paraId="7D1CD971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Кст</w:t>
            </w:r>
            <w:proofErr w:type="spellEnd"/>
          </w:p>
        </w:tc>
        <w:tc>
          <w:tcPr>
            <w:tcW w:w="3115" w:type="dxa"/>
            <w:vAlign w:val="center"/>
          </w:tcPr>
          <w:p w14:paraId="56CEB7BD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F2B29" w:rsidRPr="00C17FAF" w14:paraId="3D5FBBCE" w14:textId="77777777" w:rsidTr="008F2B29">
        <w:trPr>
          <w:trHeight w:val="510"/>
        </w:trPr>
        <w:tc>
          <w:tcPr>
            <w:tcW w:w="3114" w:type="dxa"/>
          </w:tcPr>
          <w:p w14:paraId="66A08D2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единиц техники</w:t>
            </w:r>
          </w:p>
        </w:tc>
        <w:tc>
          <w:tcPr>
            <w:tcW w:w="3115" w:type="dxa"/>
            <w:vAlign w:val="center"/>
          </w:tcPr>
          <w:p w14:paraId="38548702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3115" w:type="dxa"/>
            <w:vAlign w:val="center"/>
          </w:tcPr>
          <w:p w14:paraId="1DCC3025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 шт.</w:t>
            </w:r>
          </w:p>
        </w:tc>
      </w:tr>
      <w:tr w:rsidR="008F2B29" w:rsidRPr="00C17FAF" w14:paraId="09C35D06" w14:textId="77777777" w:rsidTr="008F2B29">
        <w:trPr>
          <w:trHeight w:val="510"/>
        </w:trPr>
        <w:tc>
          <w:tcPr>
            <w:tcW w:w="3114" w:type="dxa"/>
          </w:tcPr>
          <w:p w14:paraId="1CB4A8CD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Себестоимость содержания техники</w:t>
            </w:r>
          </w:p>
        </w:tc>
        <w:tc>
          <w:tcPr>
            <w:tcW w:w="3115" w:type="dxa"/>
            <w:vAlign w:val="center"/>
          </w:tcPr>
          <w:p w14:paraId="59BC879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См/ч</w:t>
            </w:r>
          </w:p>
        </w:tc>
        <w:tc>
          <w:tcPr>
            <w:tcW w:w="3115" w:type="dxa"/>
            <w:vAlign w:val="center"/>
          </w:tcPr>
          <w:p w14:paraId="30AA2111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12 руб./час</w:t>
            </w:r>
          </w:p>
        </w:tc>
      </w:tr>
      <w:tr w:rsidR="008F2B29" w:rsidRPr="00C17FAF" w14:paraId="65EB7371" w14:textId="77777777" w:rsidTr="008F2B29">
        <w:trPr>
          <w:trHeight w:val="510"/>
        </w:trPr>
        <w:tc>
          <w:tcPr>
            <w:tcW w:w="3114" w:type="dxa"/>
          </w:tcPr>
          <w:p w14:paraId="26D46C79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готовности техники</w:t>
            </w:r>
          </w:p>
        </w:tc>
        <w:tc>
          <w:tcPr>
            <w:tcW w:w="3115" w:type="dxa"/>
            <w:vAlign w:val="center"/>
          </w:tcPr>
          <w:p w14:paraId="3E5227C3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Кгт</w:t>
            </w:r>
            <w:proofErr w:type="spellEnd"/>
          </w:p>
        </w:tc>
        <w:tc>
          <w:tcPr>
            <w:tcW w:w="3115" w:type="dxa"/>
            <w:vAlign w:val="center"/>
          </w:tcPr>
          <w:p w14:paraId="70CC3A7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</w:tr>
      <w:tr w:rsidR="008F2B29" w:rsidRPr="00C17FAF" w14:paraId="3C1FEA51" w14:textId="77777777" w:rsidTr="008F2B29">
        <w:trPr>
          <w:trHeight w:val="510"/>
        </w:trPr>
        <w:tc>
          <w:tcPr>
            <w:tcW w:w="3114" w:type="dxa"/>
          </w:tcPr>
          <w:p w14:paraId="14B8A745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рабочих дней в месяце</w:t>
            </w:r>
          </w:p>
        </w:tc>
        <w:tc>
          <w:tcPr>
            <w:tcW w:w="3115" w:type="dxa"/>
            <w:vAlign w:val="center"/>
          </w:tcPr>
          <w:p w14:paraId="0AF5C72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ЧРД</w:t>
            </w:r>
          </w:p>
        </w:tc>
        <w:tc>
          <w:tcPr>
            <w:tcW w:w="3115" w:type="dxa"/>
            <w:vAlign w:val="center"/>
          </w:tcPr>
          <w:p w14:paraId="11E5E8C8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22 дня</w:t>
            </w:r>
          </w:p>
        </w:tc>
      </w:tr>
      <w:tr w:rsidR="008F2B29" w:rsidRPr="00C17FAF" w14:paraId="7296171D" w14:textId="77777777" w:rsidTr="008F2B29">
        <w:trPr>
          <w:trHeight w:val="510"/>
        </w:trPr>
        <w:tc>
          <w:tcPr>
            <w:tcW w:w="3114" w:type="dxa"/>
          </w:tcPr>
          <w:p w14:paraId="2F6CFEF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Продолжительность смены</w:t>
            </w:r>
          </w:p>
        </w:tc>
        <w:tc>
          <w:tcPr>
            <w:tcW w:w="3115" w:type="dxa"/>
            <w:vAlign w:val="center"/>
          </w:tcPr>
          <w:p w14:paraId="037E25E5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Тст</w:t>
            </w:r>
            <w:proofErr w:type="spellEnd"/>
          </w:p>
        </w:tc>
        <w:tc>
          <w:tcPr>
            <w:tcW w:w="3115" w:type="dxa"/>
            <w:vAlign w:val="center"/>
          </w:tcPr>
          <w:p w14:paraId="198085B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8 часов</w:t>
            </w:r>
          </w:p>
        </w:tc>
      </w:tr>
      <w:tr w:rsidR="008F2B29" w:rsidRPr="00C17FAF" w14:paraId="28AEE743" w14:textId="77777777" w:rsidTr="008F2B29">
        <w:trPr>
          <w:trHeight w:val="510"/>
        </w:trPr>
        <w:tc>
          <w:tcPr>
            <w:tcW w:w="3114" w:type="dxa"/>
          </w:tcPr>
          <w:p w14:paraId="0301B3BE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сменности</w:t>
            </w:r>
          </w:p>
        </w:tc>
        <w:tc>
          <w:tcPr>
            <w:tcW w:w="3115" w:type="dxa"/>
            <w:vAlign w:val="center"/>
          </w:tcPr>
          <w:p w14:paraId="73592B6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Ксм</w:t>
            </w:r>
          </w:p>
        </w:tc>
        <w:tc>
          <w:tcPr>
            <w:tcW w:w="3115" w:type="dxa"/>
            <w:vAlign w:val="center"/>
          </w:tcPr>
          <w:p w14:paraId="3EE3152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2B29" w:rsidRPr="00C17FAF" w14:paraId="37A31CB7" w14:textId="77777777" w:rsidTr="008F2B29">
        <w:trPr>
          <w:trHeight w:val="510"/>
        </w:trPr>
        <w:tc>
          <w:tcPr>
            <w:tcW w:w="3114" w:type="dxa"/>
          </w:tcPr>
          <w:p w14:paraId="58EABF5E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транспортных расходов</w:t>
            </w:r>
          </w:p>
        </w:tc>
        <w:tc>
          <w:tcPr>
            <w:tcW w:w="3115" w:type="dxa"/>
            <w:vAlign w:val="center"/>
          </w:tcPr>
          <w:p w14:paraId="40BC64AC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Кт</w:t>
            </w:r>
            <w:proofErr w:type="spellEnd"/>
          </w:p>
        </w:tc>
        <w:tc>
          <w:tcPr>
            <w:tcW w:w="3115" w:type="dxa"/>
            <w:vAlign w:val="center"/>
          </w:tcPr>
          <w:p w14:paraId="166EE710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F2B29" w:rsidRPr="00C17FAF" w14:paraId="3236D78E" w14:textId="77777777" w:rsidTr="008F2B29">
        <w:trPr>
          <w:trHeight w:val="510"/>
        </w:trPr>
        <w:tc>
          <w:tcPr>
            <w:tcW w:w="3114" w:type="dxa"/>
          </w:tcPr>
          <w:p w14:paraId="07917266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накладных расходов</w:t>
            </w:r>
          </w:p>
        </w:tc>
        <w:tc>
          <w:tcPr>
            <w:tcW w:w="3115" w:type="dxa"/>
            <w:vAlign w:val="center"/>
          </w:tcPr>
          <w:p w14:paraId="71DE655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Кнр</w:t>
            </w:r>
            <w:bookmarkStart w:id="81" w:name="_GoBack"/>
            <w:bookmarkEnd w:id="81"/>
            <w:proofErr w:type="spellEnd"/>
          </w:p>
        </w:tc>
        <w:tc>
          <w:tcPr>
            <w:tcW w:w="3115" w:type="dxa"/>
            <w:vAlign w:val="center"/>
          </w:tcPr>
          <w:p w14:paraId="7BE24325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7CF838D3" w14:textId="77777777" w:rsidR="008F2B29" w:rsidRPr="00C17FAF" w:rsidRDefault="008F2B29" w:rsidP="008F2B29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>Расчет полных затрат на разработку проектного решения (программного продукта) осуществляется по формуле:</w:t>
      </w:r>
    </w:p>
    <w:p w14:paraId="59A8F97A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Зрп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Зот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Зст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Зэвм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Зсп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Зрм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Знр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(2)</w:t>
      </w:r>
    </w:p>
    <w:p w14:paraId="42779CDB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Зот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оплату труда разработчика (разработчиков), руб.;</w:t>
      </w:r>
    </w:p>
    <w:p w14:paraId="01C947BE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Зст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страховые взносы по оплате труда во внебюджетные фонды, руб.;</w:t>
      </w:r>
    </w:p>
    <w:p w14:paraId="21D1F0C2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Зэвм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затраты, связанные с содержанием вычислительной техники, руб.;</w:t>
      </w:r>
    </w:p>
    <w:p w14:paraId="0E0E06D1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Зсп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технические средства, руб.;</w:t>
      </w:r>
    </w:p>
    <w:p w14:paraId="4B283D37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Зрм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затраты на расходные материалы, необходимые при разработке программного продукта, руб.;</w:t>
      </w:r>
    </w:p>
    <w:p w14:paraId="61C15725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Знр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затраты по накладным расходам, приходящиеся на разработку программного продукта, руб.</w:t>
      </w:r>
    </w:p>
    <w:p w14:paraId="5139236C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Зрп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C17FAF">
        <w:rPr>
          <w:rFonts w:ascii="Times New Roman" w:hAnsi="Times New Roman" w:cs="Times New Roman"/>
          <w:iCs/>
          <w:sz w:val="28"/>
          <w:szCs w:val="28"/>
          <w:lang w:val="en-US"/>
        </w:rPr>
        <w:t>501 930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+ 100</w:t>
      </w:r>
      <w:r w:rsidRPr="00C17FAF">
        <w:rPr>
          <w:rFonts w:ascii="Times New Roman" w:hAnsi="Times New Roman" w:cs="Times New Roman"/>
          <w:b/>
          <w:bCs/>
          <w:iCs/>
          <w:sz w:val="28"/>
          <w:szCs w:val="28"/>
        </w:rPr>
        <w:t> 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386 + </w:t>
      </w:r>
      <w:r w:rsidRPr="00C17FAF">
        <w:rPr>
          <w:rFonts w:ascii="Times New Roman" w:hAnsi="Times New Roman" w:cs="Times New Roman"/>
          <w:sz w:val="28"/>
          <w:szCs w:val="28"/>
        </w:rPr>
        <w:t>2 376</w:t>
      </w:r>
      <w:r w:rsidRPr="00C17F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+ </w:t>
      </w:r>
      <w:r w:rsidRPr="00C17FAF">
        <w:rPr>
          <w:rFonts w:ascii="Times New Roman" w:eastAsia="Times New Roman" w:hAnsi="Times New Roman" w:cs="Times New Roman"/>
          <w:sz w:val="28"/>
          <w:szCs w:val="28"/>
          <w:lang w:val="en-US"/>
        </w:rPr>
        <w:t>102 450</w:t>
      </w: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+ </w:t>
      </w: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7 417,53 </w:t>
      </w:r>
      <w:r w:rsidRPr="00C17FAF">
        <w:rPr>
          <w:rFonts w:ascii="Times New Roman" w:hAnsi="Times New Roman" w:cs="Times New Roman"/>
          <w:iCs/>
          <w:sz w:val="28"/>
          <w:szCs w:val="28"/>
        </w:rPr>
        <w:t>+ 200 772</w:t>
      </w:r>
      <w:r w:rsidRPr="00C17FA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17FAF">
        <w:rPr>
          <w:rFonts w:ascii="Times New Roman" w:hAnsi="Times New Roman" w:cs="Times New Roman"/>
          <w:iCs/>
          <w:sz w:val="28"/>
          <w:szCs w:val="28"/>
        </w:rPr>
        <w:t>= 915 331,53 руб.</w:t>
      </w:r>
    </w:p>
    <w:p w14:paraId="1810BF2D" w14:textId="77777777" w:rsidR="008F2B29" w:rsidRPr="00C17FAF" w:rsidRDefault="008F2B29" w:rsidP="00382D5A">
      <w:pPr>
        <w:pStyle w:val="a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szCs w:val="28"/>
        </w:rPr>
      </w:pPr>
      <w:bookmarkStart w:id="82" w:name="_Toc67391839"/>
      <w:bookmarkStart w:id="83" w:name="эконом4"/>
      <w:r w:rsidRPr="00C17FAF">
        <w:rPr>
          <w:szCs w:val="28"/>
        </w:rPr>
        <w:t>Затраты на оплату труда разработчиков (</w:t>
      </w:r>
      <w:proofErr w:type="spellStart"/>
      <w:r w:rsidRPr="00C17FAF">
        <w:rPr>
          <w:szCs w:val="28"/>
        </w:rPr>
        <w:t>Зот</w:t>
      </w:r>
      <w:proofErr w:type="spellEnd"/>
      <w:r w:rsidRPr="00C17FAF">
        <w:rPr>
          <w:szCs w:val="28"/>
        </w:rPr>
        <w:t>), руб.</w:t>
      </w:r>
      <w:bookmarkEnd w:id="82"/>
    </w:p>
    <w:bookmarkEnd w:id="83"/>
    <w:p w14:paraId="5582EC20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Размер фонда оплаты труда разработчиков (</w:t>
      </w:r>
      <w:proofErr w:type="spellStart"/>
      <w:r w:rsidRPr="00C17FAF">
        <w:rPr>
          <w:rFonts w:ascii="Times New Roman" w:hAnsi="Times New Roman" w:cs="Times New Roman"/>
          <w:sz w:val="28"/>
          <w:szCs w:val="28"/>
        </w:rPr>
        <w:t>Зот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p w14:paraId="1AA96C1B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Зот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Ор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Трп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(1 + Кд),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(3)</w:t>
      </w:r>
    </w:p>
    <w:p w14:paraId="70A51189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где Ор - месячный оклад разработчика проектного решения, руб./мес.;</w:t>
      </w:r>
    </w:p>
    <w:p w14:paraId="079EAAC9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Трп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- время разработки проектного решения разработчиком, мес.(час.);</w:t>
      </w:r>
    </w:p>
    <w:p w14:paraId="6D0A97CA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Кд – коэффициент дополнительной заработной платы разработчика.</w:t>
      </w:r>
    </w:p>
    <w:p w14:paraId="4A6E181E" w14:textId="77777777" w:rsidR="008F2B29" w:rsidRPr="00C17FAF" w:rsidRDefault="008F2B29" w:rsidP="008F2B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Зот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C17FA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143 000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(1 + 0,1</w:t>
      </w:r>
      <w:r w:rsidRPr="00C17FAF">
        <w:rPr>
          <w:rFonts w:ascii="Times New Roman" w:hAnsi="Times New Roman" w:cs="Times New Roman"/>
          <w:iCs/>
          <w:sz w:val="28"/>
          <w:szCs w:val="28"/>
          <w:lang w:val="en-US"/>
        </w:rPr>
        <w:t>7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) = </w:t>
      </w:r>
      <w:r w:rsidRPr="00C17FAF">
        <w:rPr>
          <w:rFonts w:ascii="Times New Roman" w:hAnsi="Times New Roman" w:cs="Times New Roman"/>
          <w:iCs/>
          <w:sz w:val="28"/>
          <w:szCs w:val="28"/>
          <w:lang w:val="en-US"/>
        </w:rPr>
        <w:t>501 930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 руб.</w:t>
      </w:r>
    </w:p>
    <w:p w14:paraId="7CA01AED" w14:textId="77777777" w:rsidR="008F2B29" w:rsidRPr="00C17FAF" w:rsidRDefault="008F2B29" w:rsidP="00382D5A">
      <w:pPr>
        <w:pStyle w:val="a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szCs w:val="28"/>
        </w:rPr>
      </w:pPr>
      <w:bookmarkStart w:id="84" w:name="_Toc67391840"/>
      <w:bookmarkStart w:id="85" w:name="эконом5"/>
      <w:r w:rsidRPr="00C17FAF">
        <w:rPr>
          <w:szCs w:val="28"/>
        </w:rPr>
        <w:t>Затраты по страховым вносам (</w:t>
      </w:r>
      <w:proofErr w:type="spellStart"/>
      <w:r w:rsidRPr="00C17FAF">
        <w:rPr>
          <w:szCs w:val="28"/>
        </w:rPr>
        <w:t>Зст</w:t>
      </w:r>
      <w:proofErr w:type="spellEnd"/>
      <w:r w:rsidRPr="00C17FAF">
        <w:rPr>
          <w:szCs w:val="28"/>
        </w:rPr>
        <w:t>), руб.</w:t>
      </w:r>
      <w:bookmarkEnd w:id="84"/>
    </w:p>
    <w:bookmarkEnd w:id="85"/>
    <w:p w14:paraId="2535E2BF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Сумма страховых взносов определяется по формуле:</w:t>
      </w:r>
    </w:p>
    <w:p w14:paraId="1F487B8D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17FAF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Зст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Кст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Зот , </w:t>
      </w:r>
      <w:r w:rsidRPr="00C17FAF">
        <w:rPr>
          <w:rFonts w:ascii="Times New Roman" w:hAnsi="Times New Roman" w:cs="Times New Roman"/>
          <w:bCs/>
          <w:sz w:val="28"/>
          <w:szCs w:val="28"/>
        </w:rPr>
        <w:tab/>
        <w:t>(4)</w:t>
      </w:r>
    </w:p>
    <w:p w14:paraId="3AB8929C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Кст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страховых взносов для расчета отчислений во внебюджетные фонды.</w:t>
      </w:r>
    </w:p>
    <w:p w14:paraId="55DD41F6" w14:textId="77777777" w:rsidR="008F2B29" w:rsidRPr="00C17FAF" w:rsidRDefault="008F2B29" w:rsidP="008F2B29">
      <w:pPr>
        <w:pStyle w:val="a"/>
        <w:numPr>
          <w:ilvl w:val="0"/>
          <w:numId w:val="0"/>
        </w:numPr>
        <w:spacing w:before="240" w:after="240"/>
        <w:contextualSpacing w:val="0"/>
        <w:jc w:val="center"/>
        <w:outlineLvl w:val="9"/>
        <w:rPr>
          <w:rFonts w:eastAsia="Calibri"/>
          <w:b w:val="0"/>
          <w:bCs w:val="0"/>
          <w:iCs/>
          <w:color w:val="auto"/>
          <w:szCs w:val="28"/>
        </w:rPr>
      </w:pPr>
      <w:proofErr w:type="spellStart"/>
      <w:r w:rsidRPr="00C17FAF">
        <w:rPr>
          <w:rFonts w:eastAsia="Calibri"/>
          <w:b w:val="0"/>
          <w:bCs w:val="0"/>
          <w:iCs/>
          <w:color w:val="auto"/>
          <w:szCs w:val="28"/>
        </w:rPr>
        <w:t>Зст</w:t>
      </w:r>
      <w:proofErr w:type="spellEnd"/>
      <w:r w:rsidRPr="00C17FAF">
        <w:rPr>
          <w:rFonts w:eastAsia="Calibri"/>
          <w:b w:val="0"/>
          <w:bCs w:val="0"/>
          <w:iCs/>
          <w:color w:val="auto"/>
          <w:szCs w:val="28"/>
        </w:rPr>
        <w:t xml:space="preserve"> = 0,</w:t>
      </w:r>
      <w:r w:rsidRPr="00C17FAF">
        <w:rPr>
          <w:rFonts w:eastAsia="Calibri"/>
          <w:b w:val="0"/>
          <w:bCs w:val="0"/>
          <w:iCs/>
          <w:color w:val="auto"/>
          <w:szCs w:val="28"/>
          <w:lang w:val="en-US"/>
        </w:rPr>
        <w:t>2</w:t>
      </w:r>
      <w:r w:rsidRPr="00C17FAF">
        <w:rPr>
          <w:rFonts w:eastAsia="Calibri"/>
          <w:b w:val="0"/>
          <w:bCs w:val="0"/>
          <w:iCs/>
          <w:color w:val="auto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∙</m:t>
        </m:r>
      </m:oMath>
      <w:r w:rsidRPr="00C17FAF">
        <w:rPr>
          <w:rFonts w:eastAsia="Calibri"/>
          <w:b w:val="0"/>
          <w:bCs w:val="0"/>
          <w:iCs/>
          <w:color w:val="auto"/>
          <w:szCs w:val="28"/>
        </w:rPr>
        <w:t xml:space="preserve"> </w:t>
      </w:r>
      <w:r w:rsidRPr="00C17FAF">
        <w:rPr>
          <w:b w:val="0"/>
          <w:iCs/>
          <w:szCs w:val="28"/>
          <w:lang w:val="en-US"/>
        </w:rPr>
        <w:t>501 930</w:t>
      </w:r>
      <w:r w:rsidRPr="00C17FAF">
        <w:rPr>
          <w:iCs/>
          <w:szCs w:val="28"/>
        </w:rPr>
        <w:t xml:space="preserve"> </w:t>
      </w:r>
      <w:r w:rsidRPr="00C17FAF">
        <w:rPr>
          <w:rFonts w:eastAsia="Calibri"/>
          <w:b w:val="0"/>
          <w:bCs w:val="0"/>
          <w:iCs/>
          <w:color w:val="auto"/>
          <w:szCs w:val="28"/>
        </w:rPr>
        <w:t>= 100 386</w:t>
      </w:r>
      <w:r w:rsidRPr="00C17FAF">
        <w:rPr>
          <w:rFonts w:eastAsia="Calibri"/>
          <w:b w:val="0"/>
          <w:bCs w:val="0"/>
          <w:iCs/>
          <w:color w:val="auto"/>
          <w:szCs w:val="28"/>
          <w:lang w:val="en-US"/>
        </w:rPr>
        <w:t xml:space="preserve"> </w:t>
      </w:r>
      <w:r w:rsidRPr="00C17FAF">
        <w:rPr>
          <w:rFonts w:eastAsia="Calibri"/>
          <w:b w:val="0"/>
          <w:bCs w:val="0"/>
          <w:iCs/>
          <w:color w:val="auto"/>
          <w:szCs w:val="28"/>
        </w:rPr>
        <w:t>руб.</w:t>
      </w:r>
    </w:p>
    <w:p w14:paraId="24386BA9" w14:textId="77777777" w:rsidR="008F2B29" w:rsidRPr="00C17FAF" w:rsidRDefault="008F2B29" w:rsidP="00382D5A">
      <w:pPr>
        <w:pStyle w:val="a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szCs w:val="28"/>
        </w:rPr>
      </w:pPr>
      <w:bookmarkStart w:id="86" w:name="_Toc67391841"/>
      <w:bookmarkStart w:id="87" w:name="эконом6"/>
      <w:r w:rsidRPr="00C17FAF">
        <w:rPr>
          <w:szCs w:val="28"/>
        </w:rPr>
        <w:t>Затраты по содержанию ЭВМ (</w:t>
      </w:r>
      <w:proofErr w:type="spellStart"/>
      <w:r w:rsidRPr="00C17FAF">
        <w:rPr>
          <w:szCs w:val="28"/>
        </w:rPr>
        <w:t>Зэвм</w:t>
      </w:r>
      <w:proofErr w:type="spellEnd"/>
      <w:r w:rsidRPr="00C17FAF">
        <w:rPr>
          <w:szCs w:val="28"/>
        </w:rPr>
        <w:t>), руб</w:t>
      </w:r>
      <w:bookmarkEnd w:id="86"/>
      <w:r w:rsidRPr="00C17FAF">
        <w:rPr>
          <w:szCs w:val="28"/>
        </w:rPr>
        <w:t>.</w:t>
      </w:r>
    </w:p>
    <w:bookmarkEnd w:id="87"/>
    <w:p w14:paraId="2386FE73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Затраты, связанные с эксплуатацией и содержанием ЭВМ, определяются по формуле:</w:t>
      </w:r>
    </w:p>
    <w:p w14:paraId="0CDC4345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Зэвм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Тмрп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Кгт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Q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Cм/ч , 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(5)</w:t>
      </w:r>
    </w:p>
    <w:p w14:paraId="790D5819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Тмрп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- машинное время на разработку проектного решения, час; </w:t>
      </w:r>
    </w:p>
    <w:p w14:paraId="0FF9B377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Кгт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-  коэффициент готовности техники;</w:t>
      </w:r>
    </w:p>
    <w:p w14:paraId="7966A3C9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Q -  количество условных единиц, используемой техники;</w:t>
      </w:r>
    </w:p>
    <w:p w14:paraId="71A641C4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Cм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>/ч – стоимость машино-часа, эксплуатации оборудования, руб. в час.</w:t>
      </w:r>
    </w:p>
    <w:p w14:paraId="1235DDD6" w14:textId="77777777" w:rsidR="008F2B29" w:rsidRPr="00C17FAF" w:rsidRDefault="008F2B29" w:rsidP="008F2B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Зэвм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264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0,75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1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12 = 2 376 руб.</w:t>
      </w:r>
    </w:p>
    <w:p w14:paraId="378C284B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Так как машинное время может измеряться в месяцах, а себестоимость машино-часа за один час, то машинное время необходимо перевести в часы.</w:t>
      </w:r>
    </w:p>
    <w:p w14:paraId="16F29F03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Перевод рабочего времени в часы осуществляется по формуле:</w:t>
      </w:r>
    </w:p>
    <w:p w14:paraId="74CB00CA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Тмрп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Тмч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Чрд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Тсм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Ксм ,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(6)</w:t>
      </w:r>
    </w:p>
    <w:p w14:paraId="2AEA4942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C17FAF">
        <w:rPr>
          <w:rFonts w:ascii="Times New Roman" w:hAnsi="Times New Roman" w:cs="Times New Roman"/>
          <w:sz w:val="28"/>
          <w:szCs w:val="28"/>
        </w:rPr>
        <w:t>Тмч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 xml:space="preserve"> – рабочее время в месяцах;</w:t>
      </w:r>
    </w:p>
    <w:p w14:paraId="790936D3" w14:textId="77777777" w:rsidR="008F2B29" w:rsidRPr="00C17FAF" w:rsidRDefault="008F2B29" w:rsidP="008F2B2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Чрд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число рабочих дней в месяце;</w:t>
      </w:r>
    </w:p>
    <w:p w14:paraId="71893249" w14:textId="77777777" w:rsidR="008F2B29" w:rsidRPr="00C17FAF" w:rsidRDefault="008F2B29" w:rsidP="008F2B2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Тсм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– продолжительность рабочей смены;</w:t>
      </w:r>
    </w:p>
    <w:p w14:paraId="375B219E" w14:textId="77777777" w:rsidR="008F2B29" w:rsidRPr="00C17FAF" w:rsidRDefault="008F2B29" w:rsidP="008F2B2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>Ксм – количество рабочих смен.</w:t>
      </w:r>
    </w:p>
    <w:p w14:paraId="3E25710E" w14:textId="77777777" w:rsidR="008F2B29" w:rsidRPr="00C17FAF" w:rsidRDefault="008F2B29" w:rsidP="008F2B29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Тмрп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1,5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22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8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1 = 264 час.</w:t>
      </w:r>
    </w:p>
    <w:p w14:paraId="3D6F0AF1" w14:textId="77777777" w:rsidR="008F2B29" w:rsidRPr="00C17FAF" w:rsidRDefault="008F2B29" w:rsidP="00382D5A">
      <w:pPr>
        <w:pStyle w:val="a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szCs w:val="28"/>
        </w:rPr>
      </w:pPr>
      <w:bookmarkStart w:id="88" w:name="_Toc67391842"/>
      <w:bookmarkStart w:id="89" w:name="эконом7"/>
      <w:r w:rsidRPr="00C17FAF">
        <w:rPr>
          <w:szCs w:val="28"/>
        </w:rPr>
        <w:lastRenderedPageBreak/>
        <w:t>Затраты на расходные материалы (</w:t>
      </w:r>
      <w:proofErr w:type="spellStart"/>
      <w:r w:rsidRPr="00C17FAF">
        <w:rPr>
          <w:szCs w:val="28"/>
        </w:rPr>
        <w:t>Зрм</w:t>
      </w:r>
      <w:proofErr w:type="spellEnd"/>
      <w:r w:rsidRPr="00C17FAF">
        <w:rPr>
          <w:szCs w:val="28"/>
        </w:rPr>
        <w:t>), руб.</w:t>
      </w:r>
      <w:bookmarkEnd w:id="88"/>
    </w:p>
    <w:bookmarkEnd w:id="89"/>
    <w:p w14:paraId="680385C2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Затраты на расходные материалы необходимые для разработки проектного решения определяются по формуле:</w:t>
      </w:r>
    </w:p>
    <w:p w14:paraId="6A2F44E2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Зрм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Р∙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1+Кт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(7)</w:t>
      </w:r>
    </w:p>
    <w:p w14:paraId="32727109" w14:textId="77777777" w:rsidR="008F2B29" w:rsidRPr="00C17FAF" w:rsidRDefault="008F2B29" w:rsidP="00FF1D83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P-</m:t>
        </m:r>
      </m:oMath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затраты на расходные материалы, руб.;</w:t>
      </w:r>
    </w:p>
    <w:p w14:paraId="6B67456D" w14:textId="77777777" w:rsidR="008F2B29" w:rsidRPr="00C17FAF" w:rsidRDefault="008F2B29" w:rsidP="00FF1D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Кт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транспортных расходов.</w:t>
      </w:r>
    </w:p>
    <w:p w14:paraId="73DF5AA9" w14:textId="77777777" w:rsidR="008F2B29" w:rsidRPr="00C17FAF" w:rsidRDefault="008F2B29" w:rsidP="008F2B29">
      <w:pPr>
        <w:pStyle w:val="a"/>
        <w:numPr>
          <w:ilvl w:val="0"/>
          <w:numId w:val="0"/>
        </w:numPr>
        <w:spacing w:before="240" w:after="240" w:line="360" w:lineRule="auto"/>
        <w:contextualSpacing w:val="0"/>
        <w:jc w:val="center"/>
        <w:outlineLvl w:val="9"/>
        <w:rPr>
          <w:rFonts w:eastAsia="Calibri"/>
          <w:b w:val="0"/>
          <w:bCs w:val="0"/>
          <w:iCs/>
          <w:color w:val="auto"/>
          <w:szCs w:val="28"/>
        </w:rPr>
      </w:pPr>
      <w:proofErr w:type="spellStart"/>
      <w:r w:rsidRPr="00C17FAF">
        <w:rPr>
          <w:rFonts w:eastAsia="Calibri"/>
          <w:b w:val="0"/>
          <w:bCs w:val="0"/>
          <w:iCs/>
          <w:color w:val="auto"/>
          <w:szCs w:val="28"/>
        </w:rPr>
        <w:t>Зрм</w:t>
      </w:r>
      <w:proofErr w:type="spellEnd"/>
      <w:r w:rsidRPr="00C17FAF">
        <w:rPr>
          <w:rFonts w:eastAsia="Calibri"/>
          <w:b w:val="0"/>
          <w:bCs w:val="0"/>
          <w:iCs/>
          <w:color w:val="auto"/>
          <w:szCs w:val="28"/>
        </w:rPr>
        <w:t xml:space="preserve"> = </w:t>
      </w:r>
      <m:oMath>
        <m:r>
          <m:rPr>
            <m:sty m:val="b"/>
          </m:rPr>
          <w:rPr>
            <w:rFonts w:ascii="Cambria Math" w:hAnsi="Cambria Math"/>
            <w:szCs w:val="28"/>
          </w:rPr>
          <m:t>7 417,53</m:t>
        </m:r>
        <m:r>
          <m:rPr>
            <m:sty m:val="bi"/>
          </m:rPr>
          <w:rPr>
            <w:rFonts w:ascii="Cambria Math" w:hAnsi="Cambria Math"/>
            <w:szCs w:val="28"/>
          </w:rPr>
          <m:t>∙</m:t>
        </m:r>
        <m:r>
          <m:rPr>
            <m:sty m:val="b"/>
          </m:rPr>
          <w:rPr>
            <w:rFonts w:ascii="Cambria Math" w:eastAsia="Calibri" w:hAnsi="Cambria Math"/>
            <w:color w:val="auto"/>
            <w:szCs w:val="28"/>
          </w:rPr>
          <m:t>(1+0)</m:t>
        </m:r>
      </m:oMath>
      <w:r w:rsidRPr="00C17FAF">
        <w:rPr>
          <w:rFonts w:eastAsia="Calibri"/>
          <w:b w:val="0"/>
          <w:bCs w:val="0"/>
          <w:iCs/>
          <w:color w:val="auto"/>
          <w:szCs w:val="28"/>
        </w:rPr>
        <w:t xml:space="preserve"> = </w:t>
      </w:r>
      <w:r w:rsidRPr="00C17FAF">
        <w:rPr>
          <w:b w:val="0"/>
          <w:szCs w:val="28"/>
        </w:rPr>
        <w:t>7 417,53</w:t>
      </w:r>
      <w:r w:rsidRPr="00C17FAF">
        <w:rPr>
          <w:szCs w:val="28"/>
        </w:rPr>
        <w:t xml:space="preserve"> </w:t>
      </w:r>
      <w:r w:rsidRPr="00C17FAF">
        <w:rPr>
          <w:rFonts w:eastAsia="Calibri"/>
          <w:b w:val="0"/>
          <w:bCs w:val="0"/>
          <w:iCs/>
          <w:color w:val="auto"/>
          <w:szCs w:val="28"/>
        </w:rPr>
        <w:t>руб.</w:t>
      </w:r>
    </w:p>
    <w:p w14:paraId="5AA5ED2B" w14:textId="77777777" w:rsidR="008F2B29" w:rsidRPr="00C17FAF" w:rsidRDefault="008F2B29" w:rsidP="00382D5A">
      <w:pPr>
        <w:pStyle w:val="a"/>
        <w:numPr>
          <w:ilvl w:val="2"/>
          <w:numId w:val="17"/>
        </w:numPr>
        <w:spacing w:before="240" w:after="240" w:line="360" w:lineRule="auto"/>
        <w:ind w:left="0" w:firstLine="709"/>
        <w:contextualSpacing w:val="0"/>
        <w:jc w:val="both"/>
        <w:rPr>
          <w:szCs w:val="28"/>
        </w:rPr>
      </w:pPr>
      <w:bookmarkStart w:id="90" w:name="_Toc67391843"/>
      <w:bookmarkStart w:id="91" w:name="эконом8"/>
      <w:r w:rsidRPr="00C17FAF">
        <w:rPr>
          <w:szCs w:val="28"/>
        </w:rPr>
        <w:t>Затраты по накладным расходам (</w:t>
      </w:r>
      <w:proofErr w:type="spellStart"/>
      <w:r w:rsidRPr="00C17FAF">
        <w:rPr>
          <w:szCs w:val="28"/>
        </w:rPr>
        <w:t>Знр</w:t>
      </w:r>
      <w:proofErr w:type="spellEnd"/>
      <w:r w:rsidRPr="00C17FAF">
        <w:rPr>
          <w:szCs w:val="28"/>
        </w:rPr>
        <w:t>)</w:t>
      </w:r>
      <w:bookmarkEnd w:id="90"/>
      <w:r w:rsidRPr="00C17FAF">
        <w:rPr>
          <w:szCs w:val="28"/>
        </w:rPr>
        <w:t>, руб.</w:t>
      </w:r>
    </w:p>
    <w:bookmarkEnd w:id="91"/>
    <w:p w14:paraId="2A887A7E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Затраты по накладным расходам определяются по формуле:</w:t>
      </w:r>
    </w:p>
    <w:p w14:paraId="50CFEE84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Знр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Кнр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Зот,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(8)</w:t>
      </w:r>
    </w:p>
    <w:p w14:paraId="53FE2760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Кнр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- коэффициент накладных расходов, принимается для расчета по данным предприятия;</w:t>
      </w:r>
    </w:p>
    <w:p w14:paraId="58397D84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Зот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>- затраты по оплате труда, руб.</w:t>
      </w:r>
    </w:p>
    <w:p w14:paraId="30912385" w14:textId="615DC9E5" w:rsidR="008F2B29" w:rsidRDefault="008F2B29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Знр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0,4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iCs/>
          <w:sz w:val="28"/>
          <w:szCs w:val="28"/>
          <w:lang w:val="en-US"/>
        </w:rPr>
        <w:t>501 930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200 772</w:t>
      </w:r>
      <w:r w:rsidRPr="00C17FAF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C17FAF">
        <w:rPr>
          <w:rFonts w:ascii="Times New Roman" w:hAnsi="Times New Roman" w:cs="Times New Roman"/>
          <w:iCs/>
          <w:sz w:val="28"/>
          <w:szCs w:val="28"/>
        </w:rPr>
        <w:t>руб.</w:t>
      </w:r>
    </w:p>
    <w:p w14:paraId="661749CE" w14:textId="3D9EB535" w:rsidR="00554D8E" w:rsidRDefault="00554D8E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0C9A88BA" w14:textId="086CB3AB" w:rsidR="00554D8E" w:rsidRDefault="00554D8E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D3554D4" w14:textId="0B6E2FAE" w:rsidR="00554D8E" w:rsidRDefault="00554D8E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1D27E9E0" w14:textId="52635614" w:rsidR="00554D8E" w:rsidRDefault="00554D8E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7EA20C5" w14:textId="2B007170" w:rsidR="00554D8E" w:rsidRDefault="00554D8E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B0CAB8E" w14:textId="220B51E4" w:rsidR="00554D8E" w:rsidRDefault="00554D8E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751574B" w14:textId="77777777" w:rsidR="00554D8E" w:rsidRPr="00C17FAF" w:rsidRDefault="00554D8E" w:rsidP="008F2B29">
      <w:pPr>
        <w:tabs>
          <w:tab w:val="left" w:pos="5529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C74BD" w14:textId="77777777" w:rsidR="008F2B29" w:rsidRPr="00C17FAF" w:rsidRDefault="008F2B29" w:rsidP="008F2B29">
      <w:pPr>
        <w:tabs>
          <w:tab w:val="left" w:pos="5529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>Таблица 6 – Результаты вычислений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F2B29" w:rsidRPr="00C17FAF" w14:paraId="0C5C4611" w14:textId="77777777" w:rsidTr="008F2B29">
        <w:trPr>
          <w:trHeight w:val="510"/>
          <w:tblHeader/>
        </w:trPr>
        <w:tc>
          <w:tcPr>
            <w:tcW w:w="3114" w:type="dxa"/>
            <w:vAlign w:val="center"/>
          </w:tcPr>
          <w:p w14:paraId="37E7652E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  <w:vAlign w:val="center"/>
          </w:tcPr>
          <w:p w14:paraId="43216C7A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  <w:vAlign w:val="center"/>
          </w:tcPr>
          <w:p w14:paraId="744B6B32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F2B29" w:rsidRPr="00C17FAF" w14:paraId="7EA7B6AE" w14:textId="77777777" w:rsidTr="008F2B29">
        <w:trPr>
          <w:trHeight w:val="510"/>
        </w:trPr>
        <w:tc>
          <w:tcPr>
            <w:tcW w:w="3114" w:type="dxa"/>
          </w:tcPr>
          <w:p w14:paraId="4AF8B90A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Оплата труда</w:t>
            </w:r>
          </w:p>
        </w:tc>
        <w:tc>
          <w:tcPr>
            <w:tcW w:w="3115" w:type="dxa"/>
            <w:vAlign w:val="center"/>
          </w:tcPr>
          <w:p w14:paraId="42DF9DAF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Зот</w:t>
            </w:r>
            <w:proofErr w:type="spellEnd"/>
          </w:p>
        </w:tc>
        <w:tc>
          <w:tcPr>
            <w:tcW w:w="3115" w:type="dxa"/>
            <w:vAlign w:val="center"/>
          </w:tcPr>
          <w:p w14:paraId="17B10F61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501 930</w:t>
            </w:r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gramStart"/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>руб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.;</w:t>
            </w:r>
            <w:proofErr w:type="gramEnd"/>
          </w:p>
        </w:tc>
      </w:tr>
      <w:tr w:rsidR="008F2B29" w:rsidRPr="00C17FAF" w14:paraId="5002224F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03182521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Страховые взносы</w:t>
            </w:r>
          </w:p>
        </w:tc>
        <w:tc>
          <w:tcPr>
            <w:tcW w:w="3115" w:type="dxa"/>
            <w:vAlign w:val="center"/>
          </w:tcPr>
          <w:p w14:paraId="5055167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Зст</w:t>
            </w:r>
            <w:proofErr w:type="spellEnd"/>
          </w:p>
        </w:tc>
        <w:tc>
          <w:tcPr>
            <w:tcW w:w="3115" w:type="dxa"/>
            <w:vAlign w:val="center"/>
          </w:tcPr>
          <w:p w14:paraId="6B4BA4E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>100</w:t>
            </w:r>
            <w:r w:rsidRPr="00C17FA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 </w:t>
            </w:r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386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руб.;</w:t>
            </w:r>
          </w:p>
        </w:tc>
      </w:tr>
      <w:tr w:rsidR="008F2B29" w:rsidRPr="00C17FAF" w14:paraId="191DEFE4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7CEB1C38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Содержание ЭВМ</w:t>
            </w:r>
          </w:p>
        </w:tc>
        <w:tc>
          <w:tcPr>
            <w:tcW w:w="3115" w:type="dxa"/>
            <w:vAlign w:val="center"/>
          </w:tcPr>
          <w:p w14:paraId="62A68348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Зэвм</w:t>
            </w:r>
            <w:proofErr w:type="spellEnd"/>
          </w:p>
        </w:tc>
        <w:tc>
          <w:tcPr>
            <w:tcW w:w="3115" w:type="dxa"/>
            <w:vAlign w:val="center"/>
          </w:tcPr>
          <w:p w14:paraId="29075393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>2 376</w:t>
            </w:r>
            <w:r w:rsidRPr="00C17F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руб.;</w:t>
            </w:r>
          </w:p>
        </w:tc>
      </w:tr>
      <w:tr w:rsidR="008F2B29" w:rsidRPr="00C17FAF" w14:paraId="43B89064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2C88CE3A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Расходные материалы</w:t>
            </w:r>
          </w:p>
        </w:tc>
        <w:tc>
          <w:tcPr>
            <w:tcW w:w="3115" w:type="dxa"/>
            <w:vAlign w:val="center"/>
          </w:tcPr>
          <w:p w14:paraId="175C5D1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Зрм</w:t>
            </w:r>
            <w:proofErr w:type="spellEnd"/>
          </w:p>
        </w:tc>
        <w:tc>
          <w:tcPr>
            <w:tcW w:w="3115" w:type="dxa"/>
            <w:vAlign w:val="center"/>
          </w:tcPr>
          <w:p w14:paraId="4D6C02E9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7 417,53</w:t>
            </w:r>
            <w:r w:rsidRPr="00C17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руб.;</w:t>
            </w:r>
          </w:p>
        </w:tc>
      </w:tr>
      <w:tr w:rsidR="008F2B29" w:rsidRPr="00C17FAF" w14:paraId="02808733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1A882DD0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Затраты на технические средства</w:t>
            </w:r>
          </w:p>
        </w:tc>
        <w:tc>
          <w:tcPr>
            <w:tcW w:w="3115" w:type="dxa"/>
            <w:vAlign w:val="center"/>
          </w:tcPr>
          <w:p w14:paraId="75524419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Зсп</w:t>
            </w:r>
            <w:proofErr w:type="spellEnd"/>
          </w:p>
        </w:tc>
        <w:tc>
          <w:tcPr>
            <w:tcW w:w="3115" w:type="dxa"/>
            <w:vAlign w:val="center"/>
          </w:tcPr>
          <w:p w14:paraId="700B747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102 450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  <w:proofErr w:type="gramEnd"/>
          </w:p>
        </w:tc>
      </w:tr>
      <w:tr w:rsidR="008F2B29" w:rsidRPr="00C17FAF" w14:paraId="790119F5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17CF746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3115" w:type="dxa"/>
            <w:vAlign w:val="center"/>
          </w:tcPr>
          <w:p w14:paraId="0CB0D10A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Знр</w:t>
            </w:r>
            <w:proofErr w:type="spellEnd"/>
          </w:p>
        </w:tc>
        <w:tc>
          <w:tcPr>
            <w:tcW w:w="3115" w:type="dxa"/>
            <w:vAlign w:val="center"/>
          </w:tcPr>
          <w:p w14:paraId="7650134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>200 772</w:t>
            </w:r>
            <w:r w:rsidRPr="00C17FA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руб.;</w:t>
            </w:r>
          </w:p>
        </w:tc>
      </w:tr>
      <w:tr w:rsidR="008F2B29" w:rsidRPr="00C17FAF" w14:paraId="416A4805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3A4DB3A1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 затрат на разработку</w:t>
            </w:r>
          </w:p>
        </w:tc>
        <w:tc>
          <w:tcPr>
            <w:tcW w:w="3115" w:type="dxa"/>
            <w:vAlign w:val="center"/>
          </w:tcPr>
          <w:p w14:paraId="51F1096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Зрп</w:t>
            </w:r>
            <w:proofErr w:type="spellEnd"/>
          </w:p>
        </w:tc>
        <w:tc>
          <w:tcPr>
            <w:tcW w:w="3115" w:type="dxa"/>
            <w:vAlign w:val="center"/>
          </w:tcPr>
          <w:p w14:paraId="27033739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915 331,53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</w:tbl>
    <w:p w14:paraId="2559B824" w14:textId="77777777" w:rsidR="008F2B29" w:rsidRPr="00C17FAF" w:rsidRDefault="008F2B29" w:rsidP="008F2B29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Произведя вычисления было выявлено, что полные затраты на разработку составляют </w:t>
      </w:r>
      <w:r w:rsidRPr="00C17FAF">
        <w:rPr>
          <w:rFonts w:ascii="Times New Roman" w:hAnsi="Times New Roman" w:cs="Times New Roman"/>
          <w:iCs/>
          <w:sz w:val="28"/>
          <w:szCs w:val="28"/>
        </w:rPr>
        <w:t xml:space="preserve">915 331,53 </w:t>
      </w:r>
      <w:r w:rsidRPr="00C17FAF">
        <w:rPr>
          <w:rFonts w:ascii="Times New Roman" w:hAnsi="Times New Roman" w:cs="Times New Roman"/>
          <w:sz w:val="28"/>
          <w:szCs w:val="28"/>
        </w:rPr>
        <w:t>рублей. Промежуточные результаты вычислений представлены в таблице 6.</w:t>
      </w:r>
    </w:p>
    <w:p w14:paraId="7DFA0C20" w14:textId="77777777" w:rsidR="008F2B29" w:rsidRPr="00C17FAF" w:rsidRDefault="008F2B29" w:rsidP="008F2B29">
      <w:pPr>
        <w:pStyle w:val="a"/>
        <w:numPr>
          <w:ilvl w:val="1"/>
          <w:numId w:val="17"/>
        </w:numPr>
        <w:spacing w:before="480" w:after="240" w:line="360" w:lineRule="auto"/>
        <w:ind w:left="0" w:firstLine="709"/>
        <w:contextualSpacing w:val="0"/>
        <w:jc w:val="both"/>
        <w:rPr>
          <w:szCs w:val="28"/>
        </w:rPr>
      </w:pPr>
      <w:bookmarkStart w:id="92" w:name="_Toc67391850"/>
      <w:bookmarkStart w:id="93" w:name="эконом9"/>
      <w:r w:rsidRPr="00C17FAF">
        <w:rPr>
          <w:szCs w:val="28"/>
        </w:rPr>
        <w:t>Расчет цены и прибыли</w:t>
      </w:r>
      <w:bookmarkEnd w:id="92"/>
    </w:p>
    <w:bookmarkEnd w:id="93"/>
    <w:p w14:paraId="7CB019AA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Исходные данные связанные с разработкой программного продукта приведены в таблице 9.</w:t>
      </w:r>
    </w:p>
    <w:p w14:paraId="0AD57A49" w14:textId="77777777" w:rsidR="008F2B29" w:rsidRPr="00C17FAF" w:rsidRDefault="008F2B29" w:rsidP="008F2B29">
      <w:pPr>
        <w:tabs>
          <w:tab w:val="left" w:pos="5529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Таблица 7 – Исходные данные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F2B29" w:rsidRPr="00C17FAF" w14:paraId="2CD71DE5" w14:textId="77777777" w:rsidTr="008F2B29">
        <w:trPr>
          <w:trHeight w:val="510"/>
          <w:tblHeader/>
        </w:trPr>
        <w:tc>
          <w:tcPr>
            <w:tcW w:w="3114" w:type="dxa"/>
            <w:vAlign w:val="center"/>
          </w:tcPr>
          <w:p w14:paraId="3AC0E8CF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  <w:vAlign w:val="center"/>
          </w:tcPr>
          <w:p w14:paraId="15B02013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  <w:vAlign w:val="center"/>
          </w:tcPr>
          <w:p w14:paraId="20CB2856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F2B29" w:rsidRPr="00C17FAF" w14:paraId="736729DB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53A2ABF0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рентабельности</w:t>
            </w:r>
          </w:p>
        </w:tc>
        <w:tc>
          <w:tcPr>
            <w:tcW w:w="3115" w:type="dxa"/>
            <w:vAlign w:val="center"/>
          </w:tcPr>
          <w:p w14:paraId="22AAF68C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Кр</w:t>
            </w:r>
            <w:proofErr w:type="spellEnd"/>
          </w:p>
        </w:tc>
        <w:tc>
          <w:tcPr>
            <w:tcW w:w="3115" w:type="dxa"/>
            <w:vAlign w:val="center"/>
          </w:tcPr>
          <w:p w14:paraId="13C122F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0,25</w:t>
            </w:r>
          </w:p>
        </w:tc>
      </w:tr>
      <w:tr w:rsidR="008F2B29" w:rsidRPr="00C17FAF" w14:paraId="7B80E041" w14:textId="77777777" w:rsidTr="008F2B29">
        <w:trPr>
          <w:trHeight w:val="808"/>
        </w:trPr>
        <w:tc>
          <w:tcPr>
            <w:tcW w:w="3114" w:type="dxa"/>
            <w:vAlign w:val="center"/>
          </w:tcPr>
          <w:p w14:paraId="57BDA560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Коэффициент налога на добавочную стоимость</w:t>
            </w:r>
          </w:p>
        </w:tc>
        <w:tc>
          <w:tcPr>
            <w:tcW w:w="3115" w:type="dxa"/>
            <w:vAlign w:val="center"/>
          </w:tcPr>
          <w:p w14:paraId="217E4698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Кндс</w:t>
            </w:r>
            <w:proofErr w:type="spellEnd"/>
          </w:p>
        </w:tc>
        <w:tc>
          <w:tcPr>
            <w:tcW w:w="3115" w:type="dxa"/>
            <w:vAlign w:val="center"/>
          </w:tcPr>
          <w:p w14:paraId="0466EC38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8F2B29" w:rsidRPr="00C17FAF" w14:paraId="29466266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1A281B7F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Ставка налога</w:t>
            </w:r>
          </w:p>
        </w:tc>
        <w:tc>
          <w:tcPr>
            <w:tcW w:w="3115" w:type="dxa"/>
            <w:vAlign w:val="center"/>
          </w:tcPr>
          <w:p w14:paraId="0FB3909C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Кнп</w:t>
            </w:r>
            <w:proofErr w:type="spellEnd"/>
          </w:p>
        </w:tc>
        <w:tc>
          <w:tcPr>
            <w:tcW w:w="3115" w:type="dxa"/>
            <w:vAlign w:val="center"/>
          </w:tcPr>
          <w:p w14:paraId="76BF705C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</w:tr>
      <w:tr w:rsidR="008F2B29" w:rsidRPr="00C17FAF" w14:paraId="2E547E23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0C39A8F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Стоимость затрат на разработку </w:t>
            </w:r>
          </w:p>
        </w:tc>
        <w:tc>
          <w:tcPr>
            <w:tcW w:w="3115" w:type="dxa"/>
            <w:vAlign w:val="center"/>
          </w:tcPr>
          <w:p w14:paraId="1B13D144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Квпр</w:t>
            </w:r>
            <w:proofErr w:type="spellEnd"/>
          </w:p>
        </w:tc>
        <w:tc>
          <w:tcPr>
            <w:tcW w:w="3115" w:type="dxa"/>
            <w:vAlign w:val="center"/>
          </w:tcPr>
          <w:p w14:paraId="624FE6C2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915 331,53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</w:tbl>
    <w:p w14:paraId="7A77E080" w14:textId="77777777" w:rsidR="008F2B29" w:rsidRPr="00C17FAF" w:rsidRDefault="008F2B29" w:rsidP="008F2B29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Цена программного продукта, который разработан одной организаций по заказу другой и не предназначен для тиражирования, определяется по формуле:</w:t>
      </w:r>
    </w:p>
    <w:p w14:paraId="63EC7BE5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Цпп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Квпр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НДС,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(9)</w:t>
      </w:r>
    </w:p>
    <w:p w14:paraId="0259E187" w14:textId="77777777" w:rsidR="008F2B29" w:rsidRPr="00C17FAF" w:rsidRDefault="008F2B29" w:rsidP="008F2B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C17FAF">
        <w:rPr>
          <w:rFonts w:ascii="Times New Roman" w:eastAsia="Times New Roman" w:hAnsi="Times New Roman" w:cs="Times New Roman"/>
          <w:sz w:val="28"/>
          <w:szCs w:val="28"/>
        </w:rPr>
        <w:t>Ппл</w:t>
      </w:r>
      <w:proofErr w:type="spellEnd"/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 - планируемая прибыль, руб.;</w:t>
      </w:r>
    </w:p>
    <w:p w14:paraId="4D2DA9A5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НДС - налог на добавленную стоимость, руб. </w:t>
      </w:r>
    </w:p>
    <w:p w14:paraId="6BD20239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Квпр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Кр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(10)</w:t>
      </w:r>
    </w:p>
    <w:p w14:paraId="72AC2909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sz w:val="28"/>
          <w:szCs w:val="28"/>
        </w:rPr>
        <w:t>Ппл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 xml:space="preserve"> = 915 331,53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sz w:val="28"/>
          <w:szCs w:val="28"/>
        </w:rPr>
        <w:t xml:space="preserve"> 0,25 = 228 832,88 руб.</w:t>
      </w:r>
    </w:p>
    <w:p w14:paraId="51AF2080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  <w:t>НДС = (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Квпр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+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Кндс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(11)</w:t>
      </w:r>
    </w:p>
    <w:p w14:paraId="467EAD6F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НДС = (915 331,53 + 228 832,88)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sz w:val="28"/>
          <w:szCs w:val="28"/>
        </w:rPr>
        <w:t xml:space="preserve"> 0,2 = 228 832,88 руб.</w:t>
      </w:r>
    </w:p>
    <w:p w14:paraId="04D05A7D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17FAF">
        <w:rPr>
          <w:rFonts w:ascii="Times New Roman" w:hAnsi="Times New Roman" w:cs="Times New Roman"/>
          <w:sz w:val="28"/>
          <w:szCs w:val="28"/>
        </w:rPr>
        <w:t>Цпп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 xml:space="preserve"> = 915 331,53 + 228 832,88 + 228 832,88 = 1 372 997,29 руб.</w:t>
      </w:r>
    </w:p>
    <w:p w14:paraId="482C14BF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Каждое предприятие с полученной прибыли перечисляет государству налог на прибыль. На сегодня ставка налога 25% от полученной прибыли, и определяется по формуле: </w:t>
      </w:r>
    </w:p>
    <w:p w14:paraId="5E24CB16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  <w:t xml:space="preserve">НП = </w:t>
      </w:r>
      <w:proofErr w:type="spellStart"/>
      <w:r w:rsidRPr="00C17FAF">
        <w:rPr>
          <w:rFonts w:ascii="Times New Roman" w:hAnsi="Times New Roman" w:cs="Times New Roman"/>
          <w:iCs/>
          <w:sz w:val="28"/>
          <w:szCs w:val="28"/>
        </w:rPr>
        <w:t>Ппл</w:t>
      </w:r>
      <w:proofErr w:type="spellEnd"/>
      <w:r w:rsidRPr="00C17FA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iCs/>
          <w:sz w:val="28"/>
          <w:szCs w:val="28"/>
        </w:rPr>
        <w:t xml:space="preserve"> Кнп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  <w:t>(12)</w:t>
      </w:r>
    </w:p>
    <w:p w14:paraId="448FF3D1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НП = 228 832,88 </w:t>
      </w:r>
      <m:oMath>
        <m:r>
          <w:rPr>
            <w:rFonts w:ascii="Cambria Math" w:hAnsi="Cambria Math" w:cs="Times New Roman"/>
            <w:sz w:val="28"/>
            <w:szCs w:val="28"/>
          </w:rPr>
          <m:t>∙</m:t>
        </m:r>
      </m:oMath>
      <w:r w:rsidRPr="00C17FAF">
        <w:rPr>
          <w:rFonts w:ascii="Times New Roman" w:hAnsi="Times New Roman" w:cs="Times New Roman"/>
          <w:sz w:val="28"/>
          <w:szCs w:val="28"/>
        </w:rPr>
        <w:t xml:space="preserve"> 0,22 = 45766,58</w:t>
      </w:r>
    </w:p>
    <w:p w14:paraId="6189772F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71AE333E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Чистая прибыль, остающаяся в распоряжении предприятия </w:t>
      </w:r>
    </w:p>
    <w:p w14:paraId="42F0C450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 xml:space="preserve">ЧП = </w:t>
      </w:r>
      <w:proofErr w:type="spellStart"/>
      <w:r w:rsidRPr="00C17FAF">
        <w:rPr>
          <w:rFonts w:ascii="Times New Roman" w:hAnsi="Times New Roman" w:cs="Times New Roman"/>
          <w:sz w:val="28"/>
          <w:szCs w:val="28"/>
        </w:rPr>
        <w:t>Ппл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 xml:space="preserve"> – НП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>(13)</w:t>
      </w:r>
    </w:p>
    <w:p w14:paraId="29A81565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>ЧП = 228 832,88 – 45766,58 = 18306,31 руб.</w:t>
      </w:r>
    </w:p>
    <w:p w14:paraId="30497F7C" w14:textId="77777777" w:rsidR="008F2B29" w:rsidRPr="00C17FAF" w:rsidRDefault="008F2B29" w:rsidP="008F2B29">
      <w:pPr>
        <w:tabs>
          <w:tab w:val="left" w:pos="552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Поступление в бюджет складываются из налога на прибыль и НДС </w:t>
      </w:r>
    </w:p>
    <w:p w14:paraId="0EAC8FF1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>ПБ = НП + НДС</w:t>
      </w:r>
      <w:r w:rsidRPr="00C17FAF">
        <w:rPr>
          <w:rFonts w:ascii="Times New Roman" w:hAnsi="Times New Roman" w:cs="Times New Roman"/>
          <w:iCs/>
          <w:sz w:val="28"/>
          <w:szCs w:val="28"/>
        </w:rPr>
        <w:tab/>
      </w:r>
      <w:r w:rsidRPr="00C17FAF">
        <w:rPr>
          <w:rFonts w:ascii="Times New Roman" w:hAnsi="Times New Roman" w:cs="Times New Roman"/>
          <w:sz w:val="28"/>
          <w:szCs w:val="28"/>
        </w:rPr>
        <w:t>(14)</w:t>
      </w:r>
    </w:p>
    <w:p w14:paraId="0D1AC681" w14:textId="77777777" w:rsidR="008F2B29" w:rsidRPr="00C17FAF" w:rsidRDefault="008F2B29" w:rsidP="008F2B29">
      <w:pPr>
        <w:tabs>
          <w:tab w:val="center" w:pos="4678"/>
          <w:tab w:val="right" w:pos="9355"/>
        </w:tabs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ПБ = 45766,58 + 228 832,88 = 274599,46 руб.</w:t>
      </w:r>
    </w:p>
    <w:p w14:paraId="573DEDF2" w14:textId="77777777" w:rsidR="008F2B29" w:rsidRPr="00C17FAF" w:rsidRDefault="008F2B29" w:rsidP="008F2B29">
      <w:pPr>
        <w:tabs>
          <w:tab w:val="left" w:pos="5529"/>
        </w:tabs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Таблица 8 – Результаты вычислений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F2B29" w:rsidRPr="00C17FAF" w14:paraId="000C1346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7DDE47C2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115" w:type="dxa"/>
            <w:vAlign w:val="center"/>
          </w:tcPr>
          <w:p w14:paraId="5373DE6D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Обозначение</w:t>
            </w:r>
          </w:p>
        </w:tc>
        <w:tc>
          <w:tcPr>
            <w:tcW w:w="3115" w:type="dxa"/>
            <w:vAlign w:val="center"/>
          </w:tcPr>
          <w:p w14:paraId="1F28ECA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8F2B29" w:rsidRPr="00C17FAF" w14:paraId="62E7FB27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6A4C0BEA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Плановая прибыль</w:t>
            </w:r>
          </w:p>
        </w:tc>
        <w:tc>
          <w:tcPr>
            <w:tcW w:w="3115" w:type="dxa"/>
            <w:vAlign w:val="center"/>
          </w:tcPr>
          <w:p w14:paraId="027205A7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Ппл</w:t>
            </w:r>
            <w:proofErr w:type="spellEnd"/>
          </w:p>
        </w:tc>
        <w:tc>
          <w:tcPr>
            <w:tcW w:w="3115" w:type="dxa"/>
            <w:vAlign w:val="center"/>
          </w:tcPr>
          <w:p w14:paraId="6B4F7929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228 832,88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8F2B29" w:rsidRPr="00C17FAF" w14:paraId="3046B73E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789AEF3E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Налог на добавочную стоимость</w:t>
            </w:r>
          </w:p>
        </w:tc>
        <w:tc>
          <w:tcPr>
            <w:tcW w:w="3115" w:type="dxa"/>
            <w:vAlign w:val="center"/>
          </w:tcPr>
          <w:p w14:paraId="6AD902D3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3115" w:type="dxa"/>
            <w:vAlign w:val="center"/>
          </w:tcPr>
          <w:p w14:paraId="224E48AC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228 832,88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8F2B29" w:rsidRPr="00C17FAF" w14:paraId="19576F55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23F08750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Цена программного продукта</w:t>
            </w:r>
          </w:p>
        </w:tc>
        <w:tc>
          <w:tcPr>
            <w:tcW w:w="3115" w:type="dxa"/>
            <w:vAlign w:val="center"/>
          </w:tcPr>
          <w:p w14:paraId="5D83CDF8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Цпп</w:t>
            </w:r>
            <w:proofErr w:type="spellEnd"/>
          </w:p>
        </w:tc>
        <w:tc>
          <w:tcPr>
            <w:tcW w:w="3115" w:type="dxa"/>
            <w:vAlign w:val="center"/>
          </w:tcPr>
          <w:p w14:paraId="24818EFE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1 372 997,29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8F2B29" w:rsidRPr="00C17FAF" w14:paraId="02B31EB9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4A56C72D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Налог на прибыль</w:t>
            </w:r>
          </w:p>
        </w:tc>
        <w:tc>
          <w:tcPr>
            <w:tcW w:w="3115" w:type="dxa"/>
            <w:vAlign w:val="center"/>
          </w:tcPr>
          <w:p w14:paraId="7E23E522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НП</w:t>
            </w:r>
          </w:p>
        </w:tc>
        <w:tc>
          <w:tcPr>
            <w:tcW w:w="3115" w:type="dxa"/>
            <w:vAlign w:val="center"/>
          </w:tcPr>
          <w:p w14:paraId="421A36BF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45766,58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8F2B29" w:rsidRPr="00C17FAF" w14:paraId="7169343E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2CAE50D0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3115" w:type="dxa"/>
            <w:vAlign w:val="center"/>
          </w:tcPr>
          <w:p w14:paraId="365EF87C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ЧП</w:t>
            </w:r>
          </w:p>
        </w:tc>
        <w:tc>
          <w:tcPr>
            <w:tcW w:w="3115" w:type="dxa"/>
            <w:vAlign w:val="center"/>
          </w:tcPr>
          <w:p w14:paraId="746F6B02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18306,31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  <w:tr w:rsidR="008F2B29" w:rsidRPr="00C17FAF" w14:paraId="213D3A21" w14:textId="77777777" w:rsidTr="008F2B29">
        <w:trPr>
          <w:trHeight w:val="510"/>
        </w:trPr>
        <w:tc>
          <w:tcPr>
            <w:tcW w:w="3114" w:type="dxa"/>
            <w:vAlign w:val="center"/>
          </w:tcPr>
          <w:p w14:paraId="6C062CED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Поступление в бюджет</w:t>
            </w:r>
          </w:p>
        </w:tc>
        <w:tc>
          <w:tcPr>
            <w:tcW w:w="3115" w:type="dxa"/>
            <w:vAlign w:val="center"/>
          </w:tcPr>
          <w:p w14:paraId="43F66A6C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ПБ</w:t>
            </w:r>
          </w:p>
        </w:tc>
        <w:tc>
          <w:tcPr>
            <w:tcW w:w="3115" w:type="dxa"/>
            <w:vAlign w:val="center"/>
          </w:tcPr>
          <w:p w14:paraId="5F5D817B" w14:textId="77777777" w:rsidR="008F2B29" w:rsidRPr="00C17FAF" w:rsidRDefault="008F2B29" w:rsidP="008F2B2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7FAF">
              <w:rPr>
                <w:rFonts w:ascii="Times New Roman" w:hAnsi="Times New Roman" w:cs="Times New Roman"/>
                <w:sz w:val="28"/>
                <w:szCs w:val="28"/>
              </w:rPr>
              <w:t xml:space="preserve">274599,46 </w:t>
            </w:r>
            <w:r w:rsidRPr="00C17FAF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</w:tr>
    </w:tbl>
    <w:p w14:paraId="44EBD3C9" w14:textId="77777777" w:rsidR="008F2B29" w:rsidRPr="00C17FAF" w:rsidRDefault="008F2B29" w:rsidP="008F2B29">
      <w:pPr>
        <w:tabs>
          <w:tab w:val="left" w:pos="5529"/>
        </w:tabs>
        <w:spacing w:before="48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Произведя вычисления было выявлено, что чистая прибыль будет составлять 18306,31рублей. Промежуточные результаты вычислений представлены в таблице 10.</w:t>
      </w:r>
    </w:p>
    <w:p w14:paraId="3007F742" w14:textId="7429CD8D" w:rsidR="1B4B0893" w:rsidRPr="00382D5A" w:rsidRDefault="008F2B29" w:rsidP="00382D5A">
      <w:pPr>
        <w:tabs>
          <w:tab w:val="center" w:pos="4678"/>
          <w:tab w:val="right" w:pos="935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ВЫВОД: На основании произведенных расчетов, можно сделать вывод, что на разработку продукта будет затрачено 915 331,53 </w:t>
      </w:r>
      <w:r w:rsidRPr="00C17FAF">
        <w:rPr>
          <w:rFonts w:ascii="Times New Roman" w:eastAsia="Times New Roman" w:hAnsi="Times New Roman" w:cs="Times New Roman"/>
          <w:sz w:val="28"/>
          <w:szCs w:val="28"/>
        </w:rPr>
        <w:t>рублей. Цена готового продукта будет равна 1 372 997,29</w:t>
      </w:r>
      <w:r w:rsidRPr="00C17FAF">
        <w:rPr>
          <w:rFonts w:ascii="Times New Roman" w:hAnsi="Times New Roman" w:cs="Times New Roman"/>
          <w:sz w:val="28"/>
          <w:szCs w:val="28"/>
        </w:rPr>
        <w:t xml:space="preserve"> </w:t>
      </w:r>
      <w:r w:rsidRPr="00C17FAF">
        <w:rPr>
          <w:rFonts w:ascii="Times New Roman" w:eastAsia="Times New Roman" w:hAnsi="Times New Roman" w:cs="Times New Roman"/>
          <w:sz w:val="28"/>
          <w:szCs w:val="28"/>
        </w:rPr>
        <w:t xml:space="preserve">рубля, что в свою очередь позволит получить чистую прибыль в размере от </w:t>
      </w:r>
      <w:r w:rsidRPr="00C17FAF">
        <w:rPr>
          <w:rFonts w:ascii="Times New Roman" w:hAnsi="Times New Roman" w:cs="Times New Roman"/>
          <w:sz w:val="28"/>
          <w:szCs w:val="28"/>
        </w:rPr>
        <w:t>18306,31</w:t>
      </w:r>
      <w:r w:rsidRPr="00C17FAF">
        <w:rPr>
          <w:rFonts w:ascii="Times New Roman" w:eastAsia="Times New Roman" w:hAnsi="Times New Roman" w:cs="Times New Roman"/>
          <w:sz w:val="28"/>
          <w:szCs w:val="28"/>
        </w:rPr>
        <w:t>рублей. Цена аналогичного проекта составляет от 1 300 000 до 1 500 000, что делает проект экономически выгодным и способным конкури</w:t>
      </w:r>
      <w:r w:rsidR="00FF1D83">
        <w:rPr>
          <w:rFonts w:ascii="Times New Roman" w:eastAsia="Times New Roman" w:hAnsi="Times New Roman" w:cs="Times New Roman"/>
          <w:sz w:val="28"/>
          <w:szCs w:val="28"/>
        </w:rPr>
        <w:t>ровать на данном сегменте рынка</w:t>
      </w:r>
    </w:p>
    <w:p w14:paraId="57028454" w14:textId="77777777" w:rsidR="00F564EA" w:rsidRDefault="00F564EA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id="94" w:name="_Toc105145612"/>
      <w:bookmarkStart w:id="95" w:name="_Toc104962745"/>
      <w:bookmarkStart w:id="96" w:name="_Toc103207219"/>
      <w:bookmarkEnd w:id="94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br w:type="page"/>
      </w:r>
    </w:p>
    <w:p w14:paraId="5D2F056B" w14:textId="3CBDC384" w:rsidR="00807D01" w:rsidRPr="00C17FAF" w:rsidRDefault="00BC5644" w:rsidP="00357B98">
      <w:pPr>
        <w:keepNext/>
        <w:keepLines/>
        <w:spacing w:before="48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color w:val="000000" w:themeColor="text1"/>
          <w:sz w:val="28"/>
          <w:szCs w:val="28"/>
          <w:lang w:val="en-US" w:eastAsia="ru-RU"/>
        </w:rPr>
      </w:pPr>
      <w:r w:rsidRPr="00C17FA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 xml:space="preserve">4     </w:t>
      </w:r>
    </w:p>
    <w:p w14:paraId="18A8026D" w14:textId="2D9C3877" w:rsidR="00807D01" w:rsidRPr="00C17FAF" w:rsidRDefault="1B4B0893" w:rsidP="00357B98">
      <w:pPr>
        <w:pStyle w:val="1"/>
        <w:numPr>
          <w:ilvl w:val="0"/>
          <w:numId w:val="21"/>
        </w:numPr>
        <w:spacing w:afterLines="240" w:after="576"/>
        <w:ind w:left="0" w:firstLine="709"/>
        <w:rPr>
          <w:rFonts w:ascii="Times New Roman" w:hAnsi="Times New Roman" w:cs="Times New Roman"/>
          <w:color w:val="auto"/>
        </w:rPr>
      </w:pPr>
      <w:bookmarkStart w:id="97" w:name="_Toc105145616"/>
      <w:r w:rsidRPr="00C17FAF">
        <w:rPr>
          <w:rFonts w:ascii="Times New Roman" w:hAnsi="Times New Roman" w:cs="Times New Roman"/>
          <w:color w:val="auto"/>
        </w:rPr>
        <w:t>Техника безопасности и охраны труда</w:t>
      </w:r>
      <w:bookmarkEnd w:id="95"/>
      <w:bookmarkEnd w:id="97"/>
    </w:p>
    <w:p w14:paraId="0071BDFC" w14:textId="77777777" w:rsidR="00807D01" w:rsidRPr="00C17FAF" w:rsidRDefault="00807D01" w:rsidP="00F564EA">
      <w:pPr>
        <w:pStyle w:val="2"/>
        <w:numPr>
          <w:ilvl w:val="1"/>
          <w:numId w:val="22"/>
        </w:numPr>
        <w:spacing w:before="480" w:after="24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8" w:name="_Toc104962746"/>
      <w:bookmarkStart w:id="99" w:name="_Toc105145617"/>
      <w:r w:rsidRPr="00C17FAF">
        <w:rPr>
          <w:rFonts w:ascii="Times New Roman" w:hAnsi="Times New Roman" w:cs="Times New Roman"/>
          <w:color w:val="auto"/>
          <w:sz w:val="28"/>
          <w:szCs w:val="28"/>
        </w:rPr>
        <w:t>Анализ условий труда программиста</w:t>
      </w:r>
      <w:bookmarkEnd w:id="98"/>
      <w:bookmarkEnd w:id="99"/>
    </w:p>
    <w:p w14:paraId="26920A5F" w14:textId="77777777" w:rsidR="00807D01" w:rsidRPr="00C17FAF" w:rsidRDefault="00807D01" w:rsidP="00F564EA">
      <w:pPr>
        <w:pStyle w:val="Textbody"/>
        <w:spacing w:after="0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Рабочее место программиста – это часть помещения, где он проводит большую часть рабочего времени. Совокупность показателей технических и программных средств определяет качество и производительность работы, наряду с габаритными показателями мебели и её удобством. </w:t>
      </w:r>
    </w:p>
    <w:p w14:paraId="4BA49D3A" w14:textId="77777777" w:rsidR="00807D01" w:rsidRPr="00C17FAF" w:rsidRDefault="00807D01" w:rsidP="00807D01">
      <w:pPr>
        <w:pStyle w:val="Textbody"/>
        <w:rPr>
          <w:rFonts w:cs="Times New Roman"/>
          <w:color w:val="FF0000"/>
          <w:szCs w:val="28"/>
        </w:rPr>
      </w:pPr>
      <w:r w:rsidRPr="00C17FAF">
        <w:rPr>
          <w:rFonts w:cs="Times New Roman"/>
          <w:szCs w:val="28"/>
        </w:rPr>
        <w:t>Помещение для работы представляет собой кабинет длиной 4 м, шириной 6 м и высотой потолков 2,7 м.</w:t>
      </w:r>
    </w:p>
    <w:p w14:paraId="0530A0B0" w14:textId="77777777" w:rsidR="00807D01" w:rsidRPr="00C17FAF" w:rsidRDefault="00807D01" w:rsidP="00807D01">
      <w:pPr>
        <w:pStyle w:val="Textbody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По технике безопасности расстояние между зрительным аппаратом (глазами) и монитором компьютера должно быть не менее 50 см. Стены и мебель оформлены в светлых тонах, оранжевого цвета, это необходимо для улучшения условий зрительного восприятия.</w:t>
      </w:r>
    </w:p>
    <w:p w14:paraId="35913D3B" w14:textId="77777777" w:rsidR="00807D01" w:rsidRPr="00C17FAF" w:rsidRDefault="00807D01" w:rsidP="00807D01">
      <w:pPr>
        <w:pStyle w:val="Textbody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В целях снижения шума, в качестве технических средств используются ноутбуки, либо компьютеры с вентиляторами на подшипниках. Средний уровень шума ноутбука составляет около 31 </w:t>
      </w:r>
      <w:proofErr w:type="spellStart"/>
      <w:r w:rsidRPr="00C17FAF">
        <w:rPr>
          <w:rFonts w:cs="Times New Roman"/>
          <w:szCs w:val="28"/>
        </w:rPr>
        <w:t>Дб</w:t>
      </w:r>
      <w:proofErr w:type="spellEnd"/>
      <w:r w:rsidRPr="00C17FAF">
        <w:rPr>
          <w:rFonts w:cs="Times New Roman"/>
          <w:szCs w:val="28"/>
        </w:rPr>
        <w:t xml:space="preserve">, а компьютера с вентилятором на подшипнике 20 </w:t>
      </w:r>
      <w:proofErr w:type="spellStart"/>
      <w:r w:rsidRPr="00C17FAF">
        <w:rPr>
          <w:rFonts w:cs="Times New Roman"/>
          <w:szCs w:val="28"/>
        </w:rPr>
        <w:t>Дб</w:t>
      </w:r>
      <w:proofErr w:type="spellEnd"/>
      <w:r w:rsidRPr="00C17FAF">
        <w:rPr>
          <w:rFonts w:cs="Times New Roman"/>
          <w:szCs w:val="28"/>
        </w:rPr>
        <w:t>.</w:t>
      </w:r>
    </w:p>
    <w:p w14:paraId="1FE6CA3E" w14:textId="77777777" w:rsidR="00807D01" w:rsidRPr="00C17FAF" w:rsidRDefault="00807D01" w:rsidP="00807D01">
      <w:pPr>
        <w:pStyle w:val="Textbody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Также для снижения нагрузки на технические средства, влекущей за собой перегрев компьютера и ноутбука, используются программные средства, позволяющие снизить нагрузку на технические средства за счёт отказа в использование ненужных служб. </w:t>
      </w:r>
    </w:p>
    <w:p w14:paraId="73E95CC6" w14:textId="77777777" w:rsidR="00807D01" w:rsidRPr="00C17FAF" w:rsidRDefault="00807D01" w:rsidP="00807D01">
      <w:pPr>
        <w:pStyle w:val="Textbody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При идентификации вредных производственных факторов было установлено, что опасными могут являться: </w:t>
      </w:r>
    </w:p>
    <w:p w14:paraId="5A99173B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электромагнитные поля и излучения от технических средств;</w:t>
      </w:r>
    </w:p>
    <w:p w14:paraId="3E1D23A7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статическое электричество;</w:t>
      </w:r>
    </w:p>
    <w:p w14:paraId="7EED82C0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статические перегрузки, вызываемые неподвижной работой за компьютером;</w:t>
      </w:r>
    </w:p>
    <w:p w14:paraId="78BDEBB8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перенапряжение органов зрения.</w:t>
      </w:r>
    </w:p>
    <w:p w14:paraId="2908E84F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lastRenderedPageBreak/>
        <w:t>В целях выявления вредных и (или) опасных производственных факторов и осуществления мероприятий по приведению условий труда в соответствие государственными нормативными требованиями охраны труда</w:t>
      </w:r>
      <w:r w:rsidRPr="00C17FAF">
        <w:rPr>
          <w:rStyle w:val="af9"/>
          <w:rFonts w:cs="Times New Roman"/>
          <w:bCs/>
          <w:color w:val="000000"/>
          <w:szCs w:val="28"/>
        </w:rPr>
        <w:t xml:space="preserve"> ежегодно проводиться аттестация рабочих мест по условиям труда</w:t>
      </w:r>
      <w:r w:rsidRPr="00C17FAF">
        <w:rPr>
          <w:rFonts w:cs="Times New Roman"/>
          <w:szCs w:val="28"/>
        </w:rPr>
        <w:t xml:space="preserve"> - оценка условий труда на рабочих местах. Аттестации подлежат все имеющиеся в организации рабочие места. </w:t>
      </w:r>
    </w:p>
    <w:p w14:paraId="55C4D8EB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При аттестации рабочих мест проводят оценку условий труда, гигиеническую оценку и оценку </w:t>
      </w:r>
      <w:proofErr w:type="spellStart"/>
      <w:r w:rsidRPr="00C17FAF">
        <w:rPr>
          <w:rFonts w:cs="Times New Roman"/>
          <w:szCs w:val="28"/>
        </w:rPr>
        <w:t>травмоопасности</w:t>
      </w:r>
      <w:proofErr w:type="spellEnd"/>
      <w:r w:rsidRPr="00C17FAF">
        <w:rPr>
          <w:rFonts w:cs="Times New Roman"/>
          <w:szCs w:val="28"/>
        </w:rPr>
        <w:t xml:space="preserve"> рабочих мест. При этом учитывают наличие средств коллективной защиты, обеспеченность работников средствами индивидуальной защиты и определяют эффективность этих средств.</w:t>
      </w:r>
    </w:p>
    <w:p w14:paraId="7BC28E60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Для уменьшения нагрузки на органы зрения, а также снятия мышечного напряжения во время рабочего дня проводится проветривание в течении 10-15 минут каждые 3 часа.</w:t>
      </w:r>
    </w:p>
    <w:p w14:paraId="71DD055D" w14:textId="4D27DF29" w:rsidR="00807D01" w:rsidRPr="00C17FAF" w:rsidRDefault="00807D01" w:rsidP="00C55D12">
      <w:pPr>
        <w:pStyle w:val="2"/>
        <w:numPr>
          <w:ilvl w:val="1"/>
          <w:numId w:val="22"/>
        </w:numPr>
        <w:spacing w:before="480" w:afterLines="240" w:after="576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0" w:name="_Toc483917257"/>
      <w:bookmarkStart w:id="101" w:name="_Toc104962747"/>
      <w:bookmarkStart w:id="102" w:name="_Toc105145618"/>
      <w:bookmarkEnd w:id="100"/>
      <w:r w:rsidRPr="00C17FAF">
        <w:rPr>
          <w:rFonts w:ascii="Times New Roman" w:hAnsi="Times New Roman" w:cs="Times New Roman"/>
          <w:color w:val="auto"/>
          <w:sz w:val="28"/>
          <w:szCs w:val="28"/>
        </w:rPr>
        <w:t>Расчёт искусственного освещения в помещении</w:t>
      </w:r>
      <w:bookmarkEnd w:id="101"/>
      <w:bookmarkEnd w:id="102"/>
    </w:p>
    <w:p w14:paraId="4723B0CE" w14:textId="77777777" w:rsidR="00807D01" w:rsidRPr="00C17FAF" w:rsidRDefault="00807D01" w:rsidP="00807D01">
      <w:pPr>
        <w:pStyle w:val="ab"/>
        <w:spacing w:before="0" w:after="0"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Через зрительный анализатор человек получает около 80% из общего объема информации. Качество поступающей, в основном, зависит от освещения в помещении. Если оно неудовлетворительное, это приводит к утомлению организма в целом. Кроме того, нерациональное освещение может явиться причиной травматизма: плохо освещенные опасные зоны, слепящие источники света и блики от них, резкие тени ухудшают видимость настолько, что вызывают полную потерю ориентировки работающих, снижают производительность труда и увеличивают брак продукции. Поэтому необходимо достаточное искусственное освещение для рабочего места.</w:t>
      </w:r>
    </w:p>
    <w:p w14:paraId="3F429797" w14:textId="77777777" w:rsidR="00807D01" w:rsidRPr="00C17FAF" w:rsidRDefault="00807D01" w:rsidP="00807D01">
      <w:pPr>
        <w:pStyle w:val="ab"/>
        <w:spacing w:before="0" w:after="0"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Условия работы для расчета показателя освещенности рабочего места программиста являются:</w:t>
      </w:r>
    </w:p>
    <w:p w14:paraId="78BE6401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>помещение размером 24 квадратных метров;</w:t>
      </w:r>
    </w:p>
    <w:p w14:paraId="3B0F66A3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высота помещения 2,70 метров, длина 6 метров, ширина 7 метра;</w:t>
      </w:r>
    </w:p>
    <w:p w14:paraId="58E140D2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растровые лампы в количестве четырех штук, новые;</w:t>
      </w:r>
    </w:p>
    <w:p w14:paraId="5480AEAD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крупногабаритная мебель отсутствует.</w:t>
      </w:r>
    </w:p>
    <w:p w14:paraId="67B9FC63" w14:textId="77777777" w:rsidR="00807D01" w:rsidRPr="00C17FAF" w:rsidRDefault="00807D01" w:rsidP="00807D01">
      <w:pPr>
        <w:pStyle w:val="ab"/>
        <w:spacing w:before="0" w:after="0"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Расчет общего равномерного искусственного освещения горизонтальной рабочей поверхности выполняется методом коэффициента использования светового потока. Световой поток (лм) одной лампы рассчитывается по следующей формуле:</w:t>
      </w:r>
    </w:p>
    <w:p w14:paraId="65143E20" w14:textId="77777777" w:rsidR="00807D01" w:rsidRPr="00C17FAF" w:rsidRDefault="00807D01" w:rsidP="00807D01">
      <w:pPr>
        <w:pStyle w:val="ab"/>
        <w:spacing w:before="0" w:after="0" w:line="360" w:lineRule="auto"/>
        <w:jc w:val="both"/>
        <w:rPr>
          <w:sz w:val="28"/>
          <w:szCs w:val="28"/>
        </w:rPr>
      </w:pPr>
      <w:proofErr w:type="spellStart"/>
      <m:oMathPara>
        <m:oMath>
          <m:r>
            <m:rPr>
              <m:lit/>
              <m:nor/>
            </m:rPr>
            <w:rPr>
              <w:sz w:val="28"/>
              <w:szCs w:val="28"/>
            </w:rPr>
            <m:t>Фл</m:t>
          </m:r>
          <w:proofErr w:type="spellEnd"/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sz w:val="28"/>
                  <w:szCs w:val="28"/>
                </w:rPr>
                <m:t>Ен</m:t>
              </m:r>
              <m:r>
                <w:rPr>
                  <w:rFonts w:ascii="Cambria Math" w:hAnsi="Cambria Math"/>
                  <w:sz w:val="28"/>
                  <w:szCs w:val="28"/>
                </w:rPr>
                <m:t>⋅S⋅z⋅K</m:t>
              </m:r>
            </m:num>
            <m:den>
              <m:r>
                <m:rPr>
                  <m:lit/>
                  <m:nor/>
                </m:rPr>
                <w:rPr>
                  <w:sz w:val="28"/>
                  <w:szCs w:val="28"/>
                </w:rPr>
                <m:t>Nc</m:t>
              </m:r>
              <m:r>
                <w:rPr>
                  <w:rFonts w:ascii="Cambria Math" w:hAnsi="Cambria Math"/>
                  <w:sz w:val="28"/>
                  <w:szCs w:val="28"/>
                </w:rPr>
                <m:t>⋅γ⋅η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4A03B7F" w14:textId="0A8824B4" w:rsidR="00807D01" w:rsidRPr="00C17FAF" w:rsidRDefault="00FF1D83" w:rsidP="00807D01">
      <w:pPr>
        <w:pStyle w:val="afa"/>
      </w:pPr>
      <w:r>
        <w:t xml:space="preserve">       </w:t>
      </w:r>
      <w:r w:rsidR="00807D01" w:rsidRPr="00C17FAF">
        <w:t>где</w:t>
      </w:r>
      <w:r w:rsidR="00807D01" w:rsidRPr="00C17FAF">
        <w:tab/>
      </w:r>
      <w:proofErr w:type="spellStart"/>
      <w:r w:rsidR="00807D01" w:rsidRPr="00C17FAF">
        <w:t>Е</w:t>
      </w:r>
      <w:r w:rsidR="00807D01" w:rsidRPr="00C17FAF">
        <w:rPr>
          <w:vertAlign w:val="subscript"/>
        </w:rPr>
        <w:t>н</w:t>
      </w:r>
      <w:proofErr w:type="spellEnd"/>
      <w:r w:rsidR="00807D01" w:rsidRPr="00C17FAF">
        <w:t xml:space="preserve"> - нормируемая минимальная допустимая освещенность по СНиП 23-05-95 ГОСТ, для помещения 2000 </w:t>
      </w:r>
      <w:proofErr w:type="spellStart"/>
      <w:r w:rsidR="00807D01" w:rsidRPr="00C17FAF">
        <w:t>лк</w:t>
      </w:r>
      <w:proofErr w:type="spellEnd"/>
      <w:r w:rsidR="00807D01" w:rsidRPr="00C17FAF">
        <w:t>;</w:t>
      </w:r>
    </w:p>
    <w:p w14:paraId="22176A3B" w14:textId="77777777" w:rsidR="00807D01" w:rsidRPr="00C17FAF" w:rsidRDefault="00807D01" w:rsidP="00807D01">
      <w:pPr>
        <w:pStyle w:val="--2"/>
      </w:pPr>
      <w:r w:rsidRPr="00C17FAF">
        <w:rPr>
          <w:rStyle w:val="af9"/>
        </w:rPr>
        <w:t>S -</w:t>
      </w:r>
      <w:r w:rsidRPr="00C17FAF">
        <w:t xml:space="preserve"> площадь освещаемого помещения, м</w:t>
      </w:r>
      <w:r w:rsidRPr="00C17FAF">
        <w:rPr>
          <w:vertAlign w:val="superscript"/>
        </w:rPr>
        <w:t>2</w:t>
      </w:r>
      <w:r w:rsidRPr="00C17FAF">
        <w:t>;</w:t>
      </w:r>
    </w:p>
    <w:p w14:paraId="77530CE8" w14:textId="77777777" w:rsidR="00807D01" w:rsidRPr="00C17FAF" w:rsidRDefault="00807D01" w:rsidP="00807D01">
      <w:pPr>
        <w:pStyle w:val="--2"/>
      </w:pPr>
      <w:r w:rsidRPr="00C17FAF">
        <w:t xml:space="preserve">z - коэффициент неравномерности освещения, </w:t>
      </w:r>
      <w:r w:rsidRPr="00C17FAF">
        <w:rPr>
          <w:rStyle w:val="af9"/>
        </w:rPr>
        <w:t>z</w:t>
      </w:r>
      <w:r w:rsidRPr="00C17FAF">
        <w:t xml:space="preserve"> = 1,1;</w:t>
      </w:r>
    </w:p>
    <w:p w14:paraId="48231851" w14:textId="77777777" w:rsidR="00807D01" w:rsidRPr="00C17FAF" w:rsidRDefault="00807D01" w:rsidP="00807D01">
      <w:pPr>
        <w:pStyle w:val="--2"/>
      </w:pPr>
      <w:r w:rsidRPr="00C17FAF">
        <w:t>K - коэффициент запаса, учитывающий снижение освещенности в процессе эксплуатации вследствие загрязнения и старения ламп и светильников, а также снижения отражающих свойств поверхностей помещения для кабинета будет равен 1,3;</w:t>
      </w:r>
    </w:p>
    <w:p w14:paraId="0568B4F8" w14:textId="77777777" w:rsidR="00807D01" w:rsidRPr="00C17FAF" w:rsidRDefault="00807D01" w:rsidP="00807D01">
      <w:pPr>
        <w:pStyle w:val="--2"/>
      </w:pPr>
      <w:proofErr w:type="spellStart"/>
      <w:proofErr w:type="gramStart"/>
      <w:r w:rsidRPr="00C17FAF">
        <w:rPr>
          <w:lang w:val="en-US"/>
        </w:rPr>
        <w:t>Nc</w:t>
      </w:r>
      <w:proofErr w:type="spellEnd"/>
      <w:proofErr w:type="gramEnd"/>
      <w:r w:rsidRPr="00C17FAF">
        <w:t xml:space="preserve"> - число светильников в помещении;</w:t>
      </w:r>
    </w:p>
    <w:p w14:paraId="1CF343E5" w14:textId="77777777" w:rsidR="00807D01" w:rsidRPr="00C17FAF" w:rsidRDefault="00807D01" w:rsidP="00807D01">
      <w:pPr>
        <w:pStyle w:val="--2"/>
      </w:pPr>
      <m:oMath>
        <m:r>
          <w:rPr>
            <w:rFonts w:ascii="Cambria Math" w:hAnsi="Cambria Math"/>
          </w:rPr>
          <m:t>γ</m:t>
        </m:r>
      </m:oMath>
      <w:r w:rsidRPr="00C17FAF">
        <w:rPr>
          <w:rStyle w:val="af9"/>
        </w:rPr>
        <w:t>-</w:t>
      </w:r>
      <w:r w:rsidRPr="00C17FAF">
        <w:t xml:space="preserve"> коэффициент затенения, обычно 1;</w:t>
      </w:r>
    </w:p>
    <w:p w14:paraId="3B806BB4" w14:textId="77777777" w:rsidR="00807D01" w:rsidRPr="00C17FAF" w:rsidRDefault="00807D01" w:rsidP="00807D01">
      <w:pPr>
        <w:pStyle w:val="--2"/>
      </w:pPr>
      <m:oMath>
        <m:r>
          <w:rPr>
            <w:rFonts w:ascii="Cambria Math" w:hAnsi="Cambria Math"/>
          </w:rPr>
          <m:t>η</m:t>
        </m:r>
      </m:oMath>
      <w:r w:rsidRPr="00C17FAF">
        <w:t>=</w:t>
      </w:r>
      <w:proofErr w:type="spellStart"/>
      <w:r w:rsidRPr="00C17FAF">
        <w:rPr>
          <w:lang w:val="en-US"/>
        </w:rPr>
        <w:t>i</w:t>
      </w:r>
      <w:proofErr w:type="spellEnd"/>
      <w:r w:rsidRPr="00C17FAF">
        <w:t xml:space="preserve"> - коэффициент использования светового потока</w:t>
      </w:r>
    </w:p>
    <w:p w14:paraId="3BBB49BD" w14:textId="54B94368" w:rsidR="00807D01" w:rsidRPr="00FF1D83" w:rsidRDefault="00807D01" w:rsidP="00FF1D83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Коэффициент использования светового потока, давший название методу расчета, определяется по индексу помещения i в зависимости от типа светильника и коэффициентов отражения</w:t>
      </w:r>
      <w:r w:rsidR="00FF1D83">
        <w:rPr>
          <w:rFonts w:cs="Times New Roman"/>
          <w:szCs w:val="28"/>
        </w:rPr>
        <w:t xml:space="preserve"> света от потолка, стен и пола:</w:t>
      </w:r>
    </w:p>
    <w:p w14:paraId="1B08A956" w14:textId="77777777" w:rsidR="00807D01" w:rsidRPr="00C17FAF" w:rsidRDefault="00807D01" w:rsidP="00FF1D83">
      <w:pPr>
        <w:pStyle w:val="ab"/>
        <w:spacing w:before="240" w:beforeAutospacing="0" w:after="240" w:afterAutospacing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A⋅B</m:t>
              </m:r>
            </m:num>
            <m:den>
              <m:r>
                <m:rPr>
                  <m:lit/>
                  <m:nor/>
                </m:rPr>
                <w:rPr>
                  <w:sz w:val="28"/>
                  <w:szCs w:val="28"/>
                </w:rPr>
                <m:t>Hc</m:t>
              </m:r>
              <m:r>
                <w:rPr>
                  <w:rFonts w:ascii="Cambria Math" w:hAnsi="Cambria Math"/>
                  <w:sz w:val="28"/>
                  <w:szCs w:val="28"/>
                </w:rPr>
                <m:t>(A+B)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654FB45" w14:textId="53076252" w:rsidR="00807D01" w:rsidRPr="00C17FAF" w:rsidRDefault="00F564EA" w:rsidP="00FF1D83">
      <w:pPr>
        <w:pStyle w:val="afa"/>
      </w:pPr>
      <w:r>
        <w:t xml:space="preserve">        г</w:t>
      </w:r>
      <w:r w:rsidR="00FF1D83">
        <w:t xml:space="preserve">де </w:t>
      </w:r>
      <w:r w:rsidR="00807D01" w:rsidRPr="00C17FAF">
        <w:t>А, В - длина и ширина помещения в плане, м;</w:t>
      </w:r>
    </w:p>
    <w:p w14:paraId="0D068D01" w14:textId="0FFB15E0" w:rsidR="00807D01" w:rsidRPr="00C17FAF" w:rsidRDefault="00FF1D83" w:rsidP="00FF1D83">
      <w:pPr>
        <w:pStyle w:val="--2"/>
        <w:ind w:firstLine="709"/>
      </w:pPr>
      <w:r>
        <w:lastRenderedPageBreak/>
        <w:t xml:space="preserve">        </w:t>
      </w:r>
      <w:proofErr w:type="spellStart"/>
      <w:r w:rsidR="00807D01" w:rsidRPr="00C17FAF">
        <w:t>Нс</w:t>
      </w:r>
      <w:proofErr w:type="spellEnd"/>
      <w:r w:rsidR="00807D01" w:rsidRPr="00C17FAF">
        <w:t xml:space="preserve"> - высота подвеса светильник</w:t>
      </w:r>
      <w:r>
        <w:t>ов над рабочей поверхностью, м.</w:t>
      </w:r>
    </w:p>
    <w:p w14:paraId="4F5C050D" w14:textId="2F2A58FC" w:rsidR="00807D01" w:rsidRPr="00FF1D83" w:rsidRDefault="00807D01" w:rsidP="00FF1D83">
      <w:pPr>
        <w:pStyle w:val="ab"/>
        <w:spacing w:before="240" w:beforeAutospacing="0" w:after="240" w:afterAutospacing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5⋅4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2,5(5+4)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sz w:val="28"/>
                  <w:szCs w:val="28"/>
                </w:rPr>
                <m:t>20</m:t>
              </m:r>
            </m:num>
            <m:den>
              <m:r>
                <m:rPr>
                  <m:lit/>
                  <m:nor/>
                </m:rPr>
                <w:rPr>
                  <w:sz w:val="28"/>
                  <w:szCs w:val="28"/>
                </w:rPr>
                <m:t>22</m:t>
              </m:r>
              <m:r>
                <w:rPr>
                  <w:rFonts w:ascii="Cambria Math" w:hAnsi="Cambria Math"/>
                  <w:sz w:val="28"/>
                  <w:szCs w:val="28"/>
                </w:rPr>
                <m:t>,5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</m:t>
          </m:r>
          <m:r>
            <m:rPr>
              <m:lit/>
              <m:nor/>
            </m:rPr>
            <w:rPr>
              <w:sz w:val="28"/>
              <w:szCs w:val="28"/>
            </w:rPr>
            <m:t>89</m:t>
          </m:r>
        </m:oMath>
      </m:oMathPara>
    </w:p>
    <w:p w14:paraId="06A47DCA" w14:textId="77777777" w:rsidR="00FF1D83" w:rsidRPr="00C17FAF" w:rsidRDefault="00FF1D83" w:rsidP="00FF1D83">
      <w:pPr>
        <w:pStyle w:val="ab"/>
        <w:spacing w:before="240" w:beforeAutospacing="0" w:after="240" w:afterAutospacing="0" w:line="360" w:lineRule="auto"/>
        <w:jc w:val="both"/>
        <w:rPr>
          <w:sz w:val="28"/>
          <w:szCs w:val="28"/>
        </w:rPr>
      </w:pPr>
    </w:p>
    <w:p w14:paraId="183AAB93" w14:textId="77777777" w:rsidR="00807D01" w:rsidRPr="00C17FAF" w:rsidRDefault="00807D01" w:rsidP="00FF1D83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m:oMathPara>
        <m:oMath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Фл</m:t>
          </m:r>
          <w:proofErr w:type="spellEnd"/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2000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m:rPr>
                  <m:lit/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⋅1,1⋅1,3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1⋅1⋅0,</m:t>
              </m:r>
              <m:r>
                <m:rPr>
                  <m:lit/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89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57200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</m:t>
              </m:r>
              <m:r>
                <m:rPr>
                  <m:lit/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89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lit/>
              <m:nor/>
            </m:rPr>
            <w:rPr>
              <w:rFonts w:ascii="Times New Roman" w:hAnsi="Times New Roman" w:cs="Times New Roman"/>
              <w:sz w:val="28"/>
              <w:szCs w:val="28"/>
            </w:rPr>
            <m:t>64269</m:t>
          </m:r>
          <m:r>
            <w:rPr>
              <w:rFonts w:ascii="Cambria Math" w:hAnsi="Cambria Math" w:cs="Times New Roman"/>
              <w:sz w:val="28"/>
              <w:szCs w:val="28"/>
            </w:rPr>
            <m:t>,8</m:t>
          </m:r>
        </m:oMath>
      </m:oMathPara>
    </w:p>
    <w:p w14:paraId="1DD4F6CE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Согласно СНиП 23-05-95 величина полученного светового потока достаточно для данного помещения.</w:t>
      </w:r>
    </w:p>
    <w:p w14:paraId="0E0CEC7E" w14:textId="77777777" w:rsidR="00807D01" w:rsidRPr="00C17FAF" w:rsidRDefault="00807D01" w:rsidP="00C55D12">
      <w:pPr>
        <w:pStyle w:val="2"/>
        <w:numPr>
          <w:ilvl w:val="1"/>
          <w:numId w:val="22"/>
        </w:numPr>
        <w:spacing w:before="480" w:afterLines="240" w:after="576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3" w:name="_Toc483917258"/>
      <w:bookmarkStart w:id="104" w:name="_Toc104962748"/>
      <w:bookmarkStart w:id="105" w:name="_Toc105145619"/>
      <w:bookmarkEnd w:id="103"/>
      <w:r w:rsidRPr="00C17FAF">
        <w:rPr>
          <w:rFonts w:ascii="Times New Roman" w:hAnsi="Times New Roman" w:cs="Times New Roman"/>
          <w:color w:val="auto"/>
          <w:sz w:val="28"/>
          <w:szCs w:val="28"/>
        </w:rPr>
        <w:t>Электробезопасность на предприятии</w:t>
      </w:r>
      <w:bookmarkEnd w:id="104"/>
      <w:bookmarkEnd w:id="105"/>
    </w:p>
    <w:p w14:paraId="20D96555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При поступлении на работу сотрудник должен пройти инструктаж по технике безопасности и электробезопасности. Работника знакомят с основными правилами по технике безопасности, предлагают внимательно прочитать действующие на предприятии инструкции, поясняя при этом отдельные правила и требования.</w:t>
      </w:r>
    </w:p>
    <w:p w14:paraId="4F113343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Инструктаж по технике безопасности при выполнении конкретной работы проводит руководитель соответствующего производственного участка, показывая инструктируемому правильные безопасные приемы работы. </w:t>
      </w:r>
    </w:p>
    <w:p w14:paraId="61E872D2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Повторный инструктаж проводится для рабочих независимо от их квалификации, стажа и опыта работы, не реже 1 раза в 6 месяцев по программе инструктажа на рабочем месте. </w:t>
      </w:r>
    </w:p>
    <w:p w14:paraId="2D89C831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При нарушении работающими правил и инструкций по технике безопасности, технологической и производственной дисциплины, а также в случаях изменения технологического процесса или вида работы проводят дополнительные инструктажи. </w:t>
      </w:r>
    </w:p>
    <w:p w14:paraId="19D1DAD7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lastRenderedPageBreak/>
        <w:t>Все инструктажи оформляются записями в специальном журнале с указанием номеров или шифров инструкций. Журнал о проведении инструктажа хранится у руководителя подразделения.</w:t>
      </w:r>
    </w:p>
    <w:p w14:paraId="22C5382F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Работник на рабочем месте должен соблюдать общие меры электробезопасности. При этом запрещается:</w:t>
      </w:r>
    </w:p>
    <w:p w14:paraId="030920E5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прикасаться к задней панели системного блока при включенном питании;</w:t>
      </w:r>
    </w:p>
    <w:p w14:paraId="103F9F0D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73C56F7E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производить самостоятельно вскрытие и ремонт оборудования;</w:t>
      </w:r>
    </w:p>
    <w:p w14:paraId="78532756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пользоваться неисправными электроприборами и электропроводкой;</w:t>
      </w:r>
    </w:p>
    <w:p w14:paraId="2919041B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ремонтировать электроприборы самостоятельно;</w:t>
      </w:r>
    </w:p>
    <w:p w14:paraId="3FBF4F02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розетки;</w:t>
      </w:r>
    </w:p>
    <w:p w14:paraId="2946D958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прикасаться одновременно к персональному компьютеру и к устройствам, имеющим соединение с землей (радиаторы отопления, водопроводные краны, трубы и т.п.);</w:t>
      </w:r>
    </w:p>
    <w:p w14:paraId="1E0CC1BD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пользоваться самодельными электронагревательными приборами и электроприборами с открытой спиралью;</w:t>
      </w:r>
    </w:p>
    <w:p w14:paraId="6A712F0C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наступать на переносимые электрические провода, лежащие на полу.</w:t>
      </w:r>
    </w:p>
    <w:p w14:paraId="1326D2D4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освещения):</w:t>
      </w:r>
    </w:p>
    <w:p w14:paraId="5372BEF8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Автоматические выключатели и электрические предохранители должны быть всегда исправны.</w:t>
      </w:r>
    </w:p>
    <w:p w14:paraId="74151385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lastRenderedPageBreak/>
        <w:t>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должны быть в исправном состоянии.</w:t>
      </w:r>
    </w:p>
    <w:p w14:paraId="679AD6F1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Электроприборы необходимо хранить в сухом месте, избегать резких колебаний температуры, вибрации, сотрясений.</w:t>
      </w:r>
    </w:p>
    <w:p w14:paraId="3A34BEAE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Для подогрева воды пользоваться сертифицированными электроприборами с закрытой спиралью и устройством автоматического отключения, с применением несгораемых подставок.</w:t>
      </w:r>
    </w:p>
    <w:p w14:paraId="1483FEF7" w14:textId="77777777" w:rsidR="00807D01" w:rsidRPr="00C17FAF" w:rsidRDefault="00807D01" w:rsidP="00C55D12">
      <w:pPr>
        <w:pStyle w:val="2"/>
        <w:numPr>
          <w:ilvl w:val="1"/>
          <w:numId w:val="22"/>
        </w:numPr>
        <w:spacing w:before="480" w:afterLines="240" w:after="576"/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6" w:name="_Toc483917259"/>
      <w:bookmarkStart w:id="107" w:name="_Toc104962749"/>
      <w:bookmarkStart w:id="108" w:name="_Toc105145620"/>
      <w:bookmarkEnd w:id="106"/>
      <w:r w:rsidRPr="00C17FAF">
        <w:rPr>
          <w:rFonts w:ascii="Times New Roman" w:hAnsi="Times New Roman" w:cs="Times New Roman"/>
          <w:color w:val="auto"/>
          <w:sz w:val="28"/>
          <w:szCs w:val="28"/>
        </w:rPr>
        <w:t>Пожарная безопасность на предприятии</w:t>
      </w:r>
      <w:bookmarkEnd w:id="107"/>
      <w:bookmarkEnd w:id="108"/>
    </w:p>
    <w:p w14:paraId="26D916D5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Инструктаж по пожарной безопасности проводится по программе, разработанной ответственным по охране труда организации, с учетом требований стандартов, правил, норм и инструкций о мерах пожарной безопасности. Продолжительность инструктажа устанавливается в соответствии с утвержденной программой. Инструктаж по пожарной безопасности, как правило, проводится совместно с инструктажем по технике безопасности и в те же сроки.</w:t>
      </w:r>
    </w:p>
    <w:p w14:paraId="714DBFB2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 xml:space="preserve">Инструктаж по пожарной безопасности проходят все работники организации, независимо от их образования, стажа работы по данной профессии или должности, временные работники, командированные, обучающиеся и студенты, прибывшие на практику. </w:t>
      </w:r>
    </w:p>
    <w:p w14:paraId="4EBFF318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О проведении инструктажа по пожарной безопасности работник, проводивший инструктаж, делает запись в журнале учета проведения инструктажей по пожарной безопасности, с обязательной подписью инструктируемого и инструктирующего. При регистрации внепланового инструктажа по пожарной безопасности указывают причину его проведения.</w:t>
      </w:r>
    </w:p>
    <w:p w14:paraId="34DDBB0F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lastRenderedPageBreak/>
        <w:t>Все работники организаций должны допускаться к работе только после прохождения противопожарного инструктажа, а при изменении специфики работы проходить дополнительное обучение предупреждению и тушению возможных пожаров в порядке, установленном руководителем.</w:t>
      </w:r>
    </w:p>
    <w:p w14:paraId="395DF209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На проведение первичного противопожарного инструктажа необходимо отводить не менее 1 ч. Инструктируемые должны ознакомиться:</w:t>
      </w:r>
    </w:p>
    <w:p w14:paraId="641B16F6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С действующими на объекте правилами пожарной безопасности и инструкциями; </w:t>
      </w:r>
    </w:p>
    <w:p w14:paraId="7E4CD772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С производственными участками, наиболее опасными в пожарном отношении, где запрещается курить, применять открытый огонь; </w:t>
      </w:r>
    </w:p>
    <w:p w14:paraId="64F228D2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С возможными причинами возникновения пожара и мерами его предупреждения; </w:t>
      </w:r>
    </w:p>
    <w:p w14:paraId="3914FC99" w14:textId="77777777" w:rsidR="00807D01" w:rsidRPr="00C17FAF" w:rsidRDefault="00807D01" w:rsidP="00C55D12">
      <w:pPr>
        <w:pStyle w:val="a8"/>
        <w:numPr>
          <w:ilvl w:val="0"/>
          <w:numId w:val="20"/>
        </w:numPr>
        <w:tabs>
          <w:tab w:val="left" w:pos="709"/>
        </w:tabs>
        <w:suppressAutoHyphens/>
        <w:spacing w:after="0" w:line="360" w:lineRule="auto"/>
        <w:ind w:left="0" w:firstLine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С практическими действиями в случае возникновения пожара - вызов пожарной помощи, использование первичных средств пожаротушения, место расположения ближайшего телефона и ознакомление с правилами поведения в случае возникновения пожара, эвакуации людей и материальных ценностей. </w:t>
      </w:r>
    </w:p>
    <w:p w14:paraId="752B3A2B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При первичном инструктаже инструктирующий обязан рассказать о производственных установках с повышенной пожарной опасностью, мерах предотвращения пожаров и загораний, указать место курения, ознакомить вновь поступившего с имеющимися на объекте средствами пожаротушения, показать ближайший телефон и объяснить правила поведения в случае возникновения пожара.</w:t>
      </w:r>
    </w:p>
    <w:p w14:paraId="1663737E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Проведение противопожарного инструктажа в обязательном порядке должно сопровождаться практическим показом способов использования имеющихся на объекте средств пожаротушения (противогазы, респираторы, огнетушители и т. д.).</w:t>
      </w:r>
    </w:p>
    <w:p w14:paraId="00526399" w14:textId="77777777" w:rsidR="00807D01" w:rsidRPr="00C17FAF" w:rsidRDefault="00807D01" w:rsidP="00807D01">
      <w:pPr>
        <w:pStyle w:val="Standard"/>
        <w:rPr>
          <w:rFonts w:cs="Times New Roman"/>
          <w:szCs w:val="28"/>
        </w:rPr>
      </w:pPr>
      <w:r w:rsidRPr="00C17FAF">
        <w:rPr>
          <w:rFonts w:cs="Times New Roman"/>
          <w:szCs w:val="28"/>
        </w:rPr>
        <w:t>Соблюдение рассмотренных в данном разделе мероприятий позволяет снизить утомляемость и травматизм, повысить производительность труда, обеспечить комфортные условия трудовой деятельности.</w:t>
      </w:r>
    </w:p>
    <w:p w14:paraId="67B0AA41" w14:textId="2BCC4BF1" w:rsidR="0021085B" w:rsidRDefault="0021085B" w:rsidP="1B4B089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578A259B" w14:textId="3F9C2562" w:rsidR="009254D8" w:rsidRDefault="009254D8" w:rsidP="1B4B089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bookmarkEnd w:id="96"/>
    <w:p w14:paraId="00D41DDE" w14:textId="55C0FA9E" w:rsidR="0021085B" w:rsidRPr="00C17FAF" w:rsidRDefault="00F65F62" w:rsidP="00E9556F">
      <w:pPr>
        <w:pStyle w:val="1"/>
        <w:spacing w:after="240"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ЗАКЛЮЧЕНИЕ</w:t>
      </w:r>
    </w:p>
    <w:p w14:paraId="3AA9E1B7" w14:textId="196EE5E0" w:rsidR="0021085B" w:rsidRDefault="1B4B0893" w:rsidP="1B4B0893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 xml:space="preserve">   По итогам выполн</w:t>
      </w:r>
      <w:r w:rsidR="00F65F62">
        <w:rPr>
          <w:sz w:val="28"/>
          <w:szCs w:val="28"/>
        </w:rPr>
        <w:t xml:space="preserve">ения дипломного </w:t>
      </w:r>
      <w:r w:rsidR="00FF1D83">
        <w:rPr>
          <w:sz w:val="28"/>
          <w:szCs w:val="28"/>
        </w:rPr>
        <w:t>проектирования,</w:t>
      </w:r>
      <w:r w:rsidRPr="00C17FAF">
        <w:rPr>
          <w:sz w:val="28"/>
          <w:szCs w:val="28"/>
        </w:rPr>
        <w:t xml:space="preserve"> мне удалось создать готовый дипломный пр</w:t>
      </w:r>
      <w:r w:rsidR="00357B98">
        <w:rPr>
          <w:sz w:val="28"/>
          <w:szCs w:val="28"/>
        </w:rPr>
        <w:t>оект, и достичь всех поставленных задач, а именно</w:t>
      </w:r>
      <w:r w:rsidR="00357B98" w:rsidRPr="00357B98">
        <w:rPr>
          <w:sz w:val="28"/>
          <w:szCs w:val="28"/>
        </w:rPr>
        <w:t>:</w:t>
      </w:r>
    </w:p>
    <w:p w14:paraId="10A1C80C" w14:textId="77777777" w:rsidR="00357B98" w:rsidRPr="0004129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412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нализ предметной области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9842B49" w14:textId="77777777" w:rsidR="00357B98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293">
        <w:rPr>
          <w:rFonts w:ascii="Times New Roman" w:hAnsi="Times New Roman" w:cs="Times New Roman"/>
          <w:sz w:val="28"/>
          <w:szCs w:val="28"/>
        </w:rPr>
        <w:t>анализ программных продуктов и средств;</w:t>
      </w:r>
    </w:p>
    <w:p w14:paraId="4E7D4877" w14:textId="77777777" w:rsidR="00357B98" w:rsidRPr="0004129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293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средств для разработки и модернизации ИС;</w:t>
      </w:r>
    </w:p>
    <w:p w14:paraId="3751D8DE" w14:textId="77777777" w:rsidR="00357B98" w:rsidRPr="0004129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293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разработку ИС;</w:t>
      </w:r>
    </w:p>
    <w:p w14:paraId="59F99C1B" w14:textId="77777777" w:rsidR="00357B98" w:rsidRPr="00B16F3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41293">
        <w:rPr>
          <w:rFonts w:ascii="Times New Roman" w:hAnsi="Times New Roman" w:cs="Times New Roman"/>
          <w:sz w:val="28"/>
          <w:szCs w:val="28"/>
        </w:rPr>
        <w:t>роектирование модели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E6A162" w14:textId="77777777" w:rsidR="00357B98" w:rsidRPr="00B16F3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F33">
        <w:rPr>
          <w:rFonts w:ascii="Times New Roman" w:hAnsi="Times New Roman" w:cs="Times New Roman"/>
          <w:sz w:val="28"/>
          <w:szCs w:val="28"/>
        </w:rPr>
        <w:t>построение схем и диаграмм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CA03D1" w14:textId="77777777" w:rsidR="00357B98" w:rsidRPr="00B16F3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F33">
        <w:rPr>
          <w:rFonts w:ascii="Times New Roman" w:hAnsi="Times New Roman" w:cs="Times New Roman"/>
          <w:sz w:val="28"/>
          <w:szCs w:val="28"/>
        </w:rPr>
        <w:t>разработка ИС программными средствами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1533F" w14:textId="77777777" w:rsidR="00357B98" w:rsidRPr="00B16F3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F33">
        <w:rPr>
          <w:rFonts w:ascii="Times New Roman" w:hAnsi="Times New Roman" w:cs="Times New Roman"/>
          <w:sz w:val="28"/>
          <w:szCs w:val="28"/>
        </w:rPr>
        <w:t>разработка интерфейса пользователей 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E38E6D" w14:textId="77777777" w:rsidR="00357B98" w:rsidRPr="00B16F3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16F33">
        <w:rPr>
          <w:rFonts w:ascii="Times New Roman" w:hAnsi="Times New Roman" w:cs="Times New Roman"/>
          <w:sz w:val="28"/>
          <w:szCs w:val="28"/>
        </w:rPr>
        <w:t>естирование работоспособности модулей 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DBACDD" w14:textId="77777777" w:rsidR="00357B98" w:rsidRPr="00041293" w:rsidRDefault="00357B98" w:rsidP="00357B98">
      <w:pPr>
        <w:pStyle w:val="a8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16F33">
        <w:rPr>
          <w:rFonts w:ascii="Times New Roman" w:hAnsi="Times New Roman" w:cs="Times New Roman"/>
          <w:sz w:val="28"/>
          <w:szCs w:val="28"/>
        </w:rPr>
        <w:t xml:space="preserve">рганизация работы по эксплуатации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B16F33">
        <w:rPr>
          <w:rFonts w:ascii="Times New Roman" w:hAnsi="Times New Roman" w:cs="Times New Roman"/>
          <w:sz w:val="28"/>
          <w:szCs w:val="28"/>
        </w:rPr>
        <w:t>.</w:t>
      </w:r>
    </w:p>
    <w:p w14:paraId="62B1850E" w14:textId="77777777" w:rsidR="00357B98" w:rsidRPr="00357B98" w:rsidRDefault="00357B98" w:rsidP="1B4B0893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24503FF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CB7114C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61F6B46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E632E07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DE994F6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5049A13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C97BCA4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42CD570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7051F40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A8CB3DE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2DD086A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498B044" w14:textId="77777777" w:rsidR="0021085B" w:rsidRPr="00C17FAF" w:rsidRDefault="0021085B" w:rsidP="0021085B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B0A64F2" w14:textId="752B1779" w:rsidR="00382D5A" w:rsidRPr="00C17FAF" w:rsidRDefault="00382D5A" w:rsidP="1B4B089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89E031" w14:textId="6178D02B" w:rsidR="00ED2A11" w:rsidRPr="00C17FAF" w:rsidRDefault="00ED2A11" w:rsidP="00ED2A11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</w:rPr>
      </w:pPr>
      <w:bookmarkStart w:id="109" w:name="_Toc100603694"/>
      <w:bookmarkStart w:id="110" w:name="_Toc105145622"/>
      <w:r w:rsidRPr="00C17FAF">
        <w:rPr>
          <w:rFonts w:ascii="Times New Roman" w:hAnsi="Times New Roman" w:cs="Times New Roman"/>
          <w:color w:val="auto"/>
        </w:rPr>
        <w:t>СПИСОК ИСПОЛЬЗОВАННЫХ ИСТОЧНИКОВ</w:t>
      </w:r>
      <w:bookmarkEnd w:id="109"/>
      <w:bookmarkEnd w:id="110"/>
    </w:p>
    <w:p w14:paraId="372CD1B8" w14:textId="3C3986D5" w:rsidR="00ED2A11" w:rsidRPr="00382D5A" w:rsidRDefault="00051C8E" w:rsidP="003B29E4">
      <w:pPr>
        <w:pStyle w:val="a8"/>
        <w:widowControl w:val="0"/>
        <w:numPr>
          <w:ilvl w:val="0"/>
          <w:numId w:val="26"/>
        </w:numPr>
        <w:tabs>
          <w:tab w:val="left" w:pos="1134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Официальная группа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института. Официальный сайт социальной сети ВКОНТАКТЕ </w:t>
      </w:r>
      <w:r w:rsidR="00ED2A11" w:rsidRPr="00382D5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ED2A11" w:rsidRPr="00382D5A">
        <w:rPr>
          <w:rFonts w:ascii="Times New Roman" w:eastAsia="Times New Roman" w:hAnsi="Times New Roman" w:cs="Times New Roman"/>
          <w:sz w:val="28"/>
          <w:szCs w:val="28"/>
        </w:rPr>
        <w:t>Офиц.сайт</w:t>
      </w:r>
      <w:proofErr w:type="spellEnd"/>
      <w:r w:rsidR="00ED2A11" w:rsidRPr="00382D5A">
        <w:rPr>
          <w:rFonts w:ascii="Times New Roman" w:eastAsia="Times New Roman" w:hAnsi="Times New Roman" w:cs="Times New Roman"/>
          <w:sz w:val="28"/>
          <w:szCs w:val="28"/>
        </w:rPr>
        <w:t xml:space="preserve">]. Режим доступа: </w:t>
      </w:r>
      <w:r w:rsidRPr="00051C8E">
        <w:rPr>
          <w:rFonts w:ascii="Times New Roman" w:eastAsia="Times New Roman" w:hAnsi="Times New Roman" w:cs="Times New Roman"/>
          <w:sz w:val="28"/>
          <w:szCs w:val="28"/>
        </w:rPr>
        <w:t>https://vk.com/spbispo</w:t>
      </w:r>
    </w:p>
    <w:p w14:paraId="453E242D" w14:textId="798AB9F5" w:rsidR="00B44AD8" w:rsidRPr="00382D5A" w:rsidRDefault="00B44AD8" w:rsidP="003B29E4">
      <w:pPr>
        <w:pStyle w:val="a8"/>
        <w:widowControl w:val="0"/>
        <w:numPr>
          <w:ilvl w:val="0"/>
          <w:numId w:val="26"/>
        </w:numPr>
        <w:tabs>
          <w:tab w:val="left" w:pos="1134"/>
          <w:tab w:val="left" w:pos="7716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D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23" w:tgtFrame="_blank" w:tooltip="http://www.kogorta.ru/microsoftvisualstudio" w:history="1">
        <w:r w:rsidRPr="00382D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http://www.kogorta.ru/microsoftvisualstudio</w:t>
        </w:r>
      </w:hyperlink>
      <w:r w:rsidRPr="0038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9F97B" w14:textId="2F5DA566" w:rsidR="00B44AD8" w:rsidRPr="00382D5A" w:rsidRDefault="00B44AD8" w:rsidP="003B29E4">
      <w:pPr>
        <w:pStyle w:val="a8"/>
        <w:widowControl w:val="0"/>
        <w:numPr>
          <w:ilvl w:val="0"/>
          <w:numId w:val="26"/>
        </w:numPr>
        <w:tabs>
          <w:tab w:val="left" w:pos="1134"/>
          <w:tab w:val="left" w:pos="7716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A">
        <w:rPr>
          <w:rFonts w:ascii="Times New Roman" w:hAnsi="Times New Roman" w:cs="Times New Roman"/>
          <w:sz w:val="28"/>
          <w:szCs w:val="28"/>
        </w:rPr>
        <w:t>Руководст</w:t>
      </w:r>
      <w:r w:rsidR="009254D8" w:rsidRPr="00382D5A">
        <w:rPr>
          <w:rFonts w:ascii="Times New Roman" w:hAnsi="Times New Roman" w:cs="Times New Roman"/>
          <w:sz w:val="28"/>
          <w:szCs w:val="28"/>
        </w:rPr>
        <w:t>во по классическим приложениям</w:t>
      </w:r>
      <w:r w:rsidRPr="00382D5A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доступа: </w:t>
      </w:r>
      <w:hyperlink r:id="rId24" w:tgtFrame="_blank" w:tooltip="https://docs.microsoft.com/ru-ru/dotnet/desktop/winforms/overview/?view=netdesktop-6.0" w:history="1">
        <w:r w:rsidRPr="00382D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https://docs.microsoft.com/ru-ru/dotnet/desktop/winforms/overview/?view=netdesktop-6.0</w:t>
        </w:r>
      </w:hyperlink>
      <w:r w:rsidRPr="0038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3AB6F" w14:textId="6D41AC66" w:rsidR="00B44AD8" w:rsidRPr="00382D5A" w:rsidRDefault="00B44AD8" w:rsidP="003B29E4">
      <w:pPr>
        <w:pStyle w:val="a8"/>
        <w:widowControl w:val="0"/>
        <w:numPr>
          <w:ilvl w:val="0"/>
          <w:numId w:val="26"/>
        </w:numPr>
        <w:tabs>
          <w:tab w:val="left" w:pos="1134"/>
          <w:tab w:val="left" w:pos="7716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2D5A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проектирование [Электронный ресурс]. Режим доступа: </w:t>
      </w:r>
      <w:hyperlink r:id="rId25" w:tgtFrame="_blank" w:tooltip="https://ru.wikipedia.org/wiki/Объектно-ориентированное_проектирование" w:history="1">
        <w:r w:rsidRPr="00382D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https://ru.wikipedia.org/wiki/Объектно-ориентированное_проектирование</w:t>
        </w:r>
      </w:hyperlink>
      <w:r w:rsidRPr="0038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2ABBCA" w14:textId="560C5792" w:rsidR="009254D8" w:rsidRPr="00382D5A" w:rsidRDefault="009254D8" w:rsidP="003B29E4">
      <w:pPr>
        <w:pStyle w:val="a8"/>
        <w:widowControl w:val="0"/>
        <w:numPr>
          <w:ilvl w:val="0"/>
          <w:numId w:val="26"/>
        </w:numPr>
        <w:tabs>
          <w:tab w:val="left" w:pos="1134"/>
          <w:tab w:val="left" w:pos="7716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2D5A">
        <w:rPr>
          <w:rFonts w:ascii="Times New Roman" w:eastAsia="Times New Roman" w:hAnsi="Times New Roman" w:cs="Times New Roman"/>
          <w:sz w:val="28"/>
          <w:szCs w:val="28"/>
        </w:rPr>
        <w:t xml:space="preserve">Уроки C# .NET </w:t>
      </w:r>
      <w:proofErr w:type="spellStart"/>
      <w:r w:rsidRPr="00382D5A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382D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82D5A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382D5A">
        <w:rPr>
          <w:rFonts w:ascii="Times New Roman" w:eastAsia="Times New Roman" w:hAnsi="Times New Roman" w:cs="Times New Roman"/>
          <w:sz w:val="28"/>
          <w:szCs w:val="28"/>
        </w:rPr>
        <w:t xml:space="preserve"> / #6 - Регистрация пользователя в базе данных [Электронный ресурс]. Режим доступа: https://www.youtube.com/watch?v=dKgFg9p-Lyk</w:t>
      </w:r>
    </w:p>
    <w:p w14:paraId="22E21A5E" w14:textId="77777777" w:rsidR="009254D8" w:rsidRPr="00382D5A" w:rsidRDefault="009254D8" w:rsidP="009254D8">
      <w:pPr>
        <w:pStyle w:val="a8"/>
        <w:widowControl w:val="0"/>
        <w:numPr>
          <w:ilvl w:val="0"/>
          <w:numId w:val="26"/>
        </w:numPr>
        <w:tabs>
          <w:tab w:val="left" w:pos="1355"/>
          <w:tab w:val="left" w:pos="9214"/>
        </w:tabs>
        <w:autoSpaceDE w:val="0"/>
        <w:autoSpaceDN w:val="0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2D5A">
        <w:rPr>
          <w:rFonts w:ascii="Times New Roman" w:hAnsi="Times New Roman" w:cs="Times New Roman"/>
          <w:sz w:val="28"/>
        </w:rPr>
        <w:t>Моргунов,</w:t>
      </w:r>
      <w:r w:rsidRPr="00382D5A">
        <w:rPr>
          <w:rFonts w:ascii="Times New Roman" w:hAnsi="Times New Roman" w:cs="Times New Roman"/>
          <w:spacing w:val="55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Е.</w:t>
      </w:r>
      <w:r w:rsidRPr="00382D5A">
        <w:rPr>
          <w:rFonts w:ascii="Times New Roman" w:hAnsi="Times New Roman" w:cs="Times New Roman"/>
          <w:spacing w:val="56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П.</w:t>
      </w:r>
      <w:r w:rsidRPr="00382D5A">
        <w:rPr>
          <w:rFonts w:ascii="Times New Roman" w:hAnsi="Times New Roman" w:cs="Times New Roman"/>
          <w:spacing w:val="58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Язык</w:t>
      </w:r>
      <w:r w:rsidRPr="00382D5A">
        <w:rPr>
          <w:rFonts w:ascii="Times New Roman" w:hAnsi="Times New Roman" w:cs="Times New Roman"/>
          <w:spacing w:val="6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SQL.</w:t>
      </w:r>
      <w:r w:rsidRPr="00382D5A">
        <w:rPr>
          <w:rFonts w:ascii="Times New Roman" w:hAnsi="Times New Roman" w:cs="Times New Roman"/>
          <w:spacing w:val="56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Базовый</w:t>
      </w:r>
      <w:r w:rsidRPr="00382D5A">
        <w:rPr>
          <w:rFonts w:ascii="Times New Roman" w:hAnsi="Times New Roman" w:cs="Times New Roman"/>
          <w:spacing w:val="56"/>
          <w:sz w:val="28"/>
        </w:rPr>
        <w:t xml:space="preserve"> </w:t>
      </w:r>
      <w:proofErr w:type="gramStart"/>
      <w:r w:rsidRPr="00382D5A">
        <w:rPr>
          <w:rFonts w:ascii="Times New Roman" w:hAnsi="Times New Roman" w:cs="Times New Roman"/>
          <w:sz w:val="28"/>
        </w:rPr>
        <w:t>курс</w:t>
      </w:r>
      <w:r w:rsidRPr="00382D5A">
        <w:rPr>
          <w:rFonts w:ascii="Times New Roman" w:hAnsi="Times New Roman" w:cs="Times New Roman"/>
          <w:spacing w:val="57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:</w:t>
      </w:r>
      <w:proofErr w:type="gramEnd"/>
      <w:r w:rsidRPr="00382D5A">
        <w:rPr>
          <w:rFonts w:ascii="Times New Roman" w:hAnsi="Times New Roman" w:cs="Times New Roman"/>
          <w:spacing w:val="60"/>
          <w:sz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</w:rPr>
        <w:t>учебно</w:t>
      </w:r>
      <w:proofErr w:type="spellEnd"/>
      <w:r w:rsidRPr="00382D5A">
        <w:rPr>
          <w:rFonts w:ascii="Times New Roman" w:hAnsi="Times New Roman" w:cs="Times New Roman"/>
          <w:sz w:val="28"/>
        </w:rPr>
        <w:t>–практическое</w:t>
      </w:r>
      <w:r w:rsidRPr="00382D5A">
        <w:rPr>
          <w:rFonts w:ascii="Times New Roman" w:hAnsi="Times New Roman" w:cs="Times New Roman"/>
          <w:spacing w:val="-67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пособие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/ Е.</w:t>
      </w:r>
      <w:r w:rsidRPr="00382D5A">
        <w:rPr>
          <w:rFonts w:ascii="Times New Roman" w:hAnsi="Times New Roman" w:cs="Times New Roman"/>
          <w:spacing w:val="-2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П.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Моргунов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– М.: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</w:rPr>
        <w:t>Postgres</w:t>
      </w:r>
      <w:proofErr w:type="spellEnd"/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</w:rPr>
        <w:t>Professional</w:t>
      </w:r>
      <w:proofErr w:type="spellEnd"/>
      <w:r w:rsidRPr="00382D5A">
        <w:rPr>
          <w:rFonts w:ascii="Times New Roman" w:hAnsi="Times New Roman" w:cs="Times New Roman"/>
          <w:sz w:val="28"/>
        </w:rPr>
        <w:t>,</w:t>
      </w:r>
      <w:r w:rsidRPr="00382D5A">
        <w:rPr>
          <w:rFonts w:ascii="Times New Roman" w:hAnsi="Times New Roman" w:cs="Times New Roman"/>
          <w:spacing w:val="-2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2017.</w:t>
      </w:r>
      <w:r w:rsidRPr="00382D5A">
        <w:rPr>
          <w:rFonts w:ascii="Times New Roman" w:hAnsi="Times New Roman" w:cs="Times New Roman"/>
          <w:spacing w:val="-4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–</w:t>
      </w:r>
      <w:r w:rsidRPr="00382D5A">
        <w:rPr>
          <w:rFonts w:ascii="Times New Roman" w:hAnsi="Times New Roman" w:cs="Times New Roman"/>
          <w:spacing w:val="-3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10 c.</w:t>
      </w:r>
    </w:p>
    <w:p w14:paraId="2BA18DD9" w14:textId="77777777" w:rsidR="009254D8" w:rsidRPr="00382D5A" w:rsidRDefault="009254D8" w:rsidP="009254D8">
      <w:pPr>
        <w:pStyle w:val="a8"/>
        <w:widowControl w:val="0"/>
        <w:numPr>
          <w:ilvl w:val="0"/>
          <w:numId w:val="26"/>
        </w:numPr>
        <w:tabs>
          <w:tab w:val="left" w:pos="1355"/>
          <w:tab w:val="left" w:pos="9214"/>
        </w:tabs>
        <w:autoSpaceDE w:val="0"/>
        <w:autoSpaceDN w:val="0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2D5A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[Электронный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ресурс]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/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Оценка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качества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программных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средств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: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ред.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Липаев</w:t>
      </w:r>
      <w:proofErr w:type="spellEnd"/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В.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–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Электрон.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дан.–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Режим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доступа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: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hyperlink r:id="rId26">
        <w:r w:rsidRPr="00382D5A">
          <w:rPr>
            <w:rFonts w:ascii="Times New Roman" w:hAnsi="Times New Roman" w:cs="Times New Roman"/>
            <w:sz w:val="28"/>
            <w:szCs w:val="28"/>
          </w:rPr>
          <w:t>http://www.interface.ru/home.asp?artId=3987,</w:t>
        </w:r>
        <w:r w:rsidRPr="00382D5A">
          <w:rPr>
            <w:rFonts w:ascii="Times New Roman" w:hAnsi="Times New Roman" w:cs="Times New Roman"/>
            <w:spacing w:val="-3"/>
            <w:sz w:val="28"/>
            <w:szCs w:val="28"/>
          </w:rPr>
          <w:t xml:space="preserve"> </w:t>
        </w:r>
      </w:hyperlink>
      <w:r w:rsidRPr="00382D5A">
        <w:rPr>
          <w:rFonts w:ascii="Times New Roman" w:hAnsi="Times New Roman" w:cs="Times New Roman"/>
          <w:sz w:val="28"/>
          <w:szCs w:val="28"/>
        </w:rPr>
        <w:t>свободный.</w:t>
      </w:r>
      <w:r w:rsidRPr="00382D5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–</w:t>
      </w:r>
      <w:r w:rsidRPr="00382D5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>.</w:t>
      </w:r>
      <w:r w:rsidRPr="00382D5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с</w:t>
      </w:r>
      <w:r w:rsidRPr="00382D5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экрана.</w:t>
      </w:r>
    </w:p>
    <w:p w14:paraId="65E22C93" w14:textId="5148E2F3" w:rsidR="009254D8" w:rsidRPr="00382D5A" w:rsidRDefault="009254D8" w:rsidP="009254D8">
      <w:pPr>
        <w:pStyle w:val="a8"/>
        <w:widowControl w:val="0"/>
        <w:numPr>
          <w:ilvl w:val="0"/>
          <w:numId w:val="26"/>
        </w:numPr>
        <w:tabs>
          <w:tab w:val="left" w:pos="1355"/>
          <w:tab w:val="left" w:pos="2221"/>
          <w:tab w:val="left" w:pos="2704"/>
          <w:tab w:val="left" w:pos="3522"/>
          <w:tab w:val="left" w:pos="4265"/>
          <w:tab w:val="left" w:pos="5102"/>
          <w:tab w:val="left" w:pos="5482"/>
          <w:tab w:val="left" w:pos="5591"/>
          <w:tab w:val="left" w:pos="6571"/>
          <w:tab w:val="left" w:pos="6607"/>
          <w:tab w:val="left" w:pos="6931"/>
          <w:tab w:val="left" w:pos="7061"/>
          <w:tab w:val="left" w:pos="8198"/>
          <w:tab w:val="left" w:pos="9214"/>
          <w:tab w:val="left" w:pos="9498"/>
        </w:tabs>
        <w:autoSpaceDE w:val="0"/>
        <w:autoSpaceDN w:val="0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2D5A">
        <w:rPr>
          <w:rFonts w:ascii="Times New Roman" w:hAnsi="Times New Roman" w:cs="Times New Roman"/>
          <w:sz w:val="28"/>
          <w:lang w:val="en-US"/>
        </w:rPr>
        <w:t>Microsoft</w:t>
      </w:r>
      <w:r w:rsidRPr="00382D5A">
        <w:rPr>
          <w:rFonts w:ascii="Times New Roman" w:hAnsi="Times New Roman" w:cs="Times New Roman"/>
          <w:sz w:val="28"/>
        </w:rPr>
        <w:tab/>
      </w:r>
      <w:r w:rsidRPr="00382D5A">
        <w:rPr>
          <w:rFonts w:ascii="Times New Roman" w:hAnsi="Times New Roman" w:cs="Times New Roman"/>
          <w:sz w:val="28"/>
          <w:lang w:val="en-US"/>
        </w:rPr>
        <w:t>Docs</w:t>
      </w:r>
      <w:r w:rsidRPr="00382D5A">
        <w:rPr>
          <w:rFonts w:ascii="Times New Roman" w:hAnsi="Times New Roman" w:cs="Times New Roman"/>
          <w:sz w:val="28"/>
        </w:rPr>
        <w:tab/>
        <w:t>[Электронный</w:t>
      </w:r>
      <w:r w:rsidRPr="00382D5A">
        <w:rPr>
          <w:rFonts w:ascii="Times New Roman" w:hAnsi="Times New Roman" w:cs="Times New Roman"/>
          <w:sz w:val="28"/>
        </w:rPr>
        <w:tab/>
        <w:t>ресурс]</w:t>
      </w:r>
      <w:r w:rsidRPr="00382D5A">
        <w:rPr>
          <w:rFonts w:ascii="Times New Roman" w:hAnsi="Times New Roman" w:cs="Times New Roman"/>
          <w:sz w:val="28"/>
        </w:rPr>
        <w:tab/>
      </w:r>
      <w:r w:rsidRPr="00382D5A">
        <w:rPr>
          <w:rFonts w:ascii="Times New Roman" w:hAnsi="Times New Roman" w:cs="Times New Roman"/>
          <w:sz w:val="28"/>
        </w:rPr>
        <w:tab/>
        <w:t>/</w:t>
      </w:r>
      <w:r w:rsidRPr="00382D5A">
        <w:rPr>
          <w:rFonts w:ascii="Times New Roman" w:hAnsi="Times New Roman" w:cs="Times New Roman"/>
          <w:sz w:val="28"/>
        </w:rPr>
        <w:tab/>
        <w:t xml:space="preserve">Элемент </w:t>
      </w:r>
      <w:r w:rsidRPr="00382D5A">
        <w:rPr>
          <w:rFonts w:ascii="Times New Roman" w:hAnsi="Times New Roman" w:cs="Times New Roman"/>
          <w:spacing w:val="-1"/>
          <w:sz w:val="28"/>
        </w:rPr>
        <w:t>управления</w:t>
      </w:r>
      <w:r w:rsidRPr="00382D5A">
        <w:rPr>
          <w:rFonts w:ascii="Times New Roman" w:hAnsi="Times New Roman" w:cs="Times New Roman"/>
          <w:spacing w:val="-67"/>
          <w:sz w:val="28"/>
        </w:rPr>
        <w:t xml:space="preserve"> </w:t>
      </w:r>
      <w:r w:rsidR="0081511A" w:rsidRPr="00382D5A">
        <w:rPr>
          <w:rFonts w:ascii="Times New Roman" w:hAnsi="Times New Roman" w:cs="Times New Roman"/>
          <w:spacing w:val="-67"/>
          <w:sz w:val="28"/>
        </w:rPr>
        <w:t xml:space="preserve">  </w:t>
      </w:r>
      <w:proofErr w:type="spellStart"/>
      <w:r w:rsidRPr="00382D5A"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Pr="00382D5A">
        <w:rPr>
          <w:rFonts w:ascii="Times New Roman" w:hAnsi="Times New Roman" w:cs="Times New Roman"/>
          <w:sz w:val="28"/>
        </w:rPr>
        <w:tab/>
        <w:t>–</w:t>
      </w:r>
      <w:r w:rsidRPr="00382D5A">
        <w:rPr>
          <w:rFonts w:ascii="Times New Roman" w:hAnsi="Times New Roman" w:cs="Times New Roman"/>
          <w:sz w:val="28"/>
        </w:rPr>
        <w:tab/>
        <w:t>Электрон.</w:t>
      </w:r>
      <w:r w:rsidRPr="00382D5A">
        <w:rPr>
          <w:rFonts w:ascii="Times New Roman" w:hAnsi="Times New Roman" w:cs="Times New Roman"/>
          <w:sz w:val="28"/>
        </w:rPr>
        <w:tab/>
        <w:t>дан.2017.</w:t>
      </w:r>
      <w:r w:rsidRPr="00382D5A">
        <w:rPr>
          <w:rFonts w:ascii="Times New Roman" w:hAnsi="Times New Roman" w:cs="Times New Roman"/>
          <w:sz w:val="28"/>
        </w:rPr>
        <w:tab/>
        <w:t>–Режим</w:t>
      </w:r>
      <w:r w:rsidRPr="00382D5A">
        <w:rPr>
          <w:rFonts w:ascii="Times New Roman" w:hAnsi="Times New Roman" w:cs="Times New Roman"/>
          <w:sz w:val="28"/>
        </w:rPr>
        <w:tab/>
        <w:t>доступа</w:t>
      </w:r>
      <w:r w:rsidRPr="00382D5A">
        <w:rPr>
          <w:rFonts w:ascii="Times New Roman" w:hAnsi="Times New Roman" w:cs="Times New Roman"/>
          <w:sz w:val="28"/>
        </w:rPr>
        <w:tab/>
      </w:r>
      <w:r w:rsidRPr="00382D5A">
        <w:rPr>
          <w:rFonts w:ascii="Times New Roman" w:hAnsi="Times New Roman" w:cs="Times New Roman"/>
          <w:spacing w:val="-1"/>
          <w:sz w:val="28"/>
        </w:rPr>
        <w:t>:</w:t>
      </w:r>
      <w:r w:rsidRPr="00382D5A">
        <w:rPr>
          <w:rFonts w:ascii="Times New Roman" w:hAnsi="Times New Roman" w:cs="Times New Roman"/>
          <w:spacing w:val="-67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  <w:lang w:val="en-US"/>
        </w:rPr>
        <w:t>https</w:t>
      </w:r>
      <w:r w:rsidRPr="00382D5A">
        <w:rPr>
          <w:rFonts w:ascii="Times New Roman" w:hAnsi="Times New Roman" w:cs="Times New Roman"/>
          <w:sz w:val="28"/>
        </w:rPr>
        <w:t>://</w:t>
      </w:r>
      <w:r w:rsidRPr="00382D5A">
        <w:rPr>
          <w:rFonts w:ascii="Times New Roman" w:hAnsi="Times New Roman" w:cs="Times New Roman"/>
          <w:sz w:val="28"/>
          <w:lang w:val="en-US"/>
        </w:rPr>
        <w:t>docs</w:t>
      </w:r>
      <w:r w:rsidRPr="00382D5A">
        <w:rPr>
          <w:rFonts w:ascii="Times New Roman" w:hAnsi="Times New Roman" w:cs="Times New Roman"/>
          <w:sz w:val="28"/>
        </w:rPr>
        <w:t>.</w:t>
      </w:r>
      <w:proofErr w:type="spellStart"/>
      <w:r w:rsidRPr="00382D5A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Pr="00382D5A">
        <w:rPr>
          <w:rFonts w:ascii="Times New Roman" w:hAnsi="Times New Roman" w:cs="Times New Roman"/>
          <w:sz w:val="28"/>
        </w:rPr>
        <w:t>.</w:t>
      </w:r>
      <w:r w:rsidRPr="00382D5A">
        <w:rPr>
          <w:rFonts w:ascii="Times New Roman" w:hAnsi="Times New Roman" w:cs="Times New Roman"/>
          <w:sz w:val="28"/>
          <w:lang w:val="en-US"/>
        </w:rPr>
        <w:t>com</w:t>
      </w:r>
      <w:r w:rsidRPr="00382D5A">
        <w:rPr>
          <w:rFonts w:ascii="Times New Roman" w:hAnsi="Times New Roman" w:cs="Times New Roman"/>
          <w:sz w:val="28"/>
        </w:rPr>
        <w:t>/</w:t>
      </w:r>
      <w:proofErr w:type="spellStart"/>
      <w:r w:rsidRPr="00382D5A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382D5A">
        <w:rPr>
          <w:rFonts w:ascii="Times New Roman" w:hAnsi="Times New Roman" w:cs="Times New Roman"/>
          <w:sz w:val="28"/>
        </w:rPr>
        <w:t>/</w:t>
      </w:r>
      <w:proofErr w:type="spellStart"/>
      <w:r w:rsidRPr="00382D5A">
        <w:rPr>
          <w:rFonts w:ascii="Times New Roman" w:hAnsi="Times New Roman" w:cs="Times New Roman"/>
          <w:sz w:val="28"/>
          <w:lang w:val="en-US"/>
        </w:rPr>
        <w:t>dotnet</w:t>
      </w:r>
      <w:proofErr w:type="spellEnd"/>
      <w:r w:rsidRPr="00382D5A">
        <w:rPr>
          <w:rFonts w:ascii="Times New Roman" w:hAnsi="Times New Roman" w:cs="Times New Roman"/>
          <w:sz w:val="28"/>
        </w:rPr>
        <w:t>/</w:t>
      </w:r>
      <w:r w:rsidRPr="00382D5A">
        <w:rPr>
          <w:rFonts w:ascii="Times New Roman" w:hAnsi="Times New Roman" w:cs="Times New Roman"/>
          <w:sz w:val="28"/>
          <w:lang w:val="en-US"/>
        </w:rPr>
        <w:t>framework</w:t>
      </w:r>
      <w:r w:rsidRPr="00382D5A">
        <w:rPr>
          <w:rFonts w:ascii="Times New Roman" w:hAnsi="Times New Roman" w:cs="Times New Roman"/>
          <w:sz w:val="28"/>
        </w:rPr>
        <w:t>/</w:t>
      </w:r>
      <w:proofErr w:type="spellStart"/>
      <w:r w:rsidRPr="00382D5A">
        <w:rPr>
          <w:rFonts w:ascii="Times New Roman" w:hAnsi="Times New Roman" w:cs="Times New Roman"/>
          <w:sz w:val="28"/>
          <w:lang w:val="en-US"/>
        </w:rPr>
        <w:t>winforms</w:t>
      </w:r>
      <w:proofErr w:type="spellEnd"/>
      <w:r w:rsidRPr="00382D5A">
        <w:rPr>
          <w:rFonts w:ascii="Times New Roman" w:hAnsi="Times New Roman" w:cs="Times New Roman"/>
          <w:sz w:val="28"/>
        </w:rPr>
        <w:t>/</w:t>
      </w:r>
      <w:r w:rsidRPr="00382D5A">
        <w:rPr>
          <w:rFonts w:ascii="Times New Roman" w:hAnsi="Times New Roman" w:cs="Times New Roman"/>
          <w:sz w:val="28"/>
          <w:lang w:val="en-US"/>
        </w:rPr>
        <w:t>controls</w:t>
      </w:r>
      <w:r w:rsidRPr="00382D5A">
        <w:rPr>
          <w:rFonts w:ascii="Times New Roman" w:hAnsi="Times New Roman" w:cs="Times New Roman"/>
          <w:sz w:val="28"/>
        </w:rPr>
        <w:t>/</w:t>
      </w:r>
      <w:proofErr w:type="spellStart"/>
      <w:r w:rsidRPr="00382D5A">
        <w:rPr>
          <w:rFonts w:ascii="Times New Roman" w:hAnsi="Times New Roman" w:cs="Times New Roman"/>
          <w:sz w:val="28"/>
          <w:lang w:val="en-US"/>
        </w:rPr>
        <w:t>datagridview</w:t>
      </w:r>
      <w:proofErr w:type="spellEnd"/>
      <w:r w:rsidRPr="00382D5A">
        <w:rPr>
          <w:rFonts w:ascii="Times New Roman" w:hAnsi="Times New Roman" w:cs="Times New Roman"/>
          <w:sz w:val="28"/>
        </w:rPr>
        <w:t>–</w:t>
      </w:r>
      <w:r w:rsidRPr="00382D5A">
        <w:rPr>
          <w:rFonts w:ascii="Times New Roman" w:hAnsi="Times New Roman" w:cs="Times New Roman"/>
          <w:sz w:val="28"/>
          <w:lang w:val="en-US"/>
        </w:rPr>
        <w:t>control</w:t>
      </w:r>
      <w:r w:rsidRPr="00382D5A">
        <w:rPr>
          <w:rFonts w:ascii="Times New Roman" w:hAnsi="Times New Roman" w:cs="Times New Roman"/>
          <w:sz w:val="28"/>
        </w:rPr>
        <w:t>–</w:t>
      </w:r>
      <w:r w:rsidRPr="00382D5A">
        <w:rPr>
          <w:rFonts w:ascii="Times New Roman" w:hAnsi="Times New Roman" w:cs="Times New Roman"/>
          <w:sz w:val="28"/>
          <w:lang w:val="en-US"/>
        </w:rPr>
        <w:t>windows</w:t>
      </w:r>
      <w:r w:rsidRPr="00382D5A">
        <w:rPr>
          <w:rFonts w:ascii="Times New Roman" w:hAnsi="Times New Roman" w:cs="Times New Roman"/>
          <w:sz w:val="28"/>
        </w:rPr>
        <w:t>–</w:t>
      </w:r>
      <w:r w:rsidRPr="00382D5A">
        <w:rPr>
          <w:rFonts w:ascii="Times New Roman" w:hAnsi="Times New Roman" w:cs="Times New Roman"/>
          <w:sz w:val="28"/>
          <w:lang w:val="en-US"/>
        </w:rPr>
        <w:t>forms</w:t>
      </w:r>
      <w:r w:rsidRPr="00382D5A">
        <w:rPr>
          <w:rFonts w:ascii="Times New Roman" w:hAnsi="Times New Roman" w:cs="Times New Roman"/>
          <w:sz w:val="28"/>
        </w:rPr>
        <w:t>,</w:t>
      </w:r>
      <w:r w:rsidRPr="00382D5A">
        <w:rPr>
          <w:rFonts w:ascii="Times New Roman" w:hAnsi="Times New Roman" w:cs="Times New Roman"/>
          <w:spacing w:val="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свободный.</w:t>
      </w:r>
      <w:r w:rsidRPr="00382D5A">
        <w:rPr>
          <w:rFonts w:ascii="Times New Roman" w:hAnsi="Times New Roman" w:cs="Times New Roman"/>
          <w:spacing w:val="-4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–</w:t>
      </w:r>
      <w:r w:rsidRPr="00382D5A"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</w:rPr>
        <w:t>Загл</w:t>
      </w:r>
      <w:proofErr w:type="spellEnd"/>
      <w:r w:rsidRPr="00382D5A">
        <w:rPr>
          <w:rFonts w:ascii="Times New Roman" w:hAnsi="Times New Roman" w:cs="Times New Roman"/>
          <w:sz w:val="28"/>
        </w:rPr>
        <w:t>.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с экрана.</w:t>
      </w:r>
    </w:p>
    <w:p w14:paraId="78E55E00" w14:textId="05E804DF" w:rsidR="009254D8" w:rsidRPr="00382D5A" w:rsidRDefault="009254D8" w:rsidP="009254D8">
      <w:pPr>
        <w:pStyle w:val="a8"/>
        <w:widowControl w:val="0"/>
        <w:numPr>
          <w:ilvl w:val="0"/>
          <w:numId w:val="26"/>
        </w:numPr>
        <w:tabs>
          <w:tab w:val="left" w:pos="1355"/>
          <w:tab w:val="left" w:pos="9214"/>
        </w:tabs>
        <w:autoSpaceDE w:val="0"/>
        <w:autoSpaceDN w:val="0"/>
        <w:spacing w:after="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2D5A">
        <w:rPr>
          <w:rFonts w:ascii="Times New Roman" w:hAnsi="Times New Roman" w:cs="Times New Roman"/>
          <w:sz w:val="28"/>
        </w:rPr>
        <w:t>Куликов,</w:t>
      </w:r>
      <w:r w:rsidRPr="00382D5A">
        <w:rPr>
          <w:rFonts w:ascii="Times New Roman" w:hAnsi="Times New Roman" w:cs="Times New Roman"/>
          <w:spacing w:val="36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С.</w:t>
      </w:r>
      <w:r w:rsidRPr="00382D5A">
        <w:rPr>
          <w:rFonts w:ascii="Times New Roman" w:hAnsi="Times New Roman" w:cs="Times New Roman"/>
          <w:spacing w:val="37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П.</w:t>
      </w:r>
      <w:r w:rsidRPr="00382D5A">
        <w:rPr>
          <w:rFonts w:ascii="Times New Roman" w:hAnsi="Times New Roman" w:cs="Times New Roman"/>
          <w:spacing w:val="38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Тестирование</w:t>
      </w:r>
      <w:r w:rsidRPr="00382D5A">
        <w:rPr>
          <w:rFonts w:ascii="Times New Roman" w:hAnsi="Times New Roman" w:cs="Times New Roman"/>
          <w:spacing w:val="35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программного</w:t>
      </w:r>
      <w:r w:rsidRPr="00382D5A">
        <w:rPr>
          <w:rFonts w:ascii="Times New Roman" w:hAnsi="Times New Roman" w:cs="Times New Roman"/>
          <w:spacing w:val="36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обеспечения.</w:t>
      </w:r>
      <w:r w:rsidRPr="00382D5A">
        <w:rPr>
          <w:rFonts w:ascii="Times New Roman" w:hAnsi="Times New Roman" w:cs="Times New Roman"/>
          <w:spacing w:val="36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Базовый</w:t>
      </w:r>
      <w:r w:rsidRPr="00382D5A">
        <w:rPr>
          <w:rFonts w:ascii="Times New Roman" w:hAnsi="Times New Roman" w:cs="Times New Roman"/>
          <w:spacing w:val="-67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курс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/ С.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П.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Куликов – М.: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EPAM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</w:rPr>
        <w:t>Systems</w:t>
      </w:r>
      <w:proofErr w:type="spellEnd"/>
      <w:r w:rsidRPr="00382D5A">
        <w:rPr>
          <w:rFonts w:ascii="Times New Roman" w:hAnsi="Times New Roman" w:cs="Times New Roman"/>
          <w:sz w:val="28"/>
        </w:rPr>
        <w:t>,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2020.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–</w:t>
      </w:r>
      <w:r w:rsidRPr="00382D5A">
        <w:rPr>
          <w:rFonts w:ascii="Times New Roman" w:hAnsi="Times New Roman" w:cs="Times New Roman"/>
          <w:spacing w:val="-1"/>
          <w:sz w:val="28"/>
        </w:rPr>
        <w:t xml:space="preserve"> </w:t>
      </w:r>
      <w:r w:rsidRPr="00382D5A">
        <w:rPr>
          <w:rFonts w:ascii="Times New Roman" w:hAnsi="Times New Roman" w:cs="Times New Roman"/>
          <w:sz w:val="28"/>
        </w:rPr>
        <w:t>71 c.</w:t>
      </w:r>
    </w:p>
    <w:p w14:paraId="2129FF25" w14:textId="77777777" w:rsidR="00E70D4E" w:rsidRPr="00382D5A" w:rsidRDefault="00E70D4E" w:rsidP="003B29E4">
      <w:pPr>
        <w:pStyle w:val="a8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D5A">
        <w:rPr>
          <w:rFonts w:ascii="Times New Roman" w:hAnsi="Times New Roman" w:cs="Times New Roman"/>
          <w:sz w:val="28"/>
          <w:szCs w:val="28"/>
        </w:rPr>
        <w:lastRenderedPageBreak/>
        <w:t>Видеохостинг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Офиц.сайт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]. URL: </w:t>
      </w:r>
      <w:hyperlink r:id="rId27" w:tgtFrame="_blank" w:tooltip="https://www.youtube.com/" w:history="1">
        <w:r w:rsidRPr="00382D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https://www.youtube.com/</w:t>
        </w:r>
      </w:hyperlink>
    </w:p>
    <w:p w14:paraId="544A0261" w14:textId="15E3E556" w:rsidR="00E70D4E" w:rsidRPr="00382D5A" w:rsidRDefault="00E70D4E" w:rsidP="003B29E4">
      <w:pPr>
        <w:pStyle w:val="a8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82D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82D5A">
        <w:rPr>
          <w:rFonts w:ascii="Times New Roman" w:hAnsi="Times New Roman" w:cs="Times New Roman"/>
          <w:spacing w:val="64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[Электронный</w:t>
      </w:r>
      <w:r w:rsidRPr="00382D5A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ресурс]</w:t>
      </w:r>
      <w:r w:rsidRPr="00382D5A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/</w:t>
      </w:r>
      <w:r w:rsidRPr="00382D5A">
        <w:rPr>
          <w:rFonts w:ascii="Times New Roman" w:hAnsi="Times New Roman" w:cs="Times New Roman"/>
          <w:spacing w:val="65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Простое</w:t>
      </w:r>
      <w:r w:rsidRPr="00382D5A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руководство</w:t>
      </w:r>
      <w:r w:rsidRPr="00382D5A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по</w:t>
      </w:r>
      <w:r w:rsidRPr="00382D5A">
        <w:rPr>
          <w:rFonts w:ascii="Times New Roman" w:hAnsi="Times New Roman" w:cs="Times New Roman"/>
          <w:spacing w:val="66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UML–</w:t>
      </w:r>
      <w:r w:rsidRPr="00382D5A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диаграммам</w:t>
      </w:r>
      <w:r w:rsidRPr="00382D5A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и</w:t>
      </w:r>
      <w:r w:rsidRPr="00382D5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моделированию</w:t>
      </w:r>
      <w:r w:rsidRPr="00382D5A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баз</w:t>
      </w:r>
      <w:r w:rsidRPr="00382D5A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proofErr w:type="gramStart"/>
      <w:r w:rsidRPr="00382D5A">
        <w:rPr>
          <w:rFonts w:ascii="Times New Roman" w:hAnsi="Times New Roman" w:cs="Times New Roman"/>
          <w:sz w:val="28"/>
          <w:szCs w:val="28"/>
        </w:rPr>
        <w:t>данных</w:t>
      </w:r>
      <w:r w:rsidRPr="00382D5A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382D5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ред.</w:t>
      </w:r>
      <w:r w:rsidRPr="00382D5A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82D5A">
        <w:rPr>
          <w:rFonts w:ascii="Times New Roman" w:hAnsi="Times New Roman" w:cs="Times New Roman"/>
          <w:spacing w:val="29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365</w:t>
      </w:r>
      <w:r w:rsidRPr="00382D5A">
        <w:rPr>
          <w:rFonts w:ascii="Times New Roman" w:hAnsi="Times New Roman" w:cs="Times New Roman"/>
          <w:spacing w:val="31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382D5A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82D5A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Электрон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2D5A">
        <w:rPr>
          <w:rFonts w:ascii="Times New Roman" w:hAnsi="Times New Roman" w:cs="Times New Roman"/>
          <w:spacing w:val="37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дан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2D5A">
        <w:rPr>
          <w:rFonts w:ascii="Times New Roman" w:hAnsi="Times New Roman" w:cs="Times New Roman"/>
          <w:spacing w:val="39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82D5A">
        <w:rPr>
          <w:rFonts w:ascii="Times New Roman" w:hAnsi="Times New Roman" w:cs="Times New Roman"/>
          <w:spacing w:val="36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2019.</w:t>
      </w:r>
      <w:r w:rsidRPr="00382D5A">
        <w:rPr>
          <w:rFonts w:ascii="Times New Roman" w:hAnsi="Times New Roman" w:cs="Times New Roman"/>
          <w:spacing w:val="37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82D5A">
        <w:rPr>
          <w:rFonts w:ascii="Times New Roman" w:hAnsi="Times New Roman" w:cs="Times New Roman"/>
          <w:spacing w:val="39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Режим</w:t>
      </w:r>
      <w:r w:rsidRPr="00382D5A">
        <w:rPr>
          <w:rFonts w:ascii="Times New Roman" w:hAnsi="Times New Roman" w:cs="Times New Roman"/>
          <w:spacing w:val="37"/>
          <w:sz w:val="28"/>
          <w:szCs w:val="28"/>
          <w:lang w:val="en-US"/>
        </w:rPr>
        <w:t xml:space="preserve"> </w:t>
      </w:r>
      <w:proofErr w:type="gramStart"/>
      <w:r w:rsidRPr="00382D5A">
        <w:rPr>
          <w:rFonts w:ascii="Times New Roman" w:hAnsi="Times New Roman" w:cs="Times New Roman"/>
          <w:sz w:val="28"/>
          <w:szCs w:val="28"/>
        </w:rPr>
        <w:t>доступа</w:t>
      </w:r>
      <w:r w:rsidRPr="00382D5A">
        <w:rPr>
          <w:rFonts w:ascii="Times New Roman" w:hAnsi="Times New Roman" w:cs="Times New Roman"/>
          <w:spacing w:val="37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82D5A">
        <w:rPr>
          <w:rFonts w:ascii="Times New Roman" w:hAnsi="Times New Roman" w:cs="Times New Roman"/>
          <w:spacing w:val="40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https://</w:t>
      </w:r>
      <w:hyperlink r:id="rId28">
        <w:r w:rsidRPr="00382D5A">
          <w:rPr>
            <w:rFonts w:ascii="Times New Roman" w:hAnsi="Times New Roman" w:cs="Times New Roman"/>
            <w:sz w:val="28"/>
            <w:szCs w:val="28"/>
            <w:lang w:val="en-US"/>
          </w:rPr>
          <w:t>www.microsoft.com/ru–</w:t>
        </w:r>
      </w:hyperlink>
      <w:r w:rsidRPr="00382D5A">
        <w:rPr>
          <w:rFonts w:ascii="Times New Roman" w:hAnsi="Times New Roman" w:cs="Times New Roman"/>
          <w:spacing w:val="-67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ru/microsoft–365/business–insights–ideas/resources/guide–to–uml–diagramming–</w:t>
      </w:r>
      <w:r w:rsidRPr="00382D5A">
        <w:rPr>
          <w:rFonts w:ascii="Times New Roman" w:hAnsi="Times New Roman" w:cs="Times New Roman"/>
          <w:spacing w:val="1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and–database–modeling,</w:t>
      </w:r>
      <w:r w:rsidRPr="00382D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свободный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2D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82D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2D5A">
        <w:rPr>
          <w:rFonts w:ascii="Times New Roman" w:hAnsi="Times New Roman" w:cs="Times New Roman"/>
          <w:spacing w:val="-2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с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экрана</w:t>
      </w:r>
      <w:r w:rsidRPr="00382D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84ED30" w14:textId="0C6B40EC" w:rsidR="00E70D4E" w:rsidRPr="00382D5A" w:rsidRDefault="00E70D4E" w:rsidP="003B29E4">
      <w:pPr>
        <w:pStyle w:val="a8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82D5A">
        <w:rPr>
          <w:rFonts w:ascii="Times New Roman" w:hAnsi="Times New Roman" w:cs="Times New Roman"/>
          <w:sz w:val="28"/>
          <w:szCs w:val="28"/>
        </w:rPr>
        <w:t>CodeNet</w:t>
      </w:r>
      <w:proofErr w:type="spellEnd"/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[Электронный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ресурс]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/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>: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Современная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 xml:space="preserve">модель программирования для создания GUI приложений: ред.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Jeff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Prosise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 –</w:t>
      </w:r>
      <w:r w:rsidRPr="00382D5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Электрон.дан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 xml:space="preserve">.– Режим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доступа:</w:t>
      </w:r>
      <w:hyperlink r:id="rId29">
        <w:r w:rsidRPr="00382D5A">
          <w:rPr>
            <w:rFonts w:ascii="Times New Roman" w:hAnsi="Times New Roman" w:cs="Times New Roman"/>
            <w:sz w:val="28"/>
            <w:szCs w:val="28"/>
          </w:rPr>
          <w:t>http</w:t>
        </w:r>
        <w:proofErr w:type="spellEnd"/>
        <w:r w:rsidRPr="00382D5A">
          <w:rPr>
            <w:rFonts w:ascii="Times New Roman" w:hAnsi="Times New Roman" w:cs="Times New Roman"/>
            <w:sz w:val="28"/>
            <w:szCs w:val="28"/>
          </w:rPr>
          <w:t>://www.codenet.ru/</w:t>
        </w:r>
        <w:proofErr w:type="spellStart"/>
        <w:r w:rsidRPr="00382D5A">
          <w:rPr>
            <w:rFonts w:ascii="Times New Roman" w:hAnsi="Times New Roman" w:cs="Times New Roman"/>
            <w:sz w:val="28"/>
            <w:szCs w:val="28"/>
          </w:rPr>
          <w:t>progr</w:t>
        </w:r>
        <w:proofErr w:type="spellEnd"/>
        <w:r w:rsidRPr="00382D5A">
          <w:rPr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82D5A">
          <w:rPr>
            <w:rFonts w:ascii="Times New Roman" w:hAnsi="Times New Roman" w:cs="Times New Roman"/>
            <w:sz w:val="28"/>
            <w:szCs w:val="28"/>
          </w:rPr>
          <w:t>cpp</w:t>
        </w:r>
        <w:proofErr w:type="spellEnd"/>
        <w:r w:rsidRPr="00382D5A">
          <w:rPr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82D5A">
          <w:rPr>
            <w:rFonts w:ascii="Times New Roman" w:hAnsi="Times New Roman" w:cs="Times New Roman"/>
            <w:sz w:val="28"/>
            <w:szCs w:val="28"/>
          </w:rPr>
          <w:t>winforms.php</w:t>
        </w:r>
        <w:proofErr w:type="spellEnd"/>
        <w:r w:rsidRPr="00382D5A">
          <w:rPr>
            <w:rFonts w:ascii="Times New Roman" w:hAnsi="Times New Roman" w:cs="Times New Roman"/>
            <w:sz w:val="28"/>
            <w:szCs w:val="28"/>
          </w:rPr>
          <w:t>,</w:t>
        </w:r>
        <w:r w:rsidRPr="00382D5A">
          <w:rPr>
            <w:rFonts w:ascii="Times New Roman" w:hAnsi="Times New Roman" w:cs="Times New Roman"/>
            <w:spacing w:val="-3"/>
            <w:sz w:val="28"/>
            <w:szCs w:val="28"/>
          </w:rPr>
          <w:t xml:space="preserve"> </w:t>
        </w:r>
      </w:hyperlink>
      <w:r w:rsidRPr="00382D5A">
        <w:rPr>
          <w:rFonts w:ascii="Times New Roman" w:hAnsi="Times New Roman" w:cs="Times New Roman"/>
          <w:sz w:val="28"/>
          <w:szCs w:val="28"/>
        </w:rPr>
        <w:t>свободный.</w:t>
      </w:r>
      <w:r w:rsidRPr="00382D5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–</w:t>
      </w:r>
      <w:r w:rsidRPr="00382D5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382D5A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82D5A">
        <w:rPr>
          <w:rFonts w:ascii="Times New Roman" w:hAnsi="Times New Roman" w:cs="Times New Roman"/>
          <w:sz w:val="28"/>
          <w:szCs w:val="28"/>
        </w:rPr>
        <w:t>.</w:t>
      </w:r>
      <w:r w:rsidRPr="00382D5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с</w:t>
      </w:r>
      <w:r w:rsidRPr="00382D5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82D5A">
        <w:rPr>
          <w:rFonts w:ascii="Times New Roman" w:hAnsi="Times New Roman" w:cs="Times New Roman"/>
          <w:sz w:val="28"/>
          <w:szCs w:val="28"/>
        </w:rPr>
        <w:t>экрана.</w:t>
      </w:r>
    </w:p>
    <w:p w14:paraId="46FB7A10" w14:textId="6967CA4B" w:rsidR="00E577EE" w:rsidRPr="00382D5A" w:rsidRDefault="00E577EE" w:rsidP="003B29E4">
      <w:pPr>
        <w:pStyle w:val="a8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2D5A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от </w:t>
      </w:r>
      <w:r w:rsidRPr="00382D5A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Pr="00382D5A">
        <w:rPr>
          <w:rFonts w:ascii="Times New Roman" w:eastAsia="Times New Roman" w:hAnsi="Times New Roman" w:cs="Times New Roman"/>
          <w:sz w:val="28"/>
          <w:szCs w:val="28"/>
        </w:rPr>
        <w:t xml:space="preserve"> по С# [</w:t>
      </w:r>
      <w:proofErr w:type="spellStart"/>
      <w:r w:rsidRPr="00382D5A">
        <w:rPr>
          <w:rFonts w:ascii="Times New Roman" w:eastAsia="Times New Roman" w:hAnsi="Times New Roman" w:cs="Times New Roman"/>
          <w:sz w:val="28"/>
          <w:szCs w:val="28"/>
        </w:rPr>
        <w:t>Офиц.сайт</w:t>
      </w:r>
      <w:proofErr w:type="spellEnd"/>
      <w:r w:rsidRPr="00382D5A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  <w:r w:rsidRPr="00382D5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0" w:history="1">
        <w:r w:rsidRPr="00382D5A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https://docs.microsoft.com/ru-ru</w:t>
        </w:r>
      </w:hyperlink>
    </w:p>
    <w:p w14:paraId="76CFC872" w14:textId="06020FEA" w:rsidR="0081511A" w:rsidRPr="00382D5A" w:rsidRDefault="00E577EE" w:rsidP="003B29E4">
      <w:pPr>
        <w:pStyle w:val="a8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2D5A">
        <w:rPr>
          <w:rFonts w:ascii="Times New Roman" w:eastAsia="Times New Roman" w:hAnsi="Times New Roman" w:cs="Times New Roman"/>
          <w:sz w:val="28"/>
          <w:szCs w:val="28"/>
        </w:rPr>
        <w:t>Сайт налоговой службы [</w:t>
      </w:r>
      <w:proofErr w:type="spellStart"/>
      <w:r w:rsidRPr="00382D5A">
        <w:rPr>
          <w:rFonts w:ascii="Times New Roman" w:eastAsia="Times New Roman" w:hAnsi="Times New Roman" w:cs="Times New Roman"/>
          <w:sz w:val="28"/>
          <w:szCs w:val="28"/>
        </w:rPr>
        <w:t>Офиц.сайт</w:t>
      </w:r>
      <w:proofErr w:type="spellEnd"/>
      <w:r w:rsidRPr="00382D5A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  <w:r w:rsidRPr="00382D5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1" w:history="1">
        <w:r w:rsidRPr="00382D5A">
          <w:rPr>
            <w:rStyle w:val="a7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https://www.nalog.gov.ru/rn77/</w:t>
        </w:r>
      </w:hyperlink>
    </w:p>
    <w:p w14:paraId="370E1ACD" w14:textId="7B5652F3" w:rsidR="00807D01" w:rsidRPr="00382D5A" w:rsidRDefault="00382D5A" w:rsidP="003B29E4">
      <w:pPr>
        <w:pStyle w:val="a8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2D5A">
        <w:rPr>
          <w:rFonts w:ascii="Times New Roman" w:hAnsi="Times New Roman" w:cs="Times New Roman"/>
          <w:sz w:val="28"/>
          <w:szCs w:val="28"/>
        </w:rPr>
        <w:t xml:space="preserve">Автоматизация информационных процессов [Электронный ресурс]. Режим доступа: </w:t>
      </w:r>
      <w:hyperlink r:id="rId32" w:tgtFrame="_blank" w:tooltip="http://inftis.narod.ru/is/is-n3.htm" w:history="1">
        <w:r w:rsidRPr="00382D5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http://inftis.narod.ru/is/is-n3.htm</w:t>
        </w:r>
      </w:hyperlink>
    </w:p>
    <w:p w14:paraId="14710821" w14:textId="5A268DBA" w:rsidR="00FF1D83" w:rsidRPr="00382D5A" w:rsidRDefault="00FF1D83" w:rsidP="00807D01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111" w:name="_Toc73998990"/>
      <w:bookmarkStart w:id="112" w:name="_Toc105039027"/>
      <w:bookmarkStart w:id="113" w:name="_Toc105145623"/>
    </w:p>
    <w:p w14:paraId="1417F4BD" w14:textId="709CBF16" w:rsidR="009254D8" w:rsidRPr="00382D5A" w:rsidRDefault="009254D8" w:rsidP="009254D8"/>
    <w:p w14:paraId="485B97E4" w14:textId="0BEF5CF6" w:rsidR="009254D8" w:rsidRPr="00382D5A" w:rsidRDefault="009254D8" w:rsidP="009254D8"/>
    <w:p w14:paraId="78CDF8CB" w14:textId="10C3DC47" w:rsidR="009254D8" w:rsidRPr="00382D5A" w:rsidRDefault="009254D8" w:rsidP="009254D8"/>
    <w:p w14:paraId="44E63E06" w14:textId="5685DF81" w:rsidR="009254D8" w:rsidRPr="00382D5A" w:rsidRDefault="009254D8" w:rsidP="009254D8"/>
    <w:p w14:paraId="68DC2C4E" w14:textId="4ED0E8AC" w:rsidR="009254D8" w:rsidRPr="00382D5A" w:rsidRDefault="009254D8" w:rsidP="009254D8"/>
    <w:p w14:paraId="78D7EA7D" w14:textId="72073DA2" w:rsidR="00FF1D83" w:rsidRDefault="00FF1D83" w:rsidP="00FF1D83"/>
    <w:p w14:paraId="1AD465DE" w14:textId="3C67E5CE" w:rsidR="00357B98" w:rsidRDefault="00357B98" w:rsidP="00FF1D83"/>
    <w:p w14:paraId="78E7D597" w14:textId="64971163" w:rsidR="00357B98" w:rsidRDefault="00357B98" w:rsidP="00FF1D83"/>
    <w:p w14:paraId="1282E3A0" w14:textId="448F4705" w:rsidR="00357B98" w:rsidRDefault="00357B98" w:rsidP="00FF1D83"/>
    <w:p w14:paraId="47A46F98" w14:textId="67894025" w:rsidR="00357B98" w:rsidRDefault="00357B98" w:rsidP="00FF1D83"/>
    <w:p w14:paraId="176EB6BE" w14:textId="75EBC57A" w:rsidR="00357B98" w:rsidRDefault="00357B98" w:rsidP="00FF1D83"/>
    <w:p w14:paraId="7103D433" w14:textId="624294D2" w:rsidR="00357B98" w:rsidRDefault="00357B98" w:rsidP="00FF1D83"/>
    <w:p w14:paraId="2F5436A6" w14:textId="77777777" w:rsidR="00357B98" w:rsidRPr="00382D5A" w:rsidRDefault="00357B98" w:rsidP="00FF1D83"/>
    <w:p w14:paraId="3F1E1286" w14:textId="2A4E2F15" w:rsidR="00807D01" w:rsidRPr="00C17FAF" w:rsidRDefault="00807D01" w:rsidP="00807D01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pacing w:val="-67"/>
        </w:rPr>
      </w:pPr>
      <w:r w:rsidRPr="00C17FAF">
        <w:rPr>
          <w:rFonts w:ascii="Times New Roman" w:hAnsi="Times New Roman" w:cs="Times New Roman"/>
          <w:b w:val="0"/>
          <w:bCs w:val="0"/>
          <w:color w:val="auto"/>
        </w:rPr>
        <w:t>Приложение А</w:t>
      </w:r>
      <w:bookmarkEnd w:id="111"/>
      <w:bookmarkEnd w:id="112"/>
      <w:bookmarkEnd w:id="113"/>
    </w:p>
    <w:p w14:paraId="7FB9816E" w14:textId="77777777" w:rsidR="00807D01" w:rsidRPr="00C17FAF" w:rsidRDefault="00807D01" w:rsidP="00807D01">
      <w:pPr>
        <w:pStyle w:val="ac"/>
        <w:spacing w:before="67" w:line="362" w:lineRule="auto"/>
        <w:ind w:right="3"/>
        <w:jc w:val="center"/>
        <w:rPr>
          <w:sz w:val="28"/>
          <w:szCs w:val="28"/>
        </w:rPr>
      </w:pPr>
      <w:r w:rsidRPr="00C17FAF">
        <w:rPr>
          <w:sz w:val="28"/>
          <w:szCs w:val="28"/>
        </w:rPr>
        <w:t>(справочное)</w:t>
      </w:r>
    </w:p>
    <w:p w14:paraId="0AA7689A" w14:textId="77777777" w:rsidR="00807D01" w:rsidRPr="00C17FAF" w:rsidRDefault="00807D01" w:rsidP="00807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4" w:name="_Toc73722518"/>
      <w:r w:rsidRPr="00C17FAF">
        <w:rPr>
          <w:rFonts w:ascii="Times New Roman" w:hAnsi="Times New Roman" w:cs="Times New Roman"/>
          <w:b/>
          <w:bCs/>
          <w:sz w:val="28"/>
          <w:szCs w:val="28"/>
        </w:rPr>
        <w:t>Техническое</w:t>
      </w:r>
      <w:r w:rsidRPr="00C17FA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114"/>
    </w:p>
    <w:p w14:paraId="5364975D" w14:textId="77777777" w:rsidR="00807D01" w:rsidRPr="00C17FAF" w:rsidRDefault="00807D01" w:rsidP="00807D01">
      <w:pPr>
        <w:pStyle w:val="ac"/>
        <w:spacing w:before="10"/>
        <w:rPr>
          <w:b/>
          <w:sz w:val="28"/>
          <w:szCs w:val="28"/>
        </w:rPr>
      </w:pPr>
    </w:p>
    <w:p w14:paraId="550FA632" w14:textId="77777777" w:rsidR="00807D01" w:rsidRPr="00C17FAF" w:rsidRDefault="00807D01" w:rsidP="00807D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МИНИСТЕРСТВО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ОБРАЗОВАНИЯ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И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НАУКИ</w:t>
      </w:r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РОССИЙСКОЙ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ФЕДЕРАЦИИ</w:t>
      </w:r>
    </w:p>
    <w:p w14:paraId="5467BD14" w14:textId="77777777" w:rsidR="00807D01" w:rsidRPr="00C17FAF" w:rsidRDefault="00807D01" w:rsidP="00807D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федеральное</w:t>
      </w:r>
      <w:r w:rsidRPr="00C17FA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государственное</w:t>
      </w:r>
      <w:r w:rsidRPr="00C17FA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автономное</w:t>
      </w:r>
      <w:r w:rsidRPr="00C17FA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C17FA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учреждение</w:t>
      </w:r>
      <w:r w:rsidRPr="00C17FA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высшего</w:t>
      </w:r>
      <w:r w:rsidRPr="00C17FA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2ACD9E34" w14:textId="77777777" w:rsidR="00807D01" w:rsidRPr="00C17FAF" w:rsidRDefault="00807D01" w:rsidP="00807D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«Санкт–Петербургский политехнический университет Петра Великого»</w:t>
      </w:r>
      <w:r w:rsidRPr="00C17FAF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(ФГАОУ</w:t>
      </w:r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ВО</w:t>
      </w:r>
      <w:r w:rsidRPr="00C17FA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17FAF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Pr="00C17FAF">
        <w:rPr>
          <w:rFonts w:ascii="Times New Roman" w:hAnsi="Times New Roman" w:cs="Times New Roman"/>
          <w:sz w:val="28"/>
          <w:szCs w:val="28"/>
        </w:rPr>
        <w:t>»)</w:t>
      </w:r>
    </w:p>
    <w:p w14:paraId="2D3B06FC" w14:textId="77777777" w:rsidR="00807D01" w:rsidRPr="00C17FAF" w:rsidRDefault="00807D01" w:rsidP="00807D0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FAF">
        <w:rPr>
          <w:rFonts w:ascii="Times New Roman" w:hAnsi="Times New Roman" w:cs="Times New Roman"/>
          <w:b/>
          <w:spacing w:val="-4"/>
          <w:sz w:val="28"/>
          <w:szCs w:val="28"/>
        </w:rPr>
        <w:t>Институт</w:t>
      </w:r>
      <w:r w:rsidRPr="00C17FAF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b/>
          <w:spacing w:val="-4"/>
          <w:sz w:val="28"/>
          <w:szCs w:val="28"/>
        </w:rPr>
        <w:t>среднего</w:t>
      </w:r>
      <w:r w:rsidRPr="00C17FAF">
        <w:rPr>
          <w:rFonts w:ascii="Times New Roman" w:hAnsi="Times New Roman" w:cs="Times New Roman"/>
          <w:b/>
          <w:spacing w:val="-10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b/>
          <w:spacing w:val="-4"/>
          <w:sz w:val="28"/>
          <w:szCs w:val="28"/>
        </w:rPr>
        <w:t>профессионального</w:t>
      </w:r>
      <w:r w:rsidRPr="00C17FAF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b/>
          <w:spacing w:val="-4"/>
          <w:sz w:val="28"/>
          <w:szCs w:val="28"/>
        </w:rPr>
        <w:t>образования</w:t>
      </w:r>
    </w:p>
    <w:p w14:paraId="4C87C012" w14:textId="77777777" w:rsidR="00807D01" w:rsidRPr="00C17FAF" w:rsidRDefault="00807D01" w:rsidP="00807D01">
      <w:pPr>
        <w:pStyle w:val="ac"/>
        <w:rPr>
          <w:b/>
          <w:sz w:val="28"/>
          <w:szCs w:val="28"/>
        </w:rPr>
      </w:pPr>
    </w:p>
    <w:p w14:paraId="0EE05A2B" w14:textId="77777777" w:rsidR="00807D01" w:rsidRPr="00C17FAF" w:rsidRDefault="00807D01" w:rsidP="00807D01">
      <w:pPr>
        <w:pStyle w:val="ac"/>
        <w:spacing w:before="8"/>
        <w:rPr>
          <w:b/>
          <w:sz w:val="28"/>
          <w:szCs w:val="28"/>
        </w:rPr>
      </w:pPr>
    </w:p>
    <w:p w14:paraId="4FEFDF1D" w14:textId="77777777" w:rsidR="00807D01" w:rsidRPr="00C17FAF" w:rsidRDefault="00807D01" w:rsidP="00807D01">
      <w:pPr>
        <w:pStyle w:val="ac"/>
        <w:spacing w:before="1"/>
        <w:ind w:left="6177"/>
        <w:rPr>
          <w:sz w:val="28"/>
          <w:szCs w:val="28"/>
        </w:rPr>
      </w:pPr>
      <w:r w:rsidRPr="00C17FAF">
        <w:rPr>
          <w:sz w:val="28"/>
          <w:szCs w:val="28"/>
        </w:rPr>
        <w:t>УТВЕРЖДАЮ</w:t>
      </w:r>
    </w:p>
    <w:p w14:paraId="404F3DEB" w14:textId="77777777" w:rsidR="00807D01" w:rsidRPr="00C17FAF" w:rsidRDefault="00807D01" w:rsidP="00807D01">
      <w:pPr>
        <w:pStyle w:val="ac"/>
        <w:spacing w:before="162"/>
        <w:ind w:left="6177"/>
        <w:rPr>
          <w:sz w:val="28"/>
          <w:szCs w:val="28"/>
        </w:rPr>
      </w:pPr>
      <w:r w:rsidRPr="00C17FAF">
        <w:rPr>
          <w:sz w:val="28"/>
          <w:szCs w:val="28"/>
        </w:rPr>
        <w:t>Преподаватель</w:t>
      </w:r>
    </w:p>
    <w:p w14:paraId="3B0726CE" w14:textId="77777777" w:rsidR="00807D01" w:rsidRPr="00C17FAF" w:rsidRDefault="00807D01" w:rsidP="00807D01">
      <w:pPr>
        <w:pStyle w:val="ac"/>
        <w:tabs>
          <w:tab w:val="left" w:pos="7783"/>
        </w:tabs>
        <w:spacing w:before="161" w:line="360" w:lineRule="auto"/>
        <w:ind w:left="6177" w:right="782"/>
        <w:rPr>
          <w:sz w:val="28"/>
          <w:szCs w:val="28"/>
        </w:rPr>
      </w:pPr>
      <w:r w:rsidRPr="00C17FAF">
        <w:rPr>
          <w:sz w:val="28"/>
          <w:szCs w:val="28"/>
          <w:u w:val="single"/>
        </w:rPr>
        <w:t>_____</w:t>
      </w:r>
      <w:r w:rsidRPr="00C17FAF">
        <w:rPr>
          <w:sz w:val="28"/>
          <w:szCs w:val="28"/>
        </w:rPr>
        <w:t>Андреев В.А.</w:t>
      </w:r>
      <w:r w:rsidRPr="00C17FAF">
        <w:rPr>
          <w:spacing w:val="-67"/>
          <w:sz w:val="28"/>
          <w:szCs w:val="28"/>
        </w:rPr>
        <w:t xml:space="preserve"> </w:t>
      </w:r>
    </w:p>
    <w:p w14:paraId="1C687CC9" w14:textId="77777777" w:rsidR="00807D01" w:rsidRPr="00C17FAF" w:rsidRDefault="00807D01" w:rsidP="00807D01">
      <w:pPr>
        <w:pStyle w:val="ac"/>
        <w:rPr>
          <w:sz w:val="28"/>
          <w:szCs w:val="28"/>
        </w:rPr>
      </w:pPr>
    </w:p>
    <w:p w14:paraId="6F87FD97" w14:textId="4A12DE05" w:rsidR="00807D01" w:rsidRPr="00C17FAF" w:rsidRDefault="00807D01" w:rsidP="1B4B0893">
      <w:pPr>
        <w:pStyle w:val="ac"/>
        <w:spacing w:before="259"/>
        <w:ind w:right="609"/>
        <w:jc w:val="center"/>
        <w:rPr>
          <w:sz w:val="28"/>
          <w:szCs w:val="28"/>
        </w:rPr>
      </w:pPr>
      <w:r w:rsidRPr="00C17FAF">
        <w:rPr>
          <w:sz w:val="28"/>
          <w:szCs w:val="28"/>
        </w:rPr>
        <w:t>ПРИЛОЖЕНИЕ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УЧЕТА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ОБУЧЕНИЙ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СОТРУДНИКОВ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ДЛЯ</w:t>
      </w:r>
      <w:r w:rsidR="1B4B0893" w:rsidRPr="00C17FAF">
        <w:rPr>
          <w:sz w:val="28"/>
          <w:szCs w:val="28"/>
        </w:rPr>
        <w:t xml:space="preserve"> ФГБОУ СЗОНЦК</w:t>
      </w:r>
    </w:p>
    <w:p w14:paraId="4F186A23" w14:textId="77777777" w:rsidR="00807D01" w:rsidRPr="00C17FAF" w:rsidRDefault="00807D01" w:rsidP="00807D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7FAF">
        <w:rPr>
          <w:rFonts w:ascii="Times New Roman" w:hAnsi="Times New Roman" w:cs="Times New Roman"/>
          <w:b/>
          <w:bCs/>
          <w:sz w:val="28"/>
          <w:szCs w:val="28"/>
        </w:rPr>
        <w:t>Техническое</w:t>
      </w:r>
      <w:r w:rsidRPr="00C17FAF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6ACAA49" w14:textId="77777777" w:rsidR="00807D01" w:rsidRPr="00C17FAF" w:rsidRDefault="00807D01" w:rsidP="00807D01">
      <w:pPr>
        <w:pStyle w:val="ac"/>
        <w:spacing w:before="155"/>
        <w:ind w:right="608"/>
        <w:jc w:val="center"/>
        <w:rPr>
          <w:sz w:val="28"/>
          <w:szCs w:val="28"/>
        </w:rPr>
      </w:pPr>
      <w:r w:rsidRPr="00C17FAF">
        <w:rPr>
          <w:sz w:val="28"/>
          <w:szCs w:val="28"/>
        </w:rPr>
        <w:t>Листов</w:t>
      </w:r>
      <w:r w:rsidRPr="00C17FAF">
        <w:rPr>
          <w:spacing w:val="65"/>
          <w:sz w:val="28"/>
          <w:szCs w:val="28"/>
        </w:rPr>
        <w:t xml:space="preserve"> </w:t>
      </w:r>
      <w:r w:rsidRPr="00C17FAF">
        <w:rPr>
          <w:sz w:val="28"/>
          <w:szCs w:val="28"/>
          <w:u w:val="single"/>
        </w:rPr>
        <w:t>6</w:t>
      </w:r>
    </w:p>
    <w:p w14:paraId="590DB019" w14:textId="77777777" w:rsidR="00807D01" w:rsidRPr="00C17FAF" w:rsidRDefault="00807D01" w:rsidP="00807D01">
      <w:pPr>
        <w:pStyle w:val="ac"/>
        <w:rPr>
          <w:sz w:val="28"/>
          <w:szCs w:val="28"/>
        </w:rPr>
      </w:pPr>
    </w:p>
    <w:p w14:paraId="7D299967" w14:textId="77777777" w:rsidR="00807D01" w:rsidRPr="00C17FAF" w:rsidRDefault="00807D01" w:rsidP="00807D01">
      <w:pPr>
        <w:pStyle w:val="ac"/>
        <w:spacing w:before="89"/>
        <w:ind w:left="6177"/>
        <w:rPr>
          <w:sz w:val="28"/>
          <w:szCs w:val="28"/>
        </w:rPr>
      </w:pPr>
      <w:r w:rsidRPr="00C17FAF">
        <w:rPr>
          <w:sz w:val="28"/>
          <w:szCs w:val="28"/>
        </w:rPr>
        <w:t>ПРОВЕРИЛ</w:t>
      </w:r>
    </w:p>
    <w:p w14:paraId="3FEEFAF4" w14:textId="77777777" w:rsidR="00807D01" w:rsidRPr="00C17FAF" w:rsidRDefault="00807D01" w:rsidP="00807D01">
      <w:pPr>
        <w:pStyle w:val="ac"/>
        <w:spacing w:before="160"/>
        <w:ind w:left="6177"/>
        <w:rPr>
          <w:sz w:val="28"/>
          <w:szCs w:val="28"/>
        </w:rPr>
      </w:pPr>
      <w:r w:rsidRPr="00C17FAF">
        <w:rPr>
          <w:sz w:val="28"/>
          <w:szCs w:val="28"/>
        </w:rPr>
        <w:t>Преподаватель</w:t>
      </w:r>
    </w:p>
    <w:p w14:paraId="4E1E4A44" w14:textId="77777777" w:rsidR="00807D01" w:rsidRPr="00C17FAF" w:rsidRDefault="00807D01" w:rsidP="00807D01">
      <w:pPr>
        <w:pStyle w:val="ac"/>
        <w:tabs>
          <w:tab w:val="left" w:pos="7783"/>
        </w:tabs>
        <w:spacing w:before="163"/>
        <w:ind w:left="6177"/>
        <w:rPr>
          <w:sz w:val="28"/>
          <w:szCs w:val="28"/>
        </w:rPr>
      </w:pPr>
      <w:r w:rsidRPr="00C17FAF">
        <w:rPr>
          <w:sz w:val="28"/>
          <w:szCs w:val="28"/>
        </w:rPr>
        <w:t xml:space="preserve"> _______Андреев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В.А.</w:t>
      </w:r>
    </w:p>
    <w:p w14:paraId="7B13F48E" w14:textId="77777777" w:rsidR="00807D01" w:rsidRPr="00C17FAF" w:rsidRDefault="00807D01" w:rsidP="00807D01">
      <w:pPr>
        <w:pStyle w:val="ac"/>
        <w:spacing w:before="1"/>
        <w:rPr>
          <w:sz w:val="28"/>
          <w:szCs w:val="28"/>
        </w:rPr>
      </w:pPr>
    </w:p>
    <w:p w14:paraId="4799F454" w14:textId="77777777" w:rsidR="00807D01" w:rsidRPr="00C17FAF" w:rsidRDefault="00807D01" w:rsidP="00807D01">
      <w:pPr>
        <w:pStyle w:val="ac"/>
        <w:spacing w:before="89"/>
        <w:ind w:left="6177"/>
        <w:rPr>
          <w:sz w:val="28"/>
          <w:szCs w:val="28"/>
        </w:rPr>
      </w:pPr>
      <w:r w:rsidRPr="00C17FAF">
        <w:rPr>
          <w:sz w:val="28"/>
          <w:szCs w:val="28"/>
        </w:rPr>
        <w:t>ВЫПОЛНИЛ</w:t>
      </w:r>
    </w:p>
    <w:p w14:paraId="783F2762" w14:textId="77777777" w:rsidR="00807D01" w:rsidRPr="00C17FAF" w:rsidRDefault="00807D01" w:rsidP="00807D01">
      <w:pPr>
        <w:pStyle w:val="ac"/>
        <w:spacing w:before="160"/>
        <w:ind w:left="6177"/>
        <w:rPr>
          <w:sz w:val="28"/>
          <w:szCs w:val="28"/>
        </w:rPr>
      </w:pPr>
      <w:r w:rsidRPr="00C17FAF">
        <w:rPr>
          <w:sz w:val="28"/>
          <w:szCs w:val="28"/>
        </w:rPr>
        <w:t>Студент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группы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42919/3</w:t>
      </w:r>
    </w:p>
    <w:p w14:paraId="29D6D7E2" w14:textId="77777777" w:rsidR="00807D01" w:rsidRPr="00C17FAF" w:rsidRDefault="00807D01" w:rsidP="00807D01">
      <w:pPr>
        <w:pStyle w:val="ac"/>
        <w:tabs>
          <w:tab w:val="left" w:pos="7366"/>
        </w:tabs>
        <w:spacing w:before="163"/>
        <w:ind w:left="6177"/>
        <w:rPr>
          <w:sz w:val="28"/>
          <w:szCs w:val="28"/>
        </w:rPr>
      </w:pPr>
      <w:r w:rsidRPr="00C17FAF">
        <w:rPr>
          <w:sz w:val="28"/>
          <w:szCs w:val="28"/>
          <w:u w:val="single"/>
        </w:rPr>
        <w:t xml:space="preserve"> </w:t>
      </w:r>
      <w:r w:rsidRPr="00C17FAF">
        <w:rPr>
          <w:sz w:val="28"/>
          <w:szCs w:val="28"/>
          <w:u w:val="single"/>
        </w:rPr>
        <w:tab/>
      </w:r>
      <w:r w:rsidRPr="00C17FAF">
        <w:rPr>
          <w:sz w:val="28"/>
          <w:szCs w:val="28"/>
        </w:rPr>
        <w:t>Максимов А.Н.</w:t>
      </w:r>
    </w:p>
    <w:p w14:paraId="3224C78D" w14:textId="77777777" w:rsidR="00807D01" w:rsidRPr="00C17FAF" w:rsidRDefault="00807D01" w:rsidP="00807D01">
      <w:pPr>
        <w:pStyle w:val="ac"/>
        <w:rPr>
          <w:sz w:val="28"/>
          <w:szCs w:val="28"/>
        </w:rPr>
      </w:pPr>
    </w:p>
    <w:p w14:paraId="4AB0B297" w14:textId="5B780032" w:rsidR="00807D01" w:rsidRPr="00C17FAF" w:rsidRDefault="00807D01" w:rsidP="00807D01">
      <w:pPr>
        <w:pStyle w:val="ac"/>
        <w:rPr>
          <w:sz w:val="28"/>
          <w:szCs w:val="28"/>
        </w:rPr>
      </w:pPr>
    </w:p>
    <w:p w14:paraId="77C024C4" w14:textId="37473F94" w:rsidR="00807D01" w:rsidRDefault="00807D01" w:rsidP="00807D01">
      <w:pPr>
        <w:pStyle w:val="ac"/>
        <w:spacing w:before="5"/>
        <w:rPr>
          <w:sz w:val="28"/>
          <w:szCs w:val="28"/>
        </w:rPr>
      </w:pPr>
    </w:p>
    <w:p w14:paraId="435ECF8F" w14:textId="0C66D74D" w:rsidR="00357B98" w:rsidRDefault="00357B98" w:rsidP="00807D01">
      <w:pPr>
        <w:pStyle w:val="ac"/>
        <w:spacing w:before="5"/>
        <w:rPr>
          <w:sz w:val="28"/>
          <w:szCs w:val="28"/>
        </w:rPr>
      </w:pPr>
    </w:p>
    <w:p w14:paraId="78C2E928" w14:textId="452EF3E8" w:rsidR="00357B98" w:rsidRPr="00051C8E" w:rsidRDefault="00357B98" w:rsidP="00807D01">
      <w:pPr>
        <w:pStyle w:val="ac"/>
        <w:spacing w:before="5"/>
        <w:rPr>
          <w:sz w:val="28"/>
          <w:szCs w:val="28"/>
        </w:rPr>
      </w:pPr>
    </w:p>
    <w:p w14:paraId="201D3470" w14:textId="77777777" w:rsidR="00357B98" w:rsidRPr="00C17FAF" w:rsidRDefault="00357B98" w:rsidP="00807D01">
      <w:pPr>
        <w:pStyle w:val="ac"/>
        <w:spacing w:before="5"/>
        <w:rPr>
          <w:sz w:val="28"/>
          <w:szCs w:val="28"/>
        </w:rPr>
      </w:pPr>
    </w:p>
    <w:p w14:paraId="61B4EC11" w14:textId="1CC19C4C" w:rsidR="00357B98" w:rsidRPr="00C17FAF" w:rsidRDefault="00807D01" w:rsidP="00357B98">
      <w:pPr>
        <w:pStyle w:val="ac"/>
        <w:spacing w:before="89"/>
        <w:ind w:left="817" w:right="1201"/>
        <w:jc w:val="center"/>
        <w:rPr>
          <w:sz w:val="28"/>
          <w:szCs w:val="28"/>
        </w:rPr>
      </w:pPr>
      <w:r w:rsidRPr="00C17FAF">
        <w:rPr>
          <w:sz w:val="28"/>
          <w:szCs w:val="28"/>
        </w:rPr>
        <w:t>2021</w:t>
      </w:r>
    </w:p>
    <w:p w14:paraId="471D236D" w14:textId="77777777" w:rsidR="00807D01" w:rsidRPr="00C17FAF" w:rsidRDefault="00807D01" w:rsidP="00807D0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15" w:name="_Toc73722520"/>
      <w:r w:rsidRPr="00C17FAF">
        <w:rPr>
          <w:rFonts w:ascii="Times New Roman" w:hAnsi="Times New Roman" w:cs="Times New Roman"/>
          <w:b/>
          <w:bCs/>
          <w:sz w:val="28"/>
          <w:szCs w:val="28"/>
        </w:rPr>
        <w:t>А.1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  <w:t>Введение</w:t>
      </w:r>
      <w:bookmarkEnd w:id="115"/>
    </w:p>
    <w:p w14:paraId="43E4F8A5" w14:textId="77777777" w:rsidR="00807D01" w:rsidRPr="00C17FAF" w:rsidRDefault="00807D01" w:rsidP="00807D01">
      <w:pPr>
        <w:spacing w:before="24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17FAF">
        <w:rPr>
          <w:rFonts w:ascii="Times New Roman" w:hAnsi="Times New Roman" w:cs="Times New Roman"/>
          <w:b/>
          <w:bCs/>
          <w:sz w:val="28"/>
          <w:szCs w:val="28"/>
        </w:rPr>
        <w:t>А.1.1 Полное наименование программного продукта</w:t>
      </w:r>
    </w:p>
    <w:p w14:paraId="4223A8EF" w14:textId="11035F7C" w:rsidR="00807D01" w:rsidRPr="00C17FAF" w:rsidRDefault="00807D01" w:rsidP="00807D01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Полное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наименование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программной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разработки:</w:t>
      </w:r>
      <w:r w:rsidRPr="00C17FAF">
        <w:rPr>
          <w:spacing w:val="1"/>
          <w:sz w:val="28"/>
          <w:szCs w:val="28"/>
        </w:rPr>
        <w:t xml:space="preserve"> «</w:t>
      </w:r>
      <w:r w:rsidRPr="00C17FAF">
        <w:rPr>
          <w:sz w:val="28"/>
          <w:szCs w:val="28"/>
        </w:rPr>
        <w:t xml:space="preserve">Разработка </w:t>
      </w:r>
      <w:r w:rsidRPr="00C17FAF">
        <w:rPr>
          <w:bCs/>
          <w:sz w:val="28"/>
          <w:szCs w:val="28"/>
        </w:rPr>
        <w:t>личного кабинета для абитуриентов и преподавателей института СПО»</w:t>
      </w:r>
    </w:p>
    <w:p w14:paraId="6D14AE3D" w14:textId="77777777" w:rsidR="00807D01" w:rsidRPr="00C17FAF" w:rsidRDefault="00807D01" w:rsidP="00807D01">
      <w:pPr>
        <w:spacing w:before="240" w:after="24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16" w:name="_Toc73722521"/>
      <w:r w:rsidRPr="00C17FAF">
        <w:rPr>
          <w:rFonts w:ascii="Times New Roman" w:hAnsi="Times New Roman" w:cs="Times New Roman"/>
          <w:b/>
          <w:bCs/>
          <w:sz w:val="28"/>
          <w:szCs w:val="28"/>
        </w:rPr>
        <w:t>А.1.2 Предназначение программного продукта</w:t>
      </w:r>
      <w:bookmarkEnd w:id="116"/>
    </w:p>
    <w:p w14:paraId="2B135F31" w14:textId="77777777" w:rsidR="00051C8E" w:rsidRPr="00C17FAF" w:rsidRDefault="00807D01" w:rsidP="00051C8E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Программа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предназначена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для</w:t>
      </w:r>
      <w:r w:rsidRPr="00C17FAF">
        <w:rPr>
          <w:spacing w:val="1"/>
          <w:sz w:val="28"/>
          <w:szCs w:val="28"/>
        </w:rPr>
        <w:t xml:space="preserve"> </w:t>
      </w:r>
      <w:bookmarkStart w:id="117" w:name="_Toc73722522"/>
      <w:r w:rsidR="00051C8E" w:rsidRPr="00C17FAF">
        <w:rPr>
          <w:bCs/>
          <w:sz w:val="28"/>
          <w:szCs w:val="28"/>
        </w:rPr>
        <w:t>абитуриентов и преподавателей института СПО»</w:t>
      </w:r>
    </w:p>
    <w:p w14:paraId="7797EEE0" w14:textId="19593661" w:rsidR="00807D01" w:rsidRPr="00C17FAF" w:rsidRDefault="00807D01" w:rsidP="00051C8E">
      <w:pPr>
        <w:pStyle w:val="ac"/>
        <w:tabs>
          <w:tab w:val="left" w:pos="8751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17FAF">
        <w:rPr>
          <w:b/>
          <w:bCs/>
          <w:sz w:val="28"/>
          <w:szCs w:val="28"/>
        </w:rPr>
        <w:t>А.1.3 Применение программного продукта</w:t>
      </w:r>
      <w:bookmarkEnd w:id="117"/>
    </w:p>
    <w:p w14:paraId="607CBE79" w14:textId="43C1BEB2" w:rsidR="00051C8E" w:rsidRPr="00C17FAF" w:rsidRDefault="00807D01" w:rsidP="00051C8E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Приложение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применяется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для</w:t>
      </w:r>
      <w:r w:rsidRPr="00C17FAF">
        <w:rPr>
          <w:spacing w:val="1"/>
          <w:sz w:val="28"/>
          <w:szCs w:val="28"/>
        </w:rPr>
        <w:t xml:space="preserve"> </w:t>
      </w:r>
      <w:r w:rsidR="00051C8E">
        <w:rPr>
          <w:sz w:val="28"/>
          <w:szCs w:val="28"/>
        </w:rPr>
        <w:t xml:space="preserve">облегчения </w:t>
      </w:r>
      <w:proofErr w:type="spellStart"/>
      <w:r w:rsidR="00051C8E">
        <w:rPr>
          <w:sz w:val="28"/>
          <w:szCs w:val="28"/>
        </w:rPr>
        <w:t>коммуницирования</w:t>
      </w:r>
      <w:proofErr w:type="spellEnd"/>
      <w:r w:rsidRPr="00C17FAF">
        <w:rPr>
          <w:sz w:val="28"/>
          <w:szCs w:val="28"/>
        </w:rPr>
        <w:t xml:space="preserve"> между </w:t>
      </w:r>
      <w:r w:rsidR="00051C8E">
        <w:rPr>
          <w:bCs/>
          <w:sz w:val="28"/>
          <w:szCs w:val="28"/>
        </w:rPr>
        <w:t>абитуриентами и преподавателями</w:t>
      </w:r>
      <w:r w:rsidR="00051C8E" w:rsidRPr="00C17FAF">
        <w:rPr>
          <w:bCs/>
          <w:sz w:val="28"/>
          <w:szCs w:val="28"/>
        </w:rPr>
        <w:t xml:space="preserve"> института СПО»</w:t>
      </w:r>
    </w:p>
    <w:p w14:paraId="1AB3ECD5" w14:textId="4DB2D406" w:rsidR="00807D01" w:rsidRPr="00C17FAF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039158C3" w14:textId="77777777" w:rsidR="00807D01" w:rsidRPr="00C17FAF" w:rsidRDefault="00807D01" w:rsidP="00807D01">
      <w:pPr>
        <w:spacing w:before="240" w:after="24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bookmarkStart w:id="118" w:name="_Toc73722523"/>
      <w:r w:rsidRPr="00C17FAF">
        <w:rPr>
          <w:rFonts w:ascii="Times New Roman" w:hAnsi="Times New Roman" w:cs="Times New Roman"/>
          <w:b/>
          <w:bCs/>
          <w:sz w:val="28"/>
          <w:szCs w:val="28"/>
        </w:rPr>
        <w:t>А.2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  <w:t>Основание для разработки</w:t>
      </w:r>
      <w:bookmarkEnd w:id="118"/>
    </w:p>
    <w:p w14:paraId="7A06D8D9" w14:textId="5A0523E2" w:rsidR="00807D01" w:rsidRPr="00C17FAF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bookmarkStart w:id="119" w:name="_Toc73722524"/>
      <w:r w:rsidRPr="00C17FAF">
        <w:rPr>
          <w:sz w:val="28"/>
          <w:szCs w:val="28"/>
        </w:rPr>
        <w:t xml:space="preserve">Основанием для разработки является заказ </w:t>
      </w:r>
      <w:r w:rsidR="00051C8E" w:rsidRPr="00C17FAF">
        <w:rPr>
          <w:bCs/>
          <w:sz w:val="28"/>
          <w:szCs w:val="28"/>
        </w:rPr>
        <w:t>института СПО»</w:t>
      </w:r>
      <w:r w:rsidR="00051C8E">
        <w:rPr>
          <w:bCs/>
          <w:sz w:val="28"/>
          <w:szCs w:val="28"/>
        </w:rPr>
        <w:t xml:space="preserve"> </w:t>
      </w:r>
      <w:r w:rsidRPr="00C17FAF">
        <w:rPr>
          <w:sz w:val="28"/>
          <w:szCs w:val="28"/>
        </w:rPr>
        <w:t>на создание локального мессенджера для бол</w:t>
      </w:r>
      <w:r w:rsidR="00051C8E">
        <w:rPr>
          <w:sz w:val="28"/>
          <w:szCs w:val="28"/>
        </w:rPr>
        <w:t xml:space="preserve">ее эффективного </w:t>
      </w:r>
      <w:proofErr w:type="spellStart"/>
      <w:r w:rsidR="00051C8E">
        <w:rPr>
          <w:sz w:val="28"/>
          <w:szCs w:val="28"/>
        </w:rPr>
        <w:t>коммуницирования</w:t>
      </w:r>
      <w:proofErr w:type="spellEnd"/>
      <w:r w:rsidRPr="00C17FAF">
        <w:rPr>
          <w:sz w:val="28"/>
          <w:szCs w:val="28"/>
        </w:rPr>
        <w:t xml:space="preserve"> между </w:t>
      </w:r>
      <w:r w:rsidR="00051C8E">
        <w:rPr>
          <w:sz w:val="28"/>
          <w:szCs w:val="28"/>
        </w:rPr>
        <w:t xml:space="preserve">абитуриентами </w:t>
      </w:r>
      <w:r w:rsidRPr="00C17FAF">
        <w:rPr>
          <w:sz w:val="28"/>
          <w:szCs w:val="28"/>
        </w:rPr>
        <w:t>и</w:t>
      </w:r>
      <w:r w:rsidR="00051C8E">
        <w:rPr>
          <w:sz w:val="28"/>
          <w:szCs w:val="28"/>
        </w:rPr>
        <w:t xml:space="preserve"> преподавателями</w:t>
      </w:r>
      <w:r w:rsidRPr="00C17FAF">
        <w:rPr>
          <w:sz w:val="28"/>
          <w:szCs w:val="28"/>
        </w:rPr>
        <w:t>, следовательно, для повышения эффективности работы всей команды.</w:t>
      </w:r>
    </w:p>
    <w:p w14:paraId="73B9FCE2" w14:textId="77777777" w:rsidR="00807D01" w:rsidRPr="00C17FAF" w:rsidRDefault="00807D01" w:rsidP="00807D01">
      <w:pPr>
        <w:spacing w:before="240" w:after="24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C17FAF">
        <w:rPr>
          <w:rFonts w:ascii="Times New Roman" w:hAnsi="Times New Roman" w:cs="Times New Roman"/>
          <w:b/>
          <w:bCs/>
          <w:sz w:val="28"/>
          <w:szCs w:val="28"/>
        </w:rPr>
        <w:t>А.3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  <w:t>Назначение разработки</w:t>
      </w:r>
      <w:bookmarkEnd w:id="119"/>
    </w:p>
    <w:p w14:paraId="41275446" w14:textId="77777777" w:rsidR="00807D01" w:rsidRPr="00C17FAF" w:rsidRDefault="00807D01" w:rsidP="00807D01">
      <w:pPr>
        <w:spacing w:before="240" w:after="24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C17FAF">
        <w:rPr>
          <w:rFonts w:ascii="Times New Roman" w:hAnsi="Times New Roman" w:cs="Times New Roman"/>
          <w:b/>
          <w:bCs/>
          <w:sz w:val="28"/>
          <w:szCs w:val="28"/>
        </w:rPr>
        <w:t>А.3.1 Функциональное назначение</w:t>
      </w:r>
    </w:p>
    <w:p w14:paraId="69BC5503" w14:textId="7D7754CD" w:rsidR="00357B98" w:rsidRDefault="00807D01" w:rsidP="00357B98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Функциональное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назначение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программного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продукта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заключается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 xml:space="preserve">облегчение процесса </w:t>
      </w:r>
      <w:proofErr w:type="spellStart"/>
      <w:r w:rsidRPr="00C17FAF">
        <w:rPr>
          <w:sz w:val="28"/>
          <w:szCs w:val="28"/>
        </w:rPr>
        <w:t>коммуницирование</w:t>
      </w:r>
      <w:proofErr w:type="spellEnd"/>
      <w:r w:rsidRPr="00C17FAF">
        <w:rPr>
          <w:sz w:val="28"/>
          <w:szCs w:val="28"/>
        </w:rPr>
        <w:t xml:space="preserve"> между </w:t>
      </w:r>
      <w:r w:rsidR="00051C8E">
        <w:rPr>
          <w:sz w:val="28"/>
          <w:szCs w:val="28"/>
        </w:rPr>
        <w:t xml:space="preserve">абитуриентами </w:t>
      </w:r>
      <w:r w:rsidR="00051C8E" w:rsidRPr="00C17FAF">
        <w:rPr>
          <w:sz w:val="28"/>
          <w:szCs w:val="28"/>
        </w:rPr>
        <w:t>и</w:t>
      </w:r>
      <w:r w:rsidR="00051C8E">
        <w:rPr>
          <w:sz w:val="28"/>
          <w:szCs w:val="28"/>
        </w:rPr>
        <w:t xml:space="preserve"> преподавателями</w:t>
      </w:r>
      <w:r w:rsidR="00051C8E" w:rsidRPr="00051C8E">
        <w:rPr>
          <w:bCs/>
          <w:sz w:val="28"/>
          <w:szCs w:val="28"/>
        </w:rPr>
        <w:t xml:space="preserve"> </w:t>
      </w:r>
      <w:r w:rsidR="00051C8E" w:rsidRPr="00C17FAF">
        <w:rPr>
          <w:bCs/>
          <w:sz w:val="28"/>
          <w:szCs w:val="28"/>
        </w:rPr>
        <w:t>института СПО»</w:t>
      </w:r>
    </w:p>
    <w:p w14:paraId="51EB8D66" w14:textId="77777777" w:rsidR="00807D01" w:rsidRPr="00C17FAF" w:rsidRDefault="00807D01" w:rsidP="00357B98">
      <w:pPr>
        <w:spacing w:before="24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0" w:name="_Toc73722525"/>
      <w:r w:rsidRPr="00C17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А.3.2 Эксплуатационное назначение</w:t>
      </w:r>
      <w:bookmarkEnd w:id="120"/>
    </w:p>
    <w:p w14:paraId="549C7418" w14:textId="50E916CF" w:rsidR="00807D01" w:rsidRPr="00C17FAF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Эксплуатационное назначение программного продукта заключается в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организации приложения для работы с базой данных учета предоставленных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услуг</w:t>
      </w:r>
      <w:r w:rsidRPr="00C17FAF">
        <w:rPr>
          <w:spacing w:val="1"/>
          <w:sz w:val="28"/>
          <w:szCs w:val="28"/>
        </w:rPr>
        <w:t xml:space="preserve"> </w:t>
      </w:r>
      <w:r w:rsidR="00051C8E">
        <w:rPr>
          <w:sz w:val="28"/>
          <w:szCs w:val="28"/>
        </w:rPr>
        <w:t>личного кабинета</w:t>
      </w:r>
      <w:r w:rsidRPr="00C17FAF">
        <w:rPr>
          <w:sz w:val="28"/>
          <w:szCs w:val="28"/>
        </w:rPr>
        <w:t xml:space="preserve"> пользователь просматривает записи, занесенные в базу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данных; имеет возможность вносить новые записи, удалять и корректировать</w:t>
      </w:r>
      <w:r w:rsidRPr="00C17FAF">
        <w:rPr>
          <w:spacing w:val="-67"/>
          <w:sz w:val="28"/>
          <w:szCs w:val="28"/>
        </w:rPr>
        <w:t xml:space="preserve"> </w:t>
      </w:r>
      <w:r w:rsidRPr="00C17FAF">
        <w:rPr>
          <w:sz w:val="28"/>
          <w:szCs w:val="28"/>
        </w:rPr>
        <w:t>уже имеющиеся.</w:t>
      </w:r>
    </w:p>
    <w:p w14:paraId="111EA818" w14:textId="77777777" w:rsidR="00807D01" w:rsidRPr="00C17FAF" w:rsidRDefault="00807D01" w:rsidP="00807D01">
      <w:pPr>
        <w:spacing w:before="24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1" w:name="_Toc73722526"/>
      <w:r w:rsidRPr="00C17FAF">
        <w:rPr>
          <w:rFonts w:ascii="Times New Roman" w:hAnsi="Times New Roman" w:cs="Times New Roman"/>
          <w:b/>
          <w:bCs/>
          <w:sz w:val="28"/>
          <w:szCs w:val="28"/>
        </w:rPr>
        <w:t>А.4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разработке</w:t>
      </w:r>
      <w:bookmarkEnd w:id="121"/>
    </w:p>
    <w:p w14:paraId="60235F5B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C17FAF">
        <w:rPr>
          <w:rFonts w:ascii="Times New Roman" w:hAnsi="Times New Roman" w:cs="Times New Roman"/>
          <w:b/>
          <w:bCs/>
          <w:sz w:val="28"/>
          <w:szCs w:val="28"/>
        </w:rPr>
        <w:t>А.4.1 Требования к функциональным характеристикам</w:t>
      </w:r>
    </w:p>
    <w:p w14:paraId="480E2091" w14:textId="77777777" w:rsidR="00807D01" w:rsidRPr="00C17FAF" w:rsidRDefault="00807D01" w:rsidP="00807D01">
      <w:pPr>
        <w:pStyle w:val="ac"/>
        <w:tabs>
          <w:tab w:val="left" w:pos="1134"/>
        </w:tabs>
        <w:spacing w:line="360" w:lineRule="auto"/>
        <w:ind w:firstLine="629"/>
        <w:jc w:val="both"/>
        <w:rPr>
          <w:sz w:val="28"/>
          <w:szCs w:val="28"/>
        </w:rPr>
      </w:pPr>
      <w:bookmarkStart w:id="122" w:name="_Toc73722527"/>
      <w:r w:rsidRPr="00C17FAF">
        <w:rPr>
          <w:sz w:val="28"/>
          <w:szCs w:val="28"/>
        </w:rPr>
        <w:t>В</w:t>
      </w:r>
      <w:r w:rsidRPr="00C17FAF">
        <w:rPr>
          <w:spacing w:val="29"/>
          <w:sz w:val="28"/>
          <w:szCs w:val="28"/>
        </w:rPr>
        <w:t xml:space="preserve"> </w:t>
      </w:r>
      <w:r w:rsidRPr="00C17FAF">
        <w:rPr>
          <w:sz w:val="28"/>
          <w:szCs w:val="28"/>
        </w:rPr>
        <w:t>результате</w:t>
      </w:r>
      <w:r w:rsidRPr="00C17FAF">
        <w:rPr>
          <w:spacing w:val="29"/>
          <w:sz w:val="28"/>
          <w:szCs w:val="28"/>
        </w:rPr>
        <w:t xml:space="preserve"> </w:t>
      </w:r>
      <w:r w:rsidRPr="00C17FAF">
        <w:rPr>
          <w:sz w:val="28"/>
          <w:szCs w:val="28"/>
        </w:rPr>
        <w:t>анализа</w:t>
      </w:r>
      <w:r w:rsidRPr="00C17FAF">
        <w:rPr>
          <w:spacing w:val="30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программного продукта</w:t>
      </w:r>
      <w:r w:rsidRPr="00C17FAF">
        <w:rPr>
          <w:spacing w:val="29"/>
          <w:sz w:val="28"/>
          <w:szCs w:val="28"/>
        </w:rPr>
        <w:t xml:space="preserve"> </w:t>
      </w:r>
      <w:r w:rsidRPr="00C17FAF">
        <w:rPr>
          <w:sz w:val="28"/>
          <w:szCs w:val="28"/>
        </w:rPr>
        <w:t>были</w:t>
      </w:r>
      <w:r w:rsidRPr="00C17FAF">
        <w:rPr>
          <w:spacing w:val="30"/>
          <w:sz w:val="28"/>
          <w:szCs w:val="28"/>
        </w:rPr>
        <w:t xml:space="preserve"> </w:t>
      </w:r>
      <w:r w:rsidRPr="00C17FAF">
        <w:rPr>
          <w:sz w:val="28"/>
          <w:szCs w:val="28"/>
        </w:rPr>
        <w:t>выделены</w:t>
      </w:r>
      <w:r w:rsidRPr="00C17FAF">
        <w:rPr>
          <w:spacing w:val="29"/>
          <w:sz w:val="28"/>
          <w:szCs w:val="28"/>
        </w:rPr>
        <w:t xml:space="preserve"> </w:t>
      </w:r>
      <w:r w:rsidRPr="00C17FAF">
        <w:rPr>
          <w:sz w:val="28"/>
          <w:szCs w:val="28"/>
        </w:rPr>
        <w:t>следующие</w:t>
      </w:r>
      <w:r w:rsidRPr="00C17FAF">
        <w:rPr>
          <w:spacing w:val="-67"/>
          <w:sz w:val="28"/>
          <w:szCs w:val="28"/>
        </w:rPr>
        <w:t xml:space="preserve">         </w:t>
      </w:r>
      <w:r w:rsidRPr="00C17FAF">
        <w:rPr>
          <w:sz w:val="28"/>
          <w:szCs w:val="28"/>
        </w:rPr>
        <w:t xml:space="preserve"> функциональные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требования к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программному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продукту:</w:t>
      </w:r>
    </w:p>
    <w:p w14:paraId="610433D7" w14:textId="77777777" w:rsidR="00807D01" w:rsidRPr="00C17FAF" w:rsidRDefault="00807D01" w:rsidP="00C55D12">
      <w:pPr>
        <w:pStyle w:val="a8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программа</w:t>
      </w:r>
      <w:r w:rsidRPr="00C17FA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должна</w:t>
      </w:r>
      <w:r w:rsidRPr="00C17FA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высокую скорость передачи информации как текстовой, так и в виде файла;</w:t>
      </w:r>
    </w:p>
    <w:p w14:paraId="79459EC9" w14:textId="77777777" w:rsidR="00807D01" w:rsidRPr="00C17FAF" w:rsidRDefault="00807D01" w:rsidP="00C55D12">
      <w:pPr>
        <w:pStyle w:val="a8"/>
        <w:widowControl w:val="0"/>
        <w:numPr>
          <w:ilvl w:val="0"/>
          <w:numId w:val="6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программа должна работать в асинхронном режиме и не зависать при выполнение ресурсоемких операций;</w:t>
      </w:r>
    </w:p>
    <w:p w14:paraId="7EE9837F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17FAF">
        <w:rPr>
          <w:rFonts w:ascii="Times New Roman" w:hAnsi="Times New Roman" w:cs="Times New Roman"/>
          <w:b/>
          <w:bCs/>
          <w:sz w:val="28"/>
          <w:szCs w:val="28"/>
        </w:rPr>
        <w:t>А.4.2 Требования к составу и параметрам технических средств</w:t>
      </w:r>
      <w:bookmarkEnd w:id="122"/>
    </w:p>
    <w:p w14:paraId="5F66905A" w14:textId="77777777" w:rsidR="00807D01" w:rsidRPr="00C17FAF" w:rsidRDefault="00807D01" w:rsidP="00807D01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Для нормального функционирования данного программного продукта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необходимы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клавиатура,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мышь,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также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компьютер,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удовлетворяющий</w:t>
      </w:r>
      <w:r w:rsidRPr="00C17FAF">
        <w:rPr>
          <w:spacing w:val="-67"/>
          <w:sz w:val="28"/>
          <w:szCs w:val="28"/>
        </w:rPr>
        <w:t xml:space="preserve"> </w:t>
      </w:r>
      <w:r w:rsidRPr="00C17FAF">
        <w:rPr>
          <w:sz w:val="28"/>
          <w:szCs w:val="28"/>
        </w:rPr>
        <w:t>следующим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минимальным требованиям:</w:t>
      </w:r>
    </w:p>
    <w:p w14:paraId="7CBCB837" w14:textId="77777777" w:rsidR="00807D01" w:rsidRPr="00C17FAF" w:rsidRDefault="00807D01" w:rsidP="00C55D12">
      <w:pPr>
        <w:pStyle w:val="a8"/>
        <w:widowControl w:val="0"/>
        <w:numPr>
          <w:ilvl w:val="0"/>
          <w:numId w:val="5"/>
        </w:numPr>
        <w:tabs>
          <w:tab w:val="left" w:pos="1354"/>
          <w:tab w:val="left" w:pos="1355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объем</w:t>
      </w:r>
      <w:r w:rsidRPr="00C17FA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свободной</w:t>
      </w:r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оперативной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памяти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1</w:t>
      </w:r>
      <w:r w:rsidRPr="00C17FA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Гб;</w:t>
      </w:r>
    </w:p>
    <w:p w14:paraId="6EF408EB" w14:textId="77777777" w:rsidR="00807D01" w:rsidRPr="00C17FAF" w:rsidRDefault="00807D01" w:rsidP="00C55D12">
      <w:pPr>
        <w:pStyle w:val="a8"/>
        <w:widowControl w:val="0"/>
        <w:numPr>
          <w:ilvl w:val="0"/>
          <w:numId w:val="5"/>
        </w:numPr>
        <w:tabs>
          <w:tab w:val="left" w:pos="1354"/>
          <w:tab w:val="left" w:pos="1355"/>
        </w:tabs>
        <w:autoSpaceDE w:val="0"/>
        <w:autoSpaceDN w:val="0"/>
        <w:spacing w:before="161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диагональ</w:t>
      </w:r>
      <w:r w:rsidRPr="00C17FA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экрана</w:t>
      </w:r>
      <w:r w:rsidRPr="00C17FA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16</w:t>
      </w:r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дюймов;</w:t>
      </w:r>
    </w:p>
    <w:p w14:paraId="230711CA" w14:textId="77777777" w:rsidR="00807D01" w:rsidRPr="00C17FAF" w:rsidRDefault="00807D01" w:rsidP="00C55D12">
      <w:pPr>
        <w:pStyle w:val="a8"/>
        <w:widowControl w:val="0"/>
        <w:numPr>
          <w:ilvl w:val="0"/>
          <w:numId w:val="5"/>
        </w:numPr>
        <w:tabs>
          <w:tab w:val="left" w:pos="1354"/>
          <w:tab w:val="left" w:pos="1355"/>
        </w:tabs>
        <w:autoSpaceDE w:val="0"/>
        <w:autoSpaceDN w:val="0"/>
        <w:spacing w:before="159"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объем</w:t>
      </w:r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свободной</w:t>
      </w:r>
      <w:r w:rsidRPr="00C17FA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памяти</w:t>
      </w:r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на</w:t>
      </w:r>
      <w:r w:rsidRPr="00C17FA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жестком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диске</w:t>
      </w:r>
      <w:r w:rsidRPr="00C17FA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45</w:t>
      </w:r>
      <w:r w:rsidRPr="00C17FA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Мб.</w:t>
      </w:r>
    </w:p>
    <w:p w14:paraId="614233F2" w14:textId="77777777" w:rsidR="00807D01" w:rsidRPr="00C17FAF" w:rsidRDefault="00807D01" w:rsidP="00807D01">
      <w:pPr>
        <w:rPr>
          <w:rFonts w:ascii="Times New Roman" w:hAnsi="Times New Roman" w:cs="Times New Roman"/>
          <w:sz w:val="28"/>
          <w:szCs w:val="28"/>
        </w:rPr>
        <w:sectPr w:rsidR="00807D01" w:rsidRPr="00C17FAF" w:rsidSect="008F2B29">
          <w:pgSz w:w="11910" w:h="16840"/>
          <w:pgMar w:top="1134" w:right="850" w:bottom="1134" w:left="1701" w:header="0" w:footer="1037" w:gutter="0"/>
          <w:cols w:space="720"/>
        </w:sectPr>
      </w:pPr>
    </w:p>
    <w:p w14:paraId="43CFA248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3" w:name="_Toc73722528"/>
      <w:r w:rsidRPr="00C17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А.4.3 Требования к информационной и программной совместимости</w:t>
      </w:r>
      <w:bookmarkEnd w:id="123"/>
    </w:p>
    <w:p w14:paraId="0F91760E" w14:textId="77777777" w:rsidR="00807D01" w:rsidRPr="00C17FAF" w:rsidRDefault="00807D01" w:rsidP="00807D01">
      <w:pPr>
        <w:pStyle w:val="ac"/>
        <w:spacing w:before="240"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Для полноценного функционирования данного программного продукта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 xml:space="preserve">необходимо наличие операционной системы версии </w:t>
      </w:r>
      <w:proofErr w:type="spellStart"/>
      <w:r w:rsidRPr="00C17FAF">
        <w:rPr>
          <w:sz w:val="28"/>
          <w:szCs w:val="28"/>
        </w:rPr>
        <w:t>Microsoft</w:t>
      </w:r>
      <w:proofErr w:type="spellEnd"/>
      <w:r w:rsidRPr="00C17FAF">
        <w:rPr>
          <w:sz w:val="28"/>
          <w:szCs w:val="28"/>
        </w:rPr>
        <w:t xml:space="preserve"> </w:t>
      </w:r>
      <w:proofErr w:type="spellStart"/>
      <w:r w:rsidRPr="00C17FAF">
        <w:rPr>
          <w:sz w:val="28"/>
          <w:szCs w:val="28"/>
        </w:rPr>
        <w:t>Windows</w:t>
      </w:r>
      <w:proofErr w:type="spellEnd"/>
      <w:r w:rsidRPr="00C17FAF">
        <w:rPr>
          <w:sz w:val="28"/>
          <w:szCs w:val="28"/>
        </w:rPr>
        <w:t xml:space="preserve"> 7 или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выше.</w:t>
      </w:r>
    </w:p>
    <w:p w14:paraId="5A6ABF04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4" w:name="_Toc73722529"/>
      <w:r w:rsidRPr="00C17FAF">
        <w:rPr>
          <w:rFonts w:ascii="Times New Roman" w:hAnsi="Times New Roman" w:cs="Times New Roman"/>
          <w:b/>
          <w:bCs/>
          <w:sz w:val="28"/>
          <w:szCs w:val="28"/>
        </w:rPr>
        <w:t>А.4.4 Требования к маркировке и упаковке</w:t>
      </w:r>
      <w:bookmarkEnd w:id="124"/>
    </w:p>
    <w:p w14:paraId="4C2EE4AE" w14:textId="77777777" w:rsidR="00807D01" w:rsidRPr="00C17FAF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Программа должна поставляться на диске в виде исполняемого (</w:t>
      </w:r>
      <w:proofErr w:type="spellStart"/>
      <w:r w:rsidRPr="00C17FAF">
        <w:rPr>
          <w:sz w:val="28"/>
          <w:szCs w:val="28"/>
        </w:rPr>
        <w:t>еxе</w:t>
      </w:r>
      <w:proofErr w:type="spellEnd"/>
      <w:r w:rsidRPr="00C17FAF">
        <w:rPr>
          <w:sz w:val="28"/>
          <w:szCs w:val="28"/>
        </w:rPr>
        <w:t>)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файла,</w:t>
      </w:r>
      <w:r w:rsidRPr="00C17FAF">
        <w:rPr>
          <w:spacing w:val="10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документации</w:t>
      </w:r>
      <w:r w:rsidRPr="00C17FAF">
        <w:rPr>
          <w:spacing w:val="14"/>
          <w:sz w:val="28"/>
          <w:szCs w:val="28"/>
        </w:rPr>
        <w:t xml:space="preserve"> </w:t>
      </w:r>
      <w:r w:rsidRPr="00C17FAF">
        <w:rPr>
          <w:sz w:val="28"/>
          <w:szCs w:val="28"/>
        </w:rPr>
        <w:t>и</w:t>
      </w:r>
      <w:r w:rsidRPr="00C17FAF">
        <w:rPr>
          <w:spacing w:val="12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проекта.</w:t>
      </w:r>
      <w:r w:rsidRPr="00C17FAF">
        <w:rPr>
          <w:spacing w:val="12"/>
          <w:sz w:val="28"/>
          <w:szCs w:val="28"/>
        </w:rPr>
        <w:t xml:space="preserve"> </w:t>
      </w:r>
      <w:r w:rsidRPr="00C17FAF">
        <w:rPr>
          <w:sz w:val="28"/>
          <w:szCs w:val="28"/>
        </w:rPr>
        <w:t>На</w:t>
      </w:r>
      <w:r w:rsidRPr="00C17FAF">
        <w:rPr>
          <w:spacing w:val="12"/>
          <w:sz w:val="28"/>
          <w:szCs w:val="28"/>
        </w:rPr>
        <w:t xml:space="preserve"> </w:t>
      </w:r>
      <w:r w:rsidRPr="00C17FAF">
        <w:rPr>
          <w:sz w:val="28"/>
          <w:szCs w:val="28"/>
        </w:rPr>
        <w:t>диске</w:t>
      </w:r>
      <w:r w:rsidRPr="00C17FAF">
        <w:rPr>
          <w:spacing w:val="14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должна</w:t>
      </w:r>
      <w:r w:rsidRPr="00C17FAF">
        <w:rPr>
          <w:spacing w:val="11"/>
          <w:sz w:val="28"/>
          <w:szCs w:val="28"/>
        </w:rPr>
        <w:t xml:space="preserve"> </w:t>
      </w:r>
      <w:r w:rsidRPr="00C17FAF">
        <w:rPr>
          <w:sz w:val="28"/>
          <w:szCs w:val="28"/>
        </w:rPr>
        <w:t>быть</w:t>
      </w:r>
      <w:r w:rsidRPr="00C17FAF">
        <w:rPr>
          <w:spacing w:val="10"/>
          <w:sz w:val="28"/>
          <w:szCs w:val="28"/>
        </w:rPr>
        <w:t xml:space="preserve"> </w:t>
      </w:r>
      <w:r w:rsidRPr="00C17FAF">
        <w:rPr>
          <w:sz w:val="28"/>
          <w:szCs w:val="28"/>
        </w:rPr>
        <w:t>наклейка</w:t>
      </w:r>
      <w:r w:rsidRPr="00C17FAF">
        <w:rPr>
          <w:spacing w:val="14"/>
          <w:sz w:val="28"/>
          <w:szCs w:val="28"/>
        </w:rPr>
        <w:t xml:space="preserve"> </w:t>
      </w:r>
      <w:r w:rsidRPr="00C17FAF">
        <w:rPr>
          <w:sz w:val="28"/>
          <w:szCs w:val="28"/>
        </w:rPr>
        <w:t>с</w:t>
      </w:r>
      <w:r w:rsidRPr="00C17FAF">
        <w:rPr>
          <w:spacing w:val="12"/>
          <w:sz w:val="28"/>
          <w:szCs w:val="28"/>
        </w:rPr>
        <w:t xml:space="preserve"> </w:t>
      </w:r>
      <w:r w:rsidRPr="00C17FAF">
        <w:rPr>
          <w:sz w:val="28"/>
          <w:szCs w:val="28"/>
        </w:rPr>
        <w:t>надписью</w:t>
      </w:r>
    </w:p>
    <w:p w14:paraId="57CED014" w14:textId="77777777" w:rsidR="00051C8E" w:rsidRDefault="00807D01" w:rsidP="00051C8E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«Приложение</w:t>
      </w:r>
      <w:r w:rsidRPr="00C17FAF">
        <w:rPr>
          <w:spacing w:val="25"/>
          <w:sz w:val="28"/>
          <w:szCs w:val="28"/>
        </w:rPr>
        <w:t xml:space="preserve"> </w:t>
      </w:r>
      <w:r w:rsidRPr="00C17FAF">
        <w:rPr>
          <w:sz w:val="28"/>
          <w:szCs w:val="28"/>
        </w:rPr>
        <w:t xml:space="preserve">для </w:t>
      </w:r>
      <w:proofErr w:type="spellStart"/>
      <w:r w:rsidR="00051C8E" w:rsidRPr="00C17FAF">
        <w:rPr>
          <w:sz w:val="28"/>
          <w:szCs w:val="28"/>
        </w:rPr>
        <w:t>коммуницирование</w:t>
      </w:r>
      <w:proofErr w:type="spellEnd"/>
      <w:r w:rsidR="00051C8E" w:rsidRPr="00C17FAF">
        <w:rPr>
          <w:sz w:val="28"/>
          <w:szCs w:val="28"/>
        </w:rPr>
        <w:t xml:space="preserve"> между </w:t>
      </w:r>
      <w:r w:rsidR="00051C8E">
        <w:rPr>
          <w:sz w:val="28"/>
          <w:szCs w:val="28"/>
        </w:rPr>
        <w:t xml:space="preserve">абитуриентами </w:t>
      </w:r>
      <w:r w:rsidR="00051C8E" w:rsidRPr="00C17FAF">
        <w:rPr>
          <w:sz w:val="28"/>
          <w:szCs w:val="28"/>
        </w:rPr>
        <w:t>и</w:t>
      </w:r>
      <w:r w:rsidR="00051C8E">
        <w:rPr>
          <w:sz w:val="28"/>
          <w:szCs w:val="28"/>
        </w:rPr>
        <w:t xml:space="preserve"> преподавателями</w:t>
      </w:r>
      <w:r w:rsidR="00051C8E" w:rsidRPr="00051C8E">
        <w:rPr>
          <w:bCs/>
          <w:sz w:val="28"/>
          <w:szCs w:val="28"/>
        </w:rPr>
        <w:t xml:space="preserve"> </w:t>
      </w:r>
      <w:r w:rsidR="00051C8E" w:rsidRPr="00C17FAF">
        <w:rPr>
          <w:bCs/>
          <w:sz w:val="28"/>
          <w:szCs w:val="28"/>
        </w:rPr>
        <w:t>института СПО»</w:t>
      </w:r>
    </w:p>
    <w:p w14:paraId="3E07B416" w14:textId="6E3DE6DE" w:rsidR="00807D01" w:rsidRPr="00C17FAF" w:rsidRDefault="00807D01" w:rsidP="00807D01">
      <w:pPr>
        <w:pStyle w:val="ac"/>
        <w:spacing w:line="360" w:lineRule="auto"/>
        <w:rPr>
          <w:sz w:val="28"/>
          <w:szCs w:val="28"/>
        </w:rPr>
      </w:pPr>
      <w:r w:rsidRPr="00C17FAF">
        <w:rPr>
          <w:sz w:val="28"/>
          <w:szCs w:val="28"/>
        </w:rPr>
        <w:t>.</w:t>
      </w:r>
      <w:r w:rsidRPr="00C17FAF">
        <w:rPr>
          <w:spacing w:val="25"/>
          <w:sz w:val="28"/>
          <w:szCs w:val="28"/>
        </w:rPr>
        <w:t xml:space="preserve"> </w:t>
      </w:r>
      <w:r w:rsidRPr="00C17FAF">
        <w:rPr>
          <w:sz w:val="28"/>
          <w:szCs w:val="28"/>
        </w:rPr>
        <w:t>Диск</w:t>
      </w:r>
      <w:r w:rsidRPr="00C17FAF">
        <w:rPr>
          <w:spacing w:val="27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должен</w:t>
      </w:r>
      <w:r w:rsidRPr="00C17FAF">
        <w:rPr>
          <w:spacing w:val="-67"/>
          <w:sz w:val="28"/>
          <w:szCs w:val="28"/>
        </w:rPr>
        <w:t xml:space="preserve"> </w:t>
      </w:r>
      <w:r w:rsidRPr="00C17FAF">
        <w:rPr>
          <w:sz w:val="28"/>
          <w:szCs w:val="28"/>
        </w:rPr>
        <w:t>быть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упакован в</w:t>
      </w:r>
      <w:r w:rsidRPr="00C17FAF">
        <w:rPr>
          <w:spacing w:val="-7"/>
          <w:sz w:val="28"/>
          <w:szCs w:val="28"/>
        </w:rPr>
        <w:t xml:space="preserve"> </w:t>
      </w:r>
      <w:r w:rsidRPr="00C17FAF">
        <w:rPr>
          <w:sz w:val="28"/>
          <w:szCs w:val="28"/>
        </w:rPr>
        <w:t>пластиковую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коробку.</w:t>
      </w:r>
    </w:p>
    <w:p w14:paraId="489497C5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5" w:name="_Toc73722530"/>
      <w:r w:rsidRPr="00C17FAF">
        <w:rPr>
          <w:rFonts w:ascii="Times New Roman" w:hAnsi="Times New Roman" w:cs="Times New Roman"/>
          <w:b/>
          <w:bCs/>
          <w:sz w:val="28"/>
          <w:szCs w:val="28"/>
        </w:rPr>
        <w:t>А.4.5 Требования к транспортировке и хранению</w:t>
      </w:r>
      <w:bookmarkEnd w:id="125"/>
    </w:p>
    <w:p w14:paraId="078F2A00" w14:textId="77777777" w:rsidR="00807D01" w:rsidRPr="00C17FAF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Диск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программой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должен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храниться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вдали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от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электромагнитных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полей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не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подвергаться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механической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деформации.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Место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условия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хранения должны соответствовать санитарным требованиям отрасли. Сроки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хранения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устанавливаются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соответствии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гарантийными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сроками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поставщика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магнитных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носителей.</w:t>
      </w:r>
    </w:p>
    <w:p w14:paraId="1A4AF5C7" w14:textId="77777777" w:rsidR="00807D01" w:rsidRPr="00C17FAF" w:rsidRDefault="00807D01" w:rsidP="00807D01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Основные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требования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к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транспортировке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–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создание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условий,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исключающих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механические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повреждения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магнитного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носителя.</w:t>
      </w:r>
    </w:p>
    <w:p w14:paraId="48C39A7A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6" w:name="_Toc73722531"/>
      <w:r w:rsidRPr="00C17FAF">
        <w:rPr>
          <w:rFonts w:ascii="Times New Roman" w:hAnsi="Times New Roman" w:cs="Times New Roman"/>
          <w:b/>
          <w:bCs/>
          <w:sz w:val="28"/>
          <w:szCs w:val="28"/>
        </w:rPr>
        <w:t>А.5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  <w:t>Требования к программной документации</w:t>
      </w:r>
      <w:bookmarkEnd w:id="126"/>
    </w:p>
    <w:p w14:paraId="130A033B" w14:textId="77777777" w:rsidR="00807D01" w:rsidRPr="00C17FAF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Предварительный</w:t>
      </w:r>
      <w:r w:rsidRPr="00C17FAF">
        <w:rPr>
          <w:spacing w:val="-5"/>
          <w:sz w:val="28"/>
          <w:szCs w:val="28"/>
        </w:rPr>
        <w:t xml:space="preserve"> </w:t>
      </w:r>
      <w:r w:rsidRPr="00C17FAF">
        <w:rPr>
          <w:sz w:val="28"/>
          <w:szCs w:val="28"/>
        </w:rPr>
        <w:t>состав</w:t>
      </w:r>
      <w:r w:rsidRPr="00C17FAF">
        <w:rPr>
          <w:spacing w:val="-6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программной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документации:</w:t>
      </w:r>
    </w:p>
    <w:p w14:paraId="022A97CC" w14:textId="77777777" w:rsidR="00807D01" w:rsidRPr="00C17FAF" w:rsidRDefault="00807D01" w:rsidP="00C55D12">
      <w:pPr>
        <w:pStyle w:val="a8"/>
        <w:widowControl w:val="0"/>
        <w:numPr>
          <w:ilvl w:val="0"/>
          <w:numId w:val="5"/>
        </w:numPr>
        <w:tabs>
          <w:tab w:val="left" w:pos="1134"/>
          <w:tab w:val="left" w:pos="1355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«Техническое</w:t>
      </w:r>
      <w:r w:rsidRPr="00C17FA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задание»;</w:t>
      </w:r>
    </w:p>
    <w:p w14:paraId="370E2AC7" w14:textId="77777777" w:rsidR="00807D01" w:rsidRPr="00C17FAF" w:rsidRDefault="00807D01" w:rsidP="00C55D12">
      <w:pPr>
        <w:pStyle w:val="a8"/>
        <w:widowControl w:val="0"/>
        <w:numPr>
          <w:ilvl w:val="0"/>
          <w:numId w:val="5"/>
        </w:numPr>
        <w:tabs>
          <w:tab w:val="left" w:pos="1134"/>
          <w:tab w:val="left" w:pos="1355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>разрабатываемые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программные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модули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должны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быть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самодокументированы,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т.е.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тексты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программ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должны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содержать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все</w:t>
      </w:r>
      <w:r w:rsidRPr="00C17FA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необходимые</w:t>
      </w:r>
      <w:r w:rsidRPr="00C17FA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комментарии;</w:t>
      </w:r>
    </w:p>
    <w:p w14:paraId="358BDA94" w14:textId="77777777" w:rsidR="00807D01" w:rsidRPr="00C17FAF" w:rsidRDefault="00807D01" w:rsidP="00C55D12">
      <w:pPr>
        <w:pStyle w:val="a8"/>
        <w:widowControl w:val="0"/>
        <w:numPr>
          <w:ilvl w:val="0"/>
          <w:numId w:val="5"/>
        </w:numPr>
        <w:tabs>
          <w:tab w:val="left" w:pos="1134"/>
          <w:tab w:val="left" w:pos="1355"/>
          <w:tab w:val="left" w:pos="3660"/>
          <w:tab w:val="left" w:pos="5504"/>
          <w:tab w:val="left" w:pos="7264"/>
          <w:tab w:val="left" w:pos="8437"/>
        </w:tabs>
        <w:autoSpaceDE w:val="0"/>
        <w:autoSpaceDN w:val="0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C17FAF">
        <w:rPr>
          <w:rFonts w:ascii="Times New Roman" w:hAnsi="Times New Roman" w:cs="Times New Roman"/>
          <w:sz w:val="28"/>
          <w:szCs w:val="28"/>
        </w:rPr>
        <w:t xml:space="preserve">разрабатываемое программное обеспечение должно </w:t>
      </w:r>
      <w:r w:rsidRPr="00C17FAF">
        <w:rPr>
          <w:rFonts w:ascii="Times New Roman" w:hAnsi="Times New Roman" w:cs="Times New Roman"/>
          <w:spacing w:val="-1"/>
          <w:sz w:val="28"/>
          <w:szCs w:val="28"/>
        </w:rPr>
        <w:t>включать</w:t>
      </w:r>
      <w:r w:rsidRPr="00C17FAF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lastRenderedPageBreak/>
        <w:t>справочную</w:t>
      </w:r>
      <w:r w:rsidRPr="00C17FA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7FAF">
        <w:rPr>
          <w:rFonts w:ascii="Times New Roman" w:hAnsi="Times New Roman" w:cs="Times New Roman"/>
          <w:sz w:val="28"/>
          <w:szCs w:val="28"/>
        </w:rPr>
        <w:t>систему.</w:t>
      </w:r>
    </w:p>
    <w:p w14:paraId="514D38C8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7" w:name="_Toc73722532"/>
      <w:r w:rsidRPr="00C17FAF">
        <w:rPr>
          <w:rFonts w:ascii="Times New Roman" w:hAnsi="Times New Roman" w:cs="Times New Roman"/>
          <w:b/>
          <w:bCs/>
          <w:sz w:val="28"/>
          <w:szCs w:val="28"/>
        </w:rPr>
        <w:t>А.6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C17FAF">
        <w:rPr>
          <w:rFonts w:ascii="Times New Roman" w:hAnsi="Times New Roman" w:cs="Times New Roman"/>
          <w:b/>
          <w:bCs/>
          <w:sz w:val="28"/>
          <w:szCs w:val="28"/>
        </w:rPr>
        <w:t>Технико</w:t>
      </w:r>
      <w:proofErr w:type="spellEnd"/>
      <w:r w:rsidRPr="00C17FAF">
        <w:rPr>
          <w:rFonts w:ascii="Times New Roman" w:hAnsi="Times New Roman" w:cs="Times New Roman"/>
          <w:b/>
          <w:bCs/>
          <w:sz w:val="28"/>
          <w:szCs w:val="28"/>
        </w:rPr>
        <w:t>–экономические показатели</w:t>
      </w:r>
      <w:bookmarkEnd w:id="127"/>
    </w:p>
    <w:p w14:paraId="1A882268" w14:textId="77777777" w:rsidR="00807D01" w:rsidRPr="00C17FAF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Расчет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затрат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на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разработку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дипломного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проекта,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также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расчет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экономической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эффективности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разработанного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программного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продукта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приведен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в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Экономической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части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в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тексте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Пояснительной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записки.</w:t>
      </w:r>
    </w:p>
    <w:p w14:paraId="739CA9C6" w14:textId="77777777" w:rsidR="00807D01" w:rsidRPr="00C17FAF" w:rsidRDefault="00807D01" w:rsidP="00807D01">
      <w:pPr>
        <w:spacing w:before="240" w:after="24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8" w:name="_Toc73722533"/>
      <w:r w:rsidRPr="00C17FAF">
        <w:rPr>
          <w:rFonts w:ascii="Times New Roman" w:hAnsi="Times New Roman" w:cs="Times New Roman"/>
          <w:b/>
          <w:bCs/>
          <w:sz w:val="28"/>
          <w:szCs w:val="28"/>
        </w:rPr>
        <w:t>А.7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  <w:t>Стадии и этапы разработки</w:t>
      </w:r>
      <w:bookmarkEnd w:id="128"/>
    </w:p>
    <w:p w14:paraId="5C2A0165" w14:textId="4081E12A" w:rsidR="00807D01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В таблице А.1 представлены стадии и этапы разработки дипломного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проекта.</w:t>
      </w:r>
    </w:p>
    <w:p w14:paraId="51A7DC7A" w14:textId="6B63C739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6DDEBB4F" w14:textId="186417BA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52EEF9E2" w14:textId="365B61AD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6ABEEDCE" w14:textId="77DD8D4B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09827926" w14:textId="51C1681F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03C44023" w14:textId="7ABA44B1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56EA3EB3" w14:textId="7D08BF39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539CE943" w14:textId="2E9E403A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0812ABAB" w14:textId="2D9CE05E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765847AB" w14:textId="692F500B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571E9CB9" w14:textId="0D62F27B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27FD032B" w14:textId="2E9F84D0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38B6FE33" w14:textId="6E54A6EF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40951044" w14:textId="00585071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5712B380" w14:textId="45DAC1CB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74497397" w14:textId="1D884C5C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10E631DA" w14:textId="77777777" w:rsidR="00554D8E" w:rsidRPr="00C17FAF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52847242" w14:textId="77777777" w:rsidR="00807D01" w:rsidRPr="00C17FAF" w:rsidRDefault="00807D01" w:rsidP="00807D01">
      <w:pPr>
        <w:pStyle w:val="ac"/>
        <w:spacing w:before="240" w:line="360" w:lineRule="auto"/>
        <w:rPr>
          <w:sz w:val="28"/>
          <w:szCs w:val="28"/>
        </w:rPr>
      </w:pPr>
      <w:r w:rsidRPr="00C17FAF">
        <w:rPr>
          <w:sz w:val="28"/>
          <w:szCs w:val="28"/>
        </w:rPr>
        <w:t>Таблица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А.1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–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Стадии</w:t>
      </w:r>
      <w:r w:rsidRPr="00C17FAF">
        <w:rPr>
          <w:spacing w:val="-4"/>
          <w:sz w:val="28"/>
          <w:szCs w:val="28"/>
        </w:rPr>
        <w:t xml:space="preserve"> </w:t>
      </w:r>
      <w:r w:rsidRPr="00C17FAF">
        <w:rPr>
          <w:sz w:val="28"/>
          <w:szCs w:val="28"/>
        </w:rPr>
        <w:t>и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этапы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разработки</w:t>
      </w:r>
    </w:p>
    <w:p w14:paraId="3E201D67" w14:textId="77777777" w:rsidR="00807D01" w:rsidRPr="00C17FAF" w:rsidRDefault="00807D01" w:rsidP="00807D01">
      <w:pPr>
        <w:pStyle w:val="ac"/>
        <w:spacing w:before="6"/>
        <w:rPr>
          <w:sz w:val="28"/>
          <w:szCs w:val="28"/>
        </w:rPr>
      </w:pPr>
    </w:p>
    <w:tbl>
      <w:tblPr>
        <w:tblStyle w:val="NormalTable0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12"/>
        <w:gridCol w:w="2394"/>
        <w:gridCol w:w="1140"/>
        <w:gridCol w:w="989"/>
        <w:gridCol w:w="3009"/>
      </w:tblGrid>
      <w:tr w:rsidR="00807D01" w:rsidRPr="00C17FAF" w14:paraId="2C72CD6E" w14:textId="77777777" w:rsidTr="008F2B29">
        <w:trPr>
          <w:trHeight w:val="642"/>
          <w:tblHeader/>
          <w:jc w:val="center"/>
        </w:trPr>
        <w:tc>
          <w:tcPr>
            <w:tcW w:w="970" w:type="pct"/>
            <w:vMerge w:val="restart"/>
          </w:tcPr>
          <w:p w14:paraId="7114C092" w14:textId="77777777" w:rsidR="00807D01" w:rsidRPr="00C17FAF" w:rsidRDefault="00807D01" w:rsidP="008F2B29">
            <w:pPr>
              <w:pStyle w:val="TableParagraph"/>
              <w:spacing w:line="357" w:lineRule="auto"/>
              <w:ind w:left="450" w:right="82" w:hanging="344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lastRenderedPageBreak/>
              <w:t>Содержание</w:t>
            </w:r>
            <w:proofErr w:type="spellEnd"/>
            <w:r w:rsidRPr="00C17FAF">
              <w:rPr>
                <w:b/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b/>
                <w:sz w:val="28"/>
                <w:szCs w:val="28"/>
              </w:rPr>
              <w:t>стадии</w:t>
            </w:r>
            <w:proofErr w:type="spellEnd"/>
          </w:p>
        </w:tc>
        <w:tc>
          <w:tcPr>
            <w:tcW w:w="1281" w:type="pct"/>
            <w:vMerge w:val="restart"/>
          </w:tcPr>
          <w:p w14:paraId="442C9E2B" w14:textId="77777777" w:rsidR="00807D01" w:rsidRPr="00C17FAF" w:rsidRDefault="00807D01" w:rsidP="008F2B29">
            <w:pPr>
              <w:pStyle w:val="TableParagraph"/>
              <w:spacing w:line="357" w:lineRule="auto"/>
              <w:ind w:left="815" w:right="370" w:hanging="428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Содержание</w:t>
            </w:r>
            <w:proofErr w:type="spellEnd"/>
            <w:r w:rsidRPr="00C17FAF">
              <w:rPr>
                <w:b/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b/>
                <w:sz w:val="28"/>
                <w:szCs w:val="28"/>
              </w:rPr>
              <w:t>этапа</w:t>
            </w:r>
            <w:proofErr w:type="spellEnd"/>
          </w:p>
        </w:tc>
        <w:tc>
          <w:tcPr>
            <w:tcW w:w="1139" w:type="pct"/>
            <w:gridSpan w:val="2"/>
          </w:tcPr>
          <w:p w14:paraId="7EBCBEA5" w14:textId="77777777" w:rsidR="00807D01" w:rsidRPr="00C17FAF" w:rsidRDefault="00807D01" w:rsidP="008F2B29">
            <w:pPr>
              <w:pStyle w:val="TableParagraph"/>
              <w:spacing w:line="317" w:lineRule="exact"/>
              <w:ind w:left="258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Срок</w:t>
            </w:r>
            <w:proofErr w:type="spellEnd"/>
            <w:r w:rsidRPr="00C17FAF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C17FAF">
              <w:rPr>
                <w:b/>
                <w:sz w:val="28"/>
                <w:szCs w:val="28"/>
              </w:rPr>
              <w:t>2021</w:t>
            </w:r>
            <w:r w:rsidRPr="00C17FAF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C17FAF">
              <w:rPr>
                <w:b/>
                <w:sz w:val="28"/>
                <w:szCs w:val="28"/>
              </w:rPr>
              <w:t>г.</w:t>
            </w:r>
          </w:p>
        </w:tc>
        <w:tc>
          <w:tcPr>
            <w:tcW w:w="1610" w:type="pct"/>
            <w:vMerge w:val="restart"/>
          </w:tcPr>
          <w:p w14:paraId="29EAB6C8" w14:textId="77777777" w:rsidR="00807D01" w:rsidRPr="00C17FAF" w:rsidRDefault="00807D01" w:rsidP="008F2B29">
            <w:pPr>
              <w:pStyle w:val="TableParagraph"/>
              <w:tabs>
                <w:tab w:val="left" w:pos="1696"/>
                <w:tab w:val="left" w:pos="1803"/>
              </w:tabs>
              <w:spacing w:line="357" w:lineRule="auto"/>
              <w:ind w:left="0" w:right="1088" w:firstLine="385"/>
              <w:jc w:val="center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Форма</w:t>
            </w:r>
            <w:proofErr w:type="spellEnd"/>
            <w:r w:rsidRPr="00C17FA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b/>
                <w:sz w:val="28"/>
                <w:szCs w:val="28"/>
              </w:rPr>
              <w:t>отчетности</w:t>
            </w:r>
            <w:proofErr w:type="spellEnd"/>
          </w:p>
        </w:tc>
      </w:tr>
      <w:tr w:rsidR="00807D01" w:rsidRPr="00C17FAF" w14:paraId="0A7F6C5E" w14:textId="77777777" w:rsidTr="008F2B29">
        <w:trPr>
          <w:trHeight w:val="643"/>
          <w:tblHeader/>
          <w:jc w:val="center"/>
        </w:trPr>
        <w:tc>
          <w:tcPr>
            <w:tcW w:w="970" w:type="pct"/>
            <w:vMerge/>
            <w:tcBorders>
              <w:top w:val="nil"/>
            </w:tcBorders>
          </w:tcPr>
          <w:p w14:paraId="4B3FC655" w14:textId="77777777" w:rsidR="00807D01" w:rsidRPr="00C17FAF" w:rsidRDefault="00807D01" w:rsidP="008F2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pct"/>
            <w:vMerge/>
            <w:tcBorders>
              <w:top w:val="nil"/>
            </w:tcBorders>
          </w:tcPr>
          <w:p w14:paraId="68A88EC2" w14:textId="77777777" w:rsidR="00807D01" w:rsidRPr="00C17FAF" w:rsidRDefault="00807D01" w:rsidP="008F2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0" w:type="pct"/>
          </w:tcPr>
          <w:p w14:paraId="25798730" w14:textId="77777777" w:rsidR="00807D01" w:rsidRPr="00C17FAF" w:rsidRDefault="00807D01" w:rsidP="008F2B29">
            <w:pPr>
              <w:pStyle w:val="TableParagraph"/>
              <w:spacing w:line="317" w:lineRule="exact"/>
              <w:ind w:left="86" w:right="80"/>
              <w:jc w:val="center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529" w:type="pct"/>
          </w:tcPr>
          <w:p w14:paraId="424406B1" w14:textId="77777777" w:rsidR="00807D01" w:rsidRPr="00C17FAF" w:rsidRDefault="00807D01" w:rsidP="008F2B29">
            <w:pPr>
              <w:pStyle w:val="TableParagraph"/>
              <w:spacing w:line="317" w:lineRule="exact"/>
              <w:ind w:left="0" w:right="100"/>
              <w:jc w:val="right"/>
              <w:rPr>
                <w:b/>
                <w:sz w:val="28"/>
                <w:szCs w:val="28"/>
              </w:rPr>
            </w:pPr>
            <w:proofErr w:type="spellStart"/>
            <w:r w:rsidRPr="00C17FAF">
              <w:rPr>
                <w:b/>
                <w:sz w:val="28"/>
                <w:szCs w:val="28"/>
              </w:rPr>
              <w:t>конец</w:t>
            </w:r>
            <w:proofErr w:type="spellEnd"/>
          </w:p>
        </w:tc>
        <w:tc>
          <w:tcPr>
            <w:tcW w:w="1610" w:type="pct"/>
            <w:vMerge/>
            <w:tcBorders>
              <w:top w:val="nil"/>
            </w:tcBorders>
          </w:tcPr>
          <w:p w14:paraId="46C18E5D" w14:textId="77777777" w:rsidR="00807D01" w:rsidRPr="00C17FAF" w:rsidRDefault="00807D01" w:rsidP="008F2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7D01" w:rsidRPr="00C17FAF" w14:paraId="19DCF922" w14:textId="77777777" w:rsidTr="008F2B29">
        <w:trPr>
          <w:trHeight w:val="1610"/>
          <w:jc w:val="center"/>
        </w:trPr>
        <w:tc>
          <w:tcPr>
            <w:tcW w:w="970" w:type="pct"/>
          </w:tcPr>
          <w:p w14:paraId="556CF8CF" w14:textId="77777777" w:rsidR="00807D01" w:rsidRPr="00C17FAF" w:rsidRDefault="00807D01" w:rsidP="008F2B29">
            <w:pPr>
              <w:pStyle w:val="TableParagraph"/>
              <w:spacing w:line="357" w:lineRule="auto"/>
              <w:ind w:left="419" w:right="98" w:hanging="300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Техническое</w:t>
            </w:r>
            <w:proofErr w:type="spellEnd"/>
            <w:r w:rsidRPr="00C17FAF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задание</w:t>
            </w:r>
            <w:proofErr w:type="spellEnd"/>
          </w:p>
        </w:tc>
        <w:tc>
          <w:tcPr>
            <w:tcW w:w="1281" w:type="pct"/>
          </w:tcPr>
          <w:p w14:paraId="509212E9" w14:textId="77777777" w:rsidR="00807D01" w:rsidRPr="00C17FAF" w:rsidRDefault="00807D01" w:rsidP="008F2B29">
            <w:pPr>
              <w:pStyle w:val="TableParagraph"/>
              <w:spacing w:line="360" w:lineRule="auto"/>
              <w:ind w:left="361" w:right="360" w:firstLine="3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Составление</w:t>
            </w:r>
            <w:proofErr w:type="spellEnd"/>
            <w:r w:rsidRPr="00C17FAF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технического</w:t>
            </w:r>
            <w:proofErr w:type="spellEnd"/>
            <w:r w:rsidRPr="00C17FAF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задания</w:t>
            </w:r>
            <w:proofErr w:type="spellEnd"/>
          </w:p>
        </w:tc>
        <w:tc>
          <w:tcPr>
            <w:tcW w:w="610" w:type="pct"/>
          </w:tcPr>
          <w:p w14:paraId="0EEC5C33" w14:textId="77777777" w:rsidR="00807D01" w:rsidRPr="00C17FAF" w:rsidRDefault="00807D01" w:rsidP="008F2B29">
            <w:pPr>
              <w:pStyle w:val="TableParagraph"/>
              <w:ind w:left="85" w:right="8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</w:rPr>
              <w:t>28.0</w:t>
            </w:r>
            <w:r w:rsidRPr="00C17FAF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29" w:type="pct"/>
          </w:tcPr>
          <w:p w14:paraId="1C99C50E" w14:textId="77777777" w:rsidR="00807D01" w:rsidRPr="00C17FAF" w:rsidRDefault="00807D01" w:rsidP="008F2B29">
            <w:pPr>
              <w:pStyle w:val="TableParagraph"/>
              <w:ind w:left="0" w:right="161"/>
              <w:jc w:val="right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</w:rPr>
              <w:t>03.0</w:t>
            </w:r>
            <w:r w:rsidRPr="00C17FAF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10" w:type="pct"/>
          </w:tcPr>
          <w:p w14:paraId="52296A39" w14:textId="77777777" w:rsidR="00807D01" w:rsidRPr="00C17FAF" w:rsidRDefault="00807D01" w:rsidP="008F2B29">
            <w:pPr>
              <w:pStyle w:val="TableParagraph"/>
              <w:tabs>
                <w:tab w:val="left" w:pos="631"/>
              </w:tabs>
              <w:spacing w:line="360" w:lineRule="auto"/>
              <w:ind w:left="115" w:right="115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Техническое</w:t>
            </w:r>
            <w:proofErr w:type="spellEnd"/>
            <w:r w:rsidRPr="00C17FAF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задание</w:t>
            </w:r>
            <w:proofErr w:type="spellEnd"/>
          </w:p>
        </w:tc>
      </w:tr>
      <w:tr w:rsidR="00807D01" w:rsidRPr="00C17FAF" w14:paraId="17F2F7C9" w14:textId="77777777" w:rsidTr="008F2B29">
        <w:trPr>
          <w:trHeight w:val="1125"/>
          <w:jc w:val="center"/>
        </w:trPr>
        <w:tc>
          <w:tcPr>
            <w:tcW w:w="970" w:type="pct"/>
            <w:vMerge w:val="restart"/>
          </w:tcPr>
          <w:p w14:paraId="4D4E3A75" w14:textId="77777777" w:rsidR="00807D01" w:rsidRPr="00C17FAF" w:rsidRDefault="00807D01" w:rsidP="008F2B29">
            <w:pPr>
              <w:pStyle w:val="TableParagraph"/>
              <w:spacing w:line="357" w:lineRule="auto"/>
              <w:ind w:left="477" w:right="358" w:hanging="96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Рабочий</w:t>
            </w:r>
            <w:proofErr w:type="spellEnd"/>
            <w:r w:rsidRPr="00C17FAF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проект</w:t>
            </w:r>
            <w:proofErr w:type="spellEnd"/>
          </w:p>
          <w:p w14:paraId="4D2581AE" w14:textId="77777777" w:rsidR="00807D01" w:rsidRPr="00C17FAF" w:rsidRDefault="00807D01" w:rsidP="008F2B29">
            <w:pPr>
              <w:pStyle w:val="TableParagraph"/>
              <w:spacing w:line="357" w:lineRule="auto"/>
              <w:ind w:left="477" w:right="358" w:hanging="96"/>
              <w:rPr>
                <w:sz w:val="28"/>
                <w:szCs w:val="28"/>
              </w:rPr>
            </w:pPr>
          </w:p>
          <w:p w14:paraId="32ECCE9F" w14:textId="77777777" w:rsidR="00807D01" w:rsidRPr="00C17FAF" w:rsidRDefault="00807D01" w:rsidP="008F2B29">
            <w:pPr>
              <w:pStyle w:val="TableParagraph"/>
              <w:spacing w:line="357" w:lineRule="auto"/>
              <w:ind w:left="477" w:right="358" w:hanging="96"/>
              <w:rPr>
                <w:sz w:val="28"/>
                <w:szCs w:val="28"/>
              </w:rPr>
            </w:pPr>
          </w:p>
          <w:p w14:paraId="41BF7E81" w14:textId="77777777" w:rsidR="00807D01" w:rsidRPr="00C17FAF" w:rsidRDefault="00807D01" w:rsidP="008F2B29">
            <w:pPr>
              <w:pStyle w:val="TableParagraph"/>
              <w:spacing w:line="357" w:lineRule="auto"/>
              <w:ind w:left="477" w:right="358" w:hanging="96"/>
              <w:rPr>
                <w:sz w:val="28"/>
                <w:szCs w:val="28"/>
              </w:rPr>
            </w:pPr>
          </w:p>
          <w:p w14:paraId="6A650569" w14:textId="77777777" w:rsidR="00807D01" w:rsidRPr="00C17FAF" w:rsidRDefault="00807D01" w:rsidP="008F2B29">
            <w:pPr>
              <w:pStyle w:val="TableParagraph"/>
              <w:spacing w:line="357" w:lineRule="auto"/>
              <w:ind w:left="0" w:right="358"/>
              <w:rPr>
                <w:sz w:val="28"/>
                <w:szCs w:val="28"/>
              </w:rPr>
            </w:pPr>
          </w:p>
        </w:tc>
        <w:tc>
          <w:tcPr>
            <w:tcW w:w="1281" w:type="pct"/>
          </w:tcPr>
          <w:p w14:paraId="408D7239" w14:textId="77777777" w:rsidR="00807D01" w:rsidRPr="00C17FAF" w:rsidRDefault="00807D01" w:rsidP="008F2B29">
            <w:pPr>
              <w:pStyle w:val="TableParagraph"/>
              <w:spacing w:line="357" w:lineRule="auto"/>
              <w:ind w:left="491" w:right="173" w:hanging="315"/>
              <w:rPr>
                <w:sz w:val="28"/>
                <w:szCs w:val="28"/>
              </w:rPr>
            </w:pPr>
            <w:proofErr w:type="spellStart"/>
            <w:r w:rsidRPr="00C17FAF">
              <w:rPr>
                <w:spacing w:val="-1"/>
                <w:sz w:val="28"/>
                <w:szCs w:val="28"/>
              </w:rPr>
              <w:t>Проектирование</w:t>
            </w:r>
            <w:proofErr w:type="spellEnd"/>
            <w:r w:rsidRPr="00C17FAF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610" w:type="pct"/>
          </w:tcPr>
          <w:p w14:paraId="0D63CFD3" w14:textId="77777777" w:rsidR="00807D01" w:rsidRPr="00C17FAF" w:rsidRDefault="00807D01" w:rsidP="008F2B29">
            <w:pPr>
              <w:pStyle w:val="TableParagraph"/>
              <w:ind w:left="85" w:right="80"/>
              <w:jc w:val="center"/>
              <w:rPr>
                <w:sz w:val="28"/>
                <w:szCs w:val="28"/>
                <w:lang w:val="ru-RU"/>
              </w:rPr>
            </w:pPr>
            <w:r w:rsidRPr="00C17FAF">
              <w:rPr>
                <w:sz w:val="28"/>
                <w:szCs w:val="28"/>
              </w:rPr>
              <w:t>04.0</w:t>
            </w:r>
            <w:r w:rsidRPr="00C17FAF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29" w:type="pct"/>
          </w:tcPr>
          <w:p w14:paraId="49288055" w14:textId="77777777" w:rsidR="00807D01" w:rsidRPr="00C17FAF" w:rsidRDefault="00807D01" w:rsidP="008F2B29">
            <w:pPr>
              <w:pStyle w:val="TableParagraph"/>
              <w:ind w:left="0" w:right="161"/>
              <w:jc w:val="right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11.05</w:t>
            </w:r>
          </w:p>
        </w:tc>
        <w:tc>
          <w:tcPr>
            <w:tcW w:w="1610" w:type="pct"/>
          </w:tcPr>
          <w:p w14:paraId="31D01CF0" w14:textId="77777777" w:rsidR="00807D01" w:rsidRPr="00C17FAF" w:rsidRDefault="00807D01" w:rsidP="008F2B29">
            <w:pPr>
              <w:pStyle w:val="TableParagraph"/>
              <w:tabs>
                <w:tab w:val="left" w:pos="631"/>
              </w:tabs>
              <w:spacing w:line="360" w:lineRule="auto"/>
              <w:ind w:left="115" w:right="115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Схемы</w:t>
            </w:r>
            <w:proofErr w:type="spellEnd"/>
            <w:r w:rsidRPr="00C17FAF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работы</w:t>
            </w:r>
            <w:proofErr w:type="spellEnd"/>
            <w:r w:rsidRPr="00C17FAF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807D01" w:rsidRPr="00C17FAF" w14:paraId="5119E31E" w14:textId="77777777" w:rsidTr="008F2B29">
        <w:trPr>
          <w:trHeight w:val="1125"/>
          <w:jc w:val="center"/>
        </w:trPr>
        <w:tc>
          <w:tcPr>
            <w:tcW w:w="970" w:type="pct"/>
            <w:vMerge/>
            <w:tcBorders>
              <w:top w:val="nil"/>
            </w:tcBorders>
          </w:tcPr>
          <w:p w14:paraId="5F189044" w14:textId="77777777" w:rsidR="00807D01" w:rsidRPr="00C17FAF" w:rsidRDefault="00807D01" w:rsidP="008F2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pct"/>
          </w:tcPr>
          <w:p w14:paraId="4C636E06" w14:textId="77777777" w:rsidR="00807D01" w:rsidRPr="00C17FAF" w:rsidRDefault="00807D01" w:rsidP="008F2B29">
            <w:pPr>
              <w:pStyle w:val="TableParagraph"/>
              <w:spacing w:line="357" w:lineRule="auto"/>
              <w:ind w:left="491" w:right="386" w:hanging="84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Составление</w:t>
            </w:r>
            <w:proofErr w:type="spellEnd"/>
            <w:r w:rsidRPr="00C17FAF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610" w:type="pct"/>
          </w:tcPr>
          <w:p w14:paraId="1D80B68C" w14:textId="77777777" w:rsidR="00807D01" w:rsidRPr="00C17FAF" w:rsidRDefault="00807D01" w:rsidP="008F2B29">
            <w:pPr>
              <w:pStyle w:val="TableParagraph"/>
              <w:ind w:left="85" w:right="8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12.05</w:t>
            </w:r>
          </w:p>
        </w:tc>
        <w:tc>
          <w:tcPr>
            <w:tcW w:w="529" w:type="pct"/>
          </w:tcPr>
          <w:p w14:paraId="6DE7CE95" w14:textId="77777777" w:rsidR="00807D01" w:rsidRPr="00C17FAF" w:rsidRDefault="00807D01" w:rsidP="008F2B29">
            <w:pPr>
              <w:pStyle w:val="TableParagraph"/>
              <w:ind w:left="0" w:right="161"/>
              <w:jc w:val="right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19.05</w:t>
            </w:r>
          </w:p>
        </w:tc>
        <w:tc>
          <w:tcPr>
            <w:tcW w:w="1610" w:type="pct"/>
          </w:tcPr>
          <w:p w14:paraId="70ED0D08" w14:textId="77777777" w:rsidR="00807D01" w:rsidRPr="00C17FAF" w:rsidRDefault="00807D01" w:rsidP="008F2B29">
            <w:pPr>
              <w:pStyle w:val="TableParagraph"/>
              <w:tabs>
                <w:tab w:val="left" w:pos="631"/>
              </w:tabs>
              <w:spacing w:line="360" w:lineRule="auto"/>
              <w:ind w:left="115" w:right="115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Программная</w:t>
            </w:r>
            <w:proofErr w:type="spellEnd"/>
            <w:r w:rsidRPr="00C17FAF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документация</w:t>
            </w:r>
            <w:proofErr w:type="spellEnd"/>
          </w:p>
        </w:tc>
      </w:tr>
      <w:tr w:rsidR="00807D01" w:rsidRPr="00C17FAF" w14:paraId="386A075A" w14:textId="77777777" w:rsidTr="008F2B29">
        <w:trPr>
          <w:trHeight w:val="1127"/>
          <w:jc w:val="center"/>
        </w:trPr>
        <w:tc>
          <w:tcPr>
            <w:tcW w:w="970" w:type="pct"/>
            <w:vMerge/>
            <w:tcBorders>
              <w:top w:val="nil"/>
            </w:tcBorders>
          </w:tcPr>
          <w:p w14:paraId="692ACF70" w14:textId="77777777" w:rsidR="00807D01" w:rsidRPr="00C17FAF" w:rsidRDefault="00807D01" w:rsidP="008F2B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1" w:type="pct"/>
          </w:tcPr>
          <w:p w14:paraId="2A64D7DA" w14:textId="77777777" w:rsidR="00807D01" w:rsidRPr="00C17FAF" w:rsidRDefault="00807D01" w:rsidP="008F2B29">
            <w:pPr>
              <w:pStyle w:val="TableParagraph"/>
              <w:spacing w:line="360" w:lineRule="auto"/>
              <w:ind w:left="491" w:right="319" w:hanging="152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Тестирование</w:t>
            </w:r>
            <w:proofErr w:type="spellEnd"/>
            <w:r w:rsidRPr="00C17FAF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610" w:type="pct"/>
          </w:tcPr>
          <w:p w14:paraId="79B989B4" w14:textId="77777777" w:rsidR="00807D01" w:rsidRPr="00C17FAF" w:rsidRDefault="00807D01" w:rsidP="008F2B29">
            <w:pPr>
              <w:pStyle w:val="TableParagraph"/>
              <w:ind w:left="85" w:right="8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20.05</w:t>
            </w:r>
          </w:p>
        </w:tc>
        <w:tc>
          <w:tcPr>
            <w:tcW w:w="529" w:type="pct"/>
          </w:tcPr>
          <w:p w14:paraId="5DE4B17B" w14:textId="77777777" w:rsidR="00807D01" w:rsidRPr="00C17FAF" w:rsidRDefault="00807D01" w:rsidP="008F2B29">
            <w:pPr>
              <w:pStyle w:val="TableParagraph"/>
              <w:ind w:left="0" w:right="161"/>
              <w:jc w:val="right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26.05</w:t>
            </w:r>
          </w:p>
        </w:tc>
        <w:tc>
          <w:tcPr>
            <w:tcW w:w="1610" w:type="pct"/>
          </w:tcPr>
          <w:p w14:paraId="29799586" w14:textId="77777777" w:rsidR="00807D01" w:rsidRPr="00C17FAF" w:rsidRDefault="00807D01" w:rsidP="008F2B29">
            <w:pPr>
              <w:pStyle w:val="TableParagraph"/>
              <w:tabs>
                <w:tab w:val="left" w:pos="631"/>
              </w:tabs>
              <w:spacing w:line="360" w:lineRule="auto"/>
              <w:ind w:left="114" w:right="115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Протокол</w:t>
            </w:r>
            <w:proofErr w:type="spellEnd"/>
            <w:r w:rsidRPr="00C17FAF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испытаний</w:t>
            </w:r>
            <w:proofErr w:type="spellEnd"/>
          </w:p>
        </w:tc>
      </w:tr>
      <w:tr w:rsidR="00807D01" w:rsidRPr="00C17FAF" w14:paraId="2BCDB1A1" w14:textId="77777777" w:rsidTr="008F2B29">
        <w:trPr>
          <w:trHeight w:val="1290"/>
          <w:jc w:val="center"/>
        </w:trPr>
        <w:tc>
          <w:tcPr>
            <w:tcW w:w="970" w:type="pct"/>
          </w:tcPr>
          <w:p w14:paraId="56A8E115" w14:textId="77777777" w:rsidR="00807D01" w:rsidRPr="00C17FAF" w:rsidRDefault="00807D01" w:rsidP="008F2B29">
            <w:pPr>
              <w:pStyle w:val="TableParagraph"/>
              <w:ind w:left="0"/>
              <w:rPr>
                <w:sz w:val="28"/>
                <w:szCs w:val="28"/>
              </w:rPr>
            </w:pPr>
          </w:p>
          <w:p w14:paraId="27CFD738" w14:textId="77777777" w:rsidR="00807D01" w:rsidRPr="00C17FAF" w:rsidRDefault="00807D01" w:rsidP="008F2B29">
            <w:pPr>
              <w:pStyle w:val="TableParagraph"/>
              <w:ind w:left="357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Приёмка</w:t>
            </w:r>
            <w:proofErr w:type="spellEnd"/>
          </w:p>
        </w:tc>
        <w:tc>
          <w:tcPr>
            <w:tcW w:w="1281" w:type="pct"/>
          </w:tcPr>
          <w:p w14:paraId="6B804B18" w14:textId="77777777" w:rsidR="00807D01" w:rsidRPr="00C17FAF" w:rsidRDefault="00807D01" w:rsidP="008F2B29">
            <w:pPr>
              <w:pStyle w:val="TableParagraph"/>
              <w:spacing w:line="362" w:lineRule="auto"/>
              <w:ind w:left="443" w:right="424" w:firstLine="362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Сдача</w:t>
            </w:r>
            <w:proofErr w:type="spellEnd"/>
            <w:r w:rsidRPr="00C17FAF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дипломного</w:t>
            </w:r>
            <w:proofErr w:type="spellEnd"/>
            <w:r w:rsidRPr="00C17FAF">
              <w:rPr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проекта</w:t>
            </w:r>
            <w:proofErr w:type="spellEnd"/>
          </w:p>
        </w:tc>
        <w:tc>
          <w:tcPr>
            <w:tcW w:w="610" w:type="pct"/>
          </w:tcPr>
          <w:p w14:paraId="33CDCA0F" w14:textId="77777777" w:rsidR="00807D01" w:rsidRPr="00C17FAF" w:rsidRDefault="00807D01" w:rsidP="008F2B29">
            <w:pPr>
              <w:pStyle w:val="TableParagraph"/>
              <w:ind w:left="85" w:right="80"/>
              <w:jc w:val="center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27.05</w:t>
            </w:r>
          </w:p>
        </w:tc>
        <w:tc>
          <w:tcPr>
            <w:tcW w:w="529" w:type="pct"/>
          </w:tcPr>
          <w:p w14:paraId="78CD827A" w14:textId="77777777" w:rsidR="00807D01" w:rsidRPr="00C17FAF" w:rsidRDefault="00807D01" w:rsidP="008F2B29">
            <w:pPr>
              <w:pStyle w:val="TableParagraph"/>
              <w:ind w:left="0" w:right="161"/>
              <w:jc w:val="right"/>
              <w:rPr>
                <w:sz w:val="28"/>
                <w:szCs w:val="28"/>
              </w:rPr>
            </w:pPr>
            <w:r w:rsidRPr="00C17FAF">
              <w:rPr>
                <w:sz w:val="28"/>
                <w:szCs w:val="28"/>
              </w:rPr>
              <w:t>0</w:t>
            </w:r>
            <w:r w:rsidRPr="00C17FAF">
              <w:rPr>
                <w:sz w:val="28"/>
                <w:szCs w:val="28"/>
                <w:lang w:val="ru-RU"/>
              </w:rPr>
              <w:t>2</w:t>
            </w:r>
            <w:r w:rsidRPr="00C17FAF">
              <w:rPr>
                <w:sz w:val="28"/>
                <w:szCs w:val="28"/>
              </w:rPr>
              <w:t>.06</w:t>
            </w:r>
          </w:p>
        </w:tc>
        <w:tc>
          <w:tcPr>
            <w:tcW w:w="1610" w:type="pct"/>
          </w:tcPr>
          <w:p w14:paraId="7F138B23" w14:textId="77777777" w:rsidR="00807D01" w:rsidRPr="00C17FAF" w:rsidRDefault="00807D01" w:rsidP="008F2B29">
            <w:pPr>
              <w:pStyle w:val="TableParagraph"/>
              <w:tabs>
                <w:tab w:val="left" w:pos="631"/>
              </w:tabs>
              <w:spacing w:line="360" w:lineRule="auto"/>
              <w:ind w:left="363" w:hanging="142"/>
              <w:jc w:val="center"/>
              <w:rPr>
                <w:sz w:val="28"/>
                <w:szCs w:val="28"/>
              </w:rPr>
            </w:pPr>
            <w:proofErr w:type="spellStart"/>
            <w:r w:rsidRPr="00C17FAF">
              <w:rPr>
                <w:sz w:val="28"/>
                <w:szCs w:val="28"/>
              </w:rPr>
              <w:t>Оценка</w:t>
            </w:r>
            <w:proofErr w:type="spellEnd"/>
            <w:r w:rsidRPr="00C17FAF">
              <w:rPr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за</w:t>
            </w:r>
            <w:proofErr w:type="spellEnd"/>
            <w:r w:rsidRPr="00C17FAF">
              <w:rPr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дипломный</w:t>
            </w:r>
            <w:proofErr w:type="spellEnd"/>
            <w:r w:rsidRPr="00C17FAF">
              <w:rPr>
                <w:spacing w:val="-67"/>
                <w:sz w:val="28"/>
                <w:szCs w:val="28"/>
              </w:rPr>
              <w:t xml:space="preserve"> </w:t>
            </w:r>
            <w:proofErr w:type="spellStart"/>
            <w:r w:rsidRPr="00C17FAF">
              <w:rPr>
                <w:sz w:val="28"/>
                <w:szCs w:val="28"/>
              </w:rPr>
              <w:t>проект</w:t>
            </w:r>
            <w:proofErr w:type="spellEnd"/>
          </w:p>
        </w:tc>
      </w:tr>
    </w:tbl>
    <w:p w14:paraId="0D244755" w14:textId="77777777" w:rsidR="00807D01" w:rsidRPr="00C17FAF" w:rsidRDefault="00807D01" w:rsidP="00807D01">
      <w:pPr>
        <w:spacing w:before="72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29" w:name="_Toc73722534"/>
      <w:r w:rsidRPr="00C17FAF">
        <w:rPr>
          <w:rFonts w:ascii="Times New Roman" w:hAnsi="Times New Roman" w:cs="Times New Roman"/>
          <w:b/>
          <w:bCs/>
          <w:sz w:val="28"/>
          <w:szCs w:val="28"/>
        </w:rPr>
        <w:t>А.8</w:t>
      </w:r>
      <w:r w:rsidRPr="00C17FA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Порядок контроля и приемки </w:t>
      </w:r>
    </w:p>
    <w:p w14:paraId="43D13330" w14:textId="77777777" w:rsidR="00807D01" w:rsidRPr="00C17FAF" w:rsidRDefault="00807D01" w:rsidP="00807D01">
      <w:pPr>
        <w:spacing w:before="240" w:after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17FAF">
        <w:rPr>
          <w:rFonts w:ascii="Times New Roman" w:hAnsi="Times New Roman" w:cs="Times New Roman"/>
          <w:b/>
          <w:bCs/>
          <w:sz w:val="28"/>
          <w:szCs w:val="28"/>
        </w:rPr>
        <w:t>А.8.1 Порядок контроля</w:t>
      </w:r>
      <w:bookmarkEnd w:id="129"/>
    </w:p>
    <w:p w14:paraId="4BA591D4" w14:textId="4655398E" w:rsidR="00807D01" w:rsidRDefault="00807D01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Контроль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выполнения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должен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осуществляться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руководителем</w:t>
      </w:r>
      <w:r w:rsidRPr="00C17FAF">
        <w:rPr>
          <w:spacing w:val="-67"/>
          <w:sz w:val="28"/>
          <w:szCs w:val="28"/>
        </w:rPr>
        <w:t xml:space="preserve"> </w:t>
      </w:r>
      <w:r w:rsidRPr="00C17FAF">
        <w:rPr>
          <w:sz w:val="28"/>
          <w:szCs w:val="28"/>
        </w:rPr>
        <w:t>дипломного проекта.</w:t>
      </w:r>
    </w:p>
    <w:p w14:paraId="4E8DDF57" w14:textId="561955C1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24FBAB3A" w14:textId="0BFA305C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181E034E" w14:textId="20E1A9ED" w:rsidR="00554D8E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0C40BFF1" w14:textId="77777777" w:rsidR="00554D8E" w:rsidRPr="00C17FAF" w:rsidRDefault="00554D8E" w:rsidP="00807D01">
      <w:pPr>
        <w:pStyle w:val="ac"/>
        <w:spacing w:line="360" w:lineRule="auto"/>
        <w:ind w:firstLine="709"/>
        <w:jc w:val="both"/>
        <w:rPr>
          <w:sz w:val="28"/>
          <w:szCs w:val="28"/>
        </w:rPr>
      </w:pPr>
    </w:p>
    <w:p w14:paraId="29D8403E" w14:textId="77777777" w:rsidR="00807D01" w:rsidRPr="00C17FAF" w:rsidRDefault="00807D01" w:rsidP="00807D01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30" w:name="_Toc73722535"/>
      <w:r w:rsidRPr="00C17FAF">
        <w:rPr>
          <w:rFonts w:ascii="Times New Roman" w:hAnsi="Times New Roman" w:cs="Times New Roman"/>
          <w:b/>
          <w:bCs/>
          <w:sz w:val="28"/>
          <w:szCs w:val="28"/>
        </w:rPr>
        <w:t>А.8.2 Порядок приемки</w:t>
      </w:r>
      <w:bookmarkEnd w:id="130"/>
    </w:p>
    <w:p w14:paraId="68255646" w14:textId="77777777" w:rsidR="00807D01" w:rsidRPr="00C17FAF" w:rsidRDefault="00807D01" w:rsidP="00807D01">
      <w:pPr>
        <w:pStyle w:val="ac"/>
        <w:spacing w:line="360" w:lineRule="auto"/>
        <w:ind w:firstLine="707"/>
        <w:jc w:val="both"/>
        <w:rPr>
          <w:sz w:val="28"/>
          <w:szCs w:val="28"/>
        </w:rPr>
      </w:pPr>
      <w:r w:rsidRPr="00C17FAF">
        <w:rPr>
          <w:sz w:val="28"/>
          <w:szCs w:val="28"/>
        </w:rPr>
        <w:t>Приемка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должна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осуществляться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с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участием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руководителя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после</w:t>
      </w:r>
      <w:r w:rsidRPr="00C17FAF">
        <w:rPr>
          <w:spacing w:val="-67"/>
          <w:sz w:val="28"/>
          <w:szCs w:val="28"/>
        </w:rPr>
        <w:t xml:space="preserve"> </w:t>
      </w:r>
      <w:r w:rsidRPr="00C17FAF">
        <w:rPr>
          <w:sz w:val="28"/>
          <w:szCs w:val="28"/>
        </w:rPr>
        <w:lastRenderedPageBreak/>
        <w:t xml:space="preserve">проведения </w:t>
      </w:r>
      <w:proofErr w:type="spellStart"/>
      <w:r w:rsidRPr="00C17FAF">
        <w:rPr>
          <w:sz w:val="28"/>
          <w:szCs w:val="28"/>
        </w:rPr>
        <w:t>приемо</w:t>
      </w:r>
      <w:proofErr w:type="spellEnd"/>
      <w:r w:rsidRPr="00C17FAF">
        <w:rPr>
          <w:sz w:val="28"/>
          <w:szCs w:val="28"/>
        </w:rPr>
        <w:t>–сдаточных испытаний. В результате защиты дипломного</w:t>
      </w:r>
      <w:r w:rsidRPr="00C17FAF">
        <w:rPr>
          <w:spacing w:val="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проекта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должна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быть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выставлена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оценка</w:t>
      </w:r>
      <w:r w:rsidRPr="00C17FAF">
        <w:rPr>
          <w:spacing w:val="-3"/>
          <w:sz w:val="28"/>
          <w:szCs w:val="28"/>
        </w:rPr>
        <w:t xml:space="preserve"> </w:t>
      </w:r>
      <w:r w:rsidRPr="00C17FAF">
        <w:rPr>
          <w:sz w:val="28"/>
          <w:szCs w:val="28"/>
        </w:rPr>
        <w:t>за</w:t>
      </w:r>
      <w:r w:rsidRPr="00C17FAF">
        <w:rPr>
          <w:spacing w:val="-2"/>
          <w:sz w:val="28"/>
          <w:szCs w:val="28"/>
        </w:rPr>
        <w:t xml:space="preserve"> </w:t>
      </w:r>
      <w:r w:rsidRPr="00C17FAF">
        <w:rPr>
          <w:sz w:val="28"/>
          <w:szCs w:val="28"/>
        </w:rPr>
        <w:t>дипломный</w:t>
      </w:r>
      <w:r w:rsidRPr="00C17FAF">
        <w:rPr>
          <w:spacing w:val="-1"/>
          <w:sz w:val="28"/>
          <w:szCs w:val="28"/>
        </w:rPr>
        <w:t xml:space="preserve"> </w:t>
      </w:r>
      <w:r w:rsidRPr="00C17FAF">
        <w:rPr>
          <w:sz w:val="28"/>
          <w:szCs w:val="28"/>
        </w:rPr>
        <w:t>проект.</w:t>
      </w:r>
    </w:p>
    <w:p w14:paraId="1906980F" w14:textId="696D8661" w:rsidR="00807D01" w:rsidRDefault="00807D01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29C93857" w14:textId="4E6641F2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43FCBD9A" w14:textId="057D8F3A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3CEC62B6" w14:textId="3811EC4E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22A33791" w14:textId="3BD58EB2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0AD01D7B" w14:textId="70994D3C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4434EE58" w14:textId="6F73CE61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48C14D3C" w14:textId="2B45F50D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35D6D0DC" w14:textId="0B38F348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22D9C59C" w14:textId="3B158B1B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4486713C" w14:textId="724CAEB7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02D793A0" w14:textId="1C984D69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19DE6A6C" w14:textId="798320EF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36936B8F" w14:textId="1999C320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3ADF50B5" w14:textId="4C543A14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5644EA5B" w14:textId="6B440E70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2CEAD35A" w14:textId="738F41A1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59D5C34F" w14:textId="448DCF23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0F504F4E" w14:textId="175D9A7E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7CFC8EBD" w14:textId="2BF2E02A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1F8E6794" w14:textId="358929A3" w:rsidR="00554D8E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6A0F2AED" w14:textId="77777777" w:rsidR="00554D8E" w:rsidRPr="00C17FAF" w:rsidRDefault="00554D8E" w:rsidP="00807D01">
      <w:pPr>
        <w:pStyle w:val="ab"/>
        <w:spacing w:before="0" w:beforeAutospacing="0" w:after="0" w:afterAutospacing="0" w:line="360" w:lineRule="auto"/>
        <w:rPr>
          <w:b/>
          <w:sz w:val="28"/>
          <w:szCs w:val="28"/>
        </w:rPr>
      </w:pPr>
    </w:p>
    <w:p w14:paraId="2159360B" w14:textId="0D2F379C" w:rsidR="000268AA" w:rsidRPr="00C17FAF" w:rsidRDefault="00807D01" w:rsidP="0057140A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1" w:name="_Toc103207221"/>
      <w:bookmarkStart w:id="132" w:name="_Toc105145624"/>
      <w:r w:rsidRPr="00C17FAF">
        <w:rPr>
          <w:rFonts w:ascii="Times New Roman" w:hAnsi="Times New Roman" w:cs="Times New Roman"/>
          <w:color w:val="auto"/>
        </w:rPr>
        <w:t>Приложение</w:t>
      </w:r>
      <w:r w:rsidR="0057140A" w:rsidRPr="00C17FAF">
        <w:rPr>
          <w:rFonts w:ascii="Times New Roman" w:hAnsi="Times New Roman" w:cs="Times New Roman"/>
          <w:color w:val="auto"/>
        </w:rPr>
        <w:t xml:space="preserve"> </w:t>
      </w:r>
      <w:bookmarkEnd w:id="131"/>
      <w:r w:rsidRPr="00C17FAF">
        <w:rPr>
          <w:rFonts w:ascii="Times New Roman" w:hAnsi="Times New Roman" w:cs="Times New Roman"/>
          <w:color w:val="auto"/>
        </w:rPr>
        <w:t>Б</w:t>
      </w:r>
      <w:bookmarkEnd w:id="132"/>
    </w:p>
    <w:p w14:paraId="568B8ABD" w14:textId="4581C89D" w:rsidR="00A30CCC" w:rsidRPr="00C17FAF" w:rsidRDefault="00A30CCC">
      <w:pPr>
        <w:pStyle w:val="a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14:paraId="1EFA0E59" w14:textId="782BCFA2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C17FAF">
        <w:rPr>
          <w:sz w:val="28"/>
          <w:szCs w:val="28"/>
          <w:lang w:val="en-US"/>
        </w:rPr>
        <w:t>MakeICO</w:t>
      </w:r>
      <w:proofErr w:type="spellEnd"/>
      <w:r w:rsidRPr="00C17FAF">
        <w:rPr>
          <w:sz w:val="28"/>
          <w:szCs w:val="28"/>
        </w:rPr>
        <w:t>.</w:t>
      </w:r>
      <w:proofErr w:type="spellStart"/>
      <w:r w:rsidRPr="00C17FAF">
        <w:rPr>
          <w:sz w:val="28"/>
          <w:szCs w:val="28"/>
          <w:lang w:val="en-US"/>
        </w:rPr>
        <w:t>cs</w:t>
      </w:r>
      <w:proofErr w:type="spellEnd"/>
      <w:r w:rsidRPr="00C17FAF">
        <w:rPr>
          <w:sz w:val="28"/>
          <w:szCs w:val="28"/>
        </w:rPr>
        <w:t>:</w:t>
      </w:r>
    </w:p>
    <w:p w14:paraId="3EDA64C0" w14:textId="77777777" w:rsidR="00A30CCC" w:rsidRPr="00595C64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595C64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AForge</w:t>
      </w:r>
      <w:r w:rsidRPr="00595C64">
        <w:rPr>
          <w:sz w:val="28"/>
          <w:szCs w:val="28"/>
          <w:lang w:val="en-US"/>
        </w:rPr>
        <w:t>.</w:t>
      </w:r>
      <w:r w:rsidRPr="00C17FAF">
        <w:rPr>
          <w:sz w:val="28"/>
          <w:szCs w:val="28"/>
          <w:lang w:val="en-US"/>
        </w:rPr>
        <w:t>Video</w:t>
      </w:r>
      <w:proofErr w:type="spellEnd"/>
      <w:r w:rsidRPr="00595C64">
        <w:rPr>
          <w:sz w:val="28"/>
          <w:szCs w:val="28"/>
          <w:lang w:val="en-US"/>
        </w:rPr>
        <w:t>;</w:t>
      </w:r>
    </w:p>
    <w:p w14:paraId="5B57F16A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AForge.Video.DirectShow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57D55D47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lastRenderedPageBreak/>
        <w:t>using</w:t>
      </w:r>
      <w:proofErr w:type="gramEnd"/>
      <w:r w:rsidRPr="00C17FAF">
        <w:rPr>
          <w:sz w:val="28"/>
          <w:szCs w:val="28"/>
          <w:lang w:val="en-US"/>
        </w:rPr>
        <w:t xml:space="preserve"> System;</w:t>
      </w:r>
    </w:p>
    <w:p w14:paraId="2F684A9B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System.Drawing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4F02DFAB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System.Drawing.Drawing2D;</w:t>
      </w:r>
    </w:p>
    <w:p w14:paraId="3C4B8846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System.Drawing.Imaging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38B7C783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System.Windows.Forms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7D6DBD82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760C2B05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namespace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Diplom.Forms</w:t>
      </w:r>
      <w:proofErr w:type="spellEnd"/>
    </w:p>
    <w:p w14:paraId="4BDB5654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>{</w:t>
      </w:r>
    </w:p>
    <w:p w14:paraId="388BA391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</w:t>
      </w:r>
      <w:proofErr w:type="gramStart"/>
      <w:r w:rsidRPr="00C17FAF">
        <w:rPr>
          <w:sz w:val="28"/>
          <w:szCs w:val="28"/>
          <w:lang w:val="en-US"/>
        </w:rPr>
        <w:t>public</w:t>
      </w:r>
      <w:proofErr w:type="gramEnd"/>
      <w:r w:rsidRPr="00C17FAF">
        <w:rPr>
          <w:sz w:val="28"/>
          <w:szCs w:val="28"/>
          <w:lang w:val="en-US"/>
        </w:rPr>
        <w:t xml:space="preserve"> partial class </w:t>
      </w:r>
      <w:proofErr w:type="spellStart"/>
      <w:r w:rsidRPr="00C17FAF">
        <w:rPr>
          <w:sz w:val="28"/>
          <w:szCs w:val="28"/>
          <w:lang w:val="en-US"/>
        </w:rPr>
        <w:t>MakeICO</w:t>
      </w:r>
      <w:proofErr w:type="spellEnd"/>
      <w:r w:rsidRPr="00C17FAF">
        <w:rPr>
          <w:sz w:val="28"/>
          <w:szCs w:val="28"/>
          <w:lang w:val="en-US"/>
        </w:rPr>
        <w:t xml:space="preserve"> : Form</w:t>
      </w:r>
    </w:p>
    <w:p w14:paraId="600EBD5A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{</w:t>
      </w:r>
    </w:p>
    <w:p w14:paraId="30831112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spellStart"/>
      <w:r w:rsidRPr="00C17FAF">
        <w:rPr>
          <w:sz w:val="28"/>
          <w:szCs w:val="28"/>
          <w:lang w:val="en-US"/>
        </w:rPr>
        <w:t>VideoCaptureDevice</w:t>
      </w:r>
      <w:proofErr w:type="spellEnd"/>
      <w:r w:rsidRPr="00C17FAF">
        <w:rPr>
          <w:sz w:val="28"/>
          <w:szCs w:val="28"/>
          <w:lang w:val="en-US"/>
        </w:rPr>
        <w:t xml:space="preserve"> frame;</w:t>
      </w:r>
    </w:p>
    <w:p w14:paraId="2F329E2E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spellStart"/>
      <w:r w:rsidRPr="00C17FAF">
        <w:rPr>
          <w:sz w:val="28"/>
          <w:szCs w:val="28"/>
          <w:lang w:val="en-US"/>
        </w:rPr>
        <w:t>FilterInfoCollection</w:t>
      </w:r>
      <w:proofErr w:type="spellEnd"/>
      <w:r w:rsidRPr="00C17FAF">
        <w:rPr>
          <w:sz w:val="28"/>
          <w:szCs w:val="28"/>
          <w:lang w:val="en-US"/>
        </w:rPr>
        <w:t xml:space="preserve"> Devices;</w:t>
      </w:r>
    </w:p>
    <w:p w14:paraId="43EB1EDB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spellStart"/>
      <w:r w:rsidRPr="00C17FAF">
        <w:rPr>
          <w:sz w:val="28"/>
          <w:szCs w:val="28"/>
          <w:lang w:val="en-US"/>
        </w:rPr>
        <w:t>Abiturients</w:t>
      </w:r>
      <w:proofErr w:type="spell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abiturients</w:t>
      </w:r>
      <w:proofErr w:type="spellEnd"/>
      <w:r w:rsidRPr="00C17FAF">
        <w:rPr>
          <w:sz w:val="28"/>
          <w:szCs w:val="28"/>
          <w:lang w:val="en-US"/>
        </w:rPr>
        <w:t xml:space="preserve">; </w:t>
      </w:r>
    </w:p>
    <w:p w14:paraId="2E0B90BA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public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MakeICO</w:t>
      </w:r>
      <w:proofErr w:type="spellEnd"/>
      <w:r w:rsidRPr="00C17FAF">
        <w:rPr>
          <w:sz w:val="28"/>
          <w:szCs w:val="28"/>
          <w:lang w:val="en-US"/>
        </w:rPr>
        <w:t>(</w:t>
      </w:r>
      <w:proofErr w:type="spellStart"/>
      <w:r w:rsidRPr="00C17FAF">
        <w:rPr>
          <w:sz w:val="28"/>
          <w:szCs w:val="28"/>
          <w:lang w:val="en-US"/>
        </w:rPr>
        <w:t>Abiturients</w:t>
      </w:r>
      <w:proofErr w:type="spellEnd"/>
      <w:r w:rsidRPr="00C17FAF">
        <w:rPr>
          <w:sz w:val="28"/>
          <w:szCs w:val="28"/>
          <w:lang w:val="en-US"/>
        </w:rPr>
        <w:t xml:space="preserve"> owner)</w:t>
      </w:r>
    </w:p>
    <w:p w14:paraId="0CBBE8E5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1FE24AF2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abiturients</w:t>
      </w:r>
      <w:proofErr w:type="spellEnd"/>
      <w:proofErr w:type="gramEnd"/>
      <w:r w:rsidRPr="00C17FAF">
        <w:rPr>
          <w:sz w:val="28"/>
          <w:szCs w:val="28"/>
          <w:lang w:val="en-US"/>
        </w:rPr>
        <w:t xml:space="preserve"> = owner;</w:t>
      </w:r>
    </w:p>
    <w:p w14:paraId="4761F0C4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InitializeComponent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>);</w:t>
      </w:r>
    </w:p>
    <w:p w14:paraId="135E7AA7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</w:p>
    <w:p w14:paraId="2A941E47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Devices = new </w:t>
      </w:r>
      <w:proofErr w:type="spellStart"/>
      <w:proofErr w:type="gramStart"/>
      <w:r w:rsidRPr="00C17FAF">
        <w:rPr>
          <w:sz w:val="28"/>
          <w:szCs w:val="28"/>
          <w:lang w:val="en-US"/>
        </w:rPr>
        <w:t>FilterInfoCollection</w:t>
      </w:r>
      <w:proofErr w:type="spellEnd"/>
      <w:r w:rsidRPr="00C17FAF">
        <w:rPr>
          <w:sz w:val="28"/>
          <w:szCs w:val="28"/>
          <w:lang w:val="en-US"/>
        </w:rPr>
        <w:t>(</w:t>
      </w:r>
      <w:proofErr w:type="spellStart"/>
      <w:proofErr w:type="gramEnd"/>
      <w:r w:rsidRPr="00C17FAF">
        <w:rPr>
          <w:sz w:val="28"/>
          <w:szCs w:val="28"/>
          <w:lang w:val="en-US"/>
        </w:rPr>
        <w:t>FilterCategory.VideoInputDevice</w:t>
      </w:r>
      <w:proofErr w:type="spellEnd"/>
      <w:r w:rsidRPr="00C17FAF">
        <w:rPr>
          <w:sz w:val="28"/>
          <w:szCs w:val="28"/>
          <w:lang w:val="en-US"/>
        </w:rPr>
        <w:t>);</w:t>
      </w:r>
    </w:p>
    <w:p w14:paraId="0F5A59D2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frame</w:t>
      </w:r>
      <w:proofErr w:type="gramEnd"/>
      <w:r w:rsidRPr="00C17FAF">
        <w:rPr>
          <w:sz w:val="28"/>
          <w:szCs w:val="28"/>
          <w:lang w:val="en-US"/>
        </w:rPr>
        <w:t xml:space="preserve"> = new </w:t>
      </w:r>
      <w:proofErr w:type="spellStart"/>
      <w:r w:rsidRPr="00C17FAF">
        <w:rPr>
          <w:sz w:val="28"/>
          <w:szCs w:val="28"/>
          <w:lang w:val="en-US"/>
        </w:rPr>
        <w:t>VideoCaptureDevice</w:t>
      </w:r>
      <w:proofErr w:type="spellEnd"/>
      <w:r w:rsidRPr="00C17FAF">
        <w:rPr>
          <w:sz w:val="28"/>
          <w:szCs w:val="28"/>
          <w:lang w:val="en-US"/>
        </w:rPr>
        <w:t>(Devices[0].</w:t>
      </w:r>
      <w:proofErr w:type="spellStart"/>
      <w:r w:rsidRPr="00C17FAF">
        <w:rPr>
          <w:sz w:val="28"/>
          <w:szCs w:val="28"/>
          <w:lang w:val="en-US"/>
        </w:rPr>
        <w:t>MonikerString</w:t>
      </w:r>
      <w:proofErr w:type="spellEnd"/>
      <w:r w:rsidRPr="00C17FAF">
        <w:rPr>
          <w:sz w:val="28"/>
          <w:szCs w:val="28"/>
          <w:lang w:val="en-US"/>
        </w:rPr>
        <w:t>);</w:t>
      </w:r>
    </w:p>
    <w:p w14:paraId="1834807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r w:rsidRPr="00C17FAF">
        <w:rPr>
          <w:sz w:val="28"/>
          <w:szCs w:val="28"/>
          <w:lang w:val="en-US"/>
        </w:rPr>
        <w:t>frame.NewFrame</w:t>
      </w:r>
      <w:proofErr w:type="spellEnd"/>
      <w:r w:rsidRPr="00C17FAF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C17FAF">
        <w:rPr>
          <w:sz w:val="28"/>
          <w:szCs w:val="28"/>
          <w:lang w:val="en-US"/>
        </w:rPr>
        <w:t>AForge.Video.NewFrameEventHandler</w:t>
      </w:r>
      <w:proofErr w:type="spellEnd"/>
      <w:r w:rsidRPr="00C17FAF">
        <w:rPr>
          <w:sz w:val="28"/>
          <w:szCs w:val="28"/>
          <w:lang w:val="en-US"/>
        </w:rPr>
        <w:t>(</w:t>
      </w:r>
      <w:proofErr w:type="spellStart"/>
      <w:proofErr w:type="gramEnd"/>
      <w:r w:rsidRPr="00C17FAF">
        <w:rPr>
          <w:sz w:val="28"/>
          <w:szCs w:val="28"/>
          <w:lang w:val="en-US"/>
        </w:rPr>
        <w:t>NewFrame_event</w:t>
      </w:r>
      <w:proofErr w:type="spellEnd"/>
      <w:r w:rsidRPr="00C17FAF">
        <w:rPr>
          <w:sz w:val="28"/>
          <w:szCs w:val="28"/>
          <w:lang w:val="en-US"/>
        </w:rPr>
        <w:t>);</w:t>
      </w:r>
    </w:p>
    <w:p w14:paraId="31313165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frame.Start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>);</w:t>
      </w:r>
    </w:p>
    <w:p w14:paraId="18279E9F" w14:textId="2B659EDF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</w:t>
      </w:r>
    </w:p>
    <w:p w14:paraId="42FCED3D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void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NewFrame_event</w:t>
      </w:r>
      <w:proofErr w:type="spellEnd"/>
      <w:r w:rsidRPr="00C17FAF">
        <w:rPr>
          <w:sz w:val="28"/>
          <w:szCs w:val="28"/>
          <w:lang w:val="en-US"/>
        </w:rPr>
        <w:t xml:space="preserve">(object send, </w:t>
      </w:r>
      <w:proofErr w:type="spellStart"/>
      <w:r w:rsidRPr="00C17FAF">
        <w:rPr>
          <w:sz w:val="28"/>
          <w:szCs w:val="28"/>
          <w:lang w:val="en-US"/>
        </w:rPr>
        <w:t>NewFrameEventArgs</w:t>
      </w:r>
      <w:proofErr w:type="spellEnd"/>
      <w:r w:rsidRPr="00C17FAF">
        <w:rPr>
          <w:sz w:val="28"/>
          <w:szCs w:val="28"/>
          <w:lang w:val="en-US"/>
        </w:rPr>
        <w:t xml:space="preserve"> e)</w:t>
      </w:r>
    </w:p>
    <w:p w14:paraId="7C260ED4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5B13DAC4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try</w:t>
      </w:r>
      <w:proofErr w:type="gramEnd"/>
    </w:p>
    <w:p w14:paraId="23BC85DE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{</w:t>
      </w:r>
    </w:p>
    <w:p w14:paraId="1268685F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pictureBox1.Image = (Image</w:t>
      </w:r>
      <w:proofErr w:type="gramStart"/>
      <w:r w:rsidRPr="00C17FAF">
        <w:rPr>
          <w:sz w:val="28"/>
          <w:szCs w:val="28"/>
          <w:lang w:val="en-US"/>
        </w:rPr>
        <w:t>)</w:t>
      </w:r>
      <w:proofErr w:type="spellStart"/>
      <w:r w:rsidRPr="00C17FAF">
        <w:rPr>
          <w:sz w:val="28"/>
          <w:szCs w:val="28"/>
          <w:lang w:val="en-US"/>
        </w:rPr>
        <w:t>e.Frame.Clone</w:t>
      </w:r>
      <w:proofErr w:type="spellEnd"/>
      <w:proofErr w:type="gramEnd"/>
      <w:r w:rsidRPr="00C17FAF">
        <w:rPr>
          <w:sz w:val="28"/>
          <w:szCs w:val="28"/>
          <w:lang w:val="en-US"/>
        </w:rPr>
        <w:t>();</w:t>
      </w:r>
    </w:p>
    <w:p w14:paraId="4A78CC5E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}</w:t>
      </w:r>
    </w:p>
    <w:p w14:paraId="1745136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catch</w:t>
      </w:r>
      <w:proofErr w:type="gramEnd"/>
      <w:r w:rsidRPr="00C17FAF">
        <w:rPr>
          <w:sz w:val="28"/>
          <w:szCs w:val="28"/>
          <w:lang w:val="en-US"/>
        </w:rPr>
        <w:t xml:space="preserve"> (Exception ex) { }</w:t>
      </w:r>
    </w:p>
    <w:p w14:paraId="50064DC7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</w:t>
      </w:r>
    </w:p>
    <w:p w14:paraId="1CE2B2B2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public</w:t>
      </w:r>
      <w:proofErr w:type="gramEnd"/>
      <w:r w:rsidRPr="00C17FAF">
        <w:rPr>
          <w:sz w:val="28"/>
          <w:szCs w:val="28"/>
          <w:lang w:val="en-US"/>
        </w:rPr>
        <w:t xml:space="preserve"> static Bitmap </w:t>
      </w:r>
      <w:proofErr w:type="spellStart"/>
      <w:r w:rsidRPr="00C17FAF">
        <w:rPr>
          <w:sz w:val="28"/>
          <w:szCs w:val="28"/>
          <w:lang w:val="en-US"/>
        </w:rPr>
        <w:t>ResizeImage</w:t>
      </w:r>
      <w:proofErr w:type="spellEnd"/>
      <w:r w:rsidRPr="00C17FAF">
        <w:rPr>
          <w:sz w:val="28"/>
          <w:szCs w:val="28"/>
          <w:lang w:val="en-US"/>
        </w:rPr>
        <w:t xml:space="preserve">(Image image, </w:t>
      </w:r>
      <w:proofErr w:type="spellStart"/>
      <w:r w:rsidRPr="00C17FAF">
        <w:rPr>
          <w:sz w:val="28"/>
          <w:szCs w:val="28"/>
          <w:lang w:val="en-US"/>
        </w:rPr>
        <w:t>int</w:t>
      </w:r>
      <w:proofErr w:type="spellEnd"/>
      <w:r w:rsidRPr="00C17FAF">
        <w:rPr>
          <w:sz w:val="28"/>
          <w:szCs w:val="28"/>
          <w:lang w:val="en-US"/>
        </w:rPr>
        <w:t xml:space="preserve"> width, </w:t>
      </w:r>
      <w:proofErr w:type="spellStart"/>
      <w:r w:rsidRPr="00C17FAF">
        <w:rPr>
          <w:sz w:val="28"/>
          <w:szCs w:val="28"/>
          <w:lang w:val="en-US"/>
        </w:rPr>
        <w:t>int</w:t>
      </w:r>
      <w:proofErr w:type="spellEnd"/>
      <w:r w:rsidRPr="00C17FAF">
        <w:rPr>
          <w:sz w:val="28"/>
          <w:szCs w:val="28"/>
          <w:lang w:val="en-US"/>
        </w:rPr>
        <w:t xml:space="preserve"> height)</w:t>
      </w:r>
    </w:p>
    <w:p w14:paraId="3FEE239E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2DD92CC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var</w:t>
      </w:r>
      <w:proofErr w:type="spellEnd"/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destRect</w:t>
      </w:r>
      <w:proofErr w:type="spellEnd"/>
      <w:r w:rsidRPr="00C17FAF">
        <w:rPr>
          <w:sz w:val="28"/>
          <w:szCs w:val="28"/>
          <w:lang w:val="en-US"/>
        </w:rPr>
        <w:t xml:space="preserve"> = new Rectangle(0, 0, width, height);</w:t>
      </w:r>
    </w:p>
    <w:p w14:paraId="7F97B9F6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var</w:t>
      </w:r>
      <w:proofErr w:type="spellEnd"/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destImage</w:t>
      </w:r>
      <w:proofErr w:type="spellEnd"/>
      <w:r w:rsidRPr="00C17FAF">
        <w:rPr>
          <w:sz w:val="28"/>
          <w:szCs w:val="28"/>
          <w:lang w:val="en-US"/>
        </w:rPr>
        <w:t xml:space="preserve"> = new Bitmap(width, height);</w:t>
      </w:r>
    </w:p>
    <w:p w14:paraId="7AC6133E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1BDD1B8D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destImage.SetResolution</w:t>
      </w:r>
      <w:proofErr w:type="spellEnd"/>
      <w:r w:rsidRPr="00C17FAF">
        <w:rPr>
          <w:sz w:val="28"/>
          <w:szCs w:val="28"/>
          <w:lang w:val="en-US"/>
        </w:rPr>
        <w:t>(</w:t>
      </w:r>
      <w:proofErr w:type="spellStart"/>
      <w:proofErr w:type="gramEnd"/>
      <w:r w:rsidRPr="00C17FAF">
        <w:rPr>
          <w:sz w:val="28"/>
          <w:szCs w:val="28"/>
          <w:lang w:val="en-US"/>
        </w:rPr>
        <w:t>image.HorizontalResolution</w:t>
      </w:r>
      <w:proofErr w:type="spellEnd"/>
      <w:r w:rsidRPr="00C17FAF">
        <w:rPr>
          <w:sz w:val="28"/>
          <w:szCs w:val="28"/>
          <w:lang w:val="en-US"/>
        </w:rPr>
        <w:t xml:space="preserve">, </w:t>
      </w:r>
      <w:proofErr w:type="spellStart"/>
      <w:r w:rsidRPr="00C17FAF">
        <w:rPr>
          <w:sz w:val="28"/>
          <w:szCs w:val="28"/>
          <w:lang w:val="en-US"/>
        </w:rPr>
        <w:t>image.VerticalResolution</w:t>
      </w:r>
      <w:proofErr w:type="spellEnd"/>
      <w:r w:rsidRPr="00C17FAF">
        <w:rPr>
          <w:sz w:val="28"/>
          <w:szCs w:val="28"/>
          <w:lang w:val="en-US"/>
        </w:rPr>
        <w:t>);</w:t>
      </w:r>
    </w:p>
    <w:p w14:paraId="0C76A49A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3E955A26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(</w:t>
      </w:r>
      <w:proofErr w:type="spellStart"/>
      <w:r w:rsidRPr="00C17FAF">
        <w:rPr>
          <w:sz w:val="28"/>
          <w:szCs w:val="28"/>
          <w:lang w:val="en-US"/>
        </w:rPr>
        <w:t>var</w:t>
      </w:r>
      <w:proofErr w:type="spellEnd"/>
      <w:r w:rsidRPr="00C17FAF">
        <w:rPr>
          <w:sz w:val="28"/>
          <w:szCs w:val="28"/>
          <w:lang w:val="en-US"/>
        </w:rPr>
        <w:t xml:space="preserve"> graphics = </w:t>
      </w:r>
      <w:proofErr w:type="spellStart"/>
      <w:r w:rsidRPr="00C17FAF">
        <w:rPr>
          <w:sz w:val="28"/>
          <w:szCs w:val="28"/>
          <w:lang w:val="en-US"/>
        </w:rPr>
        <w:t>Graphics.FromImage</w:t>
      </w:r>
      <w:proofErr w:type="spellEnd"/>
      <w:r w:rsidRPr="00C17FAF">
        <w:rPr>
          <w:sz w:val="28"/>
          <w:szCs w:val="28"/>
          <w:lang w:val="en-US"/>
        </w:rPr>
        <w:t>(</w:t>
      </w:r>
      <w:proofErr w:type="spellStart"/>
      <w:r w:rsidRPr="00C17FAF">
        <w:rPr>
          <w:sz w:val="28"/>
          <w:szCs w:val="28"/>
          <w:lang w:val="en-US"/>
        </w:rPr>
        <w:t>destImage</w:t>
      </w:r>
      <w:proofErr w:type="spellEnd"/>
      <w:r w:rsidRPr="00C17FAF">
        <w:rPr>
          <w:sz w:val="28"/>
          <w:szCs w:val="28"/>
          <w:lang w:val="en-US"/>
        </w:rPr>
        <w:t>))</w:t>
      </w:r>
    </w:p>
    <w:p w14:paraId="02B0321C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{</w:t>
      </w:r>
    </w:p>
    <w:p w14:paraId="3C7F088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</w:t>
      </w:r>
      <w:proofErr w:type="spellStart"/>
      <w:r w:rsidRPr="00C17FAF">
        <w:rPr>
          <w:sz w:val="28"/>
          <w:szCs w:val="28"/>
          <w:lang w:val="en-US"/>
        </w:rPr>
        <w:t>graphics.CompositingMode</w:t>
      </w:r>
      <w:proofErr w:type="spellEnd"/>
      <w:r w:rsidRPr="00C17FAF">
        <w:rPr>
          <w:sz w:val="28"/>
          <w:szCs w:val="28"/>
          <w:lang w:val="en-US"/>
        </w:rPr>
        <w:t xml:space="preserve"> = </w:t>
      </w:r>
      <w:proofErr w:type="spellStart"/>
      <w:r w:rsidRPr="00C17FAF">
        <w:rPr>
          <w:sz w:val="28"/>
          <w:szCs w:val="28"/>
          <w:lang w:val="en-US"/>
        </w:rPr>
        <w:t>CompositingMode.SourceCopy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70771143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</w:t>
      </w:r>
      <w:proofErr w:type="spellStart"/>
      <w:r w:rsidRPr="00C17FAF">
        <w:rPr>
          <w:sz w:val="28"/>
          <w:szCs w:val="28"/>
          <w:lang w:val="en-US"/>
        </w:rPr>
        <w:t>graphics.CompositingQuality</w:t>
      </w:r>
      <w:proofErr w:type="spellEnd"/>
      <w:r w:rsidRPr="00C17FAF">
        <w:rPr>
          <w:sz w:val="28"/>
          <w:szCs w:val="28"/>
          <w:lang w:val="en-US"/>
        </w:rPr>
        <w:t xml:space="preserve"> = </w:t>
      </w:r>
      <w:proofErr w:type="spellStart"/>
      <w:r w:rsidRPr="00C17FAF">
        <w:rPr>
          <w:sz w:val="28"/>
          <w:szCs w:val="28"/>
          <w:lang w:val="en-US"/>
        </w:rPr>
        <w:t>CompositingQuality.HighQuality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22DE2F9A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</w:t>
      </w:r>
      <w:proofErr w:type="spellStart"/>
      <w:r w:rsidRPr="00C17FAF">
        <w:rPr>
          <w:sz w:val="28"/>
          <w:szCs w:val="28"/>
          <w:lang w:val="en-US"/>
        </w:rPr>
        <w:t>graphics.InterpolationMode</w:t>
      </w:r>
      <w:proofErr w:type="spellEnd"/>
      <w:r w:rsidRPr="00C17FAF">
        <w:rPr>
          <w:sz w:val="28"/>
          <w:szCs w:val="28"/>
          <w:lang w:val="en-US"/>
        </w:rPr>
        <w:t xml:space="preserve"> = </w:t>
      </w:r>
      <w:proofErr w:type="spellStart"/>
      <w:r w:rsidRPr="00C17FAF">
        <w:rPr>
          <w:sz w:val="28"/>
          <w:szCs w:val="28"/>
          <w:lang w:val="en-US"/>
        </w:rPr>
        <w:t>InterpolationMode.HighQualityBicubic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40D4EEF4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</w:t>
      </w:r>
      <w:proofErr w:type="spellStart"/>
      <w:r w:rsidRPr="00C17FAF">
        <w:rPr>
          <w:sz w:val="28"/>
          <w:szCs w:val="28"/>
          <w:lang w:val="en-US"/>
        </w:rPr>
        <w:t>graphics.SmoothingMode</w:t>
      </w:r>
      <w:proofErr w:type="spellEnd"/>
      <w:r w:rsidRPr="00C17FAF">
        <w:rPr>
          <w:sz w:val="28"/>
          <w:szCs w:val="28"/>
          <w:lang w:val="en-US"/>
        </w:rPr>
        <w:t xml:space="preserve"> = </w:t>
      </w:r>
      <w:proofErr w:type="spellStart"/>
      <w:r w:rsidRPr="00C17FAF">
        <w:rPr>
          <w:sz w:val="28"/>
          <w:szCs w:val="28"/>
          <w:lang w:val="en-US"/>
        </w:rPr>
        <w:t>SmoothingMode.HighQuality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7C271DB6" w14:textId="6BA04704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</w:t>
      </w:r>
      <w:proofErr w:type="spellStart"/>
      <w:r w:rsidRPr="00C17FAF">
        <w:rPr>
          <w:sz w:val="28"/>
          <w:szCs w:val="28"/>
          <w:lang w:val="en-US"/>
        </w:rPr>
        <w:t>graphics.PixelOffsetMode</w:t>
      </w:r>
      <w:proofErr w:type="spellEnd"/>
      <w:r w:rsidRPr="00C17FAF">
        <w:rPr>
          <w:sz w:val="28"/>
          <w:szCs w:val="28"/>
          <w:lang w:val="en-US"/>
        </w:rPr>
        <w:t xml:space="preserve"> = </w:t>
      </w:r>
      <w:proofErr w:type="spellStart"/>
      <w:r w:rsidRPr="00C17FAF">
        <w:rPr>
          <w:sz w:val="28"/>
          <w:szCs w:val="28"/>
          <w:lang w:val="en-US"/>
        </w:rPr>
        <w:t>PixelOffsetMode.HighQuality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03ABB746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</w:t>
      </w: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(</w:t>
      </w:r>
      <w:proofErr w:type="spellStart"/>
      <w:r w:rsidRPr="00C17FAF">
        <w:rPr>
          <w:sz w:val="28"/>
          <w:szCs w:val="28"/>
          <w:lang w:val="en-US"/>
        </w:rPr>
        <w:t>var</w:t>
      </w:r>
      <w:proofErr w:type="spell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wrapMode</w:t>
      </w:r>
      <w:proofErr w:type="spellEnd"/>
      <w:r w:rsidRPr="00C17FAF">
        <w:rPr>
          <w:sz w:val="28"/>
          <w:szCs w:val="28"/>
          <w:lang w:val="en-US"/>
        </w:rPr>
        <w:t xml:space="preserve"> = new </w:t>
      </w:r>
      <w:proofErr w:type="spellStart"/>
      <w:r w:rsidRPr="00C17FAF">
        <w:rPr>
          <w:sz w:val="28"/>
          <w:szCs w:val="28"/>
          <w:lang w:val="en-US"/>
        </w:rPr>
        <w:t>ImageAttributes</w:t>
      </w:r>
      <w:proofErr w:type="spellEnd"/>
      <w:r w:rsidRPr="00C17FAF">
        <w:rPr>
          <w:sz w:val="28"/>
          <w:szCs w:val="28"/>
          <w:lang w:val="en-US"/>
        </w:rPr>
        <w:t>())</w:t>
      </w:r>
    </w:p>
    <w:p w14:paraId="6DA2981F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{</w:t>
      </w:r>
    </w:p>
    <w:p w14:paraId="11B2D719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wrapMode.SetWrapMode</w:t>
      </w:r>
      <w:proofErr w:type="spellEnd"/>
      <w:r w:rsidRPr="00C17FAF">
        <w:rPr>
          <w:sz w:val="28"/>
          <w:szCs w:val="28"/>
          <w:lang w:val="en-US"/>
        </w:rPr>
        <w:t>(</w:t>
      </w:r>
      <w:proofErr w:type="spellStart"/>
      <w:proofErr w:type="gramEnd"/>
      <w:r w:rsidRPr="00C17FAF">
        <w:rPr>
          <w:sz w:val="28"/>
          <w:szCs w:val="28"/>
          <w:lang w:val="en-US"/>
        </w:rPr>
        <w:t>WrapMode.TileFlipXY</w:t>
      </w:r>
      <w:proofErr w:type="spellEnd"/>
      <w:r w:rsidRPr="00C17FAF">
        <w:rPr>
          <w:sz w:val="28"/>
          <w:szCs w:val="28"/>
          <w:lang w:val="en-US"/>
        </w:rPr>
        <w:t>);</w:t>
      </w:r>
    </w:p>
    <w:p w14:paraId="14F29B0C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graphics.DrawImage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 xml:space="preserve">image, </w:t>
      </w:r>
      <w:proofErr w:type="spellStart"/>
      <w:r w:rsidRPr="00C17FAF">
        <w:rPr>
          <w:sz w:val="28"/>
          <w:szCs w:val="28"/>
          <w:lang w:val="en-US"/>
        </w:rPr>
        <w:t>destRect</w:t>
      </w:r>
      <w:proofErr w:type="spellEnd"/>
      <w:r w:rsidRPr="00C17FAF">
        <w:rPr>
          <w:sz w:val="28"/>
          <w:szCs w:val="28"/>
          <w:lang w:val="en-US"/>
        </w:rPr>
        <w:t xml:space="preserve">, 0, 0, </w:t>
      </w:r>
      <w:proofErr w:type="spellStart"/>
      <w:r w:rsidRPr="00C17FAF">
        <w:rPr>
          <w:sz w:val="28"/>
          <w:szCs w:val="28"/>
          <w:lang w:val="en-US"/>
        </w:rPr>
        <w:t>image.Width</w:t>
      </w:r>
      <w:proofErr w:type="spellEnd"/>
      <w:r w:rsidRPr="00C17FAF">
        <w:rPr>
          <w:sz w:val="28"/>
          <w:szCs w:val="28"/>
          <w:lang w:val="en-US"/>
        </w:rPr>
        <w:t xml:space="preserve">, </w:t>
      </w:r>
      <w:proofErr w:type="spellStart"/>
      <w:r w:rsidRPr="00C17FAF">
        <w:rPr>
          <w:sz w:val="28"/>
          <w:szCs w:val="28"/>
          <w:lang w:val="en-US"/>
        </w:rPr>
        <w:t>image.Height</w:t>
      </w:r>
      <w:proofErr w:type="spellEnd"/>
      <w:r w:rsidRPr="00C17FAF">
        <w:rPr>
          <w:sz w:val="28"/>
          <w:szCs w:val="28"/>
          <w:lang w:val="en-US"/>
        </w:rPr>
        <w:t xml:space="preserve">, </w:t>
      </w:r>
      <w:proofErr w:type="spellStart"/>
      <w:r w:rsidRPr="00C17FAF">
        <w:rPr>
          <w:sz w:val="28"/>
          <w:szCs w:val="28"/>
          <w:lang w:val="en-US"/>
        </w:rPr>
        <w:t>GraphicsUnit.Pixel</w:t>
      </w:r>
      <w:proofErr w:type="spellEnd"/>
      <w:r w:rsidRPr="00C17FAF">
        <w:rPr>
          <w:sz w:val="28"/>
          <w:szCs w:val="28"/>
          <w:lang w:val="en-US"/>
        </w:rPr>
        <w:t xml:space="preserve">, </w:t>
      </w:r>
      <w:proofErr w:type="spellStart"/>
      <w:r w:rsidRPr="00C17FAF">
        <w:rPr>
          <w:sz w:val="28"/>
          <w:szCs w:val="28"/>
          <w:lang w:val="en-US"/>
        </w:rPr>
        <w:t>wrapMode</w:t>
      </w:r>
      <w:proofErr w:type="spellEnd"/>
      <w:r w:rsidRPr="00C17FAF">
        <w:rPr>
          <w:sz w:val="28"/>
          <w:szCs w:val="28"/>
          <w:lang w:val="en-US"/>
        </w:rPr>
        <w:t>);</w:t>
      </w:r>
    </w:p>
    <w:p w14:paraId="3A32E15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}</w:t>
      </w:r>
    </w:p>
    <w:p w14:paraId="4CFBB97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}</w:t>
      </w:r>
    </w:p>
    <w:p w14:paraId="70071BE3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5BC5D7DD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return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destImage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0C81C328" w14:textId="12EB9862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   </w:t>
      </w:r>
    </w:p>
    <w:p w14:paraId="69288675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private</w:t>
      </w:r>
      <w:proofErr w:type="gramEnd"/>
      <w:r w:rsidRPr="00C17FAF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C17FAF">
        <w:rPr>
          <w:sz w:val="28"/>
          <w:szCs w:val="28"/>
          <w:lang w:val="en-US"/>
        </w:rPr>
        <w:t>EventArgs</w:t>
      </w:r>
      <w:proofErr w:type="spellEnd"/>
      <w:r w:rsidRPr="00C17FAF">
        <w:rPr>
          <w:sz w:val="28"/>
          <w:szCs w:val="28"/>
          <w:lang w:val="en-US"/>
        </w:rPr>
        <w:t xml:space="preserve"> e)</w:t>
      </w:r>
    </w:p>
    <w:p w14:paraId="52BB27CB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70F28929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if</w:t>
      </w:r>
      <w:proofErr w:type="gramEnd"/>
      <w:r w:rsidRPr="00C17FAF">
        <w:rPr>
          <w:sz w:val="28"/>
          <w:szCs w:val="28"/>
          <w:lang w:val="en-US"/>
        </w:rPr>
        <w:t xml:space="preserve"> (pictureBox1.Image != null)</w:t>
      </w:r>
    </w:p>
    <w:p w14:paraId="2384D1BF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lastRenderedPageBreak/>
        <w:t xml:space="preserve">            {</w:t>
      </w:r>
    </w:p>
    <w:p w14:paraId="396F5CEF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    abiturients.pictureBox1.Image = </w:t>
      </w:r>
      <w:proofErr w:type="spellStart"/>
      <w:proofErr w:type="gramStart"/>
      <w:r w:rsidRPr="00C17FAF">
        <w:rPr>
          <w:sz w:val="28"/>
          <w:szCs w:val="28"/>
          <w:lang w:val="en-US"/>
        </w:rPr>
        <w:t>ResizeImage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 xml:space="preserve">pictureBox1.Image, 400, 269);  </w:t>
      </w:r>
    </w:p>
    <w:p w14:paraId="004D20C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}</w:t>
      </w:r>
    </w:p>
    <w:p w14:paraId="29EF57F9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</w:t>
      </w:r>
    </w:p>
    <w:p w14:paraId="23B6EA79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3B4DDC87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private</w:t>
      </w:r>
      <w:proofErr w:type="gramEnd"/>
      <w:r w:rsidRPr="00C17FAF">
        <w:rPr>
          <w:sz w:val="28"/>
          <w:szCs w:val="28"/>
          <w:lang w:val="en-US"/>
        </w:rPr>
        <w:t xml:space="preserve"> void </w:t>
      </w:r>
      <w:proofErr w:type="spellStart"/>
      <w:r w:rsidRPr="00C17FAF">
        <w:rPr>
          <w:sz w:val="28"/>
          <w:szCs w:val="28"/>
          <w:lang w:val="en-US"/>
        </w:rPr>
        <w:t>MakeICO_FormClosing</w:t>
      </w:r>
      <w:proofErr w:type="spellEnd"/>
      <w:r w:rsidRPr="00C17FAF">
        <w:rPr>
          <w:sz w:val="28"/>
          <w:szCs w:val="28"/>
          <w:lang w:val="en-US"/>
        </w:rPr>
        <w:t xml:space="preserve">(object sender, </w:t>
      </w:r>
      <w:proofErr w:type="spellStart"/>
      <w:r w:rsidRPr="00C17FAF">
        <w:rPr>
          <w:sz w:val="28"/>
          <w:szCs w:val="28"/>
          <w:lang w:val="en-US"/>
        </w:rPr>
        <w:t>FormClosingEventArgs</w:t>
      </w:r>
      <w:proofErr w:type="spellEnd"/>
      <w:r w:rsidRPr="00C17FAF">
        <w:rPr>
          <w:sz w:val="28"/>
          <w:szCs w:val="28"/>
          <w:lang w:val="en-US"/>
        </w:rPr>
        <w:t xml:space="preserve"> e)</w:t>
      </w:r>
    </w:p>
    <w:p w14:paraId="35120634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0F84C698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frame.Stop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>);</w:t>
      </w:r>
    </w:p>
    <w:p w14:paraId="73C3768E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</w:t>
      </w:r>
    </w:p>
    <w:p w14:paraId="2CA80E6A" w14:textId="77777777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}</w:t>
      </w:r>
    </w:p>
    <w:p w14:paraId="449C0914" w14:textId="26218C98" w:rsidR="008576E1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>}</w:t>
      </w:r>
    </w:p>
    <w:p w14:paraId="701B7530" w14:textId="77329EFD" w:rsidR="00A30CCC" w:rsidRPr="00C17FAF" w:rsidRDefault="00A30CC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6C0A55CE" w14:textId="6DB0A48B" w:rsidR="00A30CCC" w:rsidRPr="00C17FAF" w:rsidRDefault="003F4AAC" w:rsidP="00A30CC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spellStart"/>
      <w:r w:rsidRPr="00C17FAF">
        <w:rPr>
          <w:sz w:val="28"/>
          <w:szCs w:val="28"/>
          <w:lang w:val="en-US"/>
        </w:rPr>
        <w:t>Abiturients.cs</w:t>
      </w:r>
      <w:proofErr w:type="spellEnd"/>
      <w:r w:rsidRPr="00C17FAF">
        <w:rPr>
          <w:sz w:val="28"/>
          <w:szCs w:val="28"/>
          <w:lang w:val="en-US"/>
        </w:rPr>
        <w:t>:</w:t>
      </w:r>
    </w:p>
    <w:p w14:paraId="772DAD9A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System;</w:t>
      </w:r>
    </w:p>
    <w:p w14:paraId="2E69EA27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System.Drawing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3048A1BA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System.Drawing.Imaging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6D7121F4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System.IO;</w:t>
      </w:r>
    </w:p>
    <w:p w14:paraId="28306F20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System.Runtime.InteropServices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6523DE3D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System.Windows.Forms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2C11AC2B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AForge.Video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3D06B793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using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AForge.Video.DirectShow</w:t>
      </w:r>
      <w:proofErr w:type="spellEnd"/>
      <w:r w:rsidRPr="00C17FAF">
        <w:rPr>
          <w:sz w:val="28"/>
          <w:szCs w:val="28"/>
          <w:lang w:val="en-US"/>
        </w:rPr>
        <w:t>;</w:t>
      </w:r>
    </w:p>
    <w:p w14:paraId="45BD66F5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0E2395B4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0632E5EC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proofErr w:type="gramStart"/>
      <w:r w:rsidRPr="00C17FAF">
        <w:rPr>
          <w:sz w:val="28"/>
          <w:szCs w:val="28"/>
          <w:lang w:val="en-US"/>
        </w:rPr>
        <w:t>namespace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Diplom.Forms</w:t>
      </w:r>
      <w:proofErr w:type="spellEnd"/>
    </w:p>
    <w:p w14:paraId="69AB45CE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>{</w:t>
      </w:r>
    </w:p>
    <w:p w14:paraId="6AA1DD14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</w:t>
      </w:r>
      <w:proofErr w:type="gramStart"/>
      <w:r w:rsidRPr="00C17FAF">
        <w:rPr>
          <w:sz w:val="28"/>
          <w:szCs w:val="28"/>
          <w:lang w:val="en-US"/>
        </w:rPr>
        <w:t>public</w:t>
      </w:r>
      <w:proofErr w:type="gramEnd"/>
      <w:r w:rsidRPr="00C17FAF">
        <w:rPr>
          <w:sz w:val="28"/>
          <w:szCs w:val="28"/>
          <w:lang w:val="en-US"/>
        </w:rPr>
        <w:t xml:space="preserve"> partial class </w:t>
      </w:r>
      <w:proofErr w:type="spellStart"/>
      <w:r w:rsidRPr="00C17FAF">
        <w:rPr>
          <w:sz w:val="28"/>
          <w:szCs w:val="28"/>
          <w:lang w:val="en-US"/>
        </w:rPr>
        <w:t>Abiturients</w:t>
      </w:r>
      <w:proofErr w:type="spellEnd"/>
      <w:r w:rsidRPr="00C17FAF">
        <w:rPr>
          <w:sz w:val="28"/>
          <w:szCs w:val="28"/>
          <w:lang w:val="en-US"/>
        </w:rPr>
        <w:t xml:space="preserve"> : Form</w:t>
      </w:r>
    </w:p>
    <w:p w14:paraId="5EAB4206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{</w:t>
      </w:r>
    </w:p>
    <w:p w14:paraId="6B10C063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C17FAF">
        <w:rPr>
          <w:sz w:val="28"/>
          <w:szCs w:val="28"/>
          <w:lang w:val="en-US"/>
        </w:rPr>
        <w:t>DllImport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>"kernel32.dll")]</w:t>
      </w:r>
    </w:p>
    <w:p w14:paraId="7CB1787E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3F687495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static</w:t>
      </w:r>
      <w:proofErr w:type="gramEnd"/>
      <w:r w:rsidRPr="00C17FAF">
        <w:rPr>
          <w:sz w:val="28"/>
          <w:szCs w:val="28"/>
          <w:lang w:val="en-US"/>
        </w:rPr>
        <w:t xml:space="preserve"> extern </w:t>
      </w:r>
      <w:proofErr w:type="spellStart"/>
      <w:r w:rsidRPr="00C17FAF">
        <w:rPr>
          <w:sz w:val="28"/>
          <w:szCs w:val="28"/>
          <w:lang w:val="en-US"/>
        </w:rPr>
        <w:t>IntPtr</w:t>
      </w:r>
      <w:proofErr w:type="spell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GetConsoleWindow</w:t>
      </w:r>
      <w:proofErr w:type="spellEnd"/>
      <w:r w:rsidRPr="00C17FAF">
        <w:rPr>
          <w:sz w:val="28"/>
          <w:szCs w:val="28"/>
          <w:lang w:val="en-US"/>
        </w:rPr>
        <w:t>();</w:t>
      </w:r>
    </w:p>
    <w:p w14:paraId="254D46E1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20A4FBE8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[</w:t>
      </w:r>
      <w:proofErr w:type="spellStart"/>
      <w:proofErr w:type="gramStart"/>
      <w:r w:rsidRPr="00C17FAF">
        <w:rPr>
          <w:sz w:val="28"/>
          <w:szCs w:val="28"/>
          <w:lang w:val="en-US"/>
        </w:rPr>
        <w:t>DllImport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>"user32.dll")]</w:t>
      </w:r>
    </w:p>
    <w:p w14:paraId="7460C8C6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4003376F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static</w:t>
      </w:r>
      <w:proofErr w:type="gramEnd"/>
      <w:r w:rsidRPr="00C17FAF">
        <w:rPr>
          <w:sz w:val="28"/>
          <w:szCs w:val="28"/>
          <w:lang w:val="en-US"/>
        </w:rPr>
        <w:t xml:space="preserve"> extern bool </w:t>
      </w:r>
      <w:proofErr w:type="spellStart"/>
      <w:r w:rsidRPr="00C17FAF">
        <w:rPr>
          <w:sz w:val="28"/>
          <w:szCs w:val="28"/>
          <w:lang w:val="en-US"/>
        </w:rPr>
        <w:t>ShowWindow</w:t>
      </w:r>
      <w:proofErr w:type="spellEnd"/>
      <w:r w:rsidRPr="00C17FAF">
        <w:rPr>
          <w:sz w:val="28"/>
          <w:szCs w:val="28"/>
          <w:lang w:val="en-US"/>
        </w:rPr>
        <w:t>(</w:t>
      </w:r>
      <w:proofErr w:type="spellStart"/>
      <w:r w:rsidRPr="00C17FAF">
        <w:rPr>
          <w:sz w:val="28"/>
          <w:szCs w:val="28"/>
          <w:lang w:val="en-US"/>
        </w:rPr>
        <w:t>IntPtr</w:t>
      </w:r>
      <w:proofErr w:type="spell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hWnd</w:t>
      </w:r>
      <w:proofErr w:type="spellEnd"/>
      <w:r w:rsidRPr="00C17FAF">
        <w:rPr>
          <w:sz w:val="28"/>
          <w:szCs w:val="28"/>
          <w:lang w:val="en-US"/>
        </w:rPr>
        <w:t xml:space="preserve">, </w:t>
      </w:r>
      <w:proofErr w:type="spellStart"/>
      <w:r w:rsidRPr="00C17FAF">
        <w:rPr>
          <w:sz w:val="28"/>
          <w:szCs w:val="28"/>
          <w:lang w:val="en-US"/>
        </w:rPr>
        <w:t>int</w:t>
      </w:r>
      <w:proofErr w:type="spell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nCmdShow</w:t>
      </w:r>
      <w:proofErr w:type="spellEnd"/>
      <w:r w:rsidRPr="00C17FAF">
        <w:rPr>
          <w:sz w:val="28"/>
          <w:szCs w:val="28"/>
          <w:lang w:val="en-US"/>
        </w:rPr>
        <w:t>);</w:t>
      </w:r>
    </w:p>
    <w:p w14:paraId="56727F8E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string</w:t>
      </w:r>
      <w:proofErr w:type="gramEnd"/>
      <w:r w:rsidRPr="00C17FAF">
        <w:rPr>
          <w:sz w:val="28"/>
          <w:szCs w:val="28"/>
          <w:lang w:val="en-US"/>
        </w:rPr>
        <w:t xml:space="preserve"> name; </w:t>
      </w:r>
    </w:p>
    <w:p w14:paraId="01944973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public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Abiturients</w:t>
      </w:r>
      <w:proofErr w:type="spellEnd"/>
      <w:r w:rsidRPr="00C17FAF">
        <w:rPr>
          <w:sz w:val="28"/>
          <w:szCs w:val="28"/>
          <w:lang w:val="en-US"/>
        </w:rPr>
        <w:t>(string s)</w:t>
      </w:r>
    </w:p>
    <w:p w14:paraId="30D2729B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14837622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7FAF">
        <w:rPr>
          <w:sz w:val="28"/>
          <w:szCs w:val="28"/>
          <w:lang w:val="en-US"/>
        </w:rPr>
        <w:t>InitializeComponent</w:t>
      </w:r>
      <w:proofErr w:type="spellEnd"/>
      <w:r w:rsidRPr="00C17FAF">
        <w:rPr>
          <w:sz w:val="28"/>
          <w:szCs w:val="28"/>
          <w:lang w:val="en-US"/>
        </w:rPr>
        <w:t>(</w:t>
      </w:r>
      <w:proofErr w:type="gramEnd"/>
      <w:r w:rsidRPr="00C17FAF">
        <w:rPr>
          <w:sz w:val="28"/>
          <w:szCs w:val="28"/>
          <w:lang w:val="en-US"/>
        </w:rPr>
        <w:t>);</w:t>
      </w:r>
    </w:p>
    <w:p w14:paraId="1257C2D2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label1.Text = "</w:t>
      </w:r>
      <w:proofErr w:type="spellStart"/>
      <w:r w:rsidRPr="00C17FAF">
        <w:rPr>
          <w:sz w:val="28"/>
          <w:szCs w:val="28"/>
          <w:lang w:val="en-US"/>
        </w:rPr>
        <w:t>Здравствуйте</w:t>
      </w:r>
      <w:proofErr w:type="spellEnd"/>
      <w:proofErr w:type="gramStart"/>
      <w:r w:rsidRPr="00C17FAF">
        <w:rPr>
          <w:sz w:val="28"/>
          <w:szCs w:val="28"/>
          <w:lang w:val="en-US"/>
        </w:rPr>
        <w:t>, "</w:t>
      </w:r>
      <w:proofErr w:type="gramEnd"/>
      <w:r w:rsidRPr="00C17FAF">
        <w:rPr>
          <w:sz w:val="28"/>
          <w:szCs w:val="28"/>
          <w:lang w:val="en-US"/>
        </w:rPr>
        <w:t xml:space="preserve"> + s;</w:t>
      </w:r>
    </w:p>
    <w:p w14:paraId="4BD9A08F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name</w:t>
      </w:r>
      <w:proofErr w:type="gramEnd"/>
      <w:r w:rsidRPr="00C17FAF">
        <w:rPr>
          <w:sz w:val="28"/>
          <w:szCs w:val="28"/>
          <w:lang w:val="en-US"/>
        </w:rPr>
        <w:t xml:space="preserve"> = s; </w:t>
      </w:r>
    </w:p>
    <w:p w14:paraId="76F15ADC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2437A867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</w:t>
      </w:r>
    </w:p>
    <w:p w14:paraId="06444246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</w:t>
      </w:r>
    </w:p>
    <w:p w14:paraId="03AF3C85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private</w:t>
      </w:r>
      <w:proofErr w:type="gramEnd"/>
      <w:r w:rsidRPr="00C17FAF">
        <w:rPr>
          <w:sz w:val="28"/>
          <w:szCs w:val="28"/>
          <w:lang w:val="en-US"/>
        </w:rPr>
        <w:t xml:space="preserve"> void </w:t>
      </w:r>
      <w:proofErr w:type="spellStart"/>
      <w:r w:rsidRPr="00C17FAF">
        <w:rPr>
          <w:sz w:val="28"/>
          <w:szCs w:val="28"/>
          <w:lang w:val="en-US"/>
        </w:rPr>
        <w:t>Abiturients_Load</w:t>
      </w:r>
      <w:proofErr w:type="spellEnd"/>
      <w:r w:rsidRPr="00C17FAF">
        <w:rPr>
          <w:sz w:val="28"/>
          <w:szCs w:val="28"/>
          <w:lang w:val="en-US"/>
        </w:rPr>
        <w:t xml:space="preserve">(object sender, </w:t>
      </w:r>
      <w:proofErr w:type="spellStart"/>
      <w:r w:rsidRPr="00C17FAF">
        <w:rPr>
          <w:sz w:val="28"/>
          <w:szCs w:val="28"/>
          <w:lang w:val="en-US"/>
        </w:rPr>
        <w:t>EventArgs</w:t>
      </w:r>
      <w:proofErr w:type="spellEnd"/>
      <w:r w:rsidRPr="00C17FAF">
        <w:rPr>
          <w:sz w:val="28"/>
          <w:szCs w:val="28"/>
          <w:lang w:val="en-US"/>
        </w:rPr>
        <w:t xml:space="preserve"> e)</w:t>
      </w:r>
    </w:p>
    <w:p w14:paraId="74B1598F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  <w:r w:rsidRPr="00C17FAF">
        <w:rPr>
          <w:sz w:val="28"/>
          <w:szCs w:val="28"/>
          <w:lang w:val="en-US"/>
        </w:rPr>
        <w:t xml:space="preserve">        </w:t>
      </w:r>
      <w:r w:rsidRPr="00C17FAF">
        <w:rPr>
          <w:sz w:val="28"/>
          <w:szCs w:val="28"/>
        </w:rPr>
        <w:t>{</w:t>
      </w:r>
    </w:p>
    <w:p w14:paraId="52C5B956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  <w:r w:rsidRPr="00C17FAF">
        <w:rPr>
          <w:sz w:val="28"/>
          <w:szCs w:val="28"/>
        </w:rPr>
        <w:t xml:space="preserve">            // </w:t>
      </w:r>
      <w:r w:rsidRPr="00C17FAF">
        <w:rPr>
          <w:sz w:val="28"/>
          <w:szCs w:val="28"/>
          <w:lang w:val="en-US"/>
        </w:rPr>
        <w:t>TODO</w:t>
      </w:r>
      <w:r w:rsidRPr="00C17FAF">
        <w:rPr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C17FAF">
        <w:rPr>
          <w:sz w:val="28"/>
          <w:szCs w:val="28"/>
          <w:lang w:val="en-US"/>
        </w:rPr>
        <w:t>diplomDataSet</w:t>
      </w:r>
      <w:proofErr w:type="spellEnd"/>
      <w:r w:rsidRPr="00C17FAF">
        <w:rPr>
          <w:sz w:val="28"/>
          <w:szCs w:val="28"/>
        </w:rPr>
        <w:t>.</w:t>
      </w:r>
      <w:r w:rsidRPr="00C17FAF">
        <w:rPr>
          <w:sz w:val="28"/>
          <w:szCs w:val="28"/>
          <w:lang w:val="en-US"/>
        </w:rPr>
        <w:t>LOGIN</w:t>
      </w:r>
      <w:r w:rsidRPr="00C17FAF">
        <w:rPr>
          <w:sz w:val="28"/>
          <w:szCs w:val="28"/>
        </w:rPr>
        <w:t>_</w:t>
      </w:r>
      <w:r w:rsidRPr="00C17FAF">
        <w:rPr>
          <w:sz w:val="28"/>
          <w:szCs w:val="28"/>
          <w:lang w:val="en-US"/>
        </w:rPr>
        <w:t>AND</w:t>
      </w:r>
      <w:r w:rsidRPr="00C17FAF">
        <w:rPr>
          <w:sz w:val="28"/>
          <w:szCs w:val="28"/>
        </w:rPr>
        <w:t>_</w:t>
      </w:r>
      <w:r w:rsidRPr="00C17FAF">
        <w:rPr>
          <w:sz w:val="28"/>
          <w:szCs w:val="28"/>
          <w:lang w:val="en-US"/>
        </w:rPr>
        <w:t>PASSWORD</w:t>
      </w:r>
      <w:r w:rsidRPr="00C17FAF">
        <w:rPr>
          <w:sz w:val="28"/>
          <w:szCs w:val="28"/>
        </w:rPr>
        <w:t>". При необходимости она может быть перемещена или удалена.</w:t>
      </w:r>
    </w:p>
    <w:p w14:paraId="0663F1C9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</w:p>
    <w:p w14:paraId="433F61D1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</w:p>
    <w:p w14:paraId="719878CC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</w:p>
    <w:p w14:paraId="015F1D34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  <w:r w:rsidRPr="00C17FAF">
        <w:rPr>
          <w:sz w:val="28"/>
          <w:szCs w:val="28"/>
        </w:rPr>
        <w:t xml:space="preserve">            </w:t>
      </w:r>
      <w:proofErr w:type="spellStart"/>
      <w:r w:rsidRPr="00C17FAF">
        <w:rPr>
          <w:sz w:val="28"/>
          <w:szCs w:val="28"/>
          <w:lang w:val="en-US"/>
        </w:rPr>
        <w:t>pictureBox</w:t>
      </w:r>
      <w:proofErr w:type="spellEnd"/>
      <w:r w:rsidRPr="00C17FAF">
        <w:rPr>
          <w:sz w:val="28"/>
          <w:szCs w:val="28"/>
        </w:rPr>
        <w:t>1.</w:t>
      </w:r>
      <w:proofErr w:type="spellStart"/>
      <w:r w:rsidRPr="00C17FAF">
        <w:rPr>
          <w:sz w:val="28"/>
          <w:szCs w:val="28"/>
          <w:lang w:val="en-US"/>
        </w:rPr>
        <w:t>SizeMode</w:t>
      </w:r>
      <w:proofErr w:type="spellEnd"/>
      <w:r w:rsidRPr="00C17FAF">
        <w:rPr>
          <w:sz w:val="28"/>
          <w:szCs w:val="28"/>
        </w:rPr>
        <w:t xml:space="preserve"> = </w:t>
      </w:r>
      <w:proofErr w:type="spellStart"/>
      <w:r w:rsidRPr="00C17FAF">
        <w:rPr>
          <w:sz w:val="28"/>
          <w:szCs w:val="28"/>
          <w:lang w:val="en-US"/>
        </w:rPr>
        <w:t>PictureBoxSizeMode</w:t>
      </w:r>
      <w:proofErr w:type="spellEnd"/>
      <w:r w:rsidRPr="00C17FAF">
        <w:rPr>
          <w:sz w:val="28"/>
          <w:szCs w:val="28"/>
        </w:rPr>
        <w:t>.</w:t>
      </w:r>
      <w:proofErr w:type="spellStart"/>
      <w:r w:rsidRPr="00C17FAF">
        <w:rPr>
          <w:sz w:val="28"/>
          <w:szCs w:val="28"/>
          <w:lang w:val="en-US"/>
        </w:rPr>
        <w:t>StretchImage</w:t>
      </w:r>
      <w:proofErr w:type="spellEnd"/>
      <w:r w:rsidRPr="00C17FAF">
        <w:rPr>
          <w:sz w:val="28"/>
          <w:szCs w:val="28"/>
        </w:rPr>
        <w:t>;</w:t>
      </w:r>
    </w:p>
    <w:p w14:paraId="38F0075E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</w:rPr>
      </w:pPr>
    </w:p>
    <w:p w14:paraId="6B5772D2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</w:rPr>
        <w:t xml:space="preserve">        </w:t>
      </w:r>
      <w:r w:rsidRPr="00C17FAF">
        <w:rPr>
          <w:sz w:val="28"/>
          <w:szCs w:val="28"/>
          <w:lang w:val="en-US"/>
        </w:rPr>
        <w:t>}</w:t>
      </w:r>
    </w:p>
    <w:p w14:paraId="14DCC725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74D09CCC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void</w:t>
      </w:r>
      <w:proofErr w:type="gramEnd"/>
      <w:r w:rsidRPr="00C17FAF">
        <w:rPr>
          <w:sz w:val="28"/>
          <w:szCs w:val="28"/>
          <w:lang w:val="en-US"/>
        </w:rPr>
        <w:t xml:space="preserve"> button2_Click(object sender, </w:t>
      </w:r>
      <w:proofErr w:type="spellStart"/>
      <w:r w:rsidRPr="00C17FAF">
        <w:rPr>
          <w:sz w:val="28"/>
          <w:szCs w:val="28"/>
          <w:lang w:val="en-US"/>
        </w:rPr>
        <w:t>EventArgs</w:t>
      </w:r>
      <w:proofErr w:type="spellEnd"/>
      <w:r w:rsidRPr="00C17FAF">
        <w:rPr>
          <w:sz w:val="28"/>
          <w:szCs w:val="28"/>
          <w:lang w:val="en-US"/>
        </w:rPr>
        <w:t xml:space="preserve"> e)</w:t>
      </w:r>
    </w:p>
    <w:p w14:paraId="021C2D75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0E0891FC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new</w:t>
      </w:r>
      <w:proofErr w:type="gramEnd"/>
      <w:r w:rsidRPr="00C17FAF">
        <w:rPr>
          <w:sz w:val="28"/>
          <w:szCs w:val="28"/>
          <w:lang w:val="en-US"/>
        </w:rPr>
        <w:t xml:space="preserve"> </w:t>
      </w:r>
      <w:proofErr w:type="spellStart"/>
      <w:r w:rsidRPr="00C17FAF">
        <w:rPr>
          <w:sz w:val="28"/>
          <w:szCs w:val="28"/>
          <w:lang w:val="en-US"/>
        </w:rPr>
        <w:t>MakeICO</w:t>
      </w:r>
      <w:proofErr w:type="spellEnd"/>
      <w:r w:rsidRPr="00C17FAF">
        <w:rPr>
          <w:sz w:val="28"/>
          <w:szCs w:val="28"/>
          <w:lang w:val="en-US"/>
        </w:rPr>
        <w:t xml:space="preserve">(this).Show();  </w:t>
      </w:r>
    </w:p>
    <w:p w14:paraId="79D53807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lastRenderedPageBreak/>
        <w:t xml:space="preserve">        }</w:t>
      </w:r>
    </w:p>
    <w:p w14:paraId="03D36054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5F232CB0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</w:t>
      </w:r>
    </w:p>
    <w:p w14:paraId="6376424A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private</w:t>
      </w:r>
      <w:proofErr w:type="gramEnd"/>
      <w:r w:rsidRPr="00C17FA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C17FAF">
        <w:rPr>
          <w:sz w:val="28"/>
          <w:szCs w:val="28"/>
          <w:lang w:val="en-US"/>
        </w:rPr>
        <w:t>EventArgs</w:t>
      </w:r>
      <w:proofErr w:type="spellEnd"/>
      <w:r w:rsidRPr="00C17FAF">
        <w:rPr>
          <w:sz w:val="28"/>
          <w:szCs w:val="28"/>
          <w:lang w:val="en-US"/>
        </w:rPr>
        <w:t xml:space="preserve"> e)</w:t>
      </w:r>
    </w:p>
    <w:p w14:paraId="4AD9EF5E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25C0C4DD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new</w:t>
      </w:r>
      <w:proofErr w:type="gramEnd"/>
      <w:r w:rsidRPr="00C17FAF">
        <w:rPr>
          <w:sz w:val="28"/>
          <w:szCs w:val="28"/>
          <w:lang w:val="en-US"/>
        </w:rPr>
        <w:t xml:space="preserve"> Application(name).Show();</w:t>
      </w:r>
    </w:p>
    <w:p w14:paraId="6F4D1259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</w:t>
      </w:r>
    </w:p>
    <w:p w14:paraId="7AC5C5C8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104187C4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</w:t>
      </w:r>
    </w:p>
    <w:p w14:paraId="3D02124A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p w14:paraId="1384818B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</w:t>
      </w:r>
      <w:proofErr w:type="gramStart"/>
      <w:r w:rsidRPr="00C17FAF">
        <w:rPr>
          <w:sz w:val="28"/>
          <w:szCs w:val="28"/>
          <w:lang w:val="en-US"/>
        </w:rPr>
        <w:t>private</w:t>
      </w:r>
      <w:proofErr w:type="gramEnd"/>
      <w:r w:rsidRPr="00C17FAF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C17FAF">
        <w:rPr>
          <w:sz w:val="28"/>
          <w:szCs w:val="28"/>
          <w:lang w:val="en-US"/>
        </w:rPr>
        <w:t>EventArgs</w:t>
      </w:r>
      <w:proofErr w:type="spellEnd"/>
      <w:r w:rsidRPr="00C17FAF">
        <w:rPr>
          <w:sz w:val="28"/>
          <w:szCs w:val="28"/>
          <w:lang w:val="en-US"/>
        </w:rPr>
        <w:t xml:space="preserve"> e)</w:t>
      </w:r>
    </w:p>
    <w:p w14:paraId="5D6A711C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{</w:t>
      </w:r>
    </w:p>
    <w:p w14:paraId="5782212D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    </w:t>
      </w:r>
      <w:proofErr w:type="gramStart"/>
      <w:r w:rsidRPr="00C17FAF">
        <w:rPr>
          <w:sz w:val="28"/>
          <w:szCs w:val="28"/>
          <w:lang w:val="en-US"/>
        </w:rPr>
        <w:t>new</w:t>
      </w:r>
      <w:proofErr w:type="gramEnd"/>
      <w:r w:rsidRPr="00C17FAF">
        <w:rPr>
          <w:sz w:val="28"/>
          <w:szCs w:val="28"/>
          <w:lang w:val="en-US"/>
        </w:rPr>
        <w:t xml:space="preserve"> List().Show();</w:t>
      </w:r>
    </w:p>
    <w:p w14:paraId="363FABAB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    }</w:t>
      </w:r>
    </w:p>
    <w:p w14:paraId="43A97D50" w14:textId="77777777" w:rsidR="003F4AAC" w:rsidRPr="00C17FAF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 xml:space="preserve">    }</w:t>
      </w:r>
    </w:p>
    <w:p w14:paraId="2CA547BB" w14:textId="1EF27BF1" w:rsidR="00D707F3" w:rsidRDefault="003F4AAC" w:rsidP="003F4AAC">
      <w:pPr>
        <w:pStyle w:val="ab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C17FAF">
        <w:rPr>
          <w:sz w:val="28"/>
          <w:szCs w:val="28"/>
          <w:lang w:val="en-US"/>
        </w:rPr>
        <w:t>}</w:t>
      </w:r>
    </w:p>
    <w:p w14:paraId="6514843E" w14:textId="77777777" w:rsidR="00D707F3" w:rsidRPr="00D707F3" w:rsidRDefault="00D707F3" w:rsidP="00D707F3">
      <w:pPr>
        <w:rPr>
          <w:lang w:val="en-US" w:eastAsia="ru-RU"/>
        </w:rPr>
      </w:pPr>
    </w:p>
    <w:p w14:paraId="3F433D73" w14:textId="77777777" w:rsidR="00D707F3" w:rsidRPr="00D707F3" w:rsidRDefault="00D707F3" w:rsidP="00D707F3">
      <w:pPr>
        <w:rPr>
          <w:lang w:val="en-US" w:eastAsia="ru-RU"/>
        </w:rPr>
      </w:pPr>
    </w:p>
    <w:p w14:paraId="3FD8BB80" w14:textId="77777777" w:rsidR="00D707F3" w:rsidRPr="00D707F3" w:rsidRDefault="00D707F3" w:rsidP="00D707F3">
      <w:pPr>
        <w:rPr>
          <w:lang w:val="en-US" w:eastAsia="ru-RU"/>
        </w:rPr>
      </w:pPr>
    </w:p>
    <w:p w14:paraId="5789A052" w14:textId="1199442A" w:rsidR="003F4AAC" w:rsidRPr="00D707F3" w:rsidRDefault="003F4AAC" w:rsidP="00D707F3">
      <w:pPr>
        <w:jc w:val="center"/>
        <w:rPr>
          <w:lang w:val="en-US" w:eastAsia="ru-RU"/>
        </w:rPr>
      </w:pPr>
    </w:p>
    <w:sectPr w:rsidR="003F4AAC" w:rsidRPr="00D707F3" w:rsidSect="00D707F3">
      <w:footerReference w:type="default" r:id="rId33"/>
      <w:pgSz w:w="11906" w:h="16838"/>
      <w:pgMar w:top="1134" w:right="851" w:bottom="1134" w:left="1701" w:header="708" w:footer="6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9" w:author="Андреев Владимир Александрович" w:date="2022-06-08T08:34:00Z" w:initials="АВА">
    <w:p w14:paraId="1360A1CD" w14:textId="102D8115" w:rsidR="00F564EA" w:rsidRPr="00F564EA" w:rsidRDefault="00F564EA">
      <w:pPr>
        <w:pStyle w:val="afc"/>
      </w:pPr>
      <w:r>
        <w:rPr>
          <w:rStyle w:val="afb"/>
        </w:rPr>
        <w:annotationRef/>
      </w:r>
      <w:r>
        <w:t xml:space="preserve">Так не оформляются схемы. Переделать в </w:t>
      </w:r>
      <w:r>
        <w:rPr>
          <w:lang w:val="en-US"/>
        </w:rPr>
        <w:t>Visio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0A1C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8AC11" w14:textId="77777777" w:rsidR="00BE6669" w:rsidRDefault="00BE6669" w:rsidP="0023696E">
      <w:pPr>
        <w:spacing w:after="0" w:line="240" w:lineRule="auto"/>
      </w:pPr>
      <w:r>
        <w:separator/>
      </w:r>
    </w:p>
  </w:endnote>
  <w:endnote w:type="continuationSeparator" w:id="0">
    <w:p w14:paraId="2B81860C" w14:textId="77777777" w:rsidR="00BE6669" w:rsidRDefault="00BE6669" w:rsidP="0023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5846252"/>
      <w:docPartObj>
        <w:docPartGallery w:val="Page Numbers (Bottom of Page)"/>
        <w:docPartUnique/>
      </w:docPartObj>
    </w:sdtPr>
    <w:sdtEndPr/>
    <w:sdtContent>
      <w:p w14:paraId="4260E8CE" w14:textId="77777777" w:rsidR="00554D8E" w:rsidRDefault="00554D8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7755DB" w14:textId="77777777" w:rsidR="00554D8E" w:rsidRDefault="00554D8E" w:rsidP="00D453B9">
    <w:pPr>
      <w:pStyle w:val="af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31426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85E904" w14:textId="50A2404C" w:rsidR="00554D8E" w:rsidRPr="00D707F3" w:rsidRDefault="00554D8E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707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707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707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707F3">
          <w:rPr>
            <w:rFonts w:ascii="Times New Roman" w:hAnsi="Times New Roman" w:cs="Times New Roman"/>
            <w:noProof/>
            <w:sz w:val="28"/>
            <w:szCs w:val="28"/>
          </w:rPr>
          <w:t>40</w:t>
        </w:r>
        <w:r w:rsidRPr="00D707F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535BC" w14:textId="77777777" w:rsidR="00554D8E" w:rsidRDefault="00554D8E" w:rsidP="00D453B9">
    <w:pPr>
      <w:pStyle w:val="af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9087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6703F051" w14:textId="7406B96E" w:rsidR="00554D8E" w:rsidRPr="00D707F3" w:rsidRDefault="00554D8E">
        <w:pPr>
          <w:pStyle w:val="af0"/>
          <w:jc w:val="center"/>
          <w:rPr>
            <w:rFonts w:ascii="Times New Roman" w:hAnsi="Times New Roman" w:cs="Times New Roman"/>
            <w:sz w:val="28"/>
          </w:rPr>
        </w:pPr>
        <w:r w:rsidRPr="00D707F3">
          <w:rPr>
            <w:rFonts w:ascii="Times New Roman" w:hAnsi="Times New Roman" w:cs="Times New Roman"/>
            <w:sz w:val="28"/>
          </w:rPr>
          <w:fldChar w:fldCharType="begin"/>
        </w:r>
        <w:r w:rsidRPr="00D707F3">
          <w:rPr>
            <w:rFonts w:ascii="Times New Roman" w:hAnsi="Times New Roman" w:cs="Times New Roman"/>
            <w:sz w:val="28"/>
          </w:rPr>
          <w:instrText>PAGE   \* MERGEFORMAT</w:instrText>
        </w:r>
        <w:r w:rsidRPr="00D707F3">
          <w:rPr>
            <w:rFonts w:ascii="Times New Roman" w:hAnsi="Times New Roman" w:cs="Times New Roman"/>
            <w:sz w:val="28"/>
          </w:rPr>
          <w:fldChar w:fldCharType="separate"/>
        </w:r>
        <w:r w:rsidR="00D707F3">
          <w:rPr>
            <w:rFonts w:ascii="Times New Roman" w:hAnsi="Times New Roman" w:cs="Times New Roman"/>
            <w:noProof/>
            <w:sz w:val="28"/>
          </w:rPr>
          <w:t>57</w:t>
        </w:r>
        <w:r w:rsidRPr="00D707F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D273416" w14:textId="77777777" w:rsidR="00554D8E" w:rsidRDefault="00554D8E">
    <w:pPr>
      <w:pStyle w:val="af0"/>
    </w:pPr>
  </w:p>
  <w:p w14:paraId="2FD9EECA" w14:textId="77777777" w:rsidR="00554D8E" w:rsidRDefault="00554D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B6CAF" w14:textId="77777777" w:rsidR="00BE6669" w:rsidRDefault="00BE6669" w:rsidP="0023696E">
      <w:pPr>
        <w:spacing w:after="0" w:line="240" w:lineRule="auto"/>
      </w:pPr>
      <w:r>
        <w:separator/>
      </w:r>
    </w:p>
  </w:footnote>
  <w:footnote w:type="continuationSeparator" w:id="0">
    <w:p w14:paraId="786FAC7F" w14:textId="77777777" w:rsidR="00BE6669" w:rsidRDefault="00BE6669" w:rsidP="0023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F6C"/>
    <w:multiLevelType w:val="hybridMultilevel"/>
    <w:tmpl w:val="0ABE5AAE"/>
    <w:lvl w:ilvl="0" w:tplc="60DE8F60">
      <w:start w:val="1"/>
      <w:numFmt w:val="decimal"/>
      <w:lvlText w:val="%1"/>
      <w:lvlJc w:val="left"/>
      <w:pPr>
        <w:ind w:left="22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FA8D384">
      <w:numFmt w:val="bullet"/>
      <w:lvlText w:val="•"/>
      <w:lvlJc w:val="left"/>
      <w:pPr>
        <w:ind w:left="1216" w:hanging="425"/>
      </w:pPr>
      <w:rPr>
        <w:rFonts w:hint="default"/>
        <w:lang w:val="ru-RU" w:eastAsia="en-US" w:bidi="ar-SA"/>
      </w:rPr>
    </w:lvl>
    <w:lvl w:ilvl="2" w:tplc="22F8FCF2">
      <w:numFmt w:val="bullet"/>
      <w:lvlText w:val="•"/>
      <w:lvlJc w:val="left"/>
      <w:pPr>
        <w:ind w:left="2213" w:hanging="425"/>
      </w:pPr>
      <w:rPr>
        <w:rFonts w:hint="default"/>
        <w:lang w:val="ru-RU" w:eastAsia="en-US" w:bidi="ar-SA"/>
      </w:rPr>
    </w:lvl>
    <w:lvl w:ilvl="3" w:tplc="78AE2E5E">
      <w:numFmt w:val="bullet"/>
      <w:lvlText w:val="•"/>
      <w:lvlJc w:val="left"/>
      <w:pPr>
        <w:ind w:left="3209" w:hanging="425"/>
      </w:pPr>
      <w:rPr>
        <w:rFonts w:hint="default"/>
        <w:lang w:val="ru-RU" w:eastAsia="en-US" w:bidi="ar-SA"/>
      </w:rPr>
    </w:lvl>
    <w:lvl w:ilvl="4" w:tplc="2480B9D8">
      <w:numFmt w:val="bullet"/>
      <w:lvlText w:val="•"/>
      <w:lvlJc w:val="left"/>
      <w:pPr>
        <w:ind w:left="4206" w:hanging="425"/>
      </w:pPr>
      <w:rPr>
        <w:rFonts w:hint="default"/>
        <w:lang w:val="ru-RU" w:eastAsia="en-US" w:bidi="ar-SA"/>
      </w:rPr>
    </w:lvl>
    <w:lvl w:ilvl="5" w:tplc="3D288222">
      <w:numFmt w:val="bullet"/>
      <w:lvlText w:val="•"/>
      <w:lvlJc w:val="left"/>
      <w:pPr>
        <w:ind w:left="5203" w:hanging="425"/>
      </w:pPr>
      <w:rPr>
        <w:rFonts w:hint="default"/>
        <w:lang w:val="ru-RU" w:eastAsia="en-US" w:bidi="ar-SA"/>
      </w:rPr>
    </w:lvl>
    <w:lvl w:ilvl="6" w:tplc="B3E00AC4">
      <w:numFmt w:val="bullet"/>
      <w:lvlText w:val="•"/>
      <w:lvlJc w:val="left"/>
      <w:pPr>
        <w:ind w:left="6199" w:hanging="425"/>
      </w:pPr>
      <w:rPr>
        <w:rFonts w:hint="default"/>
        <w:lang w:val="ru-RU" w:eastAsia="en-US" w:bidi="ar-SA"/>
      </w:rPr>
    </w:lvl>
    <w:lvl w:ilvl="7" w:tplc="74A65F00">
      <w:numFmt w:val="bullet"/>
      <w:lvlText w:val="•"/>
      <w:lvlJc w:val="left"/>
      <w:pPr>
        <w:ind w:left="7196" w:hanging="425"/>
      </w:pPr>
      <w:rPr>
        <w:rFonts w:hint="default"/>
        <w:lang w:val="ru-RU" w:eastAsia="en-US" w:bidi="ar-SA"/>
      </w:rPr>
    </w:lvl>
    <w:lvl w:ilvl="8" w:tplc="EAEAB6D2">
      <w:numFmt w:val="bullet"/>
      <w:lvlText w:val="•"/>
      <w:lvlJc w:val="left"/>
      <w:pPr>
        <w:ind w:left="8193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41B2C69"/>
    <w:multiLevelType w:val="hybridMultilevel"/>
    <w:tmpl w:val="0CD49BAE"/>
    <w:lvl w:ilvl="0" w:tplc="6C94CF3C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C449D"/>
    <w:multiLevelType w:val="multilevel"/>
    <w:tmpl w:val="61488C44"/>
    <w:lvl w:ilvl="0">
      <w:start w:val="3"/>
      <w:numFmt w:val="decimal"/>
      <w:pStyle w:val="a"/>
      <w:lvlText w:val="%1"/>
      <w:lvlJc w:val="left"/>
      <w:pPr>
        <w:tabs>
          <w:tab w:val="num" w:pos="284"/>
        </w:tabs>
        <w:ind w:left="681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4" w:hanging="39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4" w:hanging="39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9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ED5190"/>
    <w:multiLevelType w:val="multilevel"/>
    <w:tmpl w:val="ED7091B8"/>
    <w:lvl w:ilvl="0">
      <w:start w:val="4"/>
      <w:numFmt w:val="decimal"/>
      <w:lvlText w:val="%1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4.%2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16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46" w:hanging="141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301" w:hanging="14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14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3" w:hanging="14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14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4" w:hanging="1417"/>
      </w:pPr>
      <w:rPr>
        <w:rFonts w:hint="default"/>
        <w:lang w:val="ru-RU" w:eastAsia="en-US" w:bidi="ar-SA"/>
      </w:rPr>
    </w:lvl>
  </w:abstractNum>
  <w:abstractNum w:abstractNumId="4" w15:restartNumberingAfterBreak="0">
    <w:nsid w:val="0E2E2213"/>
    <w:multiLevelType w:val="hybridMultilevel"/>
    <w:tmpl w:val="F48A0754"/>
    <w:lvl w:ilvl="0" w:tplc="4FA28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A2C92"/>
    <w:multiLevelType w:val="hybridMultilevel"/>
    <w:tmpl w:val="2C54F624"/>
    <w:lvl w:ilvl="0" w:tplc="CC38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64ADB"/>
    <w:multiLevelType w:val="hybridMultilevel"/>
    <w:tmpl w:val="D9FC30A0"/>
    <w:lvl w:ilvl="0" w:tplc="E2C0785C">
      <w:numFmt w:val="bullet"/>
      <w:lvlText w:val=""/>
      <w:lvlJc w:val="left"/>
      <w:pPr>
        <w:ind w:left="22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1765F90">
      <w:numFmt w:val="bullet"/>
      <w:lvlText w:val="•"/>
      <w:lvlJc w:val="left"/>
      <w:pPr>
        <w:ind w:left="1216" w:hanging="425"/>
      </w:pPr>
      <w:rPr>
        <w:rFonts w:hint="default"/>
        <w:lang w:val="ru-RU" w:eastAsia="en-US" w:bidi="ar-SA"/>
      </w:rPr>
    </w:lvl>
    <w:lvl w:ilvl="2" w:tplc="8FBC9474">
      <w:numFmt w:val="bullet"/>
      <w:lvlText w:val="•"/>
      <w:lvlJc w:val="left"/>
      <w:pPr>
        <w:ind w:left="2213" w:hanging="425"/>
      </w:pPr>
      <w:rPr>
        <w:rFonts w:hint="default"/>
        <w:lang w:val="ru-RU" w:eastAsia="en-US" w:bidi="ar-SA"/>
      </w:rPr>
    </w:lvl>
    <w:lvl w:ilvl="3" w:tplc="CD04B73A">
      <w:numFmt w:val="bullet"/>
      <w:lvlText w:val="•"/>
      <w:lvlJc w:val="left"/>
      <w:pPr>
        <w:ind w:left="3209" w:hanging="425"/>
      </w:pPr>
      <w:rPr>
        <w:rFonts w:hint="default"/>
        <w:lang w:val="ru-RU" w:eastAsia="en-US" w:bidi="ar-SA"/>
      </w:rPr>
    </w:lvl>
    <w:lvl w:ilvl="4" w:tplc="CC1856A2">
      <w:numFmt w:val="bullet"/>
      <w:lvlText w:val="•"/>
      <w:lvlJc w:val="left"/>
      <w:pPr>
        <w:ind w:left="4206" w:hanging="425"/>
      </w:pPr>
      <w:rPr>
        <w:rFonts w:hint="default"/>
        <w:lang w:val="ru-RU" w:eastAsia="en-US" w:bidi="ar-SA"/>
      </w:rPr>
    </w:lvl>
    <w:lvl w:ilvl="5" w:tplc="FF74BE88">
      <w:numFmt w:val="bullet"/>
      <w:lvlText w:val="•"/>
      <w:lvlJc w:val="left"/>
      <w:pPr>
        <w:ind w:left="5203" w:hanging="425"/>
      </w:pPr>
      <w:rPr>
        <w:rFonts w:hint="default"/>
        <w:lang w:val="ru-RU" w:eastAsia="en-US" w:bidi="ar-SA"/>
      </w:rPr>
    </w:lvl>
    <w:lvl w:ilvl="6" w:tplc="1ABE4CD8">
      <w:numFmt w:val="bullet"/>
      <w:lvlText w:val="•"/>
      <w:lvlJc w:val="left"/>
      <w:pPr>
        <w:ind w:left="6199" w:hanging="425"/>
      </w:pPr>
      <w:rPr>
        <w:rFonts w:hint="default"/>
        <w:lang w:val="ru-RU" w:eastAsia="en-US" w:bidi="ar-SA"/>
      </w:rPr>
    </w:lvl>
    <w:lvl w:ilvl="7" w:tplc="777C50C6">
      <w:numFmt w:val="bullet"/>
      <w:lvlText w:val="•"/>
      <w:lvlJc w:val="left"/>
      <w:pPr>
        <w:ind w:left="7196" w:hanging="425"/>
      </w:pPr>
      <w:rPr>
        <w:rFonts w:hint="default"/>
        <w:lang w:val="ru-RU" w:eastAsia="en-US" w:bidi="ar-SA"/>
      </w:rPr>
    </w:lvl>
    <w:lvl w:ilvl="8" w:tplc="314A5BC4">
      <w:numFmt w:val="bullet"/>
      <w:lvlText w:val="•"/>
      <w:lvlJc w:val="left"/>
      <w:pPr>
        <w:ind w:left="8193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5062A47"/>
    <w:multiLevelType w:val="multilevel"/>
    <w:tmpl w:val="DDA46200"/>
    <w:lvl w:ilvl="0">
      <w:start w:val="2"/>
      <w:numFmt w:val="decimal"/>
      <w:lvlText w:val="%1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46" w:hanging="141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301" w:hanging="14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14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3" w:hanging="14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14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4" w:hanging="1417"/>
      </w:pPr>
      <w:rPr>
        <w:rFonts w:hint="default"/>
        <w:lang w:val="ru-RU" w:eastAsia="en-US" w:bidi="ar-SA"/>
      </w:rPr>
    </w:lvl>
  </w:abstractNum>
  <w:abstractNum w:abstractNumId="8" w15:restartNumberingAfterBreak="0">
    <w:nsid w:val="15D37607"/>
    <w:multiLevelType w:val="multilevel"/>
    <w:tmpl w:val="4A0E7520"/>
    <w:lvl w:ilvl="0">
      <w:start w:val="2"/>
      <w:numFmt w:val="decimal"/>
      <w:lvlText w:val="%1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start w:val="1"/>
      <w:numFmt w:val="decimal"/>
      <w:lvlText w:val="1.4.%3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2346" w:hanging="141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4">
      <w:numFmt w:val="bullet"/>
      <w:lvlText w:val="•"/>
      <w:lvlJc w:val="left"/>
      <w:pPr>
        <w:ind w:left="4301" w:hanging="1417"/>
      </w:pPr>
      <w:rPr>
        <w:rFonts w:hint="default"/>
      </w:rPr>
    </w:lvl>
    <w:lvl w:ilvl="5">
      <w:numFmt w:val="bullet"/>
      <w:lvlText w:val="•"/>
      <w:lvlJc w:val="left"/>
      <w:pPr>
        <w:ind w:left="5282" w:hanging="1417"/>
      </w:pPr>
      <w:rPr>
        <w:rFonts w:hint="default"/>
      </w:rPr>
    </w:lvl>
    <w:lvl w:ilvl="6">
      <w:numFmt w:val="bullet"/>
      <w:lvlText w:val="•"/>
      <w:lvlJc w:val="left"/>
      <w:pPr>
        <w:ind w:left="6263" w:hanging="1417"/>
      </w:pPr>
      <w:rPr>
        <w:rFonts w:hint="default"/>
      </w:rPr>
    </w:lvl>
    <w:lvl w:ilvl="7">
      <w:numFmt w:val="bullet"/>
      <w:lvlText w:val="•"/>
      <w:lvlJc w:val="left"/>
      <w:pPr>
        <w:ind w:left="7244" w:hanging="1417"/>
      </w:pPr>
      <w:rPr>
        <w:rFonts w:hint="default"/>
      </w:rPr>
    </w:lvl>
    <w:lvl w:ilvl="8">
      <w:numFmt w:val="bullet"/>
      <w:lvlText w:val="•"/>
      <w:lvlJc w:val="left"/>
      <w:pPr>
        <w:ind w:left="8224" w:hanging="1417"/>
      </w:pPr>
      <w:rPr>
        <w:rFonts w:hint="default"/>
      </w:rPr>
    </w:lvl>
  </w:abstractNum>
  <w:abstractNum w:abstractNumId="9" w15:restartNumberingAfterBreak="0">
    <w:nsid w:val="19592F59"/>
    <w:multiLevelType w:val="hybridMultilevel"/>
    <w:tmpl w:val="64C8DB5C"/>
    <w:lvl w:ilvl="0" w:tplc="4FA28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1C3"/>
    <w:multiLevelType w:val="hybridMultilevel"/>
    <w:tmpl w:val="3C40B5AC"/>
    <w:lvl w:ilvl="0" w:tplc="21B6AF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025B6"/>
    <w:multiLevelType w:val="multilevel"/>
    <w:tmpl w:val="19D09CC4"/>
    <w:lvl w:ilvl="0">
      <w:start w:val="3"/>
      <w:numFmt w:val="decimal"/>
      <w:lvlText w:val="%1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46" w:hanging="141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301" w:hanging="14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14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3" w:hanging="14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14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4" w:hanging="1417"/>
      </w:pPr>
      <w:rPr>
        <w:rFonts w:hint="default"/>
        <w:lang w:val="ru-RU" w:eastAsia="en-US" w:bidi="ar-SA"/>
      </w:rPr>
    </w:lvl>
  </w:abstractNum>
  <w:abstractNum w:abstractNumId="12" w15:restartNumberingAfterBreak="0">
    <w:nsid w:val="337D6D10"/>
    <w:multiLevelType w:val="multilevel"/>
    <w:tmpl w:val="B69E6AF2"/>
    <w:lvl w:ilvl="0">
      <w:start w:val="1"/>
      <w:numFmt w:val="bullet"/>
      <w:lvlText w:val="­"/>
      <w:lvlJc w:val="left"/>
      <w:pPr>
        <w:ind w:left="737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62064"/>
    <w:multiLevelType w:val="hybridMultilevel"/>
    <w:tmpl w:val="0D6A0566"/>
    <w:lvl w:ilvl="0" w:tplc="04190011">
      <w:start w:val="1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F7B8C"/>
    <w:multiLevelType w:val="multilevel"/>
    <w:tmpl w:val="E2F2F36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FD75544"/>
    <w:multiLevelType w:val="hybridMultilevel"/>
    <w:tmpl w:val="9670C304"/>
    <w:lvl w:ilvl="0" w:tplc="FC82D37A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894A612">
      <w:numFmt w:val="bullet"/>
      <w:lvlText w:val="•"/>
      <w:lvlJc w:val="left"/>
      <w:pPr>
        <w:ind w:left="2242" w:hanging="425"/>
      </w:pPr>
      <w:rPr>
        <w:rFonts w:hint="default"/>
        <w:lang w:val="ru-RU" w:eastAsia="en-US" w:bidi="ar-SA"/>
      </w:rPr>
    </w:lvl>
    <w:lvl w:ilvl="2" w:tplc="7390C748">
      <w:numFmt w:val="bullet"/>
      <w:lvlText w:val="•"/>
      <w:lvlJc w:val="left"/>
      <w:pPr>
        <w:ind w:left="3125" w:hanging="425"/>
      </w:pPr>
      <w:rPr>
        <w:rFonts w:hint="default"/>
        <w:lang w:val="ru-RU" w:eastAsia="en-US" w:bidi="ar-SA"/>
      </w:rPr>
    </w:lvl>
    <w:lvl w:ilvl="3" w:tplc="B204E7E8">
      <w:numFmt w:val="bullet"/>
      <w:lvlText w:val="•"/>
      <w:lvlJc w:val="left"/>
      <w:pPr>
        <w:ind w:left="4007" w:hanging="425"/>
      </w:pPr>
      <w:rPr>
        <w:rFonts w:hint="default"/>
        <w:lang w:val="ru-RU" w:eastAsia="en-US" w:bidi="ar-SA"/>
      </w:rPr>
    </w:lvl>
    <w:lvl w:ilvl="4" w:tplc="3AD8D702">
      <w:numFmt w:val="bullet"/>
      <w:lvlText w:val="•"/>
      <w:lvlJc w:val="left"/>
      <w:pPr>
        <w:ind w:left="4890" w:hanging="425"/>
      </w:pPr>
      <w:rPr>
        <w:rFonts w:hint="default"/>
        <w:lang w:val="ru-RU" w:eastAsia="en-US" w:bidi="ar-SA"/>
      </w:rPr>
    </w:lvl>
    <w:lvl w:ilvl="5" w:tplc="19648D6A">
      <w:numFmt w:val="bullet"/>
      <w:lvlText w:val="•"/>
      <w:lvlJc w:val="left"/>
      <w:pPr>
        <w:ind w:left="5773" w:hanging="425"/>
      </w:pPr>
      <w:rPr>
        <w:rFonts w:hint="default"/>
        <w:lang w:val="ru-RU" w:eastAsia="en-US" w:bidi="ar-SA"/>
      </w:rPr>
    </w:lvl>
    <w:lvl w:ilvl="6" w:tplc="7D745A44">
      <w:numFmt w:val="bullet"/>
      <w:lvlText w:val="•"/>
      <w:lvlJc w:val="left"/>
      <w:pPr>
        <w:ind w:left="6655" w:hanging="425"/>
      </w:pPr>
      <w:rPr>
        <w:rFonts w:hint="default"/>
        <w:lang w:val="ru-RU" w:eastAsia="en-US" w:bidi="ar-SA"/>
      </w:rPr>
    </w:lvl>
    <w:lvl w:ilvl="7" w:tplc="61A453FC">
      <w:numFmt w:val="bullet"/>
      <w:lvlText w:val="•"/>
      <w:lvlJc w:val="left"/>
      <w:pPr>
        <w:ind w:left="7538" w:hanging="425"/>
      </w:pPr>
      <w:rPr>
        <w:rFonts w:hint="default"/>
        <w:lang w:val="ru-RU" w:eastAsia="en-US" w:bidi="ar-SA"/>
      </w:rPr>
    </w:lvl>
    <w:lvl w:ilvl="8" w:tplc="5D98146E">
      <w:numFmt w:val="bullet"/>
      <w:lvlText w:val="•"/>
      <w:lvlJc w:val="left"/>
      <w:pPr>
        <w:ind w:left="8421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463A539B"/>
    <w:multiLevelType w:val="hybridMultilevel"/>
    <w:tmpl w:val="5E66D97A"/>
    <w:lvl w:ilvl="0" w:tplc="9EBC35F2">
      <w:numFmt w:val="bullet"/>
      <w:lvlText w:val=""/>
      <w:lvlJc w:val="left"/>
      <w:pPr>
        <w:ind w:left="22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F1EFDB4">
      <w:numFmt w:val="bullet"/>
      <w:lvlText w:val="•"/>
      <w:lvlJc w:val="left"/>
      <w:pPr>
        <w:ind w:left="1216" w:hanging="425"/>
      </w:pPr>
      <w:rPr>
        <w:rFonts w:hint="default"/>
        <w:lang w:val="ru-RU" w:eastAsia="en-US" w:bidi="ar-SA"/>
      </w:rPr>
    </w:lvl>
    <w:lvl w:ilvl="2" w:tplc="AC56F0C6">
      <w:numFmt w:val="bullet"/>
      <w:lvlText w:val="•"/>
      <w:lvlJc w:val="left"/>
      <w:pPr>
        <w:ind w:left="2213" w:hanging="425"/>
      </w:pPr>
      <w:rPr>
        <w:rFonts w:hint="default"/>
        <w:lang w:val="ru-RU" w:eastAsia="en-US" w:bidi="ar-SA"/>
      </w:rPr>
    </w:lvl>
    <w:lvl w:ilvl="3" w:tplc="643016F2">
      <w:numFmt w:val="bullet"/>
      <w:lvlText w:val="•"/>
      <w:lvlJc w:val="left"/>
      <w:pPr>
        <w:ind w:left="3209" w:hanging="425"/>
      </w:pPr>
      <w:rPr>
        <w:rFonts w:hint="default"/>
        <w:lang w:val="ru-RU" w:eastAsia="en-US" w:bidi="ar-SA"/>
      </w:rPr>
    </w:lvl>
    <w:lvl w:ilvl="4" w:tplc="940060C0">
      <w:numFmt w:val="bullet"/>
      <w:lvlText w:val="•"/>
      <w:lvlJc w:val="left"/>
      <w:pPr>
        <w:ind w:left="4206" w:hanging="425"/>
      </w:pPr>
      <w:rPr>
        <w:rFonts w:hint="default"/>
        <w:lang w:val="ru-RU" w:eastAsia="en-US" w:bidi="ar-SA"/>
      </w:rPr>
    </w:lvl>
    <w:lvl w:ilvl="5" w:tplc="21EEFED8">
      <w:numFmt w:val="bullet"/>
      <w:lvlText w:val="•"/>
      <w:lvlJc w:val="left"/>
      <w:pPr>
        <w:ind w:left="5203" w:hanging="425"/>
      </w:pPr>
      <w:rPr>
        <w:rFonts w:hint="default"/>
        <w:lang w:val="ru-RU" w:eastAsia="en-US" w:bidi="ar-SA"/>
      </w:rPr>
    </w:lvl>
    <w:lvl w:ilvl="6" w:tplc="5254F10A">
      <w:numFmt w:val="bullet"/>
      <w:lvlText w:val="•"/>
      <w:lvlJc w:val="left"/>
      <w:pPr>
        <w:ind w:left="6199" w:hanging="425"/>
      </w:pPr>
      <w:rPr>
        <w:rFonts w:hint="default"/>
        <w:lang w:val="ru-RU" w:eastAsia="en-US" w:bidi="ar-SA"/>
      </w:rPr>
    </w:lvl>
    <w:lvl w:ilvl="7" w:tplc="AFD4D9FA">
      <w:numFmt w:val="bullet"/>
      <w:lvlText w:val="•"/>
      <w:lvlJc w:val="left"/>
      <w:pPr>
        <w:ind w:left="7196" w:hanging="425"/>
      </w:pPr>
      <w:rPr>
        <w:rFonts w:hint="default"/>
        <w:lang w:val="ru-RU" w:eastAsia="en-US" w:bidi="ar-SA"/>
      </w:rPr>
    </w:lvl>
    <w:lvl w:ilvl="8" w:tplc="E0884998">
      <w:numFmt w:val="bullet"/>
      <w:lvlText w:val="•"/>
      <w:lvlJc w:val="left"/>
      <w:pPr>
        <w:ind w:left="8193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46783883"/>
    <w:multiLevelType w:val="multilevel"/>
    <w:tmpl w:val="B7AA72FE"/>
    <w:lvl w:ilvl="0">
      <w:start w:val="3"/>
      <w:numFmt w:val="decimal"/>
      <w:lvlText w:val="%1"/>
      <w:lvlJc w:val="left"/>
      <w:pPr>
        <w:tabs>
          <w:tab w:val="num" w:pos="284"/>
        </w:tabs>
        <w:ind w:left="681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98" w:hanging="39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31" w:hanging="39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94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6019A5"/>
    <w:multiLevelType w:val="hybridMultilevel"/>
    <w:tmpl w:val="EB64FFE2"/>
    <w:lvl w:ilvl="0" w:tplc="3768E24A">
      <w:start w:val="1"/>
      <w:numFmt w:val="decimal"/>
      <w:lvlText w:val="%1."/>
      <w:lvlJc w:val="left"/>
      <w:pPr>
        <w:ind w:left="720" w:hanging="360"/>
      </w:pPr>
    </w:lvl>
    <w:lvl w:ilvl="1" w:tplc="E696C110">
      <w:start w:val="1"/>
      <w:numFmt w:val="lowerLetter"/>
      <w:lvlText w:val="%2."/>
      <w:lvlJc w:val="left"/>
      <w:pPr>
        <w:ind w:left="1440" w:hanging="360"/>
      </w:pPr>
    </w:lvl>
    <w:lvl w:ilvl="2" w:tplc="221E3EEE">
      <w:start w:val="1"/>
      <w:numFmt w:val="lowerRoman"/>
      <w:lvlText w:val="%3."/>
      <w:lvlJc w:val="right"/>
      <w:pPr>
        <w:ind w:left="2160" w:hanging="180"/>
      </w:pPr>
    </w:lvl>
    <w:lvl w:ilvl="3" w:tplc="7C2C1530">
      <w:start w:val="1"/>
      <w:numFmt w:val="decimal"/>
      <w:lvlText w:val="%4."/>
      <w:lvlJc w:val="left"/>
      <w:pPr>
        <w:ind w:left="2880" w:hanging="360"/>
      </w:pPr>
    </w:lvl>
    <w:lvl w:ilvl="4" w:tplc="4FE6BEDC">
      <w:start w:val="1"/>
      <w:numFmt w:val="lowerLetter"/>
      <w:lvlText w:val="%5."/>
      <w:lvlJc w:val="left"/>
      <w:pPr>
        <w:ind w:left="3600" w:hanging="360"/>
      </w:pPr>
    </w:lvl>
    <w:lvl w:ilvl="5" w:tplc="6DBEB298">
      <w:start w:val="1"/>
      <w:numFmt w:val="lowerRoman"/>
      <w:lvlText w:val="%6."/>
      <w:lvlJc w:val="right"/>
      <w:pPr>
        <w:ind w:left="4320" w:hanging="180"/>
      </w:pPr>
    </w:lvl>
    <w:lvl w:ilvl="6" w:tplc="E5CA09F4">
      <w:start w:val="1"/>
      <w:numFmt w:val="decimal"/>
      <w:lvlText w:val="%7."/>
      <w:lvlJc w:val="left"/>
      <w:pPr>
        <w:ind w:left="5040" w:hanging="360"/>
      </w:pPr>
    </w:lvl>
    <w:lvl w:ilvl="7" w:tplc="2E641A60">
      <w:start w:val="1"/>
      <w:numFmt w:val="lowerLetter"/>
      <w:lvlText w:val="%8."/>
      <w:lvlJc w:val="left"/>
      <w:pPr>
        <w:ind w:left="5760" w:hanging="360"/>
      </w:pPr>
    </w:lvl>
    <w:lvl w:ilvl="8" w:tplc="1A5446A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74B4B"/>
    <w:multiLevelType w:val="multilevel"/>
    <w:tmpl w:val="DDA46200"/>
    <w:lvl w:ilvl="0">
      <w:start w:val="2"/>
      <w:numFmt w:val="decimal"/>
      <w:lvlText w:val="%1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38" w:hanging="708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346" w:hanging="1417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301" w:hanging="14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2" w:hanging="14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3" w:hanging="14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14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4" w:hanging="1417"/>
      </w:pPr>
      <w:rPr>
        <w:rFonts w:hint="default"/>
        <w:lang w:val="ru-RU" w:eastAsia="en-US" w:bidi="ar-SA"/>
      </w:rPr>
    </w:lvl>
  </w:abstractNum>
  <w:abstractNum w:abstractNumId="20" w15:restartNumberingAfterBreak="0">
    <w:nsid w:val="4E7A55F2"/>
    <w:multiLevelType w:val="hybridMultilevel"/>
    <w:tmpl w:val="622A60F4"/>
    <w:lvl w:ilvl="0" w:tplc="512EC782">
      <w:start w:val="1"/>
      <w:numFmt w:val="decimal"/>
      <w:lvlText w:val="%1"/>
      <w:lvlJc w:val="left"/>
      <w:pPr>
        <w:tabs>
          <w:tab w:val="num" w:pos="1134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1FE549E"/>
    <w:multiLevelType w:val="hybridMultilevel"/>
    <w:tmpl w:val="4B101030"/>
    <w:lvl w:ilvl="0" w:tplc="6C94CF3C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C7F97"/>
    <w:multiLevelType w:val="hybridMultilevel"/>
    <w:tmpl w:val="AC62DCE4"/>
    <w:lvl w:ilvl="0" w:tplc="78CA657C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589D4BEC"/>
    <w:multiLevelType w:val="hybridMultilevel"/>
    <w:tmpl w:val="B9743316"/>
    <w:lvl w:ilvl="0" w:tplc="CC383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A2E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B452C4D"/>
    <w:multiLevelType w:val="hybridMultilevel"/>
    <w:tmpl w:val="A1301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146B4"/>
    <w:multiLevelType w:val="hybridMultilevel"/>
    <w:tmpl w:val="63809A4A"/>
    <w:lvl w:ilvl="0" w:tplc="4FA28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36FCA"/>
    <w:multiLevelType w:val="hybridMultilevel"/>
    <w:tmpl w:val="CC16E548"/>
    <w:lvl w:ilvl="0" w:tplc="541639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4210A"/>
    <w:multiLevelType w:val="hybridMultilevel"/>
    <w:tmpl w:val="39BE98D0"/>
    <w:lvl w:ilvl="0" w:tplc="EF86A950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27"/>
  </w:num>
  <w:num w:numId="3">
    <w:abstractNumId w:val="23"/>
  </w:num>
  <w:num w:numId="4">
    <w:abstractNumId w:val="25"/>
  </w:num>
  <w:num w:numId="5">
    <w:abstractNumId w:val="6"/>
  </w:num>
  <w:num w:numId="6">
    <w:abstractNumId w:val="16"/>
  </w:num>
  <w:num w:numId="7">
    <w:abstractNumId w:val="11"/>
  </w:num>
  <w:num w:numId="8">
    <w:abstractNumId w:val="21"/>
  </w:num>
  <w:num w:numId="9">
    <w:abstractNumId w:val="1"/>
  </w:num>
  <w:num w:numId="10">
    <w:abstractNumId w:val="10"/>
  </w:num>
  <w:num w:numId="11">
    <w:abstractNumId w:val="28"/>
  </w:num>
  <w:num w:numId="12">
    <w:abstractNumId w:val="7"/>
  </w:num>
  <w:num w:numId="13">
    <w:abstractNumId w:val="19"/>
  </w:num>
  <w:num w:numId="14">
    <w:abstractNumId w:val="8"/>
  </w:num>
  <w:num w:numId="15">
    <w:abstractNumId w:val="5"/>
  </w:num>
  <w:num w:numId="16">
    <w:abstractNumId w:val="22"/>
  </w:num>
  <w:num w:numId="17">
    <w:abstractNumId w:val="17"/>
  </w:num>
  <w:num w:numId="18">
    <w:abstractNumId w:val="2"/>
  </w:num>
  <w:num w:numId="19">
    <w:abstractNumId w:val="4"/>
  </w:num>
  <w:num w:numId="20">
    <w:abstractNumId w:val="14"/>
  </w:num>
  <w:num w:numId="21">
    <w:abstractNumId w:val="26"/>
  </w:num>
  <w:num w:numId="22">
    <w:abstractNumId w:val="3"/>
  </w:num>
  <w:num w:numId="23">
    <w:abstractNumId w:val="12"/>
  </w:num>
  <w:num w:numId="24">
    <w:abstractNumId w:val="15"/>
  </w:num>
  <w:num w:numId="25">
    <w:abstractNumId w:val="9"/>
  </w:num>
  <w:num w:numId="26">
    <w:abstractNumId w:val="13"/>
  </w:num>
  <w:num w:numId="27">
    <w:abstractNumId w:val="0"/>
  </w:num>
  <w:num w:numId="28">
    <w:abstractNumId w:val="20"/>
  </w:num>
  <w:num w:numId="29">
    <w:abstractNumId w:val="24"/>
  </w:num>
  <w:numIdMacAtCleanup w:val="2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ев Владимир Александрович">
    <w15:presenceInfo w15:providerId="AD" w15:userId="S-1-5-21-2399703740-3710166953-1715588162-14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29"/>
    <w:rsid w:val="000140BF"/>
    <w:rsid w:val="00024088"/>
    <w:rsid w:val="000268AA"/>
    <w:rsid w:val="000378DB"/>
    <w:rsid w:val="00040E8F"/>
    <w:rsid w:val="00050115"/>
    <w:rsid w:val="00051C8E"/>
    <w:rsid w:val="00057AE1"/>
    <w:rsid w:val="000706FF"/>
    <w:rsid w:val="00070F0D"/>
    <w:rsid w:val="0008089B"/>
    <w:rsid w:val="0008236F"/>
    <w:rsid w:val="00086EF4"/>
    <w:rsid w:val="000914D1"/>
    <w:rsid w:val="00095592"/>
    <w:rsid w:val="000A2175"/>
    <w:rsid w:val="000B62A7"/>
    <w:rsid w:val="000C3602"/>
    <w:rsid w:val="000D245E"/>
    <w:rsid w:val="000E3328"/>
    <w:rsid w:val="000F2A37"/>
    <w:rsid w:val="000F6C01"/>
    <w:rsid w:val="00106497"/>
    <w:rsid w:val="00106A5C"/>
    <w:rsid w:val="00116E71"/>
    <w:rsid w:val="00131818"/>
    <w:rsid w:val="001544C9"/>
    <w:rsid w:val="00156E8B"/>
    <w:rsid w:val="0016142F"/>
    <w:rsid w:val="00164C5B"/>
    <w:rsid w:val="00166E42"/>
    <w:rsid w:val="00184FFA"/>
    <w:rsid w:val="00194C37"/>
    <w:rsid w:val="001972BF"/>
    <w:rsid w:val="001B1AEA"/>
    <w:rsid w:val="001B3207"/>
    <w:rsid w:val="001C2823"/>
    <w:rsid w:val="001C72BA"/>
    <w:rsid w:val="00206D36"/>
    <w:rsid w:val="0021053E"/>
    <w:rsid w:val="0021085B"/>
    <w:rsid w:val="00211871"/>
    <w:rsid w:val="00225BBE"/>
    <w:rsid w:val="0023306B"/>
    <w:rsid w:val="0023696E"/>
    <w:rsid w:val="0026206C"/>
    <w:rsid w:val="00266191"/>
    <w:rsid w:val="0027132A"/>
    <w:rsid w:val="002931C8"/>
    <w:rsid w:val="002964C0"/>
    <w:rsid w:val="002A1585"/>
    <w:rsid w:val="002B7C35"/>
    <w:rsid w:val="002C3B3A"/>
    <w:rsid w:val="002C4344"/>
    <w:rsid w:val="002C7483"/>
    <w:rsid w:val="002C7D90"/>
    <w:rsid w:val="002E438F"/>
    <w:rsid w:val="00321AB9"/>
    <w:rsid w:val="00325EC8"/>
    <w:rsid w:val="003478B9"/>
    <w:rsid w:val="00357B98"/>
    <w:rsid w:val="00380A97"/>
    <w:rsid w:val="00382D5A"/>
    <w:rsid w:val="00384DA7"/>
    <w:rsid w:val="003910A0"/>
    <w:rsid w:val="00391DA9"/>
    <w:rsid w:val="00395E84"/>
    <w:rsid w:val="003A1908"/>
    <w:rsid w:val="003B29E4"/>
    <w:rsid w:val="003B6051"/>
    <w:rsid w:val="003D3433"/>
    <w:rsid w:val="003D4428"/>
    <w:rsid w:val="003F2FF9"/>
    <w:rsid w:val="003F4AAC"/>
    <w:rsid w:val="004009B5"/>
    <w:rsid w:val="00406A7A"/>
    <w:rsid w:val="00410EDF"/>
    <w:rsid w:val="00413FA9"/>
    <w:rsid w:val="004145E0"/>
    <w:rsid w:val="00423407"/>
    <w:rsid w:val="004236B9"/>
    <w:rsid w:val="0043094D"/>
    <w:rsid w:val="00430C56"/>
    <w:rsid w:val="00445025"/>
    <w:rsid w:val="00465FD2"/>
    <w:rsid w:val="00467339"/>
    <w:rsid w:val="00472E4A"/>
    <w:rsid w:val="004A3F87"/>
    <w:rsid w:val="004A7376"/>
    <w:rsid w:val="004B56E6"/>
    <w:rsid w:val="004C37B8"/>
    <w:rsid w:val="00511A90"/>
    <w:rsid w:val="00522117"/>
    <w:rsid w:val="00522521"/>
    <w:rsid w:val="00525CFD"/>
    <w:rsid w:val="00551254"/>
    <w:rsid w:val="00554D8E"/>
    <w:rsid w:val="0057140A"/>
    <w:rsid w:val="00574403"/>
    <w:rsid w:val="00587133"/>
    <w:rsid w:val="00591C75"/>
    <w:rsid w:val="00592435"/>
    <w:rsid w:val="005930F9"/>
    <w:rsid w:val="00595C64"/>
    <w:rsid w:val="00596ECE"/>
    <w:rsid w:val="00597B92"/>
    <w:rsid w:val="005A3FDC"/>
    <w:rsid w:val="005A708F"/>
    <w:rsid w:val="005B1EAC"/>
    <w:rsid w:val="005F5456"/>
    <w:rsid w:val="005F63B9"/>
    <w:rsid w:val="0060236E"/>
    <w:rsid w:val="00605E11"/>
    <w:rsid w:val="00612FD5"/>
    <w:rsid w:val="00627D13"/>
    <w:rsid w:val="00637CBF"/>
    <w:rsid w:val="006466EC"/>
    <w:rsid w:val="00664792"/>
    <w:rsid w:val="0067235A"/>
    <w:rsid w:val="00672517"/>
    <w:rsid w:val="0068305B"/>
    <w:rsid w:val="00686352"/>
    <w:rsid w:val="006A1384"/>
    <w:rsid w:val="006B7CBF"/>
    <w:rsid w:val="006D4AF8"/>
    <w:rsid w:val="006E04A7"/>
    <w:rsid w:val="006E20D0"/>
    <w:rsid w:val="006E43E7"/>
    <w:rsid w:val="006F6B62"/>
    <w:rsid w:val="00716D37"/>
    <w:rsid w:val="00732D11"/>
    <w:rsid w:val="00732F8A"/>
    <w:rsid w:val="0076449C"/>
    <w:rsid w:val="00766284"/>
    <w:rsid w:val="00766B96"/>
    <w:rsid w:val="0076753A"/>
    <w:rsid w:val="00782B0D"/>
    <w:rsid w:val="0078489E"/>
    <w:rsid w:val="00793B13"/>
    <w:rsid w:val="0079520E"/>
    <w:rsid w:val="007959EB"/>
    <w:rsid w:val="007C2834"/>
    <w:rsid w:val="007C4748"/>
    <w:rsid w:val="007D52B1"/>
    <w:rsid w:val="007E22B4"/>
    <w:rsid w:val="007F78C5"/>
    <w:rsid w:val="007F7D74"/>
    <w:rsid w:val="0080210D"/>
    <w:rsid w:val="00802D55"/>
    <w:rsid w:val="00807D01"/>
    <w:rsid w:val="008133AA"/>
    <w:rsid w:val="0081511A"/>
    <w:rsid w:val="00821EEE"/>
    <w:rsid w:val="00825F18"/>
    <w:rsid w:val="008261C9"/>
    <w:rsid w:val="00827060"/>
    <w:rsid w:val="00843310"/>
    <w:rsid w:val="00853471"/>
    <w:rsid w:val="008576E1"/>
    <w:rsid w:val="00860CE1"/>
    <w:rsid w:val="00861D66"/>
    <w:rsid w:val="008666B4"/>
    <w:rsid w:val="00880369"/>
    <w:rsid w:val="00893AE6"/>
    <w:rsid w:val="008B71B9"/>
    <w:rsid w:val="008C3ACD"/>
    <w:rsid w:val="008C41CC"/>
    <w:rsid w:val="008C6072"/>
    <w:rsid w:val="008D55CB"/>
    <w:rsid w:val="008D7D97"/>
    <w:rsid w:val="008E13C8"/>
    <w:rsid w:val="008F2B29"/>
    <w:rsid w:val="008F4E36"/>
    <w:rsid w:val="009026BA"/>
    <w:rsid w:val="00911B07"/>
    <w:rsid w:val="009254D8"/>
    <w:rsid w:val="00940FA2"/>
    <w:rsid w:val="00954A35"/>
    <w:rsid w:val="00962609"/>
    <w:rsid w:val="0096711E"/>
    <w:rsid w:val="00967842"/>
    <w:rsid w:val="00981115"/>
    <w:rsid w:val="009A358C"/>
    <w:rsid w:val="009B1A9C"/>
    <w:rsid w:val="009B7A18"/>
    <w:rsid w:val="009C3C25"/>
    <w:rsid w:val="009E00B3"/>
    <w:rsid w:val="009E5A48"/>
    <w:rsid w:val="009E75BD"/>
    <w:rsid w:val="00A1108A"/>
    <w:rsid w:val="00A2339C"/>
    <w:rsid w:val="00A30CCC"/>
    <w:rsid w:val="00A42B52"/>
    <w:rsid w:val="00A50254"/>
    <w:rsid w:val="00A57560"/>
    <w:rsid w:val="00A6201B"/>
    <w:rsid w:val="00A632A9"/>
    <w:rsid w:val="00A71619"/>
    <w:rsid w:val="00A7324E"/>
    <w:rsid w:val="00A75832"/>
    <w:rsid w:val="00A76A22"/>
    <w:rsid w:val="00A80D99"/>
    <w:rsid w:val="00A92A03"/>
    <w:rsid w:val="00A96737"/>
    <w:rsid w:val="00A97189"/>
    <w:rsid w:val="00AA0609"/>
    <w:rsid w:val="00AA3CE8"/>
    <w:rsid w:val="00AA54F9"/>
    <w:rsid w:val="00AB26CD"/>
    <w:rsid w:val="00AC2029"/>
    <w:rsid w:val="00AC2F6F"/>
    <w:rsid w:val="00AC4E01"/>
    <w:rsid w:val="00AD19EC"/>
    <w:rsid w:val="00AD1FE9"/>
    <w:rsid w:val="00AF1F8C"/>
    <w:rsid w:val="00AF5644"/>
    <w:rsid w:val="00B11A90"/>
    <w:rsid w:val="00B13233"/>
    <w:rsid w:val="00B1798D"/>
    <w:rsid w:val="00B260AB"/>
    <w:rsid w:val="00B31012"/>
    <w:rsid w:val="00B35691"/>
    <w:rsid w:val="00B44AD8"/>
    <w:rsid w:val="00B5477B"/>
    <w:rsid w:val="00B705DF"/>
    <w:rsid w:val="00B92B95"/>
    <w:rsid w:val="00B94EB0"/>
    <w:rsid w:val="00BA5657"/>
    <w:rsid w:val="00BC5644"/>
    <w:rsid w:val="00BD1AFD"/>
    <w:rsid w:val="00BD3742"/>
    <w:rsid w:val="00BD627B"/>
    <w:rsid w:val="00BE6669"/>
    <w:rsid w:val="00C05A3F"/>
    <w:rsid w:val="00C17FAF"/>
    <w:rsid w:val="00C35436"/>
    <w:rsid w:val="00C45499"/>
    <w:rsid w:val="00C5113D"/>
    <w:rsid w:val="00C51527"/>
    <w:rsid w:val="00C55D12"/>
    <w:rsid w:val="00C6746D"/>
    <w:rsid w:val="00C76B90"/>
    <w:rsid w:val="00C821D5"/>
    <w:rsid w:val="00CA31B1"/>
    <w:rsid w:val="00CB5822"/>
    <w:rsid w:val="00CC3C35"/>
    <w:rsid w:val="00CD2280"/>
    <w:rsid w:val="00CE58B6"/>
    <w:rsid w:val="00CF70DF"/>
    <w:rsid w:val="00D0264B"/>
    <w:rsid w:val="00D154E5"/>
    <w:rsid w:val="00D34961"/>
    <w:rsid w:val="00D3713C"/>
    <w:rsid w:val="00D453B9"/>
    <w:rsid w:val="00D47299"/>
    <w:rsid w:val="00D4771C"/>
    <w:rsid w:val="00D63FFE"/>
    <w:rsid w:val="00D707F3"/>
    <w:rsid w:val="00D7586E"/>
    <w:rsid w:val="00D843C0"/>
    <w:rsid w:val="00D87DB9"/>
    <w:rsid w:val="00D96361"/>
    <w:rsid w:val="00DA49A6"/>
    <w:rsid w:val="00DA4DEF"/>
    <w:rsid w:val="00DB0FD3"/>
    <w:rsid w:val="00DB3FA8"/>
    <w:rsid w:val="00DE1568"/>
    <w:rsid w:val="00DE79FD"/>
    <w:rsid w:val="00DF43D9"/>
    <w:rsid w:val="00E03AA5"/>
    <w:rsid w:val="00E30BA2"/>
    <w:rsid w:val="00E577EE"/>
    <w:rsid w:val="00E5795E"/>
    <w:rsid w:val="00E6197E"/>
    <w:rsid w:val="00E65655"/>
    <w:rsid w:val="00E70D4E"/>
    <w:rsid w:val="00E8565D"/>
    <w:rsid w:val="00E9300B"/>
    <w:rsid w:val="00E9556F"/>
    <w:rsid w:val="00EA685A"/>
    <w:rsid w:val="00EC0D64"/>
    <w:rsid w:val="00ED2A11"/>
    <w:rsid w:val="00ED5219"/>
    <w:rsid w:val="00EE7B6E"/>
    <w:rsid w:val="00EF1751"/>
    <w:rsid w:val="00EF365B"/>
    <w:rsid w:val="00EF5F5E"/>
    <w:rsid w:val="00EF6D81"/>
    <w:rsid w:val="00F04348"/>
    <w:rsid w:val="00F15656"/>
    <w:rsid w:val="00F26F84"/>
    <w:rsid w:val="00F33DD3"/>
    <w:rsid w:val="00F42FCA"/>
    <w:rsid w:val="00F564EA"/>
    <w:rsid w:val="00F63D70"/>
    <w:rsid w:val="00F65F62"/>
    <w:rsid w:val="00F72BB3"/>
    <w:rsid w:val="00F7677C"/>
    <w:rsid w:val="00F8221C"/>
    <w:rsid w:val="00F82744"/>
    <w:rsid w:val="00F83C33"/>
    <w:rsid w:val="00F85104"/>
    <w:rsid w:val="00F9015C"/>
    <w:rsid w:val="00FB4906"/>
    <w:rsid w:val="00FC55E7"/>
    <w:rsid w:val="00FC6235"/>
    <w:rsid w:val="00FD064F"/>
    <w:rsid w:val="00FF1D83"/>
    <w:rsid w:val="00FF34C7"/>
    <w:rsid w:val="00FF76E3"/>
    <w:rsid w:val="1B4B0893"/>
    <w:rsid w:val="399EE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32DDE"/>
  <w15:docId w15:val="{679BB3D7-04A4-495F-B578-3B2D65CF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511A"/>
  </w:style>
  <w:style w:type="paragraph" w:styleId="1">
    <w:name w:val="heading 1"/>
    <w:basedOn w:val="a0"/>
    <w:next w:val="a0"/>
    <w:link w:val="10"/>
    <w:uiPriority w:val="1"/>
    <w:qFormat/>
    <w:rsid w:val="00F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F1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A1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F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0"/>
    <w:uiPriority w:val="39"/>
    <w:unhideWhenUsed/>
    <w:qFormat/>
    <w:rsid w:val="00F42FCA"/>
    <w:pPr>
      <w:outlineLvl w:val="9"/>
    </w:pPr>
    <w:rPr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F42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42FCA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qFormat/>
    <w:rsid w:val="00F42FCA"/>
    <w:pPr>
      <w:spacing w:after="100"/>
    </w:pPr>
  </w:style>
  <w:style w:type="character" w:styleId="a7">
    <w:name w:val="Hyperlink"/>
    <w:basedOn w:val="a1"/>
    <w:uiPriority w:val="99"/>
    <w:unhideWhenUsed/>
    <w:rsid w:val="00F42FCA"/>
    <w:rPr>
      <w:color w:val="0000FF" w:themeColor="hyperlink"/>
      <w:u w:val="single"/>
    </w:rPr>
  </w:style>
  <w:style w:type="paragraph" w:styleId="a8">
    <w:name w:val="List Paragraph"/>
    <w:basedOn w:val="a0"/>
    <w:link w:val="a9"/>
    <w:qFormat/>
    <w:rsid w:val="006B7CBF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F175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1"/>
    <w:link w:val="2"/>
    <w:uiPriority w:val="9"/>
    <w:rsid w:val="00EF1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893AE6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6A1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0"/>
    <w:next w:val="a0"/>
    <w:autoRedefine/>
    <w:uiPriority w:val="39"/>
    <w:unhideWhenUsed/>
    <w:rsid w:val="006A1384"/>
    <w:pPr>
      <w:spacing w:after="100"/>
      <w:ind w:left="440"/>
    </w:pPr>
  </w:style>
  <w:style w:type="paragraph" w:styleId="ab">
    <w:name w:val="Normal (Web)"/>
    <w:basedOn w:val="a0"/>
    <w:unhideWhenUsed/>
    <w:qFormat/>
    <w:rsid w:val="00CC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0"/>
    <w:link w:val="ad"/>
    <w:uiPriority w:val="1"/>
    <w:qFormat/>
    <w:rsid w:val="000140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1"/>
    <w:link w:val="ac"/>
    <w:uiPriority w:val="1"/>
    <w:rsid w:val="000140BF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0"/>
    <w:link w:val="af"/>
    <w:uiPriority w:val="99"/>
    <w:unhideWhenUsed/>
    <w:rsid w:val="00236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23696E"/>
  </w:style>
  <w:style w:type="paragraph" w:styleId="af0">
    <w:name w:val="footer"/>
    <w:basedOn w:val="a0"/>
    <w:link w:val="af1"/>
    <w:uiPriority w:val="99"/>
    <w:unhideWhenUsed/>
    <w:rsid w:val="00236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23696E"/>
  </w:style>
  <w:style w:type="character" w:customStyle="1" w:styleId="b">
    <w:name w:val="b"/>
    <w:basedOn w:val="a1"/>
    <w:rsid w:val="008C41CC"/>
  </w:style>
  <w:style w:type="character" w:styleId="HTML">
    <w:name w:val="HTML Code"/>
    <w:basedOn w:val="a1"/>
    <w:uiPriority w:val="99"/>
    <w:semiHidden/>
    <w:unhideWhenUsed/>
    <w:rsid w:val="00627D13"/>
    <w:rPr>
      <w:rFonts w:ascii="Courier New" w:eastAsia="Times New Roman" w:hAnsi="Courier New" w:cs="Courier New"/>
      <w:sz w:val="20"/>
      <w:szCs w:val="20"/>
    </w:rPr>
  </w:style>
  <w:style w:type="character" w:customStyle="1" w:styleId="tlssbb">
    <w:name w:val="tlssbb"/>
    <w:basedOn w:val="a1"/>
    <w:rsid w:val="007959EB"/>
  </w:style>
  <w:style w:type="table" w:styleId="af2">
    <w:name w:val="Table Grid"/>
    <w:basedOn w:val="a2"/>
    <w:uiPriority w:val="59"/>
    <w:rsid w:val="00795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1"/>
    <w:uiPriority w:val="22"/>
    <w:qFormat/>
    <w:rsid w:val="00A632A9"/>
    <w:rPr>
      <w:b/>
      <w:bCs/>
    </w:rPr>
  </w:style>
  <w:style w:type="paragraph" w:styleId="af4">
    <w:name w:val="footnote text"/>
    <w:basedOn w:val="a0"/>
    <w:link w:val="af5"/>
    <w:uiPriority w:val="99"/>
    <w:semiHidden/>
    <w:unhideWhenUsed/>
    <w:rsid w:val="00954A35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954A35"/>
    <w:rPr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954A35"/>
    <w:rPr>
      <w:vertAlign w:val="superscript"/>
    </w:rPr>
  </w:style>
  <w:style w:type="table" w:customStyle="1" w:styleId="NormalTable0">
    <w:name w:val="Normal Table0"/>
    <w:uiPriority w:val="2"/>
    <w:semiHidden/>
    <w:unhideWhenUsed/>
    <w:qFormat/>
    <w:rsid w:val="00940FA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940FA2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styleId="af7">
    <w:name w:val="Placeholder Text"/>
    <w:basedOn w:val="a1"/>
    <w:uiPriority w:val="99"/>
    <w:semiHidden/>
    <w:rsid w:val="00940FA2"/>
    <w:rPr>
      <w:color w:val="808080"/>
    </w:rPr>
  </w:style>
  <w:style w:type="paragraph" w:styleId="4">
    <w:name w:val="toc 4"/>
    <w:basedOn w:val="a0"/>
    <w:next w:val="a0"/>
    <w:autoRedefine/>
    <w:uiPriority w:val="39"/>
    <w:unhideWhenUsed/>
    <w:rsid w:val="00940FA2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940FA2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940FA2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940FA2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940FA2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940FA2"/>
    <w:pPr>
      <w:spacing w:after="100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940FA2"/>
    <w:rPr>
      <w:color w:val="605E5C"/>
      <w:shd w:val="clear" w:color="auto" w:fill="E1DFDD"/>
    </w:rPr>
  </w:style>
  <w:style w:type="paragraph" w:customStyle="1" w:styleId="BlockQuotation">
    <w:name w:val="Block Quotation"/>
    <w:basedOn w:val="a0"/>
    <w:rsid w:val="00940FA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142" w:right="-1191"/>
      <w:jc w:val="both"/>
    </w:pPr>
    <w:rPr>
      <w:rFonts w:ascii="Times New Roman" w:eastAsia="Calibri" w:hAnsi="Times New Roman" w:cs="Times New Roman"/>
      <w:sz w:val="28"/>
      <w:szCs w:val="20"/>
      <w:lang w:bidi="en-US"/>
    </w:rPr>
  </w:style>
  <w:style w:type="paragraph" w:customStyle="1" w:styleId="Default">
    <w:name w:val="Default"/>
    <w:rsid w:val="00940FA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a1"/>
    <w:rsid w:val="00B1798D"/>
  </w:style>
  <w:style w:type="paragraph" w:styleId="af8">
    <w:name w:val="caption"/>
    <w:basedOn w:val="a0"/>
    <w:next w:val="a0"/>
    <w:uiPriority w:val="35"/>
    <w:unhideWhenUsed/>
    <w:qFormat/>
    <w:rsid w:val="00D843C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">
    <w:name w:val="List Number"/>
    <w:basedOn w:val="a0"/>
    <w:uiPriority w:val="99"/>
    <w:unhideWhenUsed/>
    <w:rsid w:val="00D843C0"/>
    <w:pPr>
      <w:keepNext/>
      <w:keepLines/>
      <w:numPr>
        <w:numId w:val="18"/>
      </w:numPr>
      <w:spacing w:before="200" w:after="0" w:line="240" w:lineRule="auto"/>
      <w:contextualSpacing/>
      <w:outlineLvl w:val="1"/>
    </w:pPr>
    <w:rPr>
      <w:rFonts w:ascii="Times New Roman" w:eastAsia="Times New Roman" w:hAnsi="Times New Roman" w:cs="Times New Roman"/>
      <w:b/>
      <w:bCs/>
      <w:color w:val="000000"/>
      <w:sz w:val="28"/>
      <w:szCs w:val="26"/>
      <w:lang w:eastAsia="ru-RU"/>
    </w:rPr>
  </w:style>
  <w:style w:type="character" w:customStyle="1" w:styleId="a9">
    <w:name w:val="Абзац списка Знак"/>
    <w:link w:val="a8"/>
    <w:locked/>
    <w:rsid w:val="00A1108A"/>
  </w:style>
  <w:style w:type="character" w:styleId="af9">
    <w:name w:val="Emphasis"/>
    <w:qFormat/>
    <w:rsid w:val="00807D01"/>
    <w:rPr>
      <w:i/>
      <w:iCs/>
    </w:rPr>
  </w:style>
  <w:style w:type="paragraph" w:customStyle="1" w:styleId="Standard">
    <w:name w:val="Standard"/>
    <w:qFormat/>
    <w:rsid w:val="00807D01"/>
    <w:pPr>
      <w:suppressAutoHyphens/>
      <w:spacing w:after="0" w:line="360" w:lineRule="auto"/>
      <w:ind w:firstLine="709"/>
      <w:jc w:val="both"/>
    </w:pPr>
    <w:rPr>
      <w:rFonts w:ascii="Times New Roman" w:eastAsia="Arial Unicode MS" w:hAnsi="Times New Roman" w:cs="Calibri"/>
      <w:sz w:val="28"/>
    </w:rPr>
  </w:style>
  <w:style w:type="paragraph" w:customStyle="1" w:styleId="Textbody">
    <w:name w:val="Text body"/>
    <w:basedOn w:val="Standard"/>
    <w:qFormat/>
    <w:rsid w:val="00807D01"/>
    <w:pPr>
      <w:spacing w:after="120"/>
    </w:pPr>
  </w:style>
  <w:style w:type="paragraph" w:customStyle="1" w:styleId="afa">
    <w:name w:val="Формула_где"/>
    <w:basedOn w:val="a0"/>
    <w:qFormat/>
    <w:rsid w:val="00807D01"/>
    <w:pPr>
      <w:tabs>
        <w:tab w:val="left" w:pos="1276"/>
      </w:tabs>
      <w:suppressAutoHyphens/>
      <w:spacing w:after="0" w:line="360" w:lineRule="auto"/>
      <w:ind w:firstLine="709"/>
      <w:jc w:val="both"/>
      <w:textAlignment w:val="baseline"/>
    </w:pPr>
    <w:rPr>
      <w:rFonts w:ascii="Times New Roman" w:eastAsia="Arial Unicode MS" w:hAnsi="Times New Roman" w:cs="Times New Roman"/>
      <w:sz w:val="28"/>
      <w:szCs w:val="28"/>
    </w:rPr>
  </w:style>
  <w:style w:type="paragraph" w:customStyle="1" w:styleId="--2">
    <w:name w:val="Формула-где-2"/>
    <w:basedOn w:val="a0"/>
    <w:qFormat/>
    <w:rsid w:val="00807D01"/>
    <w:pPr>
      <w:suppressAutoHyphens/>
      <w:spacing w:after="0" w:line="360" w:lineRule="auto"/>
      <w:ind w:firstLine="1276"/>
      <w:jc w:val="both"/>
      <w:textAlignment w:val="baseline"/>
    </w:pPr>
    <w:rPr>
      <w:rFonts w:ascii="Times New Roman" w:eastAsia="Arial Unicode MS" w:hAnsi="Times New Roman" w:cs="Times New Roman"/>
      <w:sz w:val="28"/>
      <w:szCs w:val="28"/>
    </w:rPr>
  </w:style>
  <w:style w:type="character" w:styleId="afb">
    <w:name w:val="annotation reference"/>
    <w:basedOn w:val="a1"/>
    <w:uiPriority w:val="99"/>
    <w:semiHidden/>
    <w:unhideWhenUsed/>
    <w:rsid w:val="00F564EA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F564EA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F564EA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F564EA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F564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hyperlink" Target="http://www.interface.ru/home.asp?artId=3987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5%D0%BA%D1%82%D0%B8%D1%80%D0%BE%D0%B2%D0%B0%D0%BD%D0%B8%D0%B5" TargetMode="External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www.codenet.ru/progr/cpp/winform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hyperlink" Target="https://docs.microsoft.com/ru-ru/dotnet/desktop/winforms/overview/?view=netdesktop-6.0" TargetMode="External"/><Relationship Id="rId32" Type="http://schemas.openxmlformats.org/officeDocument/2006/relationships/hyperlink" Target="http://inftis.narod.ru/is/is-n3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kogorta.ru/microsoftvisualstudio" TargetMode="External"/><Relationship Id="rId28" Type="http://schemas.openxmlformats.org/officeDocument/2006/relationships/hyperlink" Target="http://www.microsoft.com/ru-" TargetMode="External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31" Type="http://schemas.openxmlformats.org/officeDocument/2006/relationships/hyperlink" Target="https://www.nalog.gov.ru/rn77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hyperlink" Target="https://www.youtube.com/" TargetMode="External"/><Relationship Id="rId30" Type="http://schemas.openxmlformats.org/officeDocument/2006/relationships/hyperlink" Target="https://docs.microsoft.com/ru-ru/aspnet/core/introduction-to-aspnet-core?view=aspnetcore-6.0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89D54-A666-4529-BBC7-FB7D4F97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8455</Words>
  <Characters>48200</Characters>
  <Application>Microsoft Office Word</Application>
  <DocSecurity>0</DocSecurity>
  <Lines>401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Андреев Владимир Александрович</cp:lastModifiedBy>
  <cp:revision>9</cp:revision>
  <dcterms:created xsi:type="dcterms:W3CDTF">2022-06-04T11:03:00Z</dcterms:created>
  <dcterms:modified xsi:type="dcterms:W3CDTF">2022-06-08T05:37:00Z</dcterms:modified>
</cp:coreProperties>
</file>