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9C0E51" w14:textId="04AB2E83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DDAF318" w14:textId="77777777" w:rsidR="0064149F" w:rsidRDefault="0064149F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0DDF24B" w14:textId="3623FE2E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>Иванова Д.В.</w:t>
      </w:r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__________/В.А. Андреев </w:t>
      </w:r>
    </w:p>
    <w:p w14:paraId="7023027F" w14:textId="73ACA506" w:rsidR="00EF0763" w:rsidRDefault="00EF0763" w:rsidP="00EF07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4143D80E" w14:textId="77777777" w:rsidR="0064149F" w:rsidRDefault="0064149F" w:rsidP="00EF0763">
      <w:pPr>
        <w:rPr>
          <w:rFonts w:asciiTheme="minorHAnsi" w:hAnsiTheme="minorHAnsi" w:cstheme="minorBidi"/>
          <w:sz w:val="24"/>
          <w:szCs w:val="24"/>
        </w:rPr>
      </w:pP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Д.В.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3E6020">
      <w:pPr>
        <w:pStyle w:val="1"/>
        <w:spacing w:before="0" w:after="36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3E6020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3E6020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>Предприятие «СЛ Маркет»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>специалисты телемаркетинга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3E6020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3E60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3E6020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3E602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3E6020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3E6020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3E6020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Клиент-серверная архитектура — это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3E6020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3E6020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3E6020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проектирования и разработки</w:t>
      </w:r>
    </w:p>
    <w:p w14:paraId="2882F740" w14:textId="6663C3E5" w:rsidR="002679A1" w:rsidRDefault="00E3717C" w:rsidP="003E6020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</w:t>
      </w:r>
      <w:r w:rsidR="005B6F9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46055B1" w14:textId="459F9864" w:rsidR="00BC7B50" w:rsidRPr="00973439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 </w:t>
      </w:r>
      <w:r w:rsidR="00491182">
        <w:rPr>
          <w:rFonts w:ascii="Times New Roman" w:eastAsia="Calibri" w:hAnsi="Times New Roman"/>
          <w:b/>
          <w:bCs/>
          <w:sz w:val="28"/>
          <w:szCs w:val="28"/>
        </w:rPr>
        <w:t>Обзор и выбор языка программирования</w:t>
      </w:r>
    </w:p>
    <w:p w14:paraId="144E70FA" w14:textId="7813D32E" w:rsidR="00973439" w:rsidRPr="008024A1" w:rsidRDefault="00BC7B50" w:rsidP="003E6020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1.6.1.1 </w:t>
      </w:r>
      <w:r w:rsidR="008024A1">
        <w:rPr>
          <w:rFonts w:ascii="Times New Roman" w:eastAsia="Calibri" w:hAnsi="Times New Roman"/>
          <w:b/>
          <w:bCs/>
          <w:sz w:val="28"/>
          <w:szCs w:val="28"/>
          <w:lang w:val="en-US"/>
        </w:rPr>
        <w:t>Python</w:t>
      </w:r>
    </w:p>
    <w:p w14:paraId="7073A151" w14:textId="77777777" w:rsidR="00891276" w:rsidRDefault="008024A1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4A1">
        <w:rPr>
          <w:rFonts w:ascii="Times New Roman" w:hAnsi="Times New Roman"/>
          <w:sz w:val="28"/>
          <w:szCs w:val="28"/>
        </w:rPr>
        <w:t>Python — это высокоуровневый, интерпретируемый язык программирования, который широко используется для разработки веб-приложений благодаря своей простоте, читаемости и мощным фреймворкам.</w:t>
      </w:r>
      <w:r w:rsidR="00891276" w:rsidRPr="00891276">
        <w:rPr>
          <w:rFonts w:ascii="Times New Roman" w:hAnsi="Times New Roman"/>
          <w:sz w:val="28"/>
          <w:szCs w:val="28"/>
        </w:rPr>
        <w:t xml:space="preserve"> </w:t>
      </w:r>
    </w:p>
    <w:p w14:paraId="560552D0" w14:textId="010EE0A2" w:rsidR="008024A1" w:rsidRDefault="00891276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  <w:lang w:val="en-US"/>
        </w:rPr>
        <w:t xml:space="preserve">hon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1269E5">
        <w:rPr>
          <w:rFonts w:ascii="Times New Roman" w:hAnsi="Times New Roman"/>
          <w:sz w:val="28"/>
          <w:szCs w:val="28"/>
        </w:rPr>
        <w:t>ряд плюсов</w:t>
      </w:r>
      <w:r w:rsidR="001269E5">
        <w:rPr>
          <w:rFonts w:ascii="Times New Roman" w:hAnsi="Times New Roman"/>
          <w:sz w:val="28"/>
          <w:szCs w:val="28"/>
          <w:lang w:val="en-US"/>
        </w:rPr>
        <w:t>:</w:t>
      </w:r>
    </w:p>
    <w:p w14:paraId="32CC5B27" w14:textId="4F7D06EB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достаточно простой синтаксис, что делает его простым для изучения и понимания;</w:t>
      </w:r>
    </w:p>
    <w:p w14:paraId="0A7F5731" w14:textId="59FC143D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богатая стандартная библиотека, которая покрывает множество задач, упрощающих разработку;</w:t>
      </w:r>
    </w:p>
    <w:p w14:paraId="56022B95" w14:textId="00883C68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широко применяем, благодаря чему имеет огромное сообщество и множество доступных ресурсов.</w:t>
      </w:r>
    </w:p>
    <w:p w14:paraId="2546CCB5" w14:textId="05A6B573" w:rsidR="008024A1" w:rsidRPr="001269E5" w:rsidRDefault="001269E5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Однако данному языку присуще и минусы:</w:t>
      </w:r>
    </w:p>
    <w:p w14:paraId="455539A3" w14:textId="07B7D550" w:rsidR="006B388E" w:rsidRPr="006B388E" w:rsidRDefault="00A870EB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относительная медленность выполнения, особенно при работе с большими объемами данных;</w:t>
      </w:r>
    </w:p>
    <w:p w14:paraId="751BE594" w14:textId="7CE95707" w:rsidR="00BC7B50" w:rsidRPr="006B388E" w:rsidRDefault="006B388E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потребление ресурсов, Python известен своим потреблением ресурсов, особенно при выполнении на стороне сервера. Это может привести к увеличенным требованиям к памяти и процессору при обработке больших нагрузок или при работе с высоконагруженными веб-приложениями.</w:t>
      </w:r>
    </w:p>
    <w:p w14:paraId="14F96120" w14:textId="77777777" w:rsidR="004D42F7" w:rsidRDefault="004D42F7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</w:p>
    <w:p w14:paraId="675A6177" w14:textId="295DF7D5" w:rsidR="00BC7B50" w:rsidRPr="004D42F7" w:rsidRDefault="00BC7B50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1.6.1.2 </w:t>
      </w:r>
      <w:r w:rsidR="006B388E">
        <w:rPr>
          <w:rFonts w:ascii="Times New Roman" w:eastAsia="Calibri" w:hAnsi="Times New Roman"/>
          <w:b/>
          <w:bCs/>
          <w:sz w:val="28"/>
          <w:szCs w:val="28"/>
        </w:rPr>
        <w:t>С</w:t>
      </w:r>
      <w:r w:rsidR="006B388E" w:rsidRPr="004D42F7">
        <w:rPr>
          <w:rFonts w:ascii="Times New Roman" w:eastAsia="Calibri" w:hAnsi="Times New Roman"/>
          <w:b/>
          <w:bCs/>
          <w:sz w:val="28"/>
          <w:szCs w:val="28"/>
        </w:rPr>
        <w:t>#</w:t>
      </w:r>
    </w:p>
    <w:p w14:paraId="68A1FC6E" w14:textId="7746B46F" w:rsidR="004D42F7" w:rsidRDefault="004D42F7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42F7">
        <w:rPr>
          <w:rFonts w:ascii="Times New Roman" w:eastAsia="Calibri" w:hAnsi="Times New Roman"/>
          <w:sz w:val="28"/>
          <w:szCs w:val="28"/>
        </w:rPr>
        <w:t xml:space="preserve">С# </w:t>
      </w:r>
      <w:r>
        <w:rPr>
          <w:rFonts w:ascii="Times New Roman" w:eastAsia="Calibri" w:hAnsi="Times New Roman"/>
          <w:sz w:val="28"/>
          <w:szCs w:val="28"/>
        </w:rPr>
        <w:t xml:space="preserve">— это объектно-ориентированный язык программирования, разработанный </w:t>
      </w:r>
      <w:r>
        <w:rPr>
          <w:rFonts w:ascii="Times New Roman" w:eastAsia="Calibri" w:hAnsi="Times New Roman"/>
          <w:sz w:val="28"/>
          <w:szCs w:val="28"/>
          <w:lang w:val="en-US"/>
        </w:rPr>
        <w:t>Microsoft</w:t>
      </w:r>
      <w:r w:rsidRPr="004D42F7">
        <w:rPr>
          <w:rFonts w:ascii="Times New Roman" w:eastAsia="Calibri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/>
          <w:sz w:val="28"/>
          <w:szCs w:val="28"/>
        </w:rPr>
        <w:t>который часто используется для создания приложений на платформе .</w:t>
      </w:r>
      <w:r>
        <w:rPr>
          <w:rFonts w:ascii="Times New Roman" w:eastAsia="Calibri" w:hAnsi="Times New Roman"/>
          <w:sz w:val="28"/>
          <w:szCs w:val="28"/>
          <w:lang w:val="en-US"/>
        </w:rPr>
        <w:t>N</w:t>
      </w:r>
      <w:r w:rsidR="00360DB0">
        <w:rPr>
          <w:rFonts w:ascii="Times New Roman" w:eastAsia="Calibri" w:hAnsi="Times New Roman"/>
          <w:sz w:val="28"/>
          <w:szCs w:val="28"/>
          <w:lang w:val="en-US"/>
        </w:rPr>
        <w:t>ET</w:t>
      </w:r>
      <w:r w:rsidR="00360DB0" w:rsidRPr="00360DB0">
        <w:rPr>
          <w:rFonts w:ascii="Times New Roman" w:eastAsia="Calibri" w:hAnsi="Times New Roman"/>
          <w:sz w:val="28"/>
          <w:szCs w:val="28"/>
        </w:rPr>
        <w:t>.</w:t>
      </w:r>
    </w:p>
    <w:p w14:paraId="6E84F3A4" w14:textId="2A71BAD6" w:rsidR="00360DB0" w:rsidRPr="00360DB0" w:rsidRDefault="00360DB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Плюсами </w:t>
      </w:r>
      <w:r>
        <w:rPr>
          <w:rFonts w:ascii="Times New Roman" w:eastAsia="Calibri" w:hAnsi="Times New Roman"/>
          <w:sz w:val="28"/>
          <w:szCs w:val="28"/>
          <w:lang w:val="en-US"/>
        </w:rPr>
        <w:t>C</w:t>
      </w:r>
      <w:r w:rsidRPr="00360DB0">
        <w:rPr>
          <w:rFonts w:ascii="Times New Roman" w:eastAsia="Calibri" w:hAnsi="Times New Roman"/>
          <w:sz w:val="28"/>
          <w:szCs w:val="28"/>
        </w:rPr>
        <w:t># м</w:t>
      </w:r>
      <w:r>
        <w:rPr>
          <w:rFonts w:ascii="Times New Roman" w:eastAsia="Calibri" w:hAnsi="Times New Roman"/>
          <w:sz w:val="28"/>
          <w:szCs w:val="28"/>
        </w:rPr>
        <w:t>о</w:t>
      </w:r>
      <w:r w:rsidRPr="00360DB0">
        <w:rPr>
          <w:rFonts w:ascii="Times New Roman" w:eastAsia="Calibri" w:hAnsi="Times New Roman"/>
          <w:sz w:val="28"/>
          <w:szCs w:val="28"/>
        </w:rPr>
        <w:t>ж</w:t>
      </w:r>
      <w:r>
        <w:rPr>
          <w:rFonts w:ascii="Times New Roman" w:eastAsia="Calibri" w:hAnsi="Times New Roman"/>
          <w:sz w:val="28"/>
          <w:szCs w:val="28"/>
        </w:rPr>
        <w:t>но выделить</w:t>
      </w:r>
      <w:r w:rsidRPr="00360DB0">
        <w:rPr>
          <w:rFonts w:ascii="Times New Roman" w:eastAsia="Calibri" w:hAnsi="Times New Roman"/>
          <w:sz w:val="28"/>
          <w:szCs w:val="28"/>
        </w:rPr>
        <w:t>:</w:t>
      </w:r>
    </w:p>
    <w:p w14:paraId="4710BC39" w14:textId="27AB729D" w:rsidR="00360DB0" w:rsidRPr="00EB25C1" w:rsidRDefault="00360DB0" w:rsidP="003E6020">
      <w:pPr>
        <w:pStyle w:val="a3"/>
        <w:numPr>
          <w:ilvl w:val="0"/>
          <w:numId w:val="10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интеграция с платформой .</w:t>
      </w:r>
      <w:r w:rsidRPr="00EB25C1">
        <w:rPr>
          <w:rFonts w:ascii="Times New Roman" w:eastAsia="Calibri" w:hAnsi="Times New Roman"/>
          <w:sz w:val="28"/>
          <w:szCs w:val="28"/>
          <w:lang w:val="en-US"/>
        </w:rPr>
        <w:t>NET</w:t>
      </w:r>
      <w:r w:rsidRPr="00EB25C1">
        <w:rPr>
          <w:rFonts w:ascii="Times New Roman" w:eastAsia="Calibri" w:hAnsi="Times New Roman"/>
          <w:sz w:val="28"/>
          <w:szCs w:val="28"/>
        </w:rPr>
        <w:t xml:space="preserve">, </w:t>
      </w:r>
      <w:r w:rsidRPr="00EB25C1">
        <w:rPr>
          <w:rFonts w:ascii="Times New Roman" w:hAnsi="Times New Roman"/>
          <w:sz w:val="28"/>
          <w:szCs w:val="28"/>
        </w:rPr>
        <w:t>C# тесно интегрирован с платформой .NET, что предоставляет доступ к множеству библиотек и инструментов для разработки;</w:t>
      </w:r>
    </w:p>
    <w:p w14:paraId="0A53BA12" w14:textId="13EFABE0" w:rsidR="00360DB0" w:rsidRP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простота использования: C# имеет понятный и интуитивно понятный синтаксис, что делает его отличным выбором для разработчиков, знакомых с другими языками, такими как Java или JavaScript;</w:t>
      </w:r>
    </w:p>
    <w:p w14:paraId="56F9FEA8" w14:textId="23A7450C" w:rsid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hAnsi="Times New Roman"/>
          <w:sz w:val="28"/>
          <w:szCs w:val="28"/>
        </w:rPr>
        <w:t>высокая производительность: Код на C# может быть скомпилирован в машинный код, что обеспечивает высокую производительность приложений.</w:t>
      </w:r>
    </w:p>
    <w:p w14:paraId="6310B3C0" w14:textId="5ADF5274" w:rsidR="00EB177A" w:rsidRPr="00EB177A" w:rsidRDefault="00EB177A" w:rsidP="003E6020">
      <w:pPr>
        <w:pStyle w:val="a3"/>
        <w:tabs>
          <w:tab w:val="left" w:pos="851"/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Минусами С</w:t>
      </w:r>
      <w:r>
        <w:rPr>
          <w:rFonts w:ascii="Times New Roman" w:hAnsi="Times New Roman"/>
          <w:sz w:val="28"/>
          <w:szCs w:val="28"/>
          <w:lang w:val="en-US"/>
        </w:rPr>
        <w:t>#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>ж</w:t>
      </w:r>
      <w:r>
        <w:rPr>
          <w:rFonts w:ascii="Times New Roman" w:hAnsi="Times New Roman"/>
          <w:sz w:val="28"/>
          <w:szCs w:val="28"/>
        </w:rPr>
        <w:t>но выделить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34C1C3" w14:textId="2E66FAFE" w:rsidR="00EB177A" w:rsidRPr="00EB177A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B177A">
        <w:rPr>
          <w:rFonts w:ascii="Times New Roman" w:hAnsi="Times New Roman"/>
          <w:sz w:val="28"/>
          <w:szCs w:val="28"/>
        </w:rPr>
        <w:t>граниченность платформы</w:t>
      </w:r>
      <w:r>
        <w:rPr>
          <w:rFonts w:ascii="Times New Roman" w:hAnsi="Times New Roman"/>
          <w:sz w:val="28"/>
          <w:szCs w:val="28"/>
        </w:rPr>
        <w:t>, и</w:t>
      </w:r>
      <w:r w:rsidRPr="00EB177A">
        <w:rPr>
          <w:rFonts w:ascii="Times New Roman" w:hAnsi="Times New Roman"/>
          <w:sz w:val="28"/>
          <w:szCs w:val="28"/>
        </w:rPr>
        <w:t xml:space="preserve">спользование C# часто связано с платформой .NET, что может ограничить </w:t>
      </w:r>
      <w:r>
        <w:rPr>
          <w:rFonts w:ascii="Times New Roman" w:hAnsi="Times New Roman"/>
          <w:sz w:val="28"/>
          <w:szCs w:val="28"/>
        </w:rPr>
        <w:t>перенос</w:t>
      </w:r>
      <w:r w:rsidRPr="00EB177A">
        <w:rPr>
          <w:rFonts w:ascii="Times New Roman" w:hAnsi="Times New Roman"/>
          <w:sz w:val="28"/>
          <w:szCs w:val="28"/>
        </w:rPr>
        <w:t xml:space="preserve"> приложений на другие платформы;</w:t>
      </w:r>
    </w:p>
    <w:p w14:paraId="1518F782" w14:textId="1EBA09AB" w:rsidR="004D42F7" w:rsidRPr="003446B7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B177A">
        <w:rPr>
          <w:rFonts w:ascii="Times New Roman" w:hAnsi="Times New Roman"/>
          <w:sz w:val="28"/>
          <w:szCs w:val="28"/>
        </w:rPr>
        <w:t>акрытость</w:t>
      </w:r>
      <w:r>
        <w:rPr>
          <w:rFonts w:ascii="Times New Roman" w:hAnsi="Times New Roman"/>
          <w:sz w:val="28"/>
          <w:szCs w:val="28"/>
        </w:rPr>
        <w:t>,</w:t>
      </w:r>
      <w:r w:rsidRPr="00EB177A">
        <w:rPr>
          <w:rFonts w:ascii="Times New Roman" w:hAnsi="Times New Roman"/>
          <w:sz w:val="28"/>
          <w:szCs w:val="28"/>
        </w:rPr>
        <w:t xml:space="preserve"> поскольку C# разработан Microsoft, некоторые разработчики могут предпочесть более открытые языки и платформы.</w:t>
      </w:r>
    </w:p>
    <w:p w14:paraId="4C34023C" w14:textId="262DE74C" w:rsidR="00BC7B50" w:rsidRPr="005F18C1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1.6.1.3 </w:t>
      </w:r>
      <w:r w:rsidR="003446B7">
        <w:rPr>
          <w:rFonts w:ascii="Times New Roman" w:eastAsia="Calibri" w:hAnsi="Times New Roman"/>
          <w:b/>
          <w:bCs/>
          <w:sz w:val="28"/>
          <w:szCs w:val="28"/>
          <w:lang w:val="en-US"/>
        </w:rPr>
        <w:t>JavaScript</w:t>
      </w:r>
    </w:p>
    <w:p w14:paraId="1EDA8A00" w14:textId="0C85AAEB" w:rsidR="00D02B8C" w:rsidRDefault="005F18C1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–</w:t>
      </w:r>
      <w:r w:rsidR="0055202E"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мультипарадигменный язык программирования. Поддерживает объектно-ориентированный, императивный и функциональны</w:t>
      </w:r>
      <w:r w:rsidR="00AB50D6">
        <w:rPr>
          <w:rFonts w:ascii="Times New Roman" w:eastAsia="Calibri" w:hAnsi="Times New Roman"/>
          <w:sz w:val="28"/>
          <w:szCs w:val="28"/>
        </w:rPr>
        <w:t>й</w:t>
      </w:r>
      <w:r w:rsidR="0055202E">
        <w:rPr>
          <w:rFonts w:ascii="Times New Roman" w:eastAsia="Calibri" w:hAnsi="Times New Roman"/>
          <w:sz w:val="28"/>
          <w:szCs w:val="28"/>
        </w:rPr>
        <w:t xml:space="preserve"> стили</w:t>
      </w:r>
      <w:r w:rsidR="00AB50D6">
        <w:rPr>
          <w:rFonts w:ascii="Times New Roman" w:eastAsia="Calibri" w:hAnsi="Times New Roman"/>
          <w:sz w:val="28"/>
          <w:szCs w:val="28"/>
        </w:rPr>
        <w:t xml:space="preserve">. Языком </w:t>
      </w:r>
      <w:r w:rsidR="00AB50D6"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="00AB50D6" w:rsidRPr="008259AB">
        <w:rPr>
          <w:rFonts w:ascii="Times New Roman" w:eastAsia="Calibri" w:hAnsi="Times New Roman"/>
          <w:sz w:val="28"/>
          <w:szCs w:val="28"/>
        </w:rPr>
        <w:t xml:space="preserve"> </w:t>
      </w:r>
      <w:r w:rsidR="00AB50D6">
        <w:rPr>
          <w:rFonts w:ascii="Times New Roman" w:eastAsia="Calibri" w:hAnsi="Times New Roman"/>
          <w:sz w:val="28"/>
          <w:szCs w:val="28"/>
        </w:rPr>
        <w:t xml:space="preserve">не владеет </w:t>
      </w:r>
      <w:r w:rsidR="008259AB">
        <w:rPr>
          <w:rFonts w:ascii="Times New Roman" w:eastAsia="Calibri" w:hAnsi="Times New Roman"/>
          <w:sz w:val="28"/>
          <w:szCs w:val="28"/>
        </w:rPr>
        <w:t>какая-либо организация или компания, что отличает его от ряда языков программирования, используемых в веб-разработке.</w:t>
      </w:r>
    </w:p>
    <w:p w14:paraId="7EFABBD4" w14:textId="7404B8A3" w:rsid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742C3288" w14:textId="77777777" w:rsidR="00712A1A" w:rsidRP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A7FD047" w14:textId="150C95C6" w:rsidR="008259AB" w:rsidRDefault="008259A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JavaScript</w:t>
      </w:r>
      <w:r w:rsidRPr="008259AB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обладает следующими плюсами</w:t>
      </w:r>
      <w:r w:rsidRPr="008259AB">
        <w:rPr>
          <w:rFonts w:ascii="Times New Roman" w:eastAsia="Calibri" w:hAnsi="Times New Roman"/>
          <w:sz w:val="28"/>
          <w:szCs w:val="28"/>
        </w:rPr>
        <w:t>:</w:t>
      </w:r>
    </w:p>
    <w:p w14:paraId="25C948C6" w14:textId="2AEED7BE" w:rsidR="008259AB" w:rsidRPr="00D02B8C" w:rsidRDefault="008259AB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eastAsia="Calibri" w:hAnsi="Times New Roman"/>
          <w:sz w:val="28"/>
          <w:szCs w:val="28"/>
        </w:rPr>
        <w:t xml:space="preserve">универсальность, </w:t>
      </w:r>
      <w:r w:rsidRPr="00D02B8C">
        <w:rPr>
          <w:rFonts w:ascii="Times New Roman" w:hAnsi="Times New Roman"/>
          <w:sz w:val="28"/>
          <w:szCs w:val="28"/>
        </w:rPr>
        <w:t>является стандартным языком для веб-разработки, широко используется как на клиентской, так и на серверной стороне</w:t>
      </w:r>
      <w:r w:rsidR="00DB5FAF" w:rsidRPr="00D02B8C">
        <w:rPr>
          <w:rFonts w:ascii="Times New Roman" w:hAnsi="Times New Roman"/>
          <w:sz w:val="28"/>
          <w:szCs w:val="28"/>
        </w:rPr>
        <w:t>;</w:t>
      </w:r>
    </w:p>
    <w:p w14:paraId="6CAA2643" w14:textId="7A1C5304" w:rsidR="00DB5FAF" w:rsidRPr="00D02B8C" w:rsidRDefault="00DB5FAF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фреймворки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, существуют мощные </w:t>
      </w:r>
      <w:proofErr w:type="spellStart"/>
      <w:r w:rsidRPr="00D02B8C">
        <w:rPr>
          <w:rFonts w:ascii="Times New Roman" w:hAnsi="Times New Roman"/>
          <w:sz w:val="28"/>
          <w:szCs w:val="28"/>
        </w:rPr>
        <w:t>фремворки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для клиентской и серверной части веб приложений;</w:t>
      </w:r>
    </w:p>
    <w:p w14:paraId="43560ABB" w14:textId="17378D94" w:rsidR="00DB5FAF" w:rsidRPr="00D02B8C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ольшое сообщество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 и ресурсам</w:t>
      </w:r>
      <w:r w:rsidRPr="00D02B8C">
        <w:rPr>
          <w:rFonts w:ascii="Times New Roman" w:hAnsi="Times New Roman"/>
          <w:sz w:val="28"/>
          <w:szCs w:val="28"/>
        </w:rPr>
        <w:t>;</w:t>
      </w:r>
    </w:p>
    <w:p w14:paraId="56E683DF" w14:textId="498044A1" w:rsidR="00DB5FAF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ыстрое выполнение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Pr="00D02B8C">
        <w:rPr>
          <w:rFonts w:ascii="Times New Roman" w:hAnsi="Times New Roman"/>
          <w:sz w:val="28"/>
          <w:szCs w:val="28"/>
        </w:rPr>
        <w:t>с</w:t>
      </w:r>
      <w:r w:rsidR="00DB5FAF" w:rsidRPr="00D02B8C">
        <w:rPr>
          <w:rFonts w:ascii="Times New Roman" w:hAnsi="Times New Roman"/>
          <w:sz w:val="28"/>
          <w:szCs w:val="28"/>
        </w:rPr>
        <w:t xml:space="preserve">овременные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движки обеспечивают высокую производительность выполнения кода, что позволяет создавать быстрые и отзывчивые веб-приложения.</w:t>
      </w:r>
    </w:p>
    <w:p w14:paraId="15D5E9FF" w14:textId="541BE29A" w:rsidR="00D02B8C" w:rsidRDefault="00D02B8C" w:rsidP="003E602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/>
          <w:sz w:val="28"/>
          <w:szCs w:val="28"/>
        </w:rPr>
        <w:t>обладает следующими минусами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126D00" w14:textId="1829AADA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браузерная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совместимость,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может вести себя по-разному в различных браузерах, что может привести к несоответствиям и ошибкам в работе вашего приложения;</w:t>
      </w:r>
    </w:p>
    <w:p w14:paraId="7DDED532" w14:textId="00073C67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асинхронность и функции обратного вызова, использование асинхронных операций и функций обратного вызова может привести к сложностям в управлении потоком выполнения кода, что может привести к появлению ошибок и трудностям в отладке;</w:t>
      </w:r>
    </w:p>
    <w:p w14:paraId="3CFC10D5" w14:textId="67D9DF6E" w:rsidR="00E45628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недостатки языка,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имеет некоторые недостатки в языковом уровне, такие как неявное преобразование типов данных, глобальные переменные, сложности с обработкой ошибок и другие, которые могут привести к неожиданному поведению и ошибкам в приложении.</w:t>
      </w:r>
    </w:p>
    <w:p w14:paraId="1EC0BB3C" w14:textId="6FDD4BE9" w:rsidR="00E45628" w:rsidRPr="00E45628" w:rsidRDefault="00E45628" w:rsidP="003E6020">
      <w:pPr>
        <w:tabs>
          <w:tab w:val="left" w:pos="851"/>
          <w:tab w:val="left" w:pos="993"/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Theme="minorEastAsia" w:hAnsi="Times New Roman"/>
          <w:b/>
          <w:bCs/>
          <w:sz w:val="28"/>
          <w:szCs w:val="28"/>
        </w:rPr>
      </w:pPr>
      <w:r w:rsidRPr="00E45628">
        <w:rPr>
          <w:rFonts w:ascii="Times New Roman" w:eastAsiaTheme="minorEastAsia" w:hAnsi="Times New Roman"/>
          <w:b/>
          <w:bCs/>
          <w:sz w:val="28"/>
          <w:szCs w:val="28"/>
        </w:rPr>
        <w:t>1.6.1.4 Выбор языка программирования</w:t>
      </w:r>
    </w:p>
    <w:p w14:paraId="0E7A4EBE" w14:textId="358E6F2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Исходя из рассмотренных выше факторов, выбор в пользу JavaScript для разработки веб-приложений обоснован. JavaScript является одним из самых популярных и востребованных языков программирования в мире веб-разработки по ряду причин.</w:t>
      </w:r>
    </w:p>
    <w:p w14:paraId="70CA1F37" w14:textId="47417766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lastRenderedPageBreak/>
        <w:t>Во-первых, JavaScript является универсальным языком программирования, который широко применяется как на клиентской, так и на серверной стороне. Это делает его идеальным выбором для создания интерактивных веб-приложений, которые могут взаимодействовать с пользователем и обрабатывать данные на стороне клиента, а также взаимодействовать с сервером для получения и отправки данных.</w:t>
      </w:r>
    </w:p>
    <w:p w14:paraId="7CDA9057" w14:textId="7F6E586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Во-вторых, JavaScript обладает огромным и активным сообществом разработчиков, что обеспечивает доступ к обширной базе знаний, библиотекам, фреймворкам и ресурсам. Это делает процесс разработки более эффективным и ускоренным, а также обеспечивает поддержку и помощь в случае возникновения проблем или вопросов.</w:t>
      </w:r>
    </w:p>
    <w:p w14:paraId="22726816" w14:textId="75A4B6A7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Кроме того, JavaScript обладает широким выбором </w:t>
      </w:r>
      <w:r>
        <w:rPr>
          <w:rFonts w:ascii="Times New Roman" w:eastAsia="Calibri" w:hAnsi="Times New Roman"/>
          <w:sz w:val="28"/>
          <w:szCs w:val="28"/>
        </w:rPr>
        <w:t>клиентских и серверных</w:t>
      </w:r>
      <w:r w:rsidRPr="00E45628">
        <w:rPr>
          <w:rFonts w:ascii="Times New Roman" w:eastAsia="Calibri" w:hAnsi="Times New Roman"/>
          <w:sz w:val="28"/>
          <w:szCs w:val="28"/>
        </w:rPr>
        <w:t xml:space="preserve"> фреймворков и библиотек, которые упрощают создание современных и интерактивных веб-приложений. Эти фреймворки предоставляют готовые компоненты, инструменты для управления состоянием, маршрутизацию и другие возможности, что значительно ускоряет и упрощает разработку.</w:t>
      </w:r>
    </w:p>
    <w:p w14:paraId="6E328C6C" w14:textId="7679669D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Наконец, JavaScript обеспечивает быстрое выполнение кода, что позволяет создавать отзывчивые веб-приложения.</w:t>
      </w:r>
    </w:p>
    <w:p w14:paraId="3BA50A5D" w14:textId="67576921" w:rsidR="00712A1A" w:rsidRPr="00FE4936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Исходя из всех этих преимуществ, выбор в сторону JavaScript для разработки веб-приложений является обоснованным и позволит создать современные, интерактивные и эффективные приложения для пользователей.</w:t>
      </w:r>
    </w:p>
    <w:p w14:paraId="1983F453" w14:textId="064B8554" w:rsidR="00FE4936" w:rsidRPr="00FE4936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 </w:t>
      </w:r>
      <w:r w:rsidR="00FE4936">
        <w:rPr>
          <w:rFonts w:ascii="Times New Roman" w:eastAsia="Calibri" w:hAnsi="Times New Roman"/>
          <w:b/>
          <w:bCs/>
          <w:sz w:val="28"/>
          <w:szCs w:val="28"/>
        </w:rPr>
        <w:t>Обзор и выбор базы данных</w:t>
      </w:r>
    </w:p>
    <w:p w14:paraId="1E108E1D" w14:textId="047EB960" w:rsidR="00BC7B50" w:rsidRPr="0064149F" w:rsidRDefault="00BC7B50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1.6.2.1 </w:t>
      </w:r>
      <w:proofErr w:type="spellStart"/>
      <w:r w:rsidR="003E6020">
        <w:rPr>
          <w:rFonts w:ascii="Times New Roman" w:eastAsia="Calibri" w:hAnsi="Times New Roman"/>
          <w:b/>
          <w:bCs/>
          <w:sz w:val="28"/>
          <w:szCs w:val="28"/>
        </w:rPr>
        <w:t>Po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stgreSQL</w:t>
      </w:r>
      <w:proofErr w:type="spellEnd"/>
    </w:p>
    <w:p w14:paraId="6F86E79F" w14:textId="233A909A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— это мощная объектно-реляционная система управления базами данных с открытым исходным кодом. Ее особенности включают в себя поддержку сложных запросов, транзакций, процедур и триггеров.</w:t>
      </w:r>
    </w:p>
    <w:p w14:paraId="2570B2D4" w14:textId="4DEA82FB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обеспечивает высокую степень надежности и целостности данных благодаря механизмам транзакций и средствам обеспечения целостности данных.</w:t>
      </w:r>
    </w:p>
    <w:p w14:paraId="6F89306D" w14:textId="18CA1F11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позволяет создавать пользовательские типы данных, функции и операторы, что делает ее гибкой и расширяемой для различных потребностей проекта.</w:t>
      </w:r>
    </w:p>
    <w:p w14:paraId="0C9A461C" w14:textId="6F5939FE" w:rsidR="003E6020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С последними версиями </w:t>
      </w: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появилась поддержка JSON, что делает ее подходящей для разработки приложений, работающих с так</w:t>
      </w:r>
      <w:r>
        <w:rPr>
          <w:rFonts w:ascii="Times New Roman" w:hAnsi="Times New Roman"/>
          <w:sz w:val="28"/>
          <w:szCs w:val="28"/>
        </w:rPr>
        <w:t>им форматом</w:t>
      </w:r>
      <w:r w:rsidRPr="00BC37AF">
        <w:rPr>
          <w:rFonts w:ascii="Times New Roman" w:hAnsi="Times New Roman"/>
          <w:sz w:val="28"/>
          <w:szCs w:val="28"/>
        </w:rPr>
        <w:t>.</w:t>
      </w:r>
    </w:p>
    <w:p w14:paraId="7C28AD66" w14:textId="4D12B2AB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1.6.2.2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MS</w:t>
      </w:r>
      <w:r w:rsidR="003E6020" w:rsidRPr="003E6020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SQL</w:t>
      </w:r>
    </w:p>
    <w:p w14:paraId="5AD5E69F" w14:textId="28C17DA0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(Microsoft SQL Server) — это реляционная СУБД, разработанная Microsoft. Она широко используется в корпоративной среде благодаря своим возможностям управления данными и интеграции с другими продуктами Microsoft. </w:t>
      </w:r>
    </w:p>
    <w:p w14:paraId="5AFD36A7" w14:textId="03DFFAD4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легко интегрируется с другими продуктами Microsoft, такими как .NET </w:t>
      </w:r>
      <w:proofErr w:type="spellStart"/>
      <w:r w:rsidRPr="00BC37AF">
        <w:rPr>
          <w:rFonts w:ascii="Times New Roman" w:hAnsi="Times New Roman"/>
          <w:sz w:val="28"/>
          <w:szCs w:val="28"/>
        </w:rPr>
        <w:t>Framework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C37AF">
        <w:rPr>
          <w:rFonts w:ascii="Times New Roman" w:hAnsi="Times New Roman"/>
          <w:sz w:val="28"/>
          <w:szCs w:val="28"/>
        </w:rPr>
        <w:t>SharePoint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Microsoft </w:t>
      </w:r>
      <w:proofErr w:type="spellStart"/>
      <w:r w:rsidRPr="00BC37AF">
        <w:rPr>
          <w:rFonts w:ascii="Times New Roman" w:hAnsi="Times New Roman"/>
          <w:sz w:val="28"/>
          <w:szCs w:val="28"/>
        </w:rPr>
        <w:t>Azure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и многими другими.</w:t>
      </w:r>
    </w:p>
    <w:p w14:paraId="615D2B74" w14:textId="34AD471E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>MS SQL предлагает решения для масштабирования как вертикально (путем добавления ресурсов на одном сервере), так и горизонтально (путем добавления дополнительных серверов).</w:t>
      </w:r>
    </w:p>
    <w:p w14:paraId="3F910B1B" w14:textId="084C0C2D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1.6.2.3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MongoDB</w:t>
      </w:r>
    </w:p>
    <w:p w14:paraId="2DC05A44" w14:textId="5968E90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— это </w:t>
      </w:r>
      <w:proofErr w:type="spellStart"/>
      <w:r w:rsidRPr="00D71981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-ориентированная </w:t>
      </w:r>
      <w:proofErr w:type="spellStart"/>
      <w:r w:rsidRPr="00D71981">
        <w:rPr>
          <w:rFonts w:ascii="Times New Roman" w:hAnsi="Times New Roman"/>
          <w:sz w:val="28"/>
          <w:szCs w:val="28"/>
        </w:rPr>
        <w:t>NoSQL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база данных, которая хранит данные в формате JSON-подобных документов. Она позволяет разработчикам быстро создавать и масштабировать приложения с гибкой структурой данных</w:t>
      </w:r>
      <w:r>
        <w:rPr>
          <w:rFonts w:ascii="Times New Roman" w:hAnsi="Times New Roman"/>
          <w:sz w:val="28"/>
          <w:szCs w:val="28"/>
        </w:rPr>
        <w:t>.</w:t>
      </w:r>
    </w:p>
    <w:p w14:paraId="4753B307" w14:textId="21FD3E2A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не требует строгой схемы данных и позволяет хранить различные типы данных в одной коллекции.</w:t>
      </w:r>
    </w:p>
    <w:p w14:paraId="7107E297" w14:textId="0B469F56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lastRenderedPageBreak/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работе с большими объемами данных и обеспечивает горизонтальное масштабирование.</w:t>
      </w:r>
    </w:p>
    <w:p w14:paraId="687BD131" w14:textId="7007EB40" w:rsidR="00BC37AF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имеет встроенную поддержку для </w:t>
      </w:r>
      <w:proofErr w:type="spellStart"/>
      <w:r w:rsidRPr="00D71981">
        <w:rPr>
          <w:rFonts w:ascii="Times New Roman" w:hAnsi="Times New Roman"/>
          <w:sz w:val="28"/>
          <w:szCs w:val="28"/>
        </w:rPr>
        <w:t>геопространственных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запросов, что делает ее подходящей для приложений, работающих с географическими данными.</w:t>
      </w:r>
    </w:p>
    <w:p w14:paraId="7AD8F82C" w14:textId="4CC1D4C1" w:rsidR="00D71981" w:rsidRDefault="00D71981" w:rsidP="00D71981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71981">
        <w:rPr>
          <w:rFonts w:ascii="Times New Roman" w:hAnsi="Times New Roman"/>
          <w:b/>
          <w:bCs/>
          <w:sz w:val="28"/>
          <w:szCs w:val="28"/>
        </w:rPr>
        <w:t>1.6.2.4 Выбор базы данных</w:t>
      </w:r>
    </w:p>
    <w:p w14:paraId="2AF5EE2D" w14:textId="54502F91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После анализа различных факторов, включая требования проекта и его цели, </w:t>
      </w:r>
      <w:r>
        <w:rPr>
          <w:rFonts w:ascii="Times New Roman" w:hAnsi="Times New Roman"/>
          <w:sz w:val="28"/>
          <w:szCs w:val="28"/>
        </w:rPr>
        <w:t>был</w:t>
      </w:r>
      <w:r w:rsidRPr="00D71981">
        <w:rPr>
          <w:rFonts w:ascii="Times New Roman" w:hAnsi="Times New Roman"/>
          <w:sz w:val="28"/>
          <w:szCs w:val="28"/>
        </w:rPr>
        <w:t xml:space="preserve"> выбра</w:t>
      </w:r>
      <w:r>
        <w:rPr>
          <w:rFonts w:ascii="Times New Roman" w:hAnsi="Times New Roman"/>
          <w:sz w:val="28"/>
          <w:szCs w:val="28"/>
        </w:rPr>
        <w:t>н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в качестве базы данных для приложения. Одним из ключевых факторов, является поддержка формата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>.</w:t>
      </w:r>
    </w:p>
    <w:p w14:paraId="3584F0A6" w14:textId="6BC13AA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Поддержка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открывает широкие возможности для работы с </w:t>
      </w:r>
      <w:proofErr w:type="spellStart"/>
      <w:r w:rsidRPr="00D71981">
        <w:rPr>
          <w:rFonts w:ascii="Times New Roman" w:hAnsi="Times New Roman"/>
          <w:sz w:val="28"/>
          <w:szCs w:val="28"/>
        </w:rPr>
        <w:t>полуструктурированными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данными, что идеально соответствует потребностям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1981">
        <w:rPr>
          <w:rFonts w:ascii="Times New Roman" w:hAnsi="Times New Roman"/>
          <w:sz w:val="28"/>
          <w:szCs w:val="28"/>
        </w:rPr>
        <w:t>приложения. Использование JSON позволяет хранить и обрабатывать данные в гибком формате, что особенно полезно для разработки веб-приложений, где данные могут иметь различные структуры и требования.</w:t>
      </w:r>
    </w:p>
    <w:p w14:paraId="430BCC93" w14:textId="1E8B8F84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Благодаря поддержке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, приложение сможет эффективно работать с </w:t>
      </w:r>
      <w:r w:rsidR="007C6201">
        <w:rPr>
          <w:rFonts w:ascii="Times New Roman" w:hAnsi="Times New Roman"/>
          <w:sz w:val="28"/>
          <w:szCs w:val="28"/>
        </w:rPr>
        <w:t>опросами в формате JS</w:t>
      </w:r>
      <w:r w:rsidR="007C6201">
        <w:rPr>
          <w:rFonts w:ascii="Times New Roman" w:hAnsi="Times New Roman"/>
          <w:sz w:val="28"/>
          <w:szCs w:val="28"/>
          <w:lang w:val="en-US"/>
        </w:rPr>
        <w:t>ON</w:t>
      </w:r>
      <w:r w:rsidRPr="00D71981">
        <w:rPr>
          <w:rFonts w:ascii="Times New Roman" w:hAnsi="Times New Roman"/>
          <w:sz w:val="28"/>
          <w:szCs w:val="28"/>
        </w:rPr>
        <w:t>, обмениваться ими с клиентской частью приложения и обеспечивать удобн</w:t>
      </w:r>
      <w:r w:rsidR="007C6201">
        <w:rPr>
          <w:rFonts w:ascii="Times New Roman" w:hAnsi="Times New Roman"/>
          <w:sz w:val="28"/>
          <w:szCs w:val="28"/>
        </w:rPr>
        <w:t>ый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r w:rsidR="007C6201">
        <w:rPr>
          <w:rFonts w:ascii="Times New Roman" w:hAnsi="Times New Roman"/>
          <w:sz w:val="28"/>
          <w:szCs w:val="28"/>
        </w:rPr>
        <w:t xml:space="preserve">доступ </w:t>
      </w:r>
      <w:r w:rsidRPr="00D71981">
        <w:rPr>
          <w:rFonts w:ascii="Times New Roman" w:hAnsi="Times New Roman"/>
          <w:sz w:val="28"/>
          <w:szCs w:val="28"/>
        </w:rPr>
        <w:t>в базе данных. Это позволит упростить разработку и расширение функциональности приложения, обеспечивая при этом высокую производительность и надежность работы с данными.</w:t>
      </w:r>
    </w:p>
    <w:p w14:paraId="615E826B" w14:textId="5EABC217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Обзор и выбор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7E41CEF5" w14:textId="0452F7C3" w:rsidR="00ED4B0C" w:rsidRPr="00ED4B0C" w:rsidRDefault="00ED4B0C" w:rsidP="00ED4B0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Учитывая выбранный язык программирования, стоит рассмотреть самые популярные серверные фреймворки на </w:t>
      </w: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ED4B0C">
        <w:rPr>
          <w:rFonts w:ascii="Times New Roman" w:eastAsia="Calibri" w:hAnsi="Times New Roman"/>
          <w:sz w:val="28"/>
          <w:szCs w:val="28"/>
        </w:rPr>
        <w:t>.</w:t>
      </w:r>
    </w:p>
    <w:p w14:paraId="36E17AE0" w14:textId="77777777" w:rsidR="004A2946" w:rsidRDefault="004A2946" w:rsidP="008E241B">
      <w:pPr>
        <w:spacing w:before="480" w:after="240" w:line="360" w:lineRule="auto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1BE3358" w14:textId="17230E1F" w:rsidR="00BC7B50" w:rsidRPr="004A2946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lastRenderedPageBreak/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Nest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63943E01" w14:textId="0DF239B1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— это прогрессивный </w:t>
      </w:r>
      <w:proofErr w:type="spellStart"/>
      <w:r w:rsidRPr="004A2946">
        <w:rPr>
          <w:rFonts w:ascii="Times New Roman" w:hAnsi="Times New Roman"/>
          <w:sz w:val="28"/>
          <w:szCs w:val="28"/>
        </w:rPr>
        <w:t>фреймворк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базе </w:t>
      </w:r>
      <w:proofErr w:type="spellStart"/>
      <w:r>
        <w:rPr>
          <w:rFonts w:ascii="Times New Roman" w:hAnsi="Times New Roman"/>
          <w:sz w:val="28"/>
          <w:szCs w:val="28"/>
        </w:rPr>
        <w:t>Exp</w:t>
      </w:r>
      <w:r>
        <w:rPr>
          <w:rFonts w:ascii="Times New Roman" w:hAnsi="Times New Roman"/>
          <w:sz w:val="28"/>
          <w:szCs w:val="28"/>
          <w:lang w:val="en-US"/>
        </w:rPr>
        <w:t>ress</w:t>
      </w:r>
      <w:proofErr w:type="spellEnd"/>
      <w:r w:rsidRPr="004A294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для построения масштабируемых и эффективных серверных приложений на Node.js. Он построен на основе принципов SOLID и вдохновлен </w:t>
      </w:r>
      <w:proofErr w:type="spellStart"/>
      <w:r w:rsidRPr="004A2946">
        <w:rPr>
          <w:rFonts w:ascii="Times New Roman" w:hAnsi="Times New Roman"/>
          <w:sz w:val="28"/>
          <w:szCs w:val="28"/>
        </w:rPr>
        <w:t>Angular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, что делает его модульным и легким в поддержке. </w:t>
      </w:r>
    </w:p>
    <w:p w14:paraId="491B993C" w14:textId="41D622DB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Nest.js предлагает модульную архитектуру, которая позволяет организовать код приложения на отдельные модули, обеспечивая лучшую читаемость и масштабируемость.</w:t>
      </w:r>
    </w:p>
    <w:p w14:paraId="42D269B7" w14:textId="4F03F4FD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предоставляет встроенную поддержку </w:t>
      </w:r>
      <w:proofErr w:type="spellStart"/>
      <w:r w:rsidRPr="004A2946">
        <w:rPr>
          <w:rFonts w:ascii="Times New Roman" w:hAnsi="Times New Roman"/>
          <w:sz w:val="28"/>
          <w:szCs w:val="28"/>
        </w:rPr>
        <w:t>TypeScript</w:t>
      </w:r>
      <w:proofErr w:type="spellEnd"/>
      <w:r w:rsidRPr="004A2946">
        <w:rPr>
          <w:rFonts w:ascii="Times New Roman" w:hAnsi="Times New Roman"/>
          <w:sz w:val="28"/>
          <w:szCs w:val="28"/>
        </w:rPr>
        <w:t>, что делает кодирование более безопасным и производительным за счет статической типизации.</w:t>
      </w:r>
    </w:p>
    <w:p w14:paraId="7239948E" w14:textId="17582EA9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Фреймворк предоставляет мощные инструменты для обработки запросов</w:t>
      </w:r>
      <w:r>
        <w:rPr>
          <w:rFonts w:ascii="Times New Roman" w:hAnsi="Times New Roman"/>
          <w:sz w:val="28"/>
          <w:szCs w:val="28"/>
        </w:rPr>
        <w:t>.</w:t>
      </w:r>
    </w:p>
    <w:p w14:paraId="78C45CBB" w14:textId="2D02C39E" w:rsidR="00BC7B50" w:rsidRPr="0064149F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Expres</w:t>
      </w:r>
      <w:r w:rsidR="004A2946">
        <w:rPr>
          <w:rFonts w:ascii="Times New Roman" w:eastAsia="Calibri" w:hAnsi="Times New Roman"/>
          <w:b/>
          <w:bCs/>
          <w:sz w:val="28"/>
          <w:szCs w:val="28"/>
          <w:lang w:val="en-US"/>
        </w:rPr>
        <w:t>s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11C5EFF4" w14:textId="106D4A25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 xml:space="preserve">Express.js — это минималистичный и гибкий веб-фреймворк для Node.js, который широко используется для разработки веб-приложений и </w:t>
      </w:r>
      <w:r w:rsidRPr="00BD1948">
        <w:rPr>
          <w:rFonts w:ascii="Times New Roman" w:hAnsi="Times New Roman"/>
          <w:sz w:val="28"/>
          <w:szCs w:val="28"/>
          <w:highlight w:val="yellow"/>
        </w:rPr>
        <w:t>API</w:t>
      </w:r>
      <w:r w:rsidRPr="00BD19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1932A98" w14:textId="0D9BF998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предоставляет минимальный набор функций, что делает его простым и интуитивно понятным для начинающих разработчиков.</w:t>
      </w:r>
    </w:p>
    <w:p w14:paraId="35D609F2" w14:textId="58BD0DF9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Фреймворк предоставляет гибкую архитектуру, которая позволяет легко расширять его функциональность.</w:t>
      </w:r>
    </w:p>
    <w:p w14:paraId="5E173D0B" w14:textId="4BC2196D" w:rsidR="004A2946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имеет широкую и активную поддержку в сообществе разработчиков, что обеспечивает доступ к богатой базе знаний и ресурсов.</w:t>
      </w:r>
    </w:p>
    <w:p w14:paraId="202660C2" w14:textId="705635F9" w:rsidR="00BC7B50" w:rsidRDefault="00BC7B50" w:rsidP="00BD1948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Выбор фреймворка для серверной части приложения</w:t>
      </w:r>
    </w:p>
    <w:p w14:paraId="2022F802" w14:textId="77777777" w:rsid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t>После внимательного рассмотрения особенностей обоих фреймворков</w:t>
      </w:r>
      <w:r>
        <w:rPr>
          <w:rFonts w:ascii="Times New Roman" w:hAnsi="Times New Roman"/>
          <w:sz w:val="28"/>
          <w:szCs w:val="28"/>
        </w:rPr>
        <w:t xml:space="preserve"> был выбран</w:t>
      </w:r>
      <w:r w:rsidRPr="0071358E">
        <w:rPr>
          <w:rFonts w:ascii="Times New Roman" w:hAnsi="Times New Roman"/>
          <w:sz w:val="28"/>
          <w:szCs w:val="28"/>
        </w:rPr>
        <w:t xml:space="preserve"> Express.js</w:t>
      </w:r>
      <w:r>
        <w:rPr>
          <w:rFonts w:ascii="Times New Roman" w:hAnsi="Times New Roman"/>
          <w:sz w:val="28"/>
          <w:szCs w:val="28"/>
        </w:rPr>
        <w:t>,</w:t>
      </w:r>
      <w:r w:rsidRPr="0071358E">
        <w:rPr>
          <w:rFonts w:ascii="Times New Roman" w:hAnsi="Times New Roman"/>
          <w:sz w:val="28"/>
          <w:szCs w:val="28"/>
        </w:rPr>
        <w:t xml:space="preserve"> для серверной части приложения. Этот фреймворк известен своей стабильностью, простотой использования и обширной поддержкой, что делает его идеальным выбором для средних проектов. </w:t>
      </w:r>
    </w:p>
    <w:p w14:paraId="36618752" w14:textId="35F20127" w:rsidR="00BD1948" w:rsidRP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lastRenderedPageBreak/>
        <w:t>Express.js обеспечит приложение надежной и эффективной серверной частью, что позволит сосредоточиться на разработке функционала и достижении поставленных целей.</w:t>
      </w:r>
    </w:p>
    <w:p w14:paraId="2BA8CD86" w14:textId="78911919" w:rsidR="00BC7B50" w:rsidRDefault="00BC7B50" w:rsidP="0071358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71358E">
        <w:rPr>
          <w:rFonts w:ascii="Times New Roman" w:eastAsia="Calibri" w:hAnsi="Times New Roman"/>
          <w:b/>
          <w:bCs/>
          <w:sz w:val="28"/>
          <w:szCs w:val="28"/>
        </w:rPr>
        <w:t>Обзор и выбор фреймворка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717CD302" w14:textId="4169DF4D" w:rsidR="0071358E" w:rsidRPr="00147909" w:rsidRDefault="0071358E" w:rsidP="00147909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147909">
        <w:rPr>
          <w:rFonts w:ascii="Times New Roman" w:eastAsia="Calibri" w:hAnsi="Times New Roman"/>
          <w:sz w:val="28"/>
          <w:szCs w:val="28"/>
        </w:rPr>
        <w:t>Исходя из выбранного языка</w:t>
      </w:r>
      <w:r w:rsidR="00147909" w:rsidRPr="00147909">
        <w:rPr>
          <w:rFonts w:ascii="Times New Roman" w:eastAsia="Calibri" w:hAnsi="Times New Roman"/>
          <w:sz w:val="28"/>
          <w:szCs w:val="28"/>
        </w:rPr>
        <w:t>, стоит обратить внимание на самые популярные фреймворки для клиентской части веб приложения.</w:t>
      </w:r>
    </w:p>
    <w:p w14:paraId="7AAAB224" w14:textId="331A7414" w:rsidR="00147909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Angular</w:t>
      </w:r>
    </w:p>
    <w:p w14:paraId="23336605" w14:textId="27E374B8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мощный фреймворк, разработанный и поддерживаемый Google. Он предлагает полный набор инструментов для создания сложных веб-приложений.</w:t>
      </w:r>
    </w:p>
    <w:p w14:paraId="05DDA57D" w14:textId="4DE58D10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основан на компонентах, что делает код более модульным и повторно используемым.</w:t>
      </w:r>
    </w:p>
    <w:p w14:paraId="18E402F4" w14:textId="376F8620" w:rsid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включает в себя множество встроенных функций, таких как маршрутизация, HTTP-запросы, формы и многое другое, что упрощает разработку сложных приложений.</w:t>
      </w:r>
    </w:p>
    <w:p w14:paraId="23209CDB" w14:textId="77777777" w:rsidR="00E96D55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также известен своей простотой в использовании благодаря строгой структуре и четким правилам разработки. Он предлагает обширную документацию и активное сообщество разработчиков, что делает процесс обучения и разработки более удобным и эффективным. </w:t>
      </w:r>
    </w:p>
    <w:p w14:paraId="4C795842" w14:textId="4D463C73" w:rsidR="00E96D55" w:rsidRPr="00147909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обеспечивает высокую степень безопасности благодаря встроенным инструментам защиты от уязвимостей</w:t>
      </w:r>
      <w:r>
        <w:rPr>
          <w:rFonts w:ascii="Times New Roman" w:hAnsi="Times New Roman"/>
          <w:sz w:val="28"/>
          <w:szCs w:val="28"/>
        </w:rPr>
        <w:t>.</w:t>
      </w:r>
    </w:p>
    <w:p w14:paraId="3241D704" w14:textId="40E214B9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</w:p>
    <w:p w14:paraId="609FA594" w14:textId="3EA4EE26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библиотека для создания пользовательских интерфейсов, разработанная Facebook. Она позволяет строить эффективные и масштабируемые интерфейсы с использованием компонентов. </w:t>
      </w:r>
    </w:p>
    <w:p w14:paraId="67A00351" w14:textId="0E381C57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lastRenderedPageBreak/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использует виртуальный DOM для оптимизации производительности и быстрой отрисовки интерфейса.</w:t>
      </w:r>
    </w:p>
    <w:p w14:paraId="00AC317E" w14:textId="5850FA73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предлагает гибкий подход к разработке интерфейсов и может использоваться вместе с другими библиотеками и фреймворками.</w:t>
      </w:r>
    </w:p>
    <w:p w14:paraId="3C41DCD1" w14:textId="76D142BD" w:rsidR="00147909" w:rsidRPr="00E96D55" w:rsidRDefault="00E96D55" w:rsidP="00E96D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является его модульная архитектура, основанная на компонентах. Это позволяет разбить интерфейс на небольшие и независимые компоненты, что упрощает разработку, тестирование и поддержку кода. 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обладает </w:t>
      </w:r>
      <w:r>
        <w:rPr>
          <w:rFonts w:ascii="Times New Roman" w:hAnsi="Times New Roman"/>
          <w:sz w:val="28"/>
          <w:szCs w:val="28"/>
        </w:rPr>
        <w:t xml:space="preserve">большим количеством </w:t>
      </w:r>
      <w:r w:rsidRPr="00E96D55">
        <w:rPr>
          <w:rFonts w:ascii="Times New Roman" w:hAnsi="Times New Roman"/>
          <w:sz w:val="28"/>
          <w:szCs w:val="28"/>
        </w:rPr>
        <w:t xml:space="preserve">инструментов, таких как </w:t>
      </w:r>
      <w:proofErr w:type="spellStart"/>
      <w:r w:rsidRPr="00E96D55">
        <w:rPr>
          <w:rFonts w:ascii="Times New Roman" w:hAnsi="Times New Roman"/>
          <w:sz w:val="28"/>
          <w:szCs w:val="28"/>
        </w:rPr>
        <w:t>Redux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6D55">
        <w:rPr>
          <w:rFonts w:ascii="Times New Roman" w:hAnsi="Times New Roman"/>
          <w:sz w:val="28"/>
          <w:szCs w:val="28"/>
        </w:rPr>
        <w:t>Router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навигации и маршрутизации, а также множество других библиотек.</w:t>
      </w:r>
    </w:p>
    <w:p w14:paraId="22E28D78" w14:textId="54FA46DE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Vue</w:t>
      </w:r>
    </w:p>
    <w:p w14:paraId="493604FD" w14:textId="22E56460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— это прогрессивный фреймворк для создания пользовательских интерфейсов. Он отличается простотой использования и небольшим размером.</w:t>
      </w:r>
    </w:p>
    <w:p w14:paraId="386A2D43" w14:textId="55486EEC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имеет небольшой размер, что облегчает его внедрение в проекты и ускоряет загрузку приложения.</w:t>
      </w:r>
    </w:p>
    <w:p w14:paraId="207D9661" w14:textId="2421BADF" w:rsidR="00E96D55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предлагает интуитивно понятный синтаксис и хорошо документирован, что делает его привлекательным для новичков и опытных разработчиков.</w:t>
      </w:r>
    </w:p>
    <w:p w14:paraId="3D0ABBBA" w14:textId="2DB7245E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D096E">
        <w:rPr>
          <w:rFonts w:ascii="Times New Roman" w:eastAsia="Calibri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является его реактивный подход к управлению состоянием приложения. Благодаря использованию реактивных данных и компонентов,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автоматически обновляет интерфейс при изменении данных, что делает разработку более интуитивной и продуктивной.</w:t>
      </w:r>
    </w:p>
    <w:p w14:paraId="6A19C2ED" w14:textId="60D4F201" w:rsidR="0071358E" w:rsidRDefault="0071358E" w:rsidP="002D096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71358E">
        <w:rPr>
          <w:rFonts w:ascii="Times New Roman" w:eastAsia="Calibri" w:hAnsi="Times New Roman"/>
          <w:b/>
          <w:bCs/>
          <w:sz w:val="28"/>
          <w:szCs w:val="28"/>
        </w:rPr>
        <w:t xml:space="preserve">1.6.4.4 </w:t>
      </w:r>
      <w:r>
        <w:rPr>
          <w:rFonts w:ascii="Times New Roman" w:eastAsia="Calibri" w:hAnsi="Times New Roman"/>
          <w:b/>
          <w:bCs/>
          <w:sz w:val="28"/>
          <w:szCs w:val="28"/>
        </w:rPr>
        <w:t>Выбор фреймворка для клиентской части приложения</w:t>
      </w:r>
    </w:p>
    <w:p w14:paraId="1481BB20" w14:textId="77777777" w:rsidR="00163058" w:rsidRDefault="002D096E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Исходя из рассмотренных факторов и требований проекта, был выбран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для клиентской части приложения. Этот фреймворк обеспечит удобное </w:t>
      </w:r>
      <w:r w:rsidRPr="00163058">
        <w:rPr>
          <w:rFonts w:ascii="Times New Roman" w:hAnsi="Times New Roman"/>
          <w:sz w:val="28"/>
          <w:szCs w:val="28"/>
        </w:rPr>
        <w:lastRenderedPageBreak/>
        <w:t>и эффективное развитие интерфейса, а также обеспечит высокую производительность и гибкость в разработке.</w:t>
      </w:r>
      <w:r w:rsidR="00163058" w:rsidRPr="00163058">
        <w:rPr>
          <w:rFonts w:ascii="Times New Roman" w:hAnsi="Times New Roman"/>
          <w:sz w:val="28"/>
          <w:szCs w:val="28"/>
        </w:rPr>
        <w:t xml:space="preserve"> </w:t>
      </w:r>
    </w:p>
    <w:p w14:paraId="64550BEB" w14:textId="0DCCAC87" w:rsidR="002D096E" w:rsidRPr="00163058" w:rsidRDefault="00163058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является его высокая гибкость и расширяемость.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позволяет разработчикам создавать сложные интерфейсы с использованием компонентной архитектуры, что делает код более модульным и повторно используемым. Благодаря виртуальному DOM,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обеспечивает оптимальную производительность при работе с динамическими данными и частыми обновлениями интерфейса. </w:t>
      </w:r>
    </w:p>
    <w:p w14:paraId="003AE2B0" w14:textId="6E1734E7" w:rsidR="004A6A5F" w:rsidRPr="004A6A5F" w:rsidRDefault="00947315" w:rsidP="004A6A5F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5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4A6A5F">
        <w:rPr>
          <w:rFonts w:ascii="Times New Roman" w:eastAsia="Calibri" w:hAnsi="Times New Roman"/>
          <w:b/>
          <w:bCs/>
          <w:sz w:val="28"/>
          <w:szCs w:val="28"/>
        </w:rPr>
        <w:t>Выбор дополнительных инструментов разработки</w:t>
      </w:r>
    </w:p>
    <w:p w14:paraId="490F0FC2" w14:textId="77777777" w:rsidR="004A6A5F" w:rsidRPr="004A6A5F" w:rsidRDefault="004A6A5F" w:rsidP="004A6A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6A5F">
        <w:rPr>
          <w:rFonts w:ascii="Times New Roman" w:eastAsia="Calibri" w:hAnsi="Times New Roman"/>
          <w:sz w:val="28"/>
          <w:szCs w:val="28"/>
        </w:rPr>
        <w:t xml:space="preserve"> </w:t>
      </w:r>
      <w:r w:rsidRPr="004A6A5F">
        <w:rPr>
          <w:rFonts w:ascii="Times New Roman" w:hAnsi="Times New Roman"/>
          <w:sz w:val="28"/>
          <w:szCs w:val="28"/>
        </w:rPr>
        <w:t>Современная веб-разработка требует использования различных дополнительных инструментов и библиотек для создания мощных и эффективных приложений. Нельзя просто так написать приложение без учета требований к производительности, безопасности, масштабируемости и пользовательского опыта. Вот почему использование дополнительных инструментов становится необходимостью в современной разработке</w:t>
      </w:r>
    </w:p>
    <w:p w14:paraId="4882BA03" w14:textId="77777777" w:rsidR="004A6A5F" w:rsidRPr="00473CB4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 Серверные инструменты разработки</w:t>
      </w:r>
    </w:p>
    <w:p w14:paraId="404BFAE0" w14:textId="1474DFA6" w:rsidR="004A6A5F" w:rsidRPr="0081685C" w:rsidRDefault="004A6A5F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Sequelize</w:t>
      </w:r>
      <w:proofErr w:type="spellEnd"/>
    </w:p>
    <w:p w14:paraId="58DAB02C" w14:textId="4DEE7B01" w:rsidR="00473CB4" w:rsidRPr="0081685C" w:rsidRDefault="0081685C" w:rsidP="008168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в качестве ORM для работы с базой данных из-за его удобства и мощных инструментов. Он поддерживает различные типы баз данных, что делает его гибким инструментом для работы с различными проектами. </w:t>
      </w: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предоставляет простой и интуитивно понятный интерфейс для выполнения запросов к базе данных, а также обеспечивает безопасность данных благодаря возможности использования подготовленных запросов и защиты от SQL-инъекций.</w:t>
      </w:r>
    </w:p>
    <w:p w14:paraId="5B283AE3" w14:textId="77777777" w:rsidR="001029A6" w:rsidRDefault="001029A6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60C9113B" w14:textId="117F4935" w:rsidR="00473CB4" w:rsidRPr="0081685C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lastRenderedPageBreak/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Bcrypt</w:t>
      </w:r>
      <w:proofErr w:type="spellEnd"/>
    </w:p>
    <w:p w14:paraId="6007BAE3" w14:textId="2FFF10B0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Bcrypt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выбран для хеширования паролей в приложении в целях обеспечения безопасного хранения пользовательских данных. Эта библиотека предоставляет мощные алгоритмы хеширования, которые защищают пароли пользователей от атак по подбору и обеспечивают конфиденциальность данных.</w:t>
      </w:r>
    </w:p>
    <w:p w14:paraId="664A9EAC" w14:textId="249FDFBD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W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eb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T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oken</w:t>
      </w:r>
      <w:proofErr w:type="spellEnd"/>
    </w:p>
    <w:p w14:paraId="51002BCD" w14:textId="73F75113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Jsonwebtoken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клиентом. Эта библиотека обеспечивает надежный способ аутентификации пользователей</w:t>
      </w:r>
      <w:r>
        <w:rPr>
          <w:rFonts w:ascii="Times New Roman" w:hAnsi="Times New Roman"/>
          <w:sz w:val="28"/>
          <w:szCs w:val="28"/>
        </w:rPr>
        <w:t>.</w:t>
      </w:r>
    </w:p>
    <w:p w14:paraId="3712C0BA" w14:textId="3D9B4C22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8E241B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Exceljs</w:t>
      </w:r>
      <w:proofErr w:type="spellEnd"/>
    </w:p>
    <w:p w14:paraId="4CEAB290" w14:textId="3167FEFE" w:rsidR="001029A6" w:rsidRPr="001029A6" w:rsidRDefault="0081685C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работы с файлами Excel в приложении для создания, редактирования и чтения файлов Excel. Это позволяет экспортировать данные из приложения в формате Excel и генерировать отчеты для удобного анализа и представления информации. </w:t>
      </w: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гибкость при работе с файлами Excel, что делает его отличным выбором для обработки данных.</w:t>
      </w:r>
    </w:p>
    <w:p w14:paraId="077D4F46" w14:textId="1B0C9632" w:rsidR="0081685C" w:rsidRDefault="0081685C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Клиентские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инструменты разработки</w:t>
      </w:r>
    </w:p>
    <w:p w14:paraId="7E6A6504" w14:textId="7802B41F" w:rsidR="001029A6" w:rsidRPr="0081685C" w:rsidRDefault="001029A6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MobX</w:t>
      </w:r>
      <w:proofErr w:type="spellEnd"/>
    </w:p>
    <w:p w14:paraId="7DAE18A8" w14:textId="77777777" w:rsidR="001029A6" w:rsidRPr="0081685C" w:rsidRDefault="001029A6" w:rsidP="001029A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был выбран для управления состоянием приложения из-за своей простоты и эффективности. Благодаря концепции реактивного программирования, </w:t>
      </w: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позволяет легко организовать реактивные данные и автоматически обновлять интерфейс при изменении состояния. Это делает его отличным выбором для создания динамических и отзывчивых пользовательских интерфейсов.</w:t>
      </w:r>
    </w:p>
    <w:p w14:paraId="52F4B1F7" w14:textId="487FA76C" w:rsidR="001029A6" w:rsidRPr="008E241B" w:rsidRDefault="001029A6" w:rsidP="0081685C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1.6.5.2.2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Axios</w:t>
      </w:r>
    </w:p>
    <w:p w14:paraId="6446B173" w14:textId="215C55CD" w:rsidR="001029A6" w:rsidRPr="001029A6" w:rsidRDefault="001029A6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— это библиотека JavaScript для выполнения HTTP-запросов из браузера или Node.js. Она предоставляет простой и однородный интерфейс для выполнения запросов и работы с ответами. </w:t>
      </w: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поддерживает </w:t>
      </w:r>
      <w:proofErr w:type="spellStart"/>
      <w:r w:rsidRPr="001029A6">
        <w:rPr>
          <w:rFonts w:ascii="Times New Roman" w:hAnsi="Times New Roman"/>
          <w:sz w:val="28"/>
          <w:szCs w:val="28"/>
        </w:rPr>
        <w:t>междоменные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запросы, отмену запросов, преобразование данных и многое другое. Он широко используется в разработке веб-приложений для взаимодействия с серверами и получения или отправки данных.</w:t>
      </w:r>
    </w:p>
    <w:p w14:paraId="14CB7728" w14:textId="6E545D6E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1.6.5.2.3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MUI</w:t>
      </w:r>
    </w:p>
    <w:p w14:paraId="35913B80" w14:textId="3259E886" w:rsidR="001029A6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B2B">
        <w:rPr>
          <w:rFonts w:ascii="Times New Roman" w:hAnsi="Times New Roman"/>
          <w:sz w:val="28"/>
          <w:szCs w:val="28"/>
        </w:rPr>
        <w:t xml:space="preserve">MUI (также известный как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-UI) — это популярная библиотека пользовательского интерфейса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-приложений. Она реализует компоненты в соответствии с принципами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Design</w:t>
      </w:r>
      <w:proofErr w:type="spellEnd"/>
      <w:r w:rsidRPr="00487B2B">
        <w:rPr>
          <w:rFonts w:ascii="Times New Roman" w:hAnsi="Times New Roman"/>
          <w:sz w:val="28"/>
          <w:szCs w:val="28"/>
        </w:rPr>
        <w:t>, предоставляя разработчикам готовые стилизованные компоненты, которые могут быть легко настроены и использованы в приложении. MUI предлагает широкий набор компонентов, таких как кнопки, текстовые поля, модальные окна и другие, которые обеспечивают согласованный и эстетически приятный внешний вид приложения.</w:t>
      </w:r>
    </w:p>
    <w:p w14:paraId="13EDC811" w14:textId="3E3A2848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1.6.5.2.4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Flow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5828368F" w14:textId="0AE473B1" w:rsidR="00487B2B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библиотека, которая предоставляет компоненты и инструменты для создания визуальных диаграмм и потоков работы в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-приложениях. Она позволяет разработчикам строить интерактивные графы, соединять элементы с помощью связей и добавлять пользовательские логики взаимодействия с диаграммой.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гибкий API и настраиваемый внешний вид, что делает ее популярным выбором для разработки приложений, связанных с визуализацией и управлением потоками данных.</w:t>
      </w:r>
    </w:p>
    <w:p w14:paraId="2B4D403A" w14:textId="77777777" w:rsidR="00487B2B" w:rsidRPr="008E241B" w:rsidRDefault="00487B2B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3440F39A" w14:textId="03B7553A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1.6.5.2.5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Router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Dom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BC5258E" w14:textId="03CAAD5E" w:rsidR="00487B2B" w:rsidRDefault="00487B2B" w:rsidP="00CA65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 маршрутизации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-приложений, которая обеспечивает навигацию между различными компонентами приложения в зависимости от текущего URL. Она позволяет определить маршруты и связанные с ними компоненты, а затем автоматически обновляет интерфейс при переходе пользователя по URL.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механизмы для создания ссылок, перехода на другие страницы и управления историей браузера, что делает ее неотъемлемой частью разработки одностраничных приложений на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>.</w:t>
      </w:r>
    </w:p>
    <w:p w14:paraId="21BC79E1" w14:textId="13FA48E1" w:rsidR="00487B2B" w:rsidRPr="00487B2B" w:rsidRDefault="00487B2B" w:rsidP="00487B2B">
      <w:pPr>
        <w:pStyle w:val="1"/>
        <w:spacing w:before="480" w:after="24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87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1.7 Вывод по общей части</w:t>
      </w:r>
    </w:p>
    <w:p w14:paraId="1B708CDF" w14:textId="308AE6CD" w:rsidR="00473CB4" w:rsidRPr="00295EF2" w:rsidRDefault="00CA6537" w:rsidP="00295EF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Исходя из анализа существующих решений, были выделены плюсы и минусы уже готовых решений. </w:t>
      </w:r>
      <w:r w:rsidR="00295EF2">
        <w:rPr>
          <w:rFonts w:ascii="Times New Roman" w:eastAsia="Calibri" w:hAnsi="Times New Roman"/>
          <w:sz w:val="28"/>
          <w:szCs w:val="28"/>
        </w:rPr>
        <w:t xml:space="preserve">Таким образом мы </w:t>
      </w:r>
      <w:r w:rsidR="00295EF2" w:rsidRPr="00295EF2">
        <w:rPr>
          <w:rFonts w:ascii="Times New Roman" w:eastAsia="Calibri" w:hAnsi="Times New Roman"/>
          <w:sz w:val="28"/>
          <w:szCs w:val="28"/>
        </w:rPr>
        <w:t>можем сравнить их и принять взвешенное решение о том, какие решения лучше всего подходят для нашего проекта.</w:t>
      </w:r>
      <w:r w:rsidR="00295EF2">
        <w:rPr>
          <w:rFonts w:ascii="Times New Roman" w:eastAsia="Calibri" w:hAnsi="Times New Roman"/>
          <w:sz w:val="28"/>
          <w:szCs w:val="28"/>
        </w:rPr>
        <w:t xml:space="preserve"> Исходя из этого решения, мы выбрали подходящие для нас технологии разработки, такие как язык программирования, фреймворки и библиотеки.</w:t>
      </w:r>
    </w:p>
    <w:p w14:paraId="7B5AAF64" w14:textId="00C3560E" w:rsidR="00BC7B50" w:rsidRPr="00E3717C" w:rsidRDefault="004A6A5F" w:rsidP="00FF47AA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BC7B50" w:rsidRPr="00E3717C">
        <w:rPr>
          <w:rFonts w:eastAsia="Calibri"/>
        </w:rPr>
        <w:br w:type="page"/>
      </w:r>
    </w:p>
    <w:p w14:paraId="4E1BFCBB" w14:textId="744548C6" w:rsidR="00295EF2" w:rsidRPr="008E241B" w:rsidRDefault="00295EF2" w:rsidP="008E241B">
      <w:pPr>
        <w:pStyle w:val="1"/>
        <w:spacing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8E241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2 Специальная часть</w:t>
      </w:r>
    </w:p>
    <w:p w14:paraId="0DD15DB2" w14:textId="21C88F9F" w:rsidR="00295EF2" w:rsidRPr="004C36E3" w:rsidRDefault="008E241B" w:rsidP="008E241B">
      <w:pPr>
        <w:pStyle w:val="1"/>
        <w:spacing w:after="240" w:line="360" w:lineRule="auto"/>
        <w:ind w:firstLine="709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highlight w:val="yellow"/>
        </w:rPr>
      </w:pPr>
      <w:commentRangeStart w:id="0"/>
      <w:r w:rsidRPr="004C36E3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highlight w:val="yellow"/>
        </w:rPr>
        <w:t>2</w:t>
      </w:r>
      <w:commentRangeEnd w:id="0"/>
      <w:r w:rsidR="004C36E3">
        <w:rPr>
          <w:rStyle w:val="ad"/>
          <w:rFonts w:ascii="Calibri" w:eastAsia="Times New Roman" w:hAnsi="Calibri" w:cs="Times New Roman"/>
          <w:color w:val="auto"/>
        </w:rPr>
        <w:commentReference w:id="0"/>
      </w:r>
      <w:r w:rsidRPr="004C36E3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.1 </w:t>
      </w:r>
      <w:r w:rsidR="0042266E" w:rsidRPr="004C36E3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highlight w:val="yellow"/>
        </w:rPr>
        <w:t>Описание структуры приложения</w:t>
      </w:r>
    </w:p>
    <w:p w14:paraId="02CF5AB8" w14:textId="3DDE16BE" w:rsidR="00390C92" w:rsidRDefault="00390C92" w:rsidP="00390C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90C92">
        <w:rPr>
          <w:rFonts w:ascii="Times New Roman" w:hAnsi="Times New Roman"/>
          <w:sz w:val="28"/>
          <w:szCs w:val="28"/>
        </w:rPr>
        <w:t xml:space="preserve">В приложении используется клиент-серверная архитектура с использованием </w:t>
      </w:r>
      <w:proofErr w:type="spellStart"/>
      <w:r w:rsidRPr="00390C92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90C92">
        <w:rPr>
          <w:rFonts w:ascii="Times New Roman" w:hAnsi="Times New Roman"/>
          <w:sz w:val="28"/>
          <w:szCs w:val="28"/>
        </w:rPr>
        <w:t>React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для клиентской части и </w:t>
      </w:r>
      <w:proofErr w:type="spellStart"/>
      <w:r w:rsidRPr="00390C92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90C92">
        <w:rPr>
          <w:rFonts w:ascii="Times New Roman" w:hAnsi="Times New Roman"/>
          <w:sz w:val="28"/>
          <w:szCs w:val="28"/>
        </w:rPr>
        <w:t>Express</w:t>
      </w:r>
      <w:proofErr w:type="spellEnd"/>
      <w:r w:rsidRPr="00390C92">
        <w:rPr>
          <w:rFonts w:ascii="Times New Roman" w:hAnsi="Times New Roman"/>
          <w:sz w:val="28"/>
          <w:szCs w:val="28"/>
        </w:rPr>
        <w:t xml:space="preserve"> для серверной части. Клиентская часть отвечает за отображение пользовательского интерфейса и взаимодействие с пользователем, в то время как серверная часть обрабатывает запросы от клиента и выполняет бизнес-логику. </w:t>
      </w:r>
      <w:proofErr w:type="gramStart"/>
      <w:r w:rsidRPr="00390C92">
        <w:rPr>
          <w:rFonts w:ascii="Times New Roman" w:hAnsi="Times New Roman"/>
          <w:sz w:val="28"/>
          <w:szCs w:val="28"/>
        </w:rPr>
        <w:t>В целом,</w:t>
      </w:r>
      <w:proofErr w:type="gramEnd"/>
      <w:r w:rsidRPr="00390C92">
        <w:rPr>
          <w:rFonts w:ascii="Times New Roman" w:hAnsi="Times New Roman"/>
          <w:sz w:val="28"/>
          <w:szCs w:val="28"/>
        </w:rPr>
        <w:t xml:space="preserve"> приложение следует архитектурному шаблону MVC (</w:t>
      </w:r>
      <w:proofErr w:type="spellStart"/>
      <w:r w:rsidRPr="00390C92">
        <w:rPr>
          <w:rFonts w:ascii="Times New Roman" w:hAnsi="Times New Roman"/>
          <w:sz w:val="28"/>
          <w:szCs w:val="28"/>
        </w:rPr>
        <w:t>Model-View-Controller</w:t>
      </w:r>
      <w:proofErr w:type="spellEnd"/>
      <w:r w:rsidRPr="00390C92">
        <w:rPr>
          <w:rFonts w:ascii="Times New Roman" w:hAnsi="Times New Roman"/>
          <w:sz w:val="28"/>
          <w:szCs w:val="28"/>
        </w:rPr>
        <w:t>), где клиентская часть играет роль представления (</w:t>
      </w:r>
      <w:proofErr w:type="spellStart"/>
      <w:r w:rsidRPr="00390C92">
        <w:rPr>
          <w:rFonts w:ascii="Times New Roman" w:hAnsi="Times New Roman"/>
          <w:sz w:val="28"/>
          <w:szCs w:val="28"/>
        </w:rPr>
        <w:t>View</w:t>
      </w:r>
      <w:proofErr w:type="spellEnd"/>
      <w:r w:rsidRPr="00390C92">
        <w:rPr>
          <w:rFonts w:ascii="Times New Roman" w:hAnsi="Times New Roman"/>
          <w:sz w:val="28"/>
          <w:szCs w:val="28"/>
        </w:rPr>
        <w:t>), а серверная часть отвечает за модель (</w:t>
      </w:r>
      <w:proofErr w:type="spellStart"/>
      <w:r w:rsidRPr="00390C92">
        <w:rPr>
          <w:rFonts w:ascii="Times New Roman" w:hAnsi="Times New Roman"/>
          <w:sz w:val="28"/>
          <w:szCs w:val="28"/>
        </w:rPr>
        <w:t>Model</w:t>
      </w:r>
      <w:proofErr w:type="spellEnd"/>
      <w:r w:rsidRPr="00390C92">
        <w:rPr>
          <w:rFonts w:ascii="Times New Roman" w:hAnsi="Times New Roman"/>
          <w:sz w:val="28"/>
          <w:szCs w:val="28"/>
        </w:rPr>
        <w:t>) и контроллер (</w:t>
      </w:r>
      <w:proofErr w:type="spellStart"/>
      <w:r w:rsidRPr="00390C92">
        <w:rPr>
          <w:rFonts w:ascii="Times New Roman" w:hAnsi="Times New Roman"/>
          <w:sz w:val="28"/>
          <w:szCs w:val="28"/>
        </w:rPr>
        <w:t>Controller</w:t>
      </w:r>
      <w:proofErr w:type="spellEnd"/>
      <w:r w:rsidRPr="00390C92">
        <w:rPr>
          <w:rFonts w:ascii="Times New Roman" w:hAnsi="Times New Roman"/>
          <w:sz w:val="28"/>
          <w:szCs w:val="28"/>
        </w:rPr>
        <w:t>). Взаимодействие между клиентом и сервером осуществляется через обмен данных посредством сетевых запросов.</w:t>
      </w:r>
      <w:r w:rsidR="005A4271">
        <w:rPr>
          <w:rFonts w:ascii="Times New Roman" w:hAnsi="Times New Roman"/>
          <w:sz w:val="28"/>
          <w:szCs w:val="28"/>
        </w:rPr>
        <w:t xml:space="preserve"> Визуальное представление архитектурного шаблона </w:t>
      </w:r>
      <w:r w:rsidR="005A4271">
        <w:rPr>
          <w:rFonts w:ascii="Times New Roman" w:hAnsi="Times New Roman"/>
          <w:sz w:val="28"/>
          <w:szCs w:val="28"/>
          <w:lang w:val="en-US"/>
        </w:rPr>
        <w:t>MVC</w:t>
      </w:r>
      <w:r w:rsidR="005A4271" w:rsidRPr="005A4271">
        <w:rPr>
          <w:rFonts w:ascii="Times New Roman" w:hAnsi="Times New Roman"/>
          <w:sz w:val="28"/>
          <w:szCs w:val="28"/>
        </w:rPr>
        <w:t xml:space="preserve"> </w:t>
      </w:r>
      <w:r w:rsidR="005A4271">
        <w:rPr>
          <w:rFonts w:ascii="Times New Roman" w:hAnsi="Times New Roman"/>
          <w:sz w:val="28"/>
          <w:szCs w:val="28"/>
        </w:rPr>
        <w:t>представлено на рисунке 7.</w:t>
      </w:r>
    </w:p>
    <w:p w14:paraId="0C1B4F25" w14:textId="1C253A47" w:rsidR="005A4271" w:rsidRDefault="005A4271" w:rsidP="00DC29FE">
      <w:pPr>
        <w:spacing w:before="240"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2E4341" wp14:editId="340E1AC1">
            <wp:extent cx="4800600" cy="4432300"/>
            <wp:effectExtent l="0" t="0" r="0" b="0"/>
            <wp:docPr id="11" name="Рисунок 11" descr="Изображение выглядит как текст, снимок экрана, Шрифт, ожерель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Шрифт, ожерель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794D" w14:textId="09437DF2" w:rsidR="005A4271" w:rsidRPr="005A4271" w:rsidRDefault="005A4271" w:rsidP="00DC29FE">
      <w:pPr>
        <w:spacing w:after="360"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7 – Архитектура </w:t>
      </w:r>
      <w:r>
        <w:rPr>
          <w:rFonts w:ascii="Times New Roman" w:hAnsi="Times New Roman"/>
          <w:sz w:val="28"/>
          <w:szCs w:val="28"/>
          <w:lang w:val="en-US"/>
        </w:rPr>
        <w:t>MVC</w:t>
      </w:r>
    </w:p>
    <w:p w14:paraId="77386958" w14:textId="392A17CC" w:rsidR="00C02BA0" w:rsidRDefault="008E241B" w:rsidP="005A4271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>2.</w:t>
      </w:r>
      <w:r w:rsidR="00E8496A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0D0F9E">
        <w:rPr>
          <w:rFonts w:ascii="Times New Roman" w:eastAsia="Calibri" w:hAnsi="Times New Roman"/>
          <w:b/>
          <w:bCs/>
          <w:sz w:val="28"/>
          <w:szCs w:val="28"/>
        </w:rPr>
        <w:t>Проектирование программы</w:t>
      </w:r>
    </w:p>
    <w:p w14:paraId="7357174B" w14:textId="0B0AB274" w:rsidR="000D0F9E" w:rsidRPr="007E00E5" w:rsidRDefault="000D0F9E" w:rsidP="007E00E5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7E00E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2.</w:t>
      </w:r>
      <w:r w:rsidRPr="007E00E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7E00E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E00E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Разработка программы</w:t>
      </w:r>
    </w:p>
    <w:p w14:paraId="461099F3" w14:textId="6DC3D971" w:rsidR="00295EF2" w:rsidRDefault="00B21B46" w:rsidP="00052F5E">
      <w:pPr>
        <w:spacing w:after="16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21B46">
        <w:rPr>
          <w:rFonts w:ascii="Times New Roman" w:eastAsia="Calibri" w:hAnsi="Times New Roman"/>
          <w:b/>
          <w:bCs/>
          <w:sz w:val="28"/>
          <w:szCs w:val="28"/>
        </w:rPr>
        <w:t>2.3.1 Разработка серверной части веб приложения</w:t>
      </w:r>
    </w:p>
    <w:p w14:paraId="0D79AE87" w14:textId="2A89C81F" w:rsidR="00052F5E" w:rsidRPr="00052F5E" w:rsidRDefault="00052F5E" w:rsidP="00052F5E">
      <w:pPr>
        <w:spacing w:after="16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Разработка серверной части веб приложения велась исходя из ранее выбранного языка, </w:t>
      </w:r>
      <w:proofErr w:type="spellStart"/>
      <w:r>
        <w:rPr>
          <w:rFonts w:ascii="Times New Roman" w:eastAsia="Calibri" w:hAnsi="Times New Roman"/>
          <w:sz w:val="28"/>
          <w:szCs w:val="28"/>
        </w:rPr>
        <w:t>фреймворка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и библиотек.</w:t>
      </w:r>
      <w:r w:rsidRPr="00052F5E">
        <w:rPr>
          <w:rFonts w:ascii="Times New Roman" w:eastAsia="Calibri" w:hAnsi="Times New Roman"/>
          <w:sz w:val="28"/>
          <w:szCs w:val="28"/>
        </w:rPr>
        <w:t xml:space="preserve"> </w:t>
      </w:r>
    </w:p>
    <w:p w14:paraId="5AD46686" w14:textId="02CF0CE1" w:rsidR="00B21B46" w:rsidRDefault="00B21B46" w:rsidP="00506C71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2.3.1.1 Разработка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базы данных с помощью подхода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</w:rPr>
        <w:t>сo</w:t>
      </w:r>
      <w:proofErr w:type="spellEnd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de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first</w:t>
      </w:r>
    </w:p>
    <w:p w14:paraId="08BE60A9" w14:textId="359FF48A" w:rsidR="00506C71" w:rsidRP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разработки базы данных в проекте был использован подход </w:t>
      </w:r>
      <w:r w:rsidRPr="00506C71">
        <w:rPr>
          <w:rFonts w:ascii="Times New Roman" w:eastAsia="Calibri" w:hAnsi="Times New Roman"/>
          <w:sz w:val="28"/>
          <w:szCs w:val="28"/>
        </w:rPr>
        <w:t>“</w:t>
      </w:r>
      <w:r>
        <w:rPr>
          <w:rFonts w:ascii="Times New Roman" w:eastAsia="Calibri" w:hAnsi="Times New Roman"/>
          <w:sz w:val="28"/>
          <w:szCs w:val="28"/>
          <w:lang w:val="en-US"/>
        </w:rPr>
        <w:t>code</w:t>
      </w:r>
      <w:r w:rsidRPr="00506C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first</w:t>
      </w:r>
      <w:r w:rsidRPr="00506C71">
        <w:rPr>
          <w:rFonts w:ascii="Times New Roman" w:eastAsia="Calibri" w:hAnsi="Times New Roman"/>
          <w:sz w:val="28"/>
          <w:szCs w:val="28"/>
        </w:rPr>
        <w:t xml:space="preserve">”. </w:t>
      </w:r>
      <w:r w:rsidRPr="00506C71">
        <w:rPr>
          <w:rFonts w:ascii="Times New Roman" w:eastAsia="Calibri" w:hAnsi="Times New Roman"/>
          <w:sz w:val="28"/>
          <w:szCs w:val="28"/>
        </w:rPr>
        <w:t>Этот подход предполагает создание моделей данных и их описание в коде до создания физической базы данных. Это позвол</w:t>
      </w:r>
      <w:r>
        <w:rPr>
          <w:rFonts w:ascii="Times New Roman" w:eastAsia="Calibri" w:hAnsi="Times New Roman"/>
          <w:sz w:val="28"/>
          <w:szCs w:val="28"/>
        </w:rPr>
        <w:t>ило</w:t>
      </w:r>
      <w:r w:rsidRPr="00506C71">
        <w:rPr>
          <w:rFonts w:ascii="Times New Roman" w:eastAsia="Calibri" w:hAnsi="Times New Roman"/>
          <w:sz w:val="28"/>
          <w:szCs w:val="28"/>
        </w:rPr>
        <w:t xml:space="preserve"> определить структуру базы данных и ее отношения на основе бизнес-логики и требований приложения, а затем автоматически сгенерировать соответствующую базу данных.</w:t>
      </w:r>
    </w:p>
    <w:p w14:paraId="297D90B1" w14:textId="0B87DD85" w:rsidR="00506C71" w:rsidRP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 xml:space="preserve">Для описания моделей данных и взаимодействия с базой данных была использована библиотека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 w:rsidRPr="009C4942">
        <w:rPr>
          <w:rFonts w:ascii="Times New Roman" w:eastAsia="Calibri" w:hAnsi="Times New Roman"/>
          <w:sz w:val="28"/>
          <w:szCs w:val="28"/>
          <w:lang w:val="en-US"/>
        </w:rPr>
        <w:t>Sequelize</w:t>
      </w:r>
      <w:proofErr w:type="spellEnd"/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r w:rsidRPr="00506C71">
        <w:rPr>
          <w:rFonts w:ascii="Times New Roman" w:eastAsia="Calibri" w:hAnsi="Times New Roman"/>
          <w:sz w:val="28"/>
          <w:szCs w:val="28"/>
        </w:rPr>
        <w:t>предоставляет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ORM (Object-Relational Mapping) </w:t>
      </w:r>
      <w:r w:rsidRPr="00506C71">
        <w:rPr>
          <w:rFonts w:ascii="Times New Roman" w:eastAsia="Calibri" w:hAnsi="Times New Roman"/>
          <w:sz w:val="28"/>
          <w:szCs w:val="28"/>
        </w:rPr>
        <w:t>для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Node.</w:t>
      </w:r>
      <w:r w:rsidR="009C4942" w:rsidRPr="009C4942">
        <w:rPr>
          <w:rFonts w:ascii="Times New Roman" w:eastAsia="Calibri" w:hAnsi="Times New Roman"/>
          <w:sz w:val="28"/>
          <w:szCs w:val="28"/>
          <w:lang w:val="en-US"/>
        </w:rPr>
        <w:t>js.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r w:rsidRPr="00506C71">
        <w:rPr>
          <w:rFonts w:ascii="Times New Roman" w:eastAsia="Calibri" w:hAnsi="Times New Roman"/>
          <w:sz w:val="28"/>
          <w:szCs w:val="28"/>
        </w:rPr>
        <w:t>С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r w:rsidRPr="00506C71">
        <w:rPr>
          <w:rFonts w:ascii="Times New Roman" w:eastAsia="Calibri" w:hAnsi="Times New Roman"/>
          <w:sz w:val="28"/>
          <w:szCs w:val="28"/>
        </w:rPr>
        <w:t>помощью</w:t>
      </w:r>
      <w:r w:rsidRPr="009C4942">
        <w:rPr>
          <w:rFonts w:ascii="Times New Roman" w:eastAsia="Calibri" w:hAnsi="Times New Roman"/>
          <w:sz w:val="28"/>
          <w:szCs w:val="28"/>
          <w:lang w:val="en-US"/>
        </w:rPr>
        <w:t xml:space="preserve">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</w:t>
      </w:r>
      <w:r w:rsidR="009C4942">
        <w:rPr>
          <w:rFonts w:ascii="Times New Roman" w:eastAsia="Calibri" w:hAnsi="Times New Roman"/>
          <w:sz w:val="28"/>
          <w:szCs w:val="28"/>
        </w:rPr>
        <w:t xml:space="preserve">стало возможно </w:t>
      </w:r>
      <w:r w:rsidRPr="00506C71">
        <w:rPr>
          <w:rFonts w:ascii="Times New Roman" w:eastAsia="Calibri" w:hAnsi="Times New Roman"/>
          <w:sz w:val="28"/>
          <w:szCs w:val="28"/>
        </w:rPr>
        <w:t>определить модели данных, их атрибуты и связи, а затем использовать методы библиотеки для взаимодействия с базой данных.</w:t>
      </w:r>
      <w:r w:rsidR="009C4942">
        <w:rPr>
          <w:rFonts w:ascii="Times New Roman" w:eastAsia="Calibri" w:hAnsi="Times New Roman"/>
          <w:sz w:val="28"/>
          <w:szCs w:val="28"/>
        </w:rPr>
        <w:t xml:space="preserve"> </w:t>
      </w:r>
    </w:p>
    <w:p w14:paraId="040DEEB7" w14:textId="2FF0A45B" w:rsidR="00506C71" w:rsidRPr="009C4942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 xml:space="preserve">В проекте был создан файл с моделями данных, где каждая модель была описана с использованием кода. </w:t>
      </w:r>
      <w:r w:rsidR="009C4942">
        <w:rPr>
          <w:rFonts w:ascii="Times New Roman" w:eastAsia="Calibri" w:hAnsi="Times New Roman"/>
          <w:sz w:val="28"/>
          <w:szCs w:val="28"/>
        </w:rPr>
        <w:t xml:space="preserve">Описание моделей данных представлено в приложении А. </w:t>
      </w:r>
      <w:r w:rsidRPr="00506C71">
        <w:rPr>
          <w:rFonts w:ascii="Times New Roman" w:eastAsia="Calibri" w:hAnsi="Times New Roman"/>
          <w:sz w:val="28"/>
          <w:szCs w:val="28"/>
        </w:rPr>
        <w:t>После этого</w:t>
      </w:r>
      <w:r w:rsidR="009C4942">
        <w:rPr>
          <w:rFonts w:ascii="Times New Roman" w:eastAsia="Calibri" w:hAnsi="Times New Roman"/>
          <w:sz w:val="28"/>
          <w:szCs w:val="28"/>
        </w:rPr>
        <w:t xml:space="preserve"> </w:t>
      </w:r>
      <w:r w:rsidR="009C4942" w:rsidRPr="009C4942">
        <w:rPr>
          <w:rFonts w:ascii="Times New Roman" w:eastAsia="Calibri" w:hAnsi="Times New Roman"/>
          <w:sz w:val="28"/>
          <w:szCs w:val="28"/>
        </w:rPr>
        <w:t>бы</w:t>
      </w:r>
      <w:r w:rsidR="009C4942">
        <w:rPr>
          <w:rFonts w:ascii="Times New Roman" w:eastAsia="Calibri" w:hAnsi="Times New Roman"/>
          <w:sz w:val="28"/>
          <w:szCs w:val="28"/>
        </w:rPr>
        <w:t xml:space="preserve">ло настроено подключение к базе данных. Настройка подключения представлена на рисунке </w:t>
      </w:r>
      <w:r w:rsidR="005A4271">
        <w:rPr>
          <w:rFonts w:ascii="Times New Roman" w:eastAsia="Calibri" w:hAnsi="Times New Roman"/>
          <w:sz w:val="28"/>
          <w:szCs w:val="28"/>
        </w:rPr>
        <w:t>8</w:t>
      </w:r>
      <w:r w:rsidR="00FB3E18">
        <w:rPr>
          <w:rFonts w:ascii="Times New Roman" w:eastAsia="Calibri" w:hAnsi="Times New Roman"/>
          <w:sz w:val="28"/>
          <w:szCs w:val="28"/>
        </w:rPr>
        <w:t xml:space="preserve"> и </w:t>
      </w:r>
      <w:r w:rsidR="005A4271">
        <w:rPr>
          <w:rFonts w:ascii="Times New Roman" w:eastAsia="Calibri" w:hAnsi="Times New Roman"/>
          <w:sz w:val="28"/>
          <w:szCs w:val="28"/>
        </w:rPr>
        <w:t>9</w:t>
      </w:r>
      <w:r w:rsidR="009C4942">
        <w:rPr>
          <w:rFonts w:ascii="Times New Roman" w:eastAsia="Calibri" w:hAnsi="Times New Roman"/>
          <w:sz w:val="28"/>
          <w:szCs w:val="28"/>
        </w:rPr>
        <w:t>.</w:t>
      </w:r>
    </w:p>
    <w:p w14:paraId="780FFDA5" w14:textId="1AFD0F4E" w:rsidR="00506C71" w:rsidRP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 xml:space="preserve">При запуске приложения или при необходимости обновления структуры базы данных,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автоматически синхронизировал модели данных с физической базой данных. </w:t>
      </w:r>
    </w:p>
    <w:p w14:paraId="5C2DCF61" w14:textId="4E4157ED" w:rsidR="00506C71" w:rsidRDefault="00506C71" w:rsidP="00506C71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06C71">
        <w:rPr>
          <w:rFonts w:ascii="Times New Roman" w:eastAsia="Calibri" w:hAnsi="Times New Roman"/>
          <w:sz w:val="28"/>
          <w:szCs w:val="28"/>
        </w:rPr>
        <w:t>Таким образом, использование подхода "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code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first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" с помощью </w:t>
      </w:r>
      <w:proofErr w:type="spellStart"/>
      <w:r w:rsidRPr="00506C71">
        <w:rPr>
          <w:rFonts w:ascii="Times New Roman" w:eastAsia="Calibri" w:hAnsi="Times New Roman"/>
          <w:sz w:val="28"/>
          <w:szCs w:val="28"/>
        </w:rPr>
        <w:t>Sequelize</w:t>
      </w:r>
      <w:proofErr w:type="spellEnd"/>
      <w:r w:rsidRPr="00506C71">
        <w:rPr>
          <w:rFonts w:ascii="Times New Roman" w:eastAsia="Calibri" w:hAnsi="Times New Roman"/>
          <w:sz w:val="28"/>
          <w:szCs w:val="28"/>
        </w:rPr>
        <w:t xml:space="preserve"> позволило удобно разрабатывать структуру базы данных, опираясь на модели </w:t>
      </w:r>
      <w:r w:rsidRPr="00506C71">
        <w:rPr>
          <w:rFonts w:ascii="Times New Roman" w:eastAsia="Calibri" w:hAnsi="Times New Roman"/>
          <w:sz w:val="28"/>
          <w:szCs w:val="28"/>
        </w:rPr>
        <w:lastRenderedPageBreak/>
        <w:t>данных, описанные в коде, и автоматически синхронизировать изменения с физической базой данных при необходимости.</w:t>
      </w:r>
    </w:p>
    <w:p w14:paraId="3BD70693" w14:textId="331C7C65" w:rsidR="00FB3E18" w:rsidRDefault="00FB3E18" w:rsidP="00F35C9E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E043C2A" wp14:editId="446A200B">
            <wp:extent cx="5023821" cy="3287229"/>
            <wp:effectExtent l="0" t="0" r="5715" b="2540"/>
            <wp:docPr id="7" name="Рисунок 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4"/>
                    <a:stretch/>
                  </pic:blipFill>
                  <pic:spPr bwMode="auto">
                    <a:xfrm>
                      <a:off x="0" y="0"/>
                      <a:ext cx="5028613" cy="329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CEDC7" w14:textId="3D122063" w:rsidR="00FB3E18" w:rsidRDefault="00FB3E18" w:rsidP="00FB3E18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5A4271">
        <w:rPr>
          <w:rFonts w:ascii="Times New Roman" w:eastAsia="Calibri" w:hAnsi="Times New Roman"/>
          <w:sz w:val="28"/>
          <w:szCs w:val="28"/>
        </w:rPr>
        <w:t>8</w:t>
      </w:r>
      <w:r>
        <w:rPr>
          <w:rFonts w:ascii="Times New Roman" w:eastAsia="Calibri" w:hAnsi="Times New Roman"/>
          <w:sz w:val="28"/>
          <w:szCs w:val="28"/>
        </w:rPr>
        <w:t xml:space="preserve"> – Создание конфигурации подключения к базе данных</w:t>
      </w:r>
    </w:p>
    <w:p w14:paraId="43CB3D91" w14:textId="248B54E6" w:rsidR="00FB3E18" w:rsidRDefault="00FB3E18" w:rsidP="00F35C9E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4DF243E0" wp14:editId="55CE4459">
            <wp:extent cx="5039991" cy="1882588"/>
            <wp:effectExtent l="0" t="0" r="2540" b="0"/>
            <wp:docPr id="9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4" cy="18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D3C0" w14:textId="44770A5D" w:rsidR="00FB3E18" w:rsidRPr="00506C71" w:rsidRDefault="00FB3E18" w:rsidP="00FB3E18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5A4271">
        <w:rPr>
          <w:rFonts w:ascii="Times New Roman" w:eastAsia="Calibri" w:hAnsi="Times New Roman"/>
          <w:sz w:val="28"/>
          <w:szCs w:val="28"/>
        </w:rPr>
        <w:t>9</w:t>
      </w:r>
      <w:r>
        <w:rPr>
          <w:rFonts w:ascii="Times New Roman" w:eastAsia="Calibri" w:hAnsi="Times New Roman"/>
          <w:sz w:val="28"/>
          <w:szCs w:val="28"/>
        </w:rPr>
        <w:t xml:space="preserve"> – Создание подключения к базе данных</w:t>
      </w:r>
    </w:p>
    <w:p w14:paraId="66D60997" w14:textId="756E3CE0" w:rsidR="00B21B46" w:rsidRPr="009C4942" w:rsidRDefault="00B21B46" w:rsidP="009C4942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C4942">
        <w:rPr>
          <w:rFonts w:ascii="Times New Roman" w:eastAsia="Calibri" w:hAnsi="Times New Roman"/>
          <w:b/>
          <w:bCs/>
          <w:sz w:val="28"/>
          <w:szCs w:val="28"/>
        </w:rPr>
        <w:t xml:space="preserve">2.3.1.2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Разработка </w:t>
      </w:r>
      <w:r w:rsidR="004256C1">
        <w:rPr>
          <w:rFonts w:ascii="Times New Roman" w:eastAsia="Calibri" w:hAnsi="Times New Roman"/>
          <w:b/>
          <w:bCs/>
          <w:sz w:val="28"/>
          <w:szCs w:val="28"/>
        </w:rPr>
        <w:t>серверной части</w:t>
      </w:r>
    </w:p>
    <w:p w14:paraId="36376F24" w14:textId="1503C15D" w:rsidR="00295EF2" w:rsidRDefault="00F35C9E" w:rsidP="00F35C9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При разработке</w:t>
      </w:r>
      <w:r w:rsidR="004256C1">
        <w:rPr>
          <w:rFonts w:ascii="Times New Roman" w:eastAsia="Calibri" w:hAnsi="Times New Roman"/>
          <w:sz w:val="28"/>
          <w:szCs w:val="28"/>
        </w:rPr>
        <w:t xml:space="preserve"> были использованы стандартные компоненты для создания серверной части</w:t>
      </w:r>
      <w:r w:rsidR="004256C1" w:rsidRPr="004256C1">
        <w:rPr>
          <w:rFonts w:ascii="Times New Roman" w:eastAsia="Calibri" w:hAnsi="Times New Roman"/>
          <w:sz w:val="28"/>
          <w:szCs w:val="28"/>
        </w:rPr>
        <w:t>.</w:t>
      </w:r>
      <w:r w:rsidR="004256C1">
        <w:rPr>
          <w:rFonts w:ascii="Times New Roman" w:eastAsia="Calibri" w:hAnsi="Times New Roman"/>
          <w:sz w:val="28"/>
          <w:szCs w:val="28"/>
        </w:rPr>
        <w:t xml:space="preserve"> Таким образом структура серверной части веб приложения принимает вид, представленный на рисунке </w:t>
      </w:r>
      <w:r w:rsidR="005A4271">
        <w:rPr>
          <w:rFonts w:ascii="Times New Roman" w:eastAsia="Calibri" w:hAnsi="Times New Roman"/>
          <w:sz w:val="28"/>
          <w:szCs w:val="28"/>
        </w:rPr>
        <w:t>10</w:t>
      </w:r>
      <w:r w:rsidR="004256C1">
        <w:rPr>
          <w:rFonts w:ascii="Times New Roman" w:eastAsia="Calibri" w:hAnsi="Times New Roman"/>
          <w:sz w:val="28"/>
          <w:szCs w:val="28"/>
        </w:rPr>
        <w:t>.</w:t>
      </w:r>
    </w:p>
    <w:p w14:paraId="0D2EF285" w14:textId="197BAC12" w:rsidR="004256C1" w:rsidRDefault="004256C1" w:rsidP="00AB4802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46C09F2D" wp14:editId="3D6D9198">
            <wp:extent cx="4089400" cy="4660900"/>
            <wp:effectExtent l="0" t="0" r="0" b="0"/>
            <wp:docPr id="10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A2E" w14:textId="3EAC2B36" w:rsidR="00295EF2" w:rsidRPr="00AB4802" w:rsidRDefault="004256C1" w:rsidP="00AB4802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5A4271">
        <w:rPr>
          <w:rFonts w:ascii="Times New Roman" w:eastAsia="Calibri" w:hAnsi="Times New Roman"/>
          <w:sz w:val="28"/>
          <w:szCs w:val="28"/>
        </w:rPr>
        <w:t>10</w:t>
      </w:r>
      <w:r>
        <w:rPr>
          <w:rFonts w:ascii="Times New Roman" w:eastAsia="Calibri" w:hAnsi="Times New Roman"/>
          <w:sz w:val="28"/>
          <w:szCs w:val="28"/>
        </w:rPr>
        <w:t xml:space="preserve"> – Структура серверной части приложения</w:t>
      </w:r>
    </w:p>
    <w:p w14:paraId="5C9FA41F" w14:textId="77777777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В архитектуре MVC, 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controller</w:t>
      </w:r>
      <w:proofErr w:type="spellEnd"/>
      <w:r w:rsidRPr="00DC29FE">
        <w:rPr>
          <w:rFonts w:ascii="Times New Roman" w:hAnsi="Times New Roman"/>
          <w:sz w:val="28"/>
          <w:szCs w:val="28"/>
        </w:rPr>
        <w:t>" представляет собой модули или классы, которые содержат логику обработки запросов от клиента. Они принимают запросы от клиента, взаимодействуют с моделью (</w:t>
      </w:r>
      <w:proofErr w:type="spellStart"/>
      <w:r w:rsidRPr="00DC29FE">
        <w:rPr>
          <w:rFonts w:ascii="Times New Roman" w:hAnsi="Times New Roman"/>
          <w:sz w:val="28"/>
          <w:szCs w:val="28"/>
        </w:rPr>
        <w:t>Model</w:t>
      </w:r>
      <w:proofErr w:type="spellEnd"/>
      <w:r w:rsidRPr="00DC29FE">
        <w:rPr>
          <w:rFonts w:ascii="Times New Roman" w:hAnsi="Times New Roman"/>
          <w:sz w:val="28"/>
          <w:szCs w:val="28"/>
        </w:rPr>
        <w:t xml:space="preserve">) и вызывают соответствующие сервисы для выполнения бизнес-логики приложения. Контроллеры также могут обрабатывать входные данные, </w:t>
      </w:r>
      <w:proofErr w:type="spellStart"/>
      <w:r w:rsidRPr="00DC29FE">
        <w:rPr>
          <w:rFonts w:ascii="Times New Roman" w:hAnsi="Times New Roman"/>
          <w:sz w:val="28"/>
          <w:szCs w:val="28"/>
          <w:highlight w:val="yellow"/>
        </w:rPr>
        <w:t>валидировать</w:t>
      </w:r>
      <w:proofErr w:type="spellEnd"/>
      <w:r w:rsidRPr="00DC29FE">
        <w:rPr>
          <w:rFonts w:ascii="Times New Roman" w:hAnsi="Times New Roman"/>
          <w:sz w:val="28"/>
          <w:szCs w:val="28"/>
        </w:rPr>
        <w:t xml:space="preserve"> их и формировать ответы для клиента.</w:t>
      </w:r>
    </w:p>
    <w:p w14:paraId="73681A11" w14:textId="77777777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services</w:t>
      </w:r>
      <w:proofErr w:type="spellEnd"/>
      <w:r w:rsidRPr="00DC29FE">
        <w:rPr>
          <w:rFonts w:ascii="Times New Roman" w:hAnsi="Times New Roman"/>
          <w:sz w:val="28"/>
          <w:szCs w:val="28"/>
        </w:rPr>
        <w:t>" представляет собой модули или классы, которые содержат бизнес-логику приложения. Они предоставляют функциональность, необходимую для выполнения операций, связанных с обработкой данных и выполнением конкретных задач. Сервисы могут взаимодействовать с базой данных, внешними API или другими сервисами, чтобы получать и обрабатывать данные.</w:t>
      </w:r>
    </w:p>
    <w:p w14:paraId="7BBCF216" w14:textId="77777777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lastRenderedPageBreak/>
        <w:t>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routes</w:t>
      </w:r>
      <w:proofErr w:type="spellEnd"/>
      <w:r w:rsidRPr="00DC29FE">
        <w:rPr>
          <w:rFonts w:ascii="Times New Roman" w:hAnsi="Times New Roman"/>
          <w:sz w:val="28"/>
          <w:szCs w:val="28"/>
        </w:rPr>
        <w:t>" определяет маршруты (URL-пути) и их соответствующие обработчики в приложении. Они определяют, какие действия должны быть выполнены при получении определенного запроса от клиента. Маршруты могут быть связаны с определенными контроллерами, которые обрабатывают запросы и вызывают соответствующие методы для выполнения требуемых действий.</w:t>
      </w:r>
    </w:p>
    <w:p w14:paraId="1AA03632" w14:textId="5AAC683E" w:rsidR="00DC29FE" w:rsidRP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Сущность "</w:t>
      </w:r>
      <w:proofErr w:type="spellStart"/>
      <w:r w:rsidRPr="00DC29FE">
        <w:rPr>
          <w:rFonts w:ascii="Times New Roman" w:hAnsi="Times New Roman"/>
          <w:sz w:val="28"/>
          <w:szCs w:val="28"/>
        </w:rPr>
        <w:t>middleware</w:t>
      </w:r>
      <w:proofErr w:type="spellEnd"/>
      <w:r w:rsidRPr="00DC29FE">
        <w:rPr>
          <w:rFonts w:ascii="Times New Roman" w:hAnsi="Times New Roman"/>
          <w:sz w:val="28"/>
          <w:szCs w:val="28"/>
        </w:rPr>
        <w:t xml:space="preserve">" представляет собой промежуточное программное обеспечение, которое выполняет дополнительные операции между получением запроса от клиента и обработкой его соответствующим контроллером. </w:t>
      </w:r>
      <w:r>
        <w:rPr>
          <w:rFonts w:ascii="Times New Roman" w:hAnsi="Times New Roman"/>
          <w:sz w:val="28"/>
          <w:szCs w:val="28"/>
        </w:rPr>
        <w:t xml:space="preserve">Данная сущность может </w:t>
      </w:r>
      <w:r w:rsidRPr="00DC29FE">
        <w:rPr>
          <w:rFonts w:ascii="Times New Roman" w:hAnsi="Times New Roman"/>
          <w:sz w:val="28"/>
          <w:szCs w:val="28"/>
        </w:rPr>
        <w:t>выполнять различные задачи, такие как аутентификация, авторизация, обработка ошибок, запись журналов и многое другое. Он</w:t>
      </w:r>
      <w:r>
        <w:rPr>
          <w:rFonts w:ascii="Times New Roman" w:hAnsi="Times New Roman"/>
          <w:sz w:val="28"/>
          <w:szCs w:val="28"/>
        </w:rPr>
        <w:t>а</w:t>
      </w:r>
      <w:r w:rsidRPr="00DC29FE">
        <w:rPr>
          <w:rFonts w:ascii="Times New Roman" w:hAnsi="Times New Roman"/>
          <w:sz w:val="28"/>
          <w:szCs w:val="28"/>
        </w:rPr>
        <w:t xml:space="preserve"> предоставляют расширенные возможности для обработки запросов, прежде чем они достигнут контроллера.</w:t>
      </w:r>
    </w:p>
    <w:p w14:paraId="0F4BEDEA" w14:textId="17621E99" w:rsidR="00DC29FE" w:rsidRDefault="00DC29FE" w:rsidP="00DC29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9FE">
        <w:rPr>
          <w:rFonts w:ascii="Times New Roman" w:hAnsi="Times New Roman"/>
          <w:sz w:val="28"/>
          <w:szCs w:val="28"/>
        </w:rPr>
        <w:t>В целом эти сущности - "</w:t>
      </w:r>
      <w:proofErr w:type="spellStart"/>
      <w:r w:rsidRPr="00DC29FE">
        <w:rPr>
          <w:rFonts w:ascii="Times New Roman" w:hAnsi="Times New Roman"/>
          <w:sz w:val="28"/>
          <w:szCs w:val="28"/>
        </w:rPr>
        <w:t>controller</w:t>
      </w:r>
      <w:proofErr w:type="spellEnd"/>
      <w:r w:rsidRPr="00DC29FE">
        <w:rPr>
          <w:rFonts w:ascii="Times New Roman" w:hAnsi="Times New Roman"/>
          <w:sz w:val="28"/>
          <w:szCs w:val="28"/>
        </w:rPr>
        <w:t>", "</w:t>
      </w:r>
      <w:proofErr w:type="spellStart"/>
      <w:r w:rsidRPr="00DC29FE">
        <w:rPr>
          <w:rFonts w:ascii="Times New Roman" w:hAnsi="Times New Roman"/>
          <w:sz w:val="28"/>
          <w:szCs w:val="28"/>
        </w:rPr>
        <w:t>services</w:t>
      </w:r>
      <w:proofErr w:type="spellEnd"/>
      <w:r w:rsidRPr="00DC29FE">
        <w:rPr>
          <w:rFonts w:ascii="Times New Roman" w:hAnsi="Times New Roman"/>
          <w:sz w:val="28"/>
          <w:szCs w:val="28"/>
        </w:rPr>
        <w:t>", "</w:t>
      </w:r>
      <w:proofErr w:type="spellStart"/>
      <w:r w:rsidRPr="00DC29FE">
        <w:rPr>
          <w:rFonts w:ascii="Times New Roman" w:hAnsi="Times New Roman"/>
          <w:sz w:val="28"/>
          <w:szCs w:val="28"/>
        </w:rPr>
        <w:t>routes</w:t>
      </w:r>
      <w:proofErr w:type="spellEnd"/>
      <w:r w:rsidRPr="00DC29FE">
        <w:rPr>
          <w:rFonts w:ascii="Times New Roman" w:hAnsi="Times New Roman"/>
          <w:sz w:val="28"/>
          <w:szCs w:val="28"/>
        </w:rPr>
        <w:t>" и "</w:t>
      </w:r>
      <w:proofErr w:type="spellStart"/>
      <w:r w:rsidRPr="00DC29FE">
        <w:rPr>
          <w:rFonts w:ascii="Times New Roman" w:hAnsi="Times New Roman"/>
          <w:sz w:val="28"/>
          <w:szCs w:val="28"/>
        </w:rPr>
        <w:t>middleware</w:t>
      </w:r>
      <w:proofErr w:type="spellEnd"/>
      <w:r w:rsidRPr="00DC29FE">
        <w:rPr>
          <w:rFonts w:ascii="Times New Roman" w:hAnsi="Times New Roman"/>
          <w:sz w:val="28"/>
          <w:szCs w:val="28"/>
        </w:rPr>
        <w:t>" - являются ключевыми компонентами архитектуры приложения, следующего паттерну MVC. Они взаимодействуют друг с другом, чтобы обеспечить правильную обработку запросов, выполнение бизнес-логики и формирование ответов для клиента.</w:t>
      </w:r>
    </w:p>
    <w:p w14:paraId="63BAD80A" w14:textId="36003A2F" w:rsidR="00DC29FE" w:rsidRDefault="00DC29FE" w:rsidP="00DC29F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C4942">
        <w:rPr>
          <w:rFonts w:ascii="Times New Roman" w:eastAsia="Calibri" w:hAnsi="Times New Roman"/>
          <w:b/>
          <w:bCs/>
          <w:sz w:val="28"/>
          <w:szCs w:val="28"/>
        </w:rPr>
        <w:t>2.3.1.</w:t>
      </w:r>
      <w:r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C494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Разработка </w:t>
      </w:r>
      <w:r w:rsidR="00DE3ADF">
        <w:rPr>
          <w:rFonts w:ascii="Times New Roman" w:eastAsia="Calibri" w:hAnsi="Times New Roman"/>
          <w:b/>
          <w:bCs/>
          <w:sz w:val="28"/>
          <w:szCs w:val="28"/>
        </w:rPr>
        <w:t xml:space="preserve">авторизации с использованием </w:t>
      </w:r>
      <w:r w:rsidR="00DE3ADF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DE3ADF" w:rsidRPr="00DE3ADF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DE3ADF">
        <w:rPr>
          <w:rFonts w:ascii="Times New Roman" w:eastAsia="Calibri" w:hAnsi="Times New Roman"/>
          <w:b/>
          <w:bCs/>
          <w:sz w:val="28"/>
          <w:szCs w:val="28"/>
          <w:lang w:val="en-US"/>
        </w:rPr>
        <w:t>Web</w:t>
      </w:r>
      <w:r w:rsidR="00DE3ADF" w:rsidRPr="00DE3ADF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DE3ADF">
        <w:rPr>
          <w:rFonts w:ascii="Times New Roman" w:eastAsia="Calibri" w:hAnsi="Times New Roman"/>
          <w:b/>
          <w:bCs/>
          <w:sz w:val="28"/>
          <w:szCs w:val="28"/>
          <w:lang w:val="en-US"/>
        </w:rPr>
        <w:t>Token</w:t>
      </w:r>
    </w:p>
    <w:p w14:paraId="394782F4" w14:textId="77777777" w:rsidR="00DE3ADF" w:rsidRPr="00044560" w:rsidRDefault="00DE3ADF" w:rsidP="00DE3A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27B6">
        <w:rPr>
          <w:rFonts w:ascii="Times New Roman" w:hAnsi="Times New Roman"/>
          <w:sz w:val="28"/>
          <w:szCs w:val="28"/>
          <w:lang w:val="en-US"/>
        </w:rPr>
        <w:t>JSON</w:t>
      </w:r>
      <w:r w:rsidRPr="00044560">
        <w:rPr>
          <w:rFonts w:ascii="Times New Roman" w:hAnsi="Times New Roman"/>
          <w:sz w:val="28"/>
          <w:szCs w:val="28"/>
        </w:rPr>
        <w:t xml:space="preserve"> </w:t>
      </w:r>
      <w:r w:rsidRPr="001127B6">
        <w:rPr>
          <w:rFonts w:ascii="Times New Roman" w:hAnsi="Times New Roman"/>
          <w:sz w:val="28"/>
          <w:szCs w:val="28"/>
          <w:lang w:val="en-US"/>
        </w:rPr>
        <w:t>Web</w:t>
      </w:r>
      <w:r w:rsidRPr="00044560">
        <w:rPr>
          <w:rFonts w:ascii="Times New Roman" w:hAnsi="Times New Roman"/>
          <w:sz w:val="28"/>
          <w:szCs w:val="28"/>
        </w:rPr>
        <w:t xml:space="preserve"> </w:t>
      </w:r>
      <w:r w:rsidRPr="001127B6">
        <w:rPr>
          <w:rFonts w:ascii="Times New Roman" w:hAnsi="Times New Roman"/>
          <w:sz w:val="28"/>
          <w:szCs w:val="28"/>
          <w:lang w:val="en-US"/>
        </w:rPr>
        <w:t>Token</w:t>
      </w:r>
      <w:r w:rsidRPr="00044560">
        <w:rPr>
          <w:rFonts w:ascii="Times New Roman" w:hAnsi="Times New Roman"/>
          <w:sz w:val="28"/>
          <w:szCs w:val="28"/>
        </w:rPr>
        <w:t xml:space="preserve"> — это открытый стандарт для создания </w:t>
      </w:r>
      <w:proofErr w:type="spellStart"/>
      <w:r w:rsidRPr="00DE3ADF">
        <w:rPr>
          <w:rFonts w:ascii="Times New Roman" w:hAnsi="Times New Roman"/>
          <w:sz w:val="28"/>
          <w:szCs w:val="28"/>
          <w:highlight w:val="yellow"/>
        </w:rPr>
        <w:t>токенов</w:t>
      </w:r>
      <w:proofErr w:type="spellEnd"/>
      <w:r w:rsidRPr="00044560">
        <w:rPr>
          <w:rFonts w:ascii="Times New Roman" w:hAnsi="Times New Roman"/>
          <w:sz w:val="28"/>
          <w:szCs w:val="28"/>
        </w:rPr>
        <w:t xml:space="preserve"> доступа, основанный на формате </w:t>
      </w:r>
      <w:r w:rsidRPr="001127B6">
        <w:rPr>
          <w:rFonts w:ascii="Times New Roman" w:hAnsi="Times New Roman"/>
          <w:sz w:val="28"/>
          <w:szCs w:val="28"/>
          <w:lang w:val="en-US"/>
        </w:rPr>
        <w:t>JSON</w:t>
      </w:r>
      <w:r w:rsidRPr="00044560">
        <w:rPr>
          <w:rFonts w:ascii="Times New Roman" w:hAnsi="Times New Roman"/>
          <w:sz w:val="28"/>
          <w:szCs w:val="28"/>
        </w:rPr>
        <w:t>. Как правило, используется для передачи данных для аутентификации в клиент-серверных приложениях.</w:t>
      </w:r>
    </w:p>
    <w:p w14:paraId="07778F94" w14:textId="47F71D2F" w:rsidR="00DE3ADF" w:rsidRDefault="00DE3ADF" w:rsidP="00DE3A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токен</w:t>
      </w:r>
      <w:proofErr w:type="spellEnd"/>
      <w:r>
        <w:rPr>
          <w:rFonts w:ascii="Times New Roman" w:hAnsi="Times New Roman"/>
          <w:sz w:val="28"/>
          <w:szCs w:val="28"/>
        </w:rPr>
        <w:t xml:space="preserve"> доступа прикрепляется к заголовку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1127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запроса, всякий раз, когда </w:t>
      </w:r>
      <w:r>
        <w:rPr>
          <w:rFonts w:ascii="Times New Roman" w:hAnsi="Times New Roman"/>
          <w:sz w:val="28"/>
          <w:szCs w:val="28"/>
        </w:rPr>
        <w:t>приложению</w:t>
      </w:r>
      <w:r>
        <w:rPr>
          <w:rFonts w:ascii="Times New Roman" w:hAnsi="Times New Roman"/>
          <w:sz w:val="28"/>
          <w:szCs w:val="28"/>
        </w:rPr>
        <w:t xml:space="preserve"> нужен доступ к данным только авторизированного пользователя, это </w:t>
      </w:r>
      <w:r>
        <w:rPr>
          <w:rFonts w:ascii="Times New Roman" w:hAnsi="Times New Roman"/>
          <w:sz w:val="28"/>
          <w:szCs w:val="28"/>
        </w:rPr>
        <w:t>оз</w:t>
      </w:r>
      <w:r>
        <w:rPr>
          <w:rFonts w:ascii="Times New Roman" w:hAnsi="Times New Roman"/>
          <w:sz w:val="28"/>
          <w:szCs w:val="28"/>
        </w:rPr>
        <w:t>нач</w:t>
      </w:r>
      <w:r>
        <w:rPr>
          <w:rFonts w:ascii="Times New Roman" w:hAnsi="Times New Roman"/>
          <w:sz w:val="28"/>
          <w:szCs w:val="28"/>
        </w:rPr>
        <w:t>ает</w:t>
      </w:r>
      <w:r>
        <w:rPr>
          <w:rFonts w:ascii="Times New Roman" w:hAnsi="Times New Roman"/>
          <w:sz w:val="28"/>
          <w:szCs w:val="28"/>
        </w:rPr>
        <w:t xml:space="preserve">, что пока жив </w:t>
      </w:r>
      <w:proofErr w:type="spellStart"/>
      <w:r>
        <w:rPr>
          <w:rFonts w:ascii="Times New Roman" w:hAnsi="Times New Roman"/>
          <w:sz w:val="28"/>
          <w:szCs w:val="28"/>
        </w:rPr>
        <w:t>токен</w:t>
      </w:r>
      <w:proofErr w:type="spellEnd"/>
      <w:r>
        <w:rPr>
          <w:rFonts w:ascii="Times New Roman" w:hAnsi="Times New Roman"/>
          <w:sz w:val="28"/>
          <w:szCs w:val="28"/>
        </w:rPr>
        <w:t xml:space="preserve"> – есть доступ к приложению</w:t>
      </w:r>
      <w:r>
        <w:rPr>
          <w:rFonts w:ascii="Times New Roman" w:hAnsi="Times New Roman"/>
          <w:sz w:val="28"/>
          <w:szCs w:val="28"/>
        </w:rPr>
        <w:t xml:space="preserve">. Для получения этого </w:t>
      </w:r>
      <w:proofErr w:type="spellStart"/>
      <w:r>
        <w:rPr>
          <w:rFonts w:ascii="Times New Roman" w:hAnsi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/>
          <w:sz w:val="28"/>
          <w:szCs w:val="28"/>
        </w:rPr>
        <w:t xml:space="preserve"> на сервер отправляется запрос с паролем и логином, при удачном сравнении пароля формируется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токен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и он отправляется на клиент. </w:t>
      </w:r>
    </w:p>
    <w:p w14:paraId="10CBD871" w14:textId="21C17C05" w:rsidR="00DE3ADF" w:rsidRPr="007E00E5" w:rsidRDefault="00DE3ADF" w:rsidP="00DE3A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Визуальное представление</w:t>
      </w:r>
      <w:r w:rsidRPr="008912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авторизации с использованием </w:t>
      </w:r>
      <w:r w:rsidRPr="00DE3ADF">
        <w:rPr>
          <w:rFonts w:ascii="Times New Roman" w:hAnsi="Times New Roman"/>
          <w:sz w:val="28"/>
          <w:szCs w:val="28"/>
          <w:lang w:val="en-US"/>
        </w:rPr>
        <w:t>Json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 w:rsidRPr="00DE3ADF">
        <w:rPr>
          <w:rFonts w:ascii="Times New Roman" w:hAnsi="Times New Roman"/>
          <w:sz w:val="28"/>
          <w:szCs w:val="28"/>
          <w:lang w:val="en-US"/>
        </w:rPr>
        <w:t>Web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 w:rsidRPr="00DE3ADF">
        <w:rPr>
          <w:rFonts w:ascii="Times New Roman" w:hAnsi="Times New Roman"/>
          <w:sz w:val="28"/>
          <w:szCs w:val="28"/>
          <w:lang w:val="en-US"/>
        </w:rPr>
        <w:t>Token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представлена на рисунке </w:t>
      </w:r>
      <w:r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.</w:t>
      </w:r>
      <w:r w:rsidR="007E00E5">
        <w:rPr>
          <w:rFonts w:ascii="Times New Roman" w:hAnsi="Times New Roman"/>
          <w:sz w:val="28"/>
          <w:szCs w:val="28"/>
        </w:rPr>
        <w:t xml:space="preserve"> Программная реализация </w:t>
      </w:r>
      <w:r w:rsidR="007E00E5">
        <w:rPr>
          <w:rFonts w:ascii="Times New Roman" w:hAnsi="Times New Roman"/>
          <w:sz w:val="28"/>
          <w:szCs w:val="28"/>
          <w:lang w:val="en-US"/>
        </w:rPr>
        <w:t xml:space="preserve">“middleware” </w:t>
      </w:r>
      <w:r w:rsidR="007E00E5">
        <w:rPr>
          <w:rFonts w:ascii="Times New Roman" w:hAnsi="Times New Roman"/>
          <w:sz w:val="28"/>
          <w:szCs w:val="28"/>
        </w:rPr>
        <w:t>для</w:t>
      </w:r>
      <w:r w:rsidR="007E00E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E00E5">
        <w:rPr>
          <w:rFonts w:ascii="Times New Roman" w:hAnsi="Times New Roman"/>
          <w:sz w:val="28"/>
          <w:szCs w:val="28"/>
        </w:rPr>
        <w:t>авторизации представлена на рисунке 12.</w:t>
      </w:r>
    </w:p>
    <w:p w14:paraId="773B18F3" w14:textId="77777777" w:rsidR="00DE3ADF" w:rsidRDefault="00DE3ADF" w:rsidP="00DE3ADF">
      <w:pPr>
        <w:spacing w:before="240"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C45C3D" wp14:editId="431383D9">
            <wp:extent cx="5099312" cy="2676525"/>
            <wp:effectExtent l="0" t="0" r="6350" b="0"/>
            <wp:docPr id="12" name="Рисунок 12" descr="Изображение выглядит как текст, че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чек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45" cy="267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84BD" w14:textId="7CF355C1" w:rsidR="00DC29FE" w:rsidRPr="00DC29FE" w:rsidRDefault="00DE3ADF" w:rsidP="007E00E5">
      <w:pPr>
        <w:spacing w:after="36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11 – Авторизация с помощью </w:t>
      </w:r>
      <w:proofErr w:type="spellStart"/>
      <w:r>
        <w:rPr>
          <w:rFonts w:ascii="Times New Roman" w:hAnsi="Times New Roman"/>
          <w:sz w:val="28"/>
          <w:szCs w:val="28"/>
        </w:rPr>
        <w:t>Js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on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DE3A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Token</w:t>
      </w:r>
    </w:p>
    <w:p w14:paraId="05C1A6C8" w14:textId="2A7A99BB" w:rsidR="00295EF2" w:rsidRDefault="007E00E5" w:rsidP="007E00E5">
      <w:pPr>
        <w:spacing w:before="240"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1C4ECE9E" wp14:editId="67866918">
            <wp:extent cx="5438839" cy="3431690"/>
            <wp:effectExtent l="0" t="0" r="0" b="0"/>
            <wp:docPr id="13" name="Рисунок 1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25" cy="34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6DF" w14:textId="4FBD6A47" w:rsidR="007E00E5" w:rsidRPr="00DC29FE" w:rsidRDefault="007E00E5" w:rsidP="007E00E5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Рисунок 12 – Программная реализация авторизации</w:t>
      </w:r>
    </w:p>
    <w:p w14:paraId="311DC337" w14:textId="77777777" w:rsidR="007E00E5" w:rsidRDefault="007E00E5" w:rsidP="007E00E5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9F15F8E" w14:textId="426829F0" w:rsidR="007E00E5" w:rsidRDefault="007E00E5" w:rsidP="007E00E5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21B46">
        <w:rPr>
          <w:rFonts w:ascii="Times New Roman" w:eastAsia="Calibri" w:hAnsi="Times New Roman"/>
          <w:b/>
          <w:bCs/>
          <w:sz w:val="28"/>
          <w:szCs w:val="28"/>
        </w:rPr>
        <w:lastRenderedPageBreak/>
        <w:t>2.3</w:t>
      </w:r>
      <w:r>
        <w:rPr>
          <w:rFonts w:ascii="Times New Roman" w:eastAsia="Calibri" w:hAnsi="Times New Roman"/>
          <w:b/>
          <w:bCs/>
          <w:sz w:val="28"/>
          <w:szCs w:val="28"/>
        </w:rPr>
        <w:t>.2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 xml:space="preserve"> Разработка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клиентской </w:t>
      </w:r>
      <w:r w:rsidRPr="00B21B46">
        <w:rPr>
          <w:rFonts w:ascii="Times New Roman" w:eastAsia="Calibri" w:hAnsi="Times New Roman"/>
          <w:b/>
          <w:bCs/>
          <w:sz w:val="28"/>
          <w:szCs w:val="28"/>
        </w:rPr>
        <w:t>части веб приложения</w:t>
      </w:r>
    </w:p>
    <w:p w14:paraId="2446AC73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668CC462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38BC9D91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0707A9DF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1722E3D3" w14:textId="77777777" w:rsidR="00295EF2" w:rsidRPr="00DC29FE" w:rsidRDefault="00295EF2">
      <w:pPr>
        <w:spacing w:after="160" w:line="259" w:lineRule="auto"/>
        <w:rPr>
          <w:rFonts w:eastAsia="Calibri"/>
        </w:rPr>
      </w:pPr>
    </w:p>
    <w:p w14:paraId="57577A7C" w14:textId="4C0C83A3" w:rsidR="00295EF2" w:rsidRPr="00DC29FE" w:rsidRDefault="00295EF2">
      <w:pPr>
        <w:spacing w:after="160" w:line="259" w:lineRule="auto"/>
        <w:rPr>
          <w:rFonts w:eastAsia="Calibri"/>
        </w:rPr>
      </w:pPr>
      <w:r w:rsidRPr="00DC29FE">
        <w:rPr>
          <w:rFonts w:eastAsia="Calibri"/>
        </w:rPr>
        <w:br w:type="page"/>
      </w:r>
    </w:p>
    <w:p w14:paraId="7B3FA4EC" w14:textId="52210ADC" w:rsidR="00104BE7" w:rsidRPr="00E3717C" w:rsidRDefault="009C4942" w:rsidP="00BC7B50">
      <w:pPr>
        <w:rPr>
          <w:rFonts w:eastAsia="Calibri"/>
        </w:rPr>
      </w:pPr>
      <w:r>
        <w:rPr>
          <w:rFonts w:eastAsia="Calibri"/>
        </w:rPr>
        <w:lastRenderedPageBreak/>
        <w:t>Приложение А Описание моделей данных</w:t>
      </w:r>
      <w:r w:rsidR="004D3D72" w:rsidRPr="00E3717C">
        <w:rPr>
          <w:rFonts w:eastAsia="Calibri"/>
        </w:rPr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Д.В.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 w:rsidSect="00EB25C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арков Данил Петрович" w:date="2024-04-27T21:40:00Z" w:initials="МДП">
    <w:p w14:paraId="275C7DB8" w14:textId="3C655B11" w:rsidR="004C36E3" w:rsidRDefault="004C36E3">
      <w:pPr>
        <w:pStyle w:val="ae"/>
      </w:pPr>
      <w:r>
        <w:rPr>
          <w:rStyle w:val="ad"/>
        </w:rPr>
        <w:annotationRef/>
      </w:r>
      <w:r>
        <w:t xml:space="preserve">Не понимаю, есть ли смысл еще раз писать про это если в </w:t>
      </w:r>
      <w:r>
        <w:br/>
        <w:t xml:space="preserve">1.5 Архитектура приложения уже писал про клиент сервер, но в методичке есть просто такой пункт, я бы написал о том какие у меня папочки в приложении и как все работает, но это как я понимаю </w:t>
      </w:r>
      <w:r w:rsidR="000D0F9E">
        <w:t>лучше в 2.3 Разработка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5C7DB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D7EF5F" w16cex:dateUtc="2024-04-27T18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5C7DB8" w16cid:durableId="29D7EF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3D057" w14:textId="77777777" w:rsidR="00BA3E91" w:rsidRDefault="00BA3E91" w:rsidP="00AA5B70">
      <w:pPr>
        <w:spacing w:after="0" w:line="240" w:lineRule="auto"/>
      </w:pPr>
      <w:r>
        <w:separator/>
      </w:r>
    </w:p>
  </w:endnote>
  <w:endnote w:type="continuationSeparator" w:id="0">
    <w:p w14:paraId="13E8A8EA" w14:textId="77777777" w:rsidR="00BA3E91" w:rsidRDefault="00BA3E91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71C1D" w14:textId="77777777" w:rsidR="00BA3E91" w:rsidRDefault="00BA3E91" w:rsidP="00AA5B70">
      <w:pPr>
        <w:spacing w:after="0" w:line="240" w:lineRule="auto"/>
      </w:pPr>
      <w:r>
        <w:separator/>
      </w:r>
    </w:p>
  </w:footnote>
  <w:footnote w:type="continuationSeparator" w:id="0">
    <w:p w14:paraId="4723584F" w14:textId="77777777" w:rsidR="00BA3E91" w:rsidRDefault="00BA3E91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3F2"/>
    <w:multiLevelType w:val="hybridMultilevel"/>
    <w:tmpl w:val="236068B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81816"/>
    <w:multiLevelType w:val="hybridMultilevel"/>
    <w:tmpl w:val="8A7675A0"/>
    <w:lvl w:ilvl="0" w:tplc="B65A1F48">
      <w:start w:val="1"/>
      <w:numFmt w:val="bullet"/>
      <w:lvlText w:val=""/>
      <w:lvlJc w:val="left"/>
      <w:pPr>
        <w:ind w:left="4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0" w:hanging="360"/>
      </w:pPr>
      <w:rPr>
        <w:rFonts w:ascii="Wingdings" w:hAnsi="Wingdings" w:hint="default"/>
      </w:rPr>
    </w:lvl>
  </w:abstractNum>
  <w:abstractNum w:abstractNumId="3" w15:restartNumberingAfterBreak="0">
    <w:nsid w:val="13F55C85"/>
    <w:multiLevelType w:val="hybridMultilevel"/>
    <w:tmpl w:val="923A2BC6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2384D"/>
    <w:multiLevelType w:val="multilevel"/>
    <w:tmpl w:val="5B1470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42868"/>
    <w:multiLevelType w:val="multilevel"/>
    <w:tmpl w:val="AAF0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CD1920"/>
    <w:multiLevelType w:val="hybridMultilevel"/>
    <w:tmpl w:val="8078F146"/>
    <w:lvl w:ilvl="0" w:tplc="C3424F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F557A"/>
    <w:multiLevelType w:val="multilevel"/>
    <w:tmpl w:val="FA4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EC58FC"/>
    <w:multiLevelType w:val="hybridMultilevel"/>
    <w:tmpl w:val="0146179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6A5891"/>
    <w:multiLevelType w:val="hybridMultilevel"/>
    <w:tmpl w:val="E8FA648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513DF9"/>
    <w:multiLevelType w:val="multilevel"/>
    <w:tmpl w:val="89A2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222B9"/>
    <w:multiLevelType w:val="multilevel"/>
    <w:tmpl w:val="9EC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F6BFE"/>
    <w:multiLevelType w:val="multilevel"/>
    <w:tmpl w:val="723C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DF6B2F"/>
    <w:multiLevelType w:val="multilevel"/>
    <w:tmpl w:val="6E2A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841FA"/>
    <w:multiLevelType w:val="hybridMultilevel"/>
    <w:tmpl w:val="BFC8CF1A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A6707F"/>
    <w:multiLevelType w:val="multilevel"/>
    <w:tmpl w:val="013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7E2460"/>
    <w:multiLevelType w:val="multilevel"/>
    <w:tmpl w:val="582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A7376A"/>
    <w:multiLevelType w:val="multilevel"/>
    <w:tmpl w:val="2C4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A4054B"/>
    <w:multiLevelType w:val="hybridMultilevel"/>
    <w:tmpl w:val="669A82F8"/>
    <w:lvl w:ilvl="0" w:tplc="981285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20"/>
  </w:num>
  <w:num w:numId="5">
    <w:abstractNumId w:val="4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3"/>
  </w:num>
  <w:num w:numId="11">
    <w:abstractNumId w:val="23"/>
  </w:num>
  <w:num w:numId="12">
    <w:abstractNumId w:val="2"/>
  </w:num>
  <w:num w:numId="13">
    <w:abstractNumId w:val="7"/>
  </w:num>
  <w:num w:numId="14">
    <w:abstractNumId w:val="11"/>
  </w:num>
  <w:num w:numId="15">
    <w:abstractNumId w:val="6"/>
  </w:num>
  <w:num w:numId="16">
    <w:abstractNumId w:val="10"/>
  </w:num>
  <w:num w:numId="17">
    <w:abstractNumId w:val="21"/>
  </w:num>
  <w:num w:numId="18">
    <w:abstractNumId w:val="18"/>
  </w:num>
  <w:num w:numId="19">
    <w:abstractNumId w:val="19"/>
  </w:num>
  <w:num w:numId="20">
    <w:abstractNumId w:val="22"/>
  </w:num>
  <w:num w:numId="21">
    <w:abstractNumId w:val="14"/>
  </w:num>
  <w:num w:numId="22">
    <w:abstractNumId w:val="15"/>
  </w:num>
  <w:num w:numId="23">
    <w:abstractNumId w:val="13"/>
  </w:num>
  <w:num w:numId="24">
    <w:abstractNumId w:val="16"/>
  </w:num>
  <w:num w:numId="25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ков Данил Петрович">
    <w15:presenceInfo w15:providerId="AD" w15:userId="S::markov2.dp@edu.spbstu.ru::4a434135-7677-4d77-a975-6576bf00ecd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52F5E"/>
    <w:rsid w:val="000631AD"/>
    <w:rsid w:val="00091D49"/>
    <w:rsid w:val="000D0F9E"/>
    <w:rsid w:val="000E1448"/>
    <w:rsid w:val="001029A6"/>
    <w:rsid w:val="00104BE7"/>
    <w:rsid w:val="0011245B"/>
    <w:rsid w:val="001269E5"/>
    <w:rsid w:val="00147909"/>
    <w:rsid w:val="001576F7"/>
    <w:rsid w:val="00163058"/>
    <w:rsid w:val="00175312"/>
    <w:rsid w:val="00186097"/>
    <w:rsid w:val="00190676"/>
    <w:rsid w:val="001C4EB4"/>
    <w:rsid w:val="00210E64"/>
    <w:rsid w:val="002343F3"/>
    <w:rsid w:val="00260372"/>
    <w:rsid w:val="002679A1"/>
    <w:rsid w:val="00285657"/>
    <w:rsid w:val="00295EF2"/>
    <w:rsid w:val="002D0927"/>
    <w:rsid w:val="002D096E"/>
    <w:rsid w:val="002F21E6"/>
    <w:rsid w:val="002F510D"/>
    <w:rsid w:val="003446B7"/>
    <w:rsid w:val="00360DB0"/>
    <w:rsid w:val="00366639"/>
    <w:rsid w:val="00382CBE"/>
    <w:rsid w:val="00390C92"/>
    <w:rsid w:val="00396971"/>
    <w:rsid w:val="003E6020"/>
    <w:rsid w:val="00416999"/>
    <w:rsid w:val="0042266E"/>
    <w:rsid w:val="004256C1"/>
    <w:rsid w:val="00473CB4"/>
    <w:rsid w:val="00473FAF"/>
    <w:rsid w:val="00487B2B"/>
    <w:rsid w:val="00491182"/>
    <w:rsid w:val="004A1662"/>
    <w:rsid w:val="004A2946"/>
    <w:rsid w:val="004A6A5F"/>
    <w:rsid w:val="004A76A2"/>
    <w:rsid w:val="004C36E3"/>
    <w:rsid w:val="004D3D72"/>
    <w:rsid w:val="004D42F7"/>
    <w:rsid w:val="004F3233"/>
    <w:rsid w:val="00501811"/>
    <w:rsid w:val="00506C71"/>
    <w:rsid w:val="0051393B"/>
    <w:rsid w:val="00522C4E"/>
    <w:rsid w:val="00523963"/>
    <w:rsid w:val="0055202E"/>
    <w:rsid w:val="005A4271"/>
    <w:rsid w:val="005B6F94"/>
    <w:rsid w:val="005F18C1"/>
    <w:rsid w:val="0062412C"/>
    <w:rsid w:val="0064149F"/>
    <w:rsid w:val="006554CF"/>
    <w:rsid w:val="006A27E8"/>
    <w:rsid w:val="006B388E"/>
    <w:rsid w:val="006E5946"/>
    <w:rsid w:val="006E64AA"/>
    <w:rsid w:val="006F0CE0"/>
    <w:rsid w:val="00712A1A"/>
    <w:rsid w:val="0071358E"/>
    <w:rsid w:val="00797013"/>
    <w:rsid w:val="007C6201"/>
    <w:rsid w:val="007E00E5"/>
    <w:rsid w:val="008024A1"/>
    <w:rsid w:val="0081685C"/>
    <w:rsid w:val="008259AB"/>
    <w:rsid w:val="00865703"/>
    <w:rsid w:val="00891276"/>
    <w:rsid w:val="008940A8"/>
    <w:rsid w:val="008B033D"/>
    <w:rsid w:val="008B48BC"/>
    <w:rsid w:val="008E241B"/>
    <w:rsid w:val="008F7534"/>
    <w:rsid w:val="00947315"/>
    <w:rsid w:val="00973439"/>
    <w:rsid w:val="00975962"/>
    <w:rsid w:val="009859C5"/>
    <w:rsid w:val="00995F85"/>
    <w:rsid w:val="009C4942"/>
    <w:rsid w:val="00A5201C"/>
    <w:rsid w:val="00A523A1"/>
    <w:rsid w:val="00A53E1B"/>
    <w:rsid w:val="00A7440E"/>
    <w:rsid w:val="00A85BD5"/>
    <w:rsid w:val="00A870EB"/>
    <w:rsid w:val="00AA5B70"/>
    <w:rsid w:val="00AB2701"/>
    <w:rsid w:val="00AB4802"/>
    <w:rsid w:val="00AB50D6"/>
    <w:rsid w:val="00B21B46"/>
    <w:rsid w:val="00B47A09"/>
    <w:rsid w:val="00B51D9A"/>
    <w:rsid w:val="00B66CA5"/>
    <w:rsid w:val="00B6769D"/>
    <w:rsid w:val="00BA3E91"/>
    <w:rsid w:val="00BC37AF"/>
    <w:rsid w:val="00BC7B50"/>
    <w:rsid w:val="00BD1948"/>
    <w:rsid w:val="00C02BA0"/>
    <w:rsid w:val="00C300B9"/>
    <w:rsid w:val="00C32CB3"/>
    <w:rsid w:val="00C4197F"/>
    <w:rsid w:val="00C6463D"/>
    <w:rsid w:val="00CA3F4F"/>
    <w:rsid w:val="00CA6537"/>
    <w:rsid w:val="00D02B8C"/>
    <w:rsid w:val="00D03689"/>
    <w:rsid w:val="00D31D63"/>
    <w:rsid w:val="00D56771"/>
    <w:rsid w:val="00D71981"/>
    <w:rsid w:val="00DB5FAF"/>
    <w:rsid w:val="00DC227D"/>
    <w:rsid w:val="00DC29FE"/>
    <w:rsid w:val="00DE3ADF"/>
    <w:rsid w:val="00E32202"/>
    <w:rsid w:val="00E33619"/>
    <w:rsid w:val="00E3717C"/>
    <w:rsid w:val="00E417F9"/>
    <w:rsid w:val="00E45628"/>
    <w:rsid w:val="00E8496A"/>
    <w:rsid w:val="00E8574B"/>
    <w:rsid w:val="00E96D55"/>
    <w:rsid w:val="00EB177A"/>
    <w:rsid w:val="00EB25C1"/>
    <w:rsid w:val="00ED4B0C"/>
    <w:rsid w:val="00EF0763"/>
    <w:rsid w:val="00F3544F"/>
    <w:rsid w:val="00F35C9E"/>
    <w:rsid w:val="00FB3E18"/>
    <w:rsid w:val="00FE30FA"/>
    <w:rsid w:val="00FE4936"/>
    <w:rsid w:val="00FF3D9B"/>
    <w:rsid w:val="00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8024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a">
    <w:name w:val="Strong"/>
    <w:basedOn w:val="a0"/>
    <w:uiPriority w:val="22"/>
    <w:qFormat/>
    <w:rsid w:val="006B388E"/>
    <w:rPr>
      <w:b/>
      <w:bCs/>
    </w:rPr>
  </w:style>
  <w:style w:type="character" w:styleId="ab">
    <w:name w:val="Hyperlink"/>
    <w:basedOn w:val="a0"/>
    <w:uiPriority w:val="99"/>
    <w:semiHidden/>
    <w:unhideWhenUsed/>
    <w:rsid w:val="005F18C1"/>
    <w:rPr>
      <w:color w:val="0000FF"/>
      <w:u w:val="single"/>
    </w:rPr>
  </w:style>
  <w:style w:type="character" w:styleId="ac">
    <w:name w:val="Emphasis"/>
    <w:basedOn w:val="a0"/>
    <w:uiPriority w:val="20"/>
    <w:qFormat/>
    <w:rsid w:val="004A2946"/>
    <w:rPr>
      <w:i/>
      <w:iCs/>
    </w:rPr>
  </w:style>
  <w:style w:type="character" w:styleId="ad">
    <w:name w:val="annotation reference"/>
    <w:basedOn w:val="a0"/>
    <w:uiPriority w:val="99"/>
    <w:semiHidden/>
    <w:unhideWhenUsed/>
    <w:rsid w:val="004C36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C36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C36E3"/>
    <w:rPr>
      <w:rFonts w:ascii="Calibri" w:eastAsia="Times New Roman" w:hAnsi="Calibri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C36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C36E3"/>
    <w:rPr>
      <w:rFonts w:ascii="Calibri" w:eastAsia="Times New Roman" w:hAnsi="Calibri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37</Pages>
  <Words>6065</Words>
  <Characters>34575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18</cp:revision>
  <dcterms:created xsi:type="dcterms:W3CDTF">2024-04-22T15:37:00Z</dcterms:created>
  <dcterms:modified xsi:type="dcterms:W3CDTF">2024-04-27T20:17:00Z</dcterms:modified>
</cp:coreProperties>
</file>