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56E2" w14:textId="77777777" w:rsidR="0001528A" w:rsidRPr="00C97A8C" w:rsidRDefault="0001528A" w:rsidP="00A8791C">
      <w:pPr>
        <w:spacing w:line="480" w:lineRule="auto"/>
        <w:jc w:val="center"/>
        <w:rPr>
          <w:rFonts w:ascii="Times New Roman" w:hAnsi="Times New Roman" w:cs="Times New Roman"/>
        </w:rPr>
      </w:pPr>
    </w:p>
    <w:p w14:paraId="435D2EA3" w14:textId="77777777" w:rsidR="0001528A" w:rsidRPr="00C97A8C" w:rsidRDefault="0001528A" w:rsidP="00A8791C">
      <w:pPr>
        <w:spacing w:line="480" w:lineRule="auto"/>
        <w:jc w:val="center"/>
        <w:rPr>
          <w:rFonts w:ascii="Times New Roman" w:hAnsi="Times New Roman" w:cs="Times New Roman"/>
        </w:rPr>
      </w:pPr>
    </w:p>
    <w:p w14:paraId="02F2005D" w14:textId="77777777" w:rsidR="0001528A" w:rsidRPr="00C97A8C" w:rsidRDefault="0001528A" w:rsidP="00A8791C">
      <w:pPr>
        <w:spacing w:line="480" w:lineRule="auto"/>
        <w:jc w:val="center"/>
        <w:rPr>
          <w:rFonts w:ascii="Times New Roman" w:hAnsi="Times New Roman" w:cs="Times New Roman"/>
        </w:rPr>
      </w:pPr>
    </w:p>
    <w:p w14:paraId="75ED8357" w14:textId="77777777" w:rsidR="0001528A" w:rsidRPr="00C97A8C" w:rsidRDefault="0001528A" w:rsidP="00A8791C">
      <w:pPr>
        <w:spacing w:line="480" w:lineRule="auto"/>
        <w:rPr>
          <w:rFonts w:ascii="Times New Roman" w:hAnsi="Times New Roman" w:cs="Times New Roman"/>
        </w:rPr>
      </w:pPr>
    </w:p>
    <w:p w14:paraId="70AD479B" w14:textId="77777777" w:rsidR="00A8791C" w:rsidRPr="00C97A8C" w:rsidRDefault="00A8791C" w:rsidP="00A8791C">
      <w:pPr>
        <w:spacing w:line="480" w:lineRule="auto"/>
        <w:rPr>
          <w:rFonts w:ascii="Times New Roman" w:hAnsi="Times New Roman" w:cs="Times New Roman"/>
        </w:rPr>
      </w:pPr>
    </w:p>
    <w:p w14:paraId="552785C9" w14:textId="77777777" w:rsidR="0001528A" w:rsidRPr="00C97A8C" w:rsidRDefault="0001528A" w:rsidP="00A8791C">
      <w:pPr>
        <w:spacing w:line="480" w:lineRule="auto"/>
        <w:rPr>
          <w:rFonts w:ascii="Times New Roman" w:hAnsi="Times New Roman" w:cs="Times New Roman"/>
        </w:rPr>
      </w:pPr>
    </w:p>
    <w:p w14:paraId="32C9585A" w14:textId="77777777" w:rsidR="00C63DB9" w:rsidRDefault="00C63DB9" w:rsidP="00C63DB9">
      <w:pPr>
        <w:spacing w:line="480" w:lineRule="auto"/>
        <w:jc w:val="center"/>
        <w:rPr>
          <w:rFonts w:ascii="Times New Roman" w:hAnsi="Times New Roman" w:cs="Times New Roman"/>
          <w:b/>
          <w:bCs/>
        </w:rPr>
      </w:pPr>
      <w:r>
        <w:rPr>
          <w:rFonts w:ascii="Times New Roman" w:hAnsi="Times New Roman" w:cs="Times New Roman"/>
          <w:b/>
          <w:bCs/>
        </w:rPr>
        <w:t>Portfolio Milestone: Design Methodology</w:t>
      </w:r>
    </w:p>
    <w:p w14:paraId="0845C94F" w14:textId="77777777" w:rsidR="00C63DB9" w:rsidRDefault="00C63DB9" w:rsidP="00C63DB9">
      <w:pPr>
        <w:spacing w:line="480" w:lineRule="auto"/>
        <w:jc w:val="center"/>
        <w:rPr>
          <w:rFonts w:ascii="Times New Roman" w:hAnsi="Times New Roman" w:cs="Times New Roman"/>
          <w:b/>
          <w:bCs/>
        </w:rPr>
      </w:pPr>
    </w:p>
    <w:p w14:paraId="1DFBC5E7" w14:textId="24AC5C87" w:rsidR="0001528A" w:rsidRPr="00C97A8C" w:rsidRDefault="0001528A" w:rsidP="00A8791C">
      <w:pPr>
        <w:spacing w:line="480" w:lineRule="auto"/>
        <w:jc w:val="center"/>
        <w:rPr>
          <w:rFonts w:ascii="Times New Roman" w:hAnsi="Times New Roman" w:cs="Times New Roman"/>
        </w:rPr>
      </w:pPr>
      <w:r w:rsidRPr="00C97A8C">
        <w:rPr>
          <w:rFonts w:ascii="Times New Roman" w:hAnsi="Times New Roman" w:cs="Times New Roman"/>
        </w:rPr>
        <w:t>Chioma Chance</w:t>
      </w:r>
    </w:p>
    <w:p w14:paraId="19E21532" w14:textId="77777777"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Colorado State University Global</w:t>
      </w:r>
    </w:p>
    <w:p w14:paraId="1153E79F" w14:textId="6BB94059"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 xml:space="preserve">CSC501: </w:t>
      </w:r>
      <w:r w:rsidRPr="00C97A8C">
        <w:rPr>
          <w:rFonts w:ascii="Times New Roman" w:hAnsi="Times New Roman" w:cs="Times New Roman"/>
          <w:color w:val="000000"/>
          <w:shd w:val="clear" w:color="auto" w:fill="FFFFFF"/>
        </w:rPr>
        <w:t>Management for the Computer Science Professional</w:t>
      </w:r>
    </w:p>
    <w:p w14:paraId="72A84499" w14:textId="77777777" w:rsidR="0001528A" w:rsidRPr="00C97A8C" w:rsidRDefault="0001528A" w:rsidP="00A8791C">
      <w:pPr>
        <w:spacing w:after="0" w:line="480" w:lineRule="auto"/>
        <w:jc w:val="center"/>
        <w:rPr>
          <w:rFonts w:ascii="Times New Roman" w:hAnsi="Times New Roman" w:cs="Times New Roman"/>
          <w:color w:val="000000"/>
          <w:shd w:val="clear" w:color="auto" w:fill="FFFFFF"/>
        </w:rPr>
      </w:pPr>
      <w:r w:rsidRPr="00C97A8C">
        <w:rPr>
          <w:rFonts w:ascii="Times New Roman" w:hAnsi="Times New Roman" w:cs="Times New Roman"/>
          <w:color w:val="000000"/>
          <w:shd w:val="clear" w:color="auto" w:fill="FFFFFF"/>
        </w:rPr>
        <w:t>Dr. Brian Holbert</w:t>
      </w:r>
    </w:p>
    <w:p w14:paraId="0C2969C5" w14:textId="70E1188A" w:rsidR="0001528A" w:rsidRPr="00C97A8C" w:rsidRDefault="0001528A" w:rsidP="00A8791C">
      <w:pPr>
        <w:spacing w:line="480" w:lineRule="auto"/>
        <w:jc w:val="center"/>
        <w:rPr>
          <w:rStyle w:val="fnt0"/>
          <w:rFonts w:ascii="Times New Roman" w:hAnsi="Times New Roman" w:cs="Times New Roman"/>
        </w:rPr>
      </w:pPr>
      <w:r w:rsidRPr="00C97A8C">
        <w:rPr>
          <w:rStyle w:val="fnt0"/>
          <w:rFonts w:ascii="Times New Roman" w:hAnsi="Times New Roman" w:cs="Times New Roman"/>
        </w:rPr>
        <w:t>0</w:t>
      </w:r>
      <w:r w:rsidR="00A8791C" w:rsidRPr="00C97A8C">
        <w:rPr>
          <w:rStyle w:val="fnt0"/>
          <w:rFonts w:ascii="Times New Roman" w:hAnsi="Times New Roman" w:cs="Times New Roman"/>
        </w:rPr>
        <w:t>9</w:t>
      </w:r>
      <w:r w:rsidRPr="00C97A8C">
        <w:rPr>
          <w:rStyle w:val="fnt0"/>
          <w:rFonts w:ascii="Times New Roman" w:hAnsi="Times New Roman" w:cs="Times New Roman"/>
        </w:rPr>
        <w:t>/</w:t>
      </w:r>
      <w:r w:rsidR="00C97A8C">
        <w:rPr>
          <w:rStyle w:val="fnt0"/>
          <w:rFonts w:ascii="Times New Roman" w:hAnsi="Times New Roman" w:cs="Times New Roman"/>
        </w:rPr>
        <w:t>15</w:t>
      </w:r>
      <w:r w:rsidRPr="00C97A8C">
        <w:rPr>
          <w:rStyle w:val="fnt0"/>
          <w:rFonts w:ascii="Times New Roman" w:hAnsi="Times New Roman" w:cs="Times New Roman"/>
        </w:rPr>
        <w:t>/2024</w:t>
      </w:r>
    </w:p>
    <w:p w14:paraId="7AA9C312" w14:textId="57158B68" w:rsidR="0001528A" w:rsidRPr="00C97A8C" w:rsidRDefault="0001528A" w:rsidP="00A8791C">
      <w:pPr>
        <w:spacing w:line="480" w:lineRule="auto"/>
        <w:jc w:val="center"/>
        <w:rPr>
          <w:rFonts w:ascii="Times New Roman" w:hAnsi="Times New Roman" w:cs="Times New Roman"/>
        </w:rPr>
      </w:pPr>
    </w:p>
    <w:p w14:paraId="7091E660" w14:textId="77777777" w:rsidR="0001528A" w:rsidRPr="00C97A8C" w:rsidRDefault="0001528A" w:rsidP="00A8791C">
      <w:pPr>
        <w:spacing w:line="480" w:lineRule="auto"/>
        <w:rPr>
          <w:rFonts w:ascii="Times New Roman" w:hAnsi="Times New Roman" w:cs="Times New Roman"/>
        </w:rPr>
      </w:pPr>
      <w:r w:rsidRPr="00C97A8C">
        <w:rPr>
          <w:rFonts w:ascii="Times New Roman" w:hAnsi="Times New Roman" w:cs="Times New Roman"/>
        </w:rPr>
        <w:br w:type="page"/>
      </w:r>
    </w:p>
    <w:p w14:paraId="4B89EFB1" w14:textId="72304B49" w:rsidR="00C97A8C" w:rsidRDefault="0050041F" w:rsidP="00C97A8C">
      <w:pPr>
        <w:spacing w:line="480" w:lineRule="auto"/>
        <w:jc w:val="center"/>
        <w:rPr>
          <w:rFonts w:ascii="Times New Roman" w:hAnsi="Times New Roman" w:cs="Times New Roman"/>
          <w:b/>
          <w:bCs/>
        </w:rPr>
      </w:pPr>
      <w:r>
        <w:rPr>
          <w:rFonts w:ascii="Times New Roman" w:hAnsi="Times New Roman" w:cs="Times New Roman"/>
          <w:b/>
          <w:bCs/>
        </w:rPr>
        <w:lastRenderedPageBreak/>
        <w:t>Portfolio Milestone: Design Methodology</w:t>
      </w:r>
    </w:p>
    <w:p w14:paraId="44FB3B92" w14:textId="7A39A5CF" w:rsidR="0050041F" w:rsidRPr="00C97A8C" w:rsidRDefault="0050041F" w:rsidP="0050041F">
      <w:pPr>
        <w:spacing w:line="480" w:lineRule="auto"/>
        <w:rPr>
          <w:rFonts w:ascii="Times New Roman" w:hAnsi="Times New Roman" w:cs="Times New Roman"/>
          <w:b/>
          <w:bCs/>
        </w:rPr>
      </w:pPr>
      <w:r>
        <w:rPr>
          <w:rFonts w:ascii="Times New Roman" w:hAnsi="Times New Roman" w:cs="Times New Roman"/>
          <w:b/>
          <w:bCs/>
        </w:rPr>
        <w:t>Introduction</w:t>
      </w:r>
    </w:p>
    <w:p w14:paraId="66FA18FE" w14:textId="77777777" w:rsidR="0050041F" w:rsidRDefault="0050041F" w:rsidP="0050041F">
      <w:pPr>
        <w:spacing w:line="480" w:lineRule="auto"/>
        <w:ind w:firstLine="360"/>
        <w:rPr>
          <w:rFonts w:ascii="Times New Roman" w:hAnsi="Times New Roman" w:cs="Times New Roman"/>
        </w:rPr>
      </w:pPr>
      <w:r w:rsidRPr="0050041F">
        <w:rPr>
          <w:rFonts w:ascii="Times New Roman" w:hAnsi="Times New Roman" w:cs="Times New Roman"/>
        </w:rPr>
        <w:t>The AI-Enhanced Implantable Eye project aims to develop a revolutionary implantable device designed to monitor and manage intraocular pressure (IOP) in glaucoma patients using artificial intelligence (AI). This project merges bioengineering with advanced AI algorithms to ensure real-time monitoring and adjustment, potentially restoring vision through regenerative capabilities. This paper outlines the project’s design methodology, covering the various phases and presenting a Gantt chart that illustrates the project timeline and concurrent tasks.</w:t>
      </w:r>
    </w:p>
    <w:p w14:paraId="746081AD" w14:textId="7CF46869" w:rsidR="0050041F" w:rsidRDefault="0050041F" w:rsidP="0050041F">
      <w:pPr>
        <w:spacing w:line="480" w:lineRule="auto"/>
        <w:rPr>
          <w:rFonts w:ascii="Times New Roman" w:hAnsi="Times New Roman" w:cs="Times New Roman"/>
          <w:b/>
          <w:bCs/>
        </w:rPr>
      </w:pPr>
      <w:r>
        <w:rPr>
          <w:rFonts w:ascii="Times New Roman" w:hAnsi="Times New Roman" w:cs="Times New Roman"/>
          <w:b/>
          <w:bCs/>
        </w:rPr>
        <w:t>Design Methodology</w:t>
      </w:r>
    </w:p>
    <w:p w14:paraId="5C6B0426" w14:textId="6A1A0803"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t>Inception Phase (Months 1-6)</w:t>
      </w:r>
    </w:p>
    <w:p w14:paraId="6AC7308A" w14:textId="716A56A7"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The inception phase focuses on planning, initial research, and establishing key clinical partnerships. During this period, the prototype's design and foundational work for AI algorithms begin.</w:t>
      </w:r>
    </w:p>
    <w:p w14:paraId="6DBC438F" w14:textId="53AEDFC6" w:rsidR="0050041F" w:rsidRPr="0050041F" w:rsidRDefault="0050041F" w:rsidP="0050041F">
      <w:pPr>
        <w:pStyle w:val="ListParagraph"/>
        <w:numPr>
          <w:ilvl w:val="0"/>
          <w:numId w:val="6"/>
        </w:numPr>
        <w:spacing w:line="480" w:lineRule="auto"/>
        <w:rPr>
          <w:rFonts w:ascii="Times New Roman" w:hAnsi="Times New Roman" w:cs="Times New Roman"/>
        </w:rPr>
      </w:pPr>
      <w:r w:rsidRPr="0050041F">
        <w:rPr>
          <w:rFonts w:ascii="Times New Roman" w:hAnsi="Times New Roman" w:cs="Times New Roman"/>
          <w:b/>
          <w:bCs/>
        </w:rPr>
        <w:t>Key Deliverables</w:t>
      </w:r>
      <w:r w:rsidRPr="0050041F">
        <w:rPr>
          <w:rFonts w:ascii="Times New Roman" w:hAnsi="Times New Roman" w:cs="Times New Roman"/>
        </w:rPr>
        <w:t>: Prototype design and clinical partnerships.</w:t>
      </w:r>
      <w:r>
        <w:rPr>
          <w:rFonts w:ascii="Times New Roman" w:hAnsi="Times New Roman" w:cs="Times New Roman"/>
        </w:rPr>
        <w:tab/>
      </w:r>
    </w:p>
    <w:p w14:paraId="6E710820" w14:textId="7505D7E3"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t>Development Phase (Months 7-18)</w:t>
      </w:r>
    </w:p>
    <w:p w14:paraId="0E0FECDF" w14:textId="3F296DCE"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The development phase involves the creation of the AI system and the hardware components that will interface with the optic nerve. This phase will also integrate both software and hardware systems to develop the prototype.</w:t>
      </w:r>
    </w:p>
    <w:p w14:paraId="206E911E" w14:textId="6E34B29B" w:rsidR="0050041F" w:rsidRPr="0050041F" w:rsidRDefault="0050041F" w:rsidP="0050041F">
      <w:pPr>
        <w:pStyle w:val="ListParagraph"/>
        <w:numPr>
          <w:ilvl w:val="0"/>
          <w:numId w:val="6"/>
        </w:numPr>
        <w:spacing w:line="480" w:lineRule="auto"/>
        <w:rPr>
          <w:rFonts w:ascii="Times New Roman" w:hAnsi="Times New Roman" w:cs="Times New Roman"/>
        </w:rPr>
      </w:pPr>
      <w:r w:rsidRPr="0050041F">
        <w:rPr>
          <w:rFonts w:ascii="Times New Roman" w:hAnsi="Times New Roman" w:cs="Times New Roman"/>
          <w:b/>
          <w:bCs/>
        </w:rPr>
        <w:t>Key Deliverables</w:t>
      </w:r>
      <w:r w:rsidRPr="0050041F">
        <w:rPr>
          <w:rFonts w:ascii="Times New Roman" w:hAnsi="Times New Roman" w:cs="Times New Roman"/>
        </w:rPr>
        <w:t>: A functional prototype capable of autonomously managing IOP.</w:t>
      </w:r>
    </w:p>
    <w:p w14:paraId="1566E378" w14:textId="77777777" w:rsidR="00C63DB9" w:rsidRDefault="00C63DB9" w:rsidP="0050041F">
      <w:pPr>
        <w:spacing w:line="480" w:lineRule="auto"/>
        <w:rPr>
          <w:rFonts w:ascii="Times New Roman" w:hAnsi="Times New Roman" w:cs="Times New Roman"/>
          <w:b/>
          <w:bCs/>
        </w:rPr>
      </w:pPr>
    </w:p>
    <w:p w14:paraId="760D0B7C" w14:textId="7848A174"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lastRenderedPageBreak/>
        <w:t>Testing &amp; Validation Phase (Months 19-24)</w:t>
      </w:r>
    </w:p>
    <w:p w14:paraId="1BAFE43E" w14:textId="26CB0B04"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Clinical trials will be conducted during this phase to ensure the system works as intended, focusing on its ability to track and autonomously manage intraocular pressure in real-time.</w:t>
      </w:r>
    </w:p>
    <w:p w14:paraId="3CA70680" w14:textId="6E32D1DB" w:rsidR="0050041F" w:rsidRPr="0050041F" w:rsidRDefault="0050041F" w:rsidP="0050041F">
      <w:pPr>
        <w:pStyle w:val="ListParagraph"/>
        <w:numPr>
          <w:ilvl w:val="0"/>
          <w:numId w:val="6"/>
        </w:numPr>
        <w:spacing w:line="480" w:lineRule="auto"/>
        <w:rPr>
          <w:rFonts w:ascii="Times New Roman" w:hAnsi="Times New Roman" w:cs="Times New Roman"/>
        </w:rPr>
      </w:pPr>
      <w:r w:rsidRPr="0050041F">
        <w:rPr>
          <w:rFonts w:ascii="Times New Roman" w:hAnsi="Times New Roman" w:cs="Times New Roman"/>
          <w:b/>
          <w:bCs/>
        </w:rPr>
        <w:t>Key Deliverables</w:t>
      </w:r>
      <w:r w:rsidRPr="0050041F">
        <w:rPr>
          <w:rFonts w:ascii="Times New Roman" w:hAnsi="Times New Roman" w:cs="Times New Roman"/>
        </w:rPr>
        <w:t>: Clinical trial results and performance validation reports.</w:t>
      </w:r>
    </w:p>
    <w:p w14:paraId="58339A84" w14:textId="63A6CC84"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t>Regulatory Approval Phase (Months 25-30)</w:t>
      </w:r>
    </w:p>
    <w:p w14:paraId="66DF4B00" w14:textId="3BB4A028"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This phase focuses on obtaining the necessary approvals from regulatory bodies, such as the FDA. All required documentation will be submitted, and the product will be prepared for market entry.</w:t>
      </w:r>
    </w:p>
    <w:p w14:paraId="109D10D8" w14:textId="33682833" w:rsidR="0050041F" w:rsidRPr="0050041F" w:rsidRDefault="0050041F" w:rsidP="0050041F">
      <w:pPr>
        <w:pStyle w:val="ListParagraph"/>
        <w:numPr>
          <w:ilvl w:val="0"/>
          <w:numId w:val="6"/>
        </w:numPr>
        <w:spacing w:line="480" w:lineRule="auto"/>
        <w:rPr>
          <w:rFonts w:ascii="Times New Roman" w:hAnsi="Times New Roman" w:cs="Times New Roman"/>
        </w:rPr>
      </w:pPr>
      <w:r w:rsidRPr="0050041F">
        <w:rPr>
          <w:rFonts w:ascii="Times New Roman" w:hAnsi="Times New Roman" w:cs="Times New Roman"/>
          <w:b/>
          <w:bCs/>
        </w:rPr>
        <w:t>Key Deliverables</w:t>
      </w:r>
      <w:r w:rsidRPr="0050041F">
        <w:rPr>
          <w:rFonts w:ascii="Times New Roman" w:hAnsi="Times New Roman" w:cs="Times New Roman"/>
        </w:rPr>
        <w:t>: Regulatory submissions and approvals.</w:t>
      </w:r>
    </w:p>
    <w:p w14:paraId="26378218" w14:textId="400E49FB"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t>Launch &amp; Maintenance Phase (Months 31-36)</w:t>
      </w:r>
    </w:p>
    <w:p w14:paraId="4588A21D" w14:textId="2C48F889"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The final phase of the project involves launching the product to the market, followed by monitoring post-launch performance and ensuring proper system maintenance for early adopters.</w:t>
      </w:r>
    </w:p>
    <w:p w14:paraId="53E2897A" w14:textId="71AD2D2A" w:rsidR="0050041F" w:rsidRPr="0050041F" w:rsidRDefault="0050041F" w:rsidP="0050041F">
      <w:pPr>
        <w:pStyle w:val="ListParagraph"/>
        <w:numPr>
          <w:ilvl w:val="0"/>
          <w:numId w:val="6"/>
        </w:numPr>
        <w:spacing w:line="480" w:lineRule="auto"/>
        <w:rPr>
          <w:rFonts w:ascii="Times New Roman" w:hAnsi="Times New Roman" w:cs="Times New Roman"/>
        </w:rPr>
      </w:pPr>
      <w:r w:rsidRPr="0050041F">
        <w:rPr>
          <w:rFonts w:ascii="Times New Roman" w:hAnsi="Times New Roman" w:cs="Times New Roman"/>
          <w:b/>
          <w:bCs/>
        </w:rPr>
        <w:t>Key Deliverables</w:t>
      </w:r>
      <w:r w:rsidRPr="0050041F">
        <w:rPr>
          <w:rFonts w:ascii="Times New Roman" w:hAnsi="Times New Roman" w:cs="Times New Roman"/>
        </w:rPr>
        <w:t>: Product launch and post-market surveillance reports.</w:t>
      </w:r>
    </w:p>
    <w:p w14:paraId="224C60B3" w14:textId="77777777" w:rsidR="00C63DB9" w:rsidRDefault="00C63DB9" w:rsidP="0050041F">
      <w:pPr>
        <w:spacing w:line="480" w:lineRule="auto"/>
        <w:rPr>
          <w:rFonts w:ascii="Times New Roman" w:hAnsi="Times New Roman" w:cs="Times New Roman"/>
          <w:b/>
          <w:bCs/>
        </w:rPr>
      </w:pPr>
    </w:p>
    <w:p w14:paraId="4753F33E" w14:textId="77777777" w:rsidR="00C63DB9" w:rsidRDefault="00C63DB9" w:rsidP="0050041F">
      <w:pPr>
        <w:spacing w:line="480" w:lineRule="auto"/>
        <w:rPr>
          <w:rFonts w:ascii="Times New Roman" w:hAnsi="Times New Roman" w:cs="Times New Roman"/>
          <w:b/>
          <w:bCs/>
        </w:rPr>
      </w:pPr>
    </w:p>
    <w:p w14:paraId="03502627" w14:textId="77777777" w:rsidR="00C63DB9" w:rsidRDefault="00C63DB9" w:rsidP="0050041F">
      <w:pPr>
        <w:spacing w:line="480" w:lineRule="auto"/>
        <w:rPr>
          <w:rFonts w:ascii="Times New Roman" w:hAnsi="Times New Roman" w:cs="Times New Roman"/>
          <w:b/>
          <w:bCs/>
        </w:rPr>
      </w:pPr>
    </w:p>
    <w:p w14:paraId="4FE1F33D" w14:textId="77777777" w:rsidR="00C63DB9" w:rsidRDefault="00C63DB9" w:rsidP="0050041F">
      <w:pPr>
        <w:spacing w:line="480" w:lineRule="auto"/>
        <w:rPr>
          <w:rFonts w:ascii="Times New Roman" w:hAnsi="Times New Roman" w:cs="Times New Roman"/>
          <w:b/>
          <w:bCs/>
        </w:rPr>
      </w:pPr>
    </w:p>
    <w:p w14:paraId="0BE03EED" w14:textId="77777777" w:rsidR="00C63DB9" w:rsidRDefault="00C63DB9" w:rsidP="0050041F">
      <w:pPr>
        <w:spacing w:line="480" w:lineRule="auto"/>
        <w:rPr>
          <w:rFonts w:ascii="Times New Roman" w:hAnsi="Times New Roman" w:cs="Times New Roman"/>
          <w:b/>
          <w:bCs/>
        </w:rPr>
      </w:pPr>
    </w:p>
    <w:p w14:paraId="47429C66" w14:textId="2A3D472C" w:rsidR="0050041F" w:rsidRPr="0050041F" w:rsidRDefault="0050041F" w:rsidP="0050041F">
      <w:pPr>
        <w:spacing w:line="480" w:lineRule="auto"/>
        <w:rPr>
          <w:rFonts w:ascii="Times New Roman" w:hAnsi="Times New Roman" w:cs="Times New Roman"/>
          <w:b/>
          <w:bCs/>
        </w:rPr>
      </w:pPr>
      <w:r w:rsidRPr="0050041F">
        <w:rPr>
          <w:rFonts w:ascii="Times New Roman" w:hAnsi="Times New Roman" w:cs="Times New Roman"/>
          <w:b/>
          <w:bCs/>
        </w:rPr>
        <w:lastRenderedPageBreak/>
        <w:t>Concurrent Tasks</w:t>
      </w:r>
    </w:p>
    <w:p w14:paraId="2447D03E" w14:textId="009B2DD4"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Throughout the project, several tasks will run concurrently to optimize the use of resources and time:</w:t>
      </w:r>
    </w:p>
    <w:p w14:paraId="511DC505" w14:textId="41182223" w:rsidR="00C63DB9" w:rsidRPr="00C63DB9" w:rsidRDefault="00C63DB9" w:rsidP="00C63DB9">
      <w:pPr>
        <w:pStyle w:val="ListParagraph"/>
        <w:numPr>
          <w:ilvl w:val="0"/>
          <w:numId w:val="6"/>
        </w:numPr>
        <w:spacing w:line="480" w:lineRule="auto"/>
        <w:rPr>
          <w:rFonts w:ascii="Times New Roman" w:hAnsi="Times New Roman" w:cs="Times New Roman"/>
        </w:rPr>
      </w:pPr>
      <w:r w:rsidRPr="00C63DB9">
        <w:rPr>
          <w:rFonts w:ascii="Times New Roman" w:hAnsi="Times New Roman" w:cs="Times New Roman"/>
          <w:b/>
          <w:bCs/>
        </w:rPr>
        <w:t>Research and development</w:t>
      </w:r>
      <w:r w:rsidRPr="00C63DB9">
        <w:rPr>
          <w:rFonts w:ascii="Times New Roman" w:hAnsi="Times New Roman" w:cs="Times New Roman"/>
        </w:rPr>
        <w:t xml:space="preserve"> during the inception phase will overlap with early-stage clinical partnerships.</w:t>
      </w:r>
    </w:p>
    <w:p w14:paraId="7E1C2B54" w14:textId="17982A12" w:rsidR="00C63DB9" w:rsidRPr="00C63DB9" w:rsidRDefault="00C63DB9" w:rsidP="00C63DB9">
      <w:pPr>
        <w:pStyle w:val="ListParagraph"/>
        <w:numPr>
          <w:ilvl w:val="0"/>
          <w:numId w:val="6"/>
        </w:numPr>
        <w:spacing w:line="480" w:lineRule="auto"/>
        <w:rPr>
          <w:rFonts w:ascii="Times New Roman" w:hAnsi="Times New Roman" w:cs="Times New Roman"/>
        </w:rPr>
      </w:pPr>
      <w:r w:rsidRPr="00C63DB9">
        <w:rPr>
          <w:rFonts w:ascii="Times New Roman" w:hAnsi="Times New Roman" w:cs="Times New Roman"/>
          <w:b/>
          <w:bCs/>
        </w:rPr>
        <w:t>Prototype development</w:t>
      </w:r>
      <w:r w:rsidRPr="00C63DB9">
        <w:rPr>
          <w:rFonts w:ascii="Times New Roman" w:hAnsi="Times New Roman" w:cs="Times New Roman"/>
        </w:rPr>
        <w:t xml:space="preserve"> and </w:t>
      </w:r>
      <w:r w:rsidRPr="00C63DB9">
        <w:rPr>
          <w:rFonts w:ascii="Times New Roman" w:hAnsi="Times New Roman" w:cs="Times New Roman"/>
          <w:b/>
          <w:bCs/>
        </w:rPr>
        <w:t>software integration</w:t>
      </w:r>
      <w:r w:rsidRPr="00C63DB9">
        <w:rPr>
          <w:rFonts w:ascii="Times New Roman" w:hAnsi="Times New Roman" w:cs="Times New Roman"/>
        </w:rPr>
        <w:t xml:space="preserve"> will run in parallel during the development phase.</w:t>
      </w:r>
    </w:p>
    <w:p w14:paraId="38E17D5E" w14:textId="08E7866D" w:rsidR="00C63DB9" w:rsidRPr="00C63DB9" w:rsidRDefault="00C63DB9" w:rsidP="00C63DB9">
      <w:pPr>
        <w:pStyle w:val="ListParagraph"/>
        <w:numPr>
          <w:ilvl w:val="0"/>
          <w:numId w:val="6"/>
        </w:numPr>
        <w:spacing w:line="480" w:lineRule="auto"/>
        <w:rPr>
          <w:rFonts w:ascii="Times New Roman" w:hAnsi="Times New Roman" w:cs="Times New Roman"/>
        </w:rPr>
      </w:pPr>
      <w:r w:rsidRPr="00C63DB9">
        <w:rPr>
          <w:rFonts w:ascii="Times New Roman" w:hAnsi="Times New Roman" w:cs="Times New Roman"/>
          <w:b/>
          <w:bCs/>
        </w:rPr>
        <w:t>Regulatory preparation</w:t>
      </w:r>
      <w:r w:rsidRPr="00C63DB9">
        <w:rPr>
          <w:rFonts w:ascii="Times New Roman" w:hAnsi="Times New Roman" w:cs="Times New Roman"/>
        </w:rPr>
        <w:t xml:space="preserve"> will commence during clinical trials to streamline the approval process and minimize delays.</w:t>
      </w:r>
    </w:p>
    <w:p w14:paraId="09A28F76" w14:textId="22BE9A4F" w:rsidR="0050041F" w:rsidRPr="00C63DB9" w:rsidRDefault="0050041F" w:rsidP="0050041F">
      <w:pPr>
        <w:spacing w:line="480" w:lineRule="auto"/>
        <w:rPr>
          <w:rFonts w:ascii="Times New Roman" w:hAnsi="Times New Roman" w:cs="Times New Roman"/>
          <w:b/>
          <w:bCs/>
        </w:rPr>
      </w:pPr>
      <w:r w:rsidRPr="00C63DB9">
        <w:rPr>
          <w:rFonts w:ascii="Times New Roman" w:hAnsi="Times New Roman" w:cs="Times New Roman"/>
          <w:b/>
          <w:bCs/>
        </w:rPr>
        <w:t>Conclusion</w:t>
      </w:r>
    </w:p>
    <w:p w14:paraId="7E5C6A4C" w14:textId="4120F836" w:rsidR="0050041F" w:rsidRDefault="0050041F" w:rsidP="0050041F">
      <w:pPr>
        <w:spacing w:line="480" w:lineRule="auto"/>
        <w:rPr>
          <w:rFonts w:ascii="Times New Roman" w:hAnsi="Times New Roman" w:cs="Times New Roman"/>
        </w:rPr>
      </w:pPr>
      <w:r>
        <w:rPr>
          <w:rFonts w:ascii="Times New Roman" w:hAnsi="Times New Roman" w:cs="Times New Roman"/>
        </w:rPr>
        <w:tab/>
      </w:r>
      <w:r w:rsidRPr="0050041F">
        <w:rPr>
          <w:rFonts w:ascii="Times New Roman" w:hAnsi="Times New Roman" w:cs="Times New Roman"/>
        </w:rPr>
        <w:t>The AI-Enhanced Implantable Eye project requires careful planning and execution across multiple phases. By utilizing a Gantt chart, the project’s timeline can be visualized, ensuring that concurrent tasks are efficiently managed, and key deliverables are met on time. This structured approach will help guarantee the successful development, testing, and launch of this innovative medical device.</w:t>
      </w:r>
    </w:p>
    <w:p w14:paraId="71277484" w14:textId="77777777" w:rsidR="0050041F" w:rsidRPr="0050041F" w:rsidRDefault="0050041F" w:rsidP="0050041F">
      <w:pPr>
        <w:spacing w:line="480" w:lineRule="auto"/>
        <w:rPr>
          <w:rFonts w:ascii="Times New Roman" w:hAnsi="Times New Roman" w:cs="Times New Roman"/>
        </w:rPr>
      </w:pPr>
    </w:p>
    <w:p w14:paraId="1966B44F" w14:textId="77777777" w:rsidR="0050041F" w:rsidRDefault="0050041F" w:rsidP="0050041F">
      <w:pPr>
        <w:spacing w:line="480" w:lineRule="auto"/>
        <w:ind w:firstLine="360"/>
        <w:rPr>
          <w:rFonts w:ascii="Times New Roman" w:hAnsi="Times New Roman" w:cs="Times New Roman"/>
        </w:rPr>
      </w:pPr>
    </w:p>
    <w:p w14:paraId="5DB7D330" w14:textId="77777777" w:rsidR="00C63DB9" w:rsidRDefault="00C63DB9" w:rsidP="0050041F">
      <w:pPr>
        <w:spacing w:line="480" w:lineRule="auto"/>
        <w:ind w:firstLine="360"/>
        <w:rPr>
          <w:rFonts w:ascii="Times New Roman" w:hAnsi="Times New Roman" w:cs="Times New Roman"/>
        </w:rPr>
      </w:pPr>
    </w:p>
    <w:p w14:paraId="237666F8" w14:textId="77777777" w:rsidR="00C63DB9" w:rsidRDefault="00C63DB9" w:rsidP="0050041F">
      <w:pPr>
        <w:spacing w:line="480" w:lineRule="auto"/>
        <w:ind w:firstLine="360"/>
        <w:rPr>
          <w:rFonts w:ascii="Times New Roman" w:hAnsi="Times New Roman" w:cs="Times New Roman"/>
        </w:rPr>
      </w:pPr>
    </w:p>
    <w:p w14:paraId="23C935C6" w14:textId="77777777" w:rsidR="00C63DB9" w:rsidRDefault="00C63DB9" w:rsidP="0050041F">
      <w:pPr>
        <w:spacing w:line="480" w:lineRule="auto"/>
        <w:ind w:firstLine="360"/>
        <w:rPr>
          <w:rFonts w:ascii="Times New Roman" w:hAnsi="Times New Roman" w:cs="Times New Roman"/>
        </w:rPr>
      </w:pPr>
    </w:p>
    <w:p w14:paraId="304A827E" w14:textId="26F22B23" w:rsidR="00C63DB9" w:rsidRPr="00C63DB9" w:rsidRDefault="00C63DB9" w:rsidP="0050041F">
      <w:pPr>
        <w:spacing w:line="480" w:lineRule="auto"/>
        <w:ind w:firstLine="360"/>
        <w:rPr>
          <w:rFonts w:ascii="Times New Roman" w:hAnsi="Times New Roman" w:cs="Times New Roman"/>
          <w:b/>
          <w:bCs/>
        </w:rPr>
      </w:pPr>
      <w:r w:rsidRPr="00C63DB9">
        <w:rPr>
          <w:rFonts w:ascii="Times New Roman" w:hAnsi="Times New Roman" w:cs="Times New Roman"/>
          <w:b/>
          <w:bCs/>
        </w:rPr>
        <w:lastRenderedPageBreak/>
        <w:t>Gantt Chart</w:t>
      </w:r>
    </w:p>
    <w:p w14:paraId="74578035" w14:textId="77777777" w:rsidR="00C63DB9" w:rsidRDefault="00C63DB9" w:rsidP="0050041F">
      <w:pPr>
        <w:spacing w:line="480" w:lineRule="auto"/>
        <w:ind w:firstLine="360"/>
        <w:rPr>
          <w:rFonts w:ascii="Times New Roman" w:hAnsi="Times New Roman" w:cs="Times New Roman"/>
        </w:rPr>
      </w:pPr>
    </w:p>
    <w:p w14:paraId="5407EE4D" w14:textId="45ECAA7B" w:rsidR="00C97A8C" w:rsidRPr="00C97A8C" w:rsidRDefault="00C63DB9" w:rsidP="00C97A8C">
      <w:pPr>
        <w:spacing w:line="480" w:lineRule="auto"/>
        <w:rPr>
          <w:rFonts w:ascii="Times New Roman" w:hAnsi="Times New Roman" w:cs="Times New Roman"/>
        </w:rPr>
      </w:pPr>
      <w:r>
        <w:rPr>
          <w:rFonts w:ascii="Times New Roman" w:hAnsi="Times New Roman" w:cs="Times New Roman"/>
          <w:noProof/>
        </w:rPr>
        <w:drawing>
          <wp:inline distT="0" distB="0" distL="0" distR="0" wp14:anchorId="23550967" wp14:editId="5F6E49F9">
            <wp:extent cx="5943600" cy="3566160"/>
            <wp:effectExtent l="0" t="0" r="0" b="0"/>
            <wp:docPr id="140430562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5624" name="Picture 1" descr="A graph with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7E0019D" w14:textId="77777777" w:rsidR="00C63DB9" w:rsidRDefault="00C63DB9" w:rsidP="00C97A8C">
      <w:pPr>
        <w:spacing w:line="480" w:lineRule="auto"/>
        <w:rPr>
          <w:rFonts w:ascii="Times New Roman" w:hAnsi="Times New Roman" w:cs="Times New Roman"/>
          <w:b/>
          <w:bCs/>
        </w:rPr>
      </w:pPr>
    </w:p>
    <w:p w14:paraId="24D9E167" w14:textId="77777777" w:rsidR="00C63DB9" w:rsidRDefault="00C63DB9" w:rsidP="00C97A8C">
      <w:pPr>
        <w:spacing w:line="480" w:lineRule="auto"/>
        <w:rPr>
          <w:rFonts w:ascii="Times New Roman" w:hAnsi="Times New Roman" w:cs="Times New Roman"/>
          <w:b/>
          <w:bCs/>
        </w:rPr>
      </w:pPr>
    </w:p>
    <w:p w14:paraId="4AD5457E" w14:textId="77777777" w:rsidR="00C63DB9" w:rsidRDefault="00C63DB9" w:rsidP="00C97A8C">
      <w:pPr>
        <w:spacing w:line="480" w:lineRule="auto"/>
        <w:rPr>
          <w:rFonts w:ascii="Times New Roman" w:hAnsi="Times New Roman" w:cs="Times New Roman"/>
          <w:b/>
          <w:bCs/>
        </w:rPr>
      </w:pPr>
    </w:p>
    <w:p w14:paraId="5AFCBE47" w14:textId="77777777" w:rsidR="00C63DB9" w:rsidRDefault="00C63DB9" w:rsidP="00C97A8C">
      <w:pPr>
        <w:spacing w:line="480" w:lineRule="auto"/>
        <w:rPr>
          <w:rFonts w:ascii="Times New Roman" w:hAnsi="Times New Roman" w:cs="Times New Roman"/>
          <w:b/>
          <w:bCs/>
        </w:rPr>
      </w:pPr>
    </w:p>
    <w:p w14:paraId="3996B3AA" w14:textId="77777777" w:rsidR="00C63DB9" w:rsidRDefault="00C63DB9" w:rsidP="00C97A8C">
      <w:pPr>
        <w:spacing w:line="480" w:lineRule="auto"/>
        <w:rPr>
          <w:rFonts w:ascii="Times New Roman" w:hAnsi="Times New Roman" w:cs="Times New Roman"/>
          <w:b/>
          <w:bCs/>
        </w:rPr>
      </w:pPr>
    </w:p>
    <w:p w14:paraId="7F90E8CD" w14:textId="77777777" w:rsidR="00C63DB9" w:rsidRDefault="00C63DB9" w:rsidP="00C97A8C">
      <w:pPr>
        <w:spacing w:line="480" w:lineRule="auto"/>
        <w:rPr>
          <w:rFonts w:ascii="Times New Roman" w:hAnsi="Times New Roman" w:cs="Times New Roman"/>
          <w:b/>
          <w:bCs/>
        </w:rPr>
      </w:pPr>
    </w:p>
    <w:p w14:paraId="0E33ED4B" w14:textId="77777777" w:rsidR="00C63DB9" w:rsidRDefault="00C63DB9" w:rsidP="00C97A8C">
      <w:pPr>
        <w:spacing w:line="480" w:lineRule="auto"/>
        <w:rPr>
          <w:rFonts w:ascii="Times New Roman" w:hAnsi="Times New Roman" w:cs="Times New Roman"/>
          <w:b/>
          <w:bCs/>
        </w:rPr>
      </w:pPr>
    </w:p>
    <w:p w14:paraId="524C97F4" w14:textId="77777777" w:rsidR="00C63DB9" w:rsidRDefault="00C63DB9" w:rsidP="00C97A8C">
      <w:pPr>
        <w:spacing w:line="480" w:lineRule="auto"/>
        <w:rPr>
          <w:rFonts w:ascii="Times New Roman" w:hAnsi="Times New Roman" w:cs="Times New Roman"/>
          <w:b/>
          <w:bCs/>
        </w:rPr>
      </w:pPr>
    </w:p>
    <w:p w14:paraId="2C3C59F0" w14:textId="79231795"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lastRenderedPageBreak/>
        <w:t>References</w:t>
      </w:r>
    </w:p>
    <w:p w14:paraId="22531C5D" w14:textId="77777777" w:rsid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 xml:space="preserve">Larson, E., &amp; Gray, C. (2021). </w:t>
      </w:r>
      <w:r w:rsidRPr="00C97A8C">
        <w:rPr>
          <w:rFonts w:ascii="Times New Roman" w:hAnsi="Times New Roman" w:cs="Times New Roman"/>
          <w:i/>
          <w:iCs/>
        </w:rPr>
        <w:t>Project management: The managerial process</w:t>
      </w:r>
      <w:r w:rsidRPr="00C97A8C">
        <w:rPr>
          <w:rFonts w:ascii="Times New Roman" w:hAnsi="Times New Roman" w:cs="Times New Roman"/>
        </w:rPr>
        <w:t xml:space="preserve"> (8th ed.). McGraw-Hill Education.</w:t>
      </w:r>
    </w:p>
    <w:p w14:paraId="6948C730" w14:textId="77777777" w:rsidR="0050041F" w:rsidRPr="00C97A8C" w:rsidRDefault="0050041F" w:rsidP="00C97A8C">
      <w:pPr>
        <w:spacing w:line="480" w:lineRule="auto"/>
        <w:ind w:firstLine="720"/>
        <w:rPr>
          <w:rFonts w:ascii="Times New Roman" w:hAnsi="Times New Roman" w:cs="Times New Roman"/>
        </w:rPr>
      </w:pPr>
    </w:p>
    <w:p w14:paraId="6973DCE5" w14:textId="77777777" w:rsid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 xml:space="preserve">Meredith, J. R., &amp; Mantel Jr, S. J. (2019). </w:t>
      </w:r>
      <w:r w:rsidRPr="00C97A8C">
        <w:rPr>
          <w:rFonts w:ascii="Times New Roman" w:hAnsi="Times New Roman" w:cs="Times New Roman"/>
          <w:i/>
          <w:iCs/>
        </w:rPr>
        <w:t>Project management: A managerial approach</w:t>
      </w:r>
      <w:r w:rsidRPr="00C97A8C">
        <w:rPr>
          <w:rFonts w:ascii="Times New Roman" w:hAnsi="Times New Roman" w:cs="Times New Roman"/>
        </w:rPr>
        <w:t xml:space="preserve"> (10th ed.). John Wiley &amp; Sons.</w:t>
      </w:r>
    </w:p>
    <w:p w14:paraId="4CC268EB" w14:textId="77777777" w:rsidR="0050041F" w:rsidRDefault="0050041F" w:rsidP="00C97A8C">
      <w:pPr>
        <w:spacing w:line="480" w:lineRule="auto"/>
        <w:ind w:firstLine="720"/>
        <w:rPr>
          <w:rFonts w:ascii="Times New Roman" w:hAnsi="Times New Roman" w:cs="Times New Roman"/>
        </w:rPr>
      </w:pPr>
    </w:p>
    <w:p w14:paraId="6E354508" w14:textId="77777777" w:rsidR="00C97A8C" w:rsidRPr="00B205D0" w:rsidRDefault="00C97A8C" w:rsidP="00C97A8C">
      <w:pPr>
        <w:spacing w:line="480" w:lineRule="auto"/>
        <w:ind w:firstLine="720"/>
        <w:rPr>
          <w:rFonts w:ascii="Times New Roman" w:hAnsi="Times New Roman" w:cs="Times New Roman"/>
        </w:rPr>
      </w:pPr>
      <w:r w:rsidRPr="00FC017A">
        <w:rPr>
          <w:rFonts w:ascii="Times New Roman" w:hAnsi="Times New Roman" w:cs="Times New Roman"/>
        </w:rPr>
        <w:t xml:space="preserve">Pearson. (n.d.). </w:t>
      </w:r>
      <w:r w:rsidRPr="00FC017A">
        <w:rPr>
          <w:rFonts w:ascii="Times New Roman" w:hAnsi="Times New Roman" w:cs="Times New Roman"/>
          <w:i/>
          <w:iCs/>
        </w:rPr>
        <w:t>Project management professional (PMP) based on PMBOK7</w:t>
      </w:r>
      <w:r w:rsidRPr="00FC017A">
        <w:rPr>
          <w:rFonts w:ascii="Times New Roman" w:hAnsi="Times New Roman" w:cs="Times New Roman"/>
        </w:rPr>
        <w:t>. Pearson.</w:t>
      </w:r>
    </w:p>
    <w:p w14:paraId="295648D8" w14:textId="77777777" w:rsidR="00C97A8C" w:rsidRPr="00C97A8C" w:rsidRDefault="00C97A8C" w:rsidP="00C97A8C">
      <w:pPr>
        <w:spacing w:line="480" w:lineRule="auto"/>
        <w:ind w:firstLine="720"/>
        <w:rPr>
          <w:rFonts w:ascii="Times New Roman" w:hAnsi="Times New Roman" w:cs="Times New Roman"/>
        </w:rPr>
      </w:pPr>
    </w:p>
    <w:p w14:paraId="6B2F6FEB" w14:textId="77777777" w:rsidR="002020EA" w:rsidRPr="00C97A8C" w:rsidRDefault="002020EA" w:rsidP="00C97A8C">
      <w:pPr>
        <w:spacing w:line="480" w:lineRule="auto"/>
        <w:rPr>
          <w:rFonts w:ascii="Times New Roman" w:hAnsi="Times New Roman" w:cs="Times New Roman"/>
        </w:rPr>
      </w:pPr>
    </w:p>
    <w:sectPr w:rsidR="002020EA" w:rsidRPr="00C97A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18381" w14:textId="77777777" w:rsidR="000307DD" w:rsidRDefault="000307DD" w:rsidP="0001528A">
      <w:pPr>
        <w:spacing w:after="0" w:line="240" w:lineRule="auto"/>
      </w:pPr>
      <w:r>
        <w:separator/>
      </w:r>
    </w:p>
  </w:endnote>
  <w:endnote w:type="continuationSeparator" w:id="0">
    <w:p w14:paraId="34CCFA96" w14:textId="77777777" w:rsidR="000307DD" w:rsidRDefault="000307DD"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C74D7" w14:textId="77777777" w:rsidR="000307DD" w:rsidRDefault="000307DD" w:rsidP="0001528A">
      <w:pPr>
        <w:spacing w:after="0" w:line="240" w:lineRule="auto"/>
      </w:pPr>
      <w:r>
        <w:separator/>
      </w:r>
    </w:p>
  </w:footnote>
  <w:footnote w:type="continuationSeparator" w:id="0">
    <w:p w14:paraId="27573BB0" w14:textId="77777777" w:rsidR="000307DD" w:rsidRDefault="000307DD"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8F818C7" w14:textId="1B7ABF94"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65A6"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01C7"/>
    <w:multiLevelType w:val="multilevel"/>
    <w:tmpl w:val="976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6296"/>
    <w:multiLevelType w:val="hybridMultilevel"/>
    <w:tmpl w:val="7F8EF5C0"/>
    <w:lvl w:ilvl="0" w:tplc="92846ECE">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AEC3D3A"/>
    <w:multiLevelType w:val="multilevel"/>
    <w:tmpl w:val="2742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E657E"/>
    <w:multiLevelType w:val="multilevel"/>
    <w:tmpl w:val="DF3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2C2"/>
    <w:multiLevelType w:val="multilevel"/>
    <w:tmpl w:val="0B14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971">
    <w:abstractNumId w:val="4"/>
  </w:num>
  <w:num w:numId="2" w16cid:durableId="250282566">
    <w:abstractNumId w:val="5"/>
  </w:num>
  <w:num w:numId="3" w16cid:durableId="1394542415">
    <w:abstractNumId w:val="2"/>
  </w:num>
  <w:num w:numId="4" w16cid:durableId="1225526040">
    <w:abstractNumId w:val="0"/>
  </w:num>
  <w:num w:numId="5" w16cid:durableId="286669219">
    <w:abstractNumId w:val="3"/>
  </w:num>
  <w:num w:numId="6" w16cid:durableId="43995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1528A"/>
    <w:rsid w:val="000204F2"/>
    <w:rsid w:val="000307DD"/>
    <w:rsid w:val="002020EA"/>
    <w:rsid w:val="00475AF9"/>
    <w:rsid w:val="0050041F"/>
    <w:rsid w:val="0062371B"/>
    <w:rsid w:val="006F66DF"/>
    <w:rsid w:val="007C0954"/>
    <w:rsid w:val="00813619"/>
    <w:rsid w:val="008D71AF"/>
    <w:rsid w:val="00A27B9C"/>
    <w:rsid w:val="00A8791C"/>
    <w:rsid w:val="00B205D0"/>
    <w:rsid w:val="00B71EBE"/>
    <w:rsid w:val="00B720EC"/>
    <w:rsid w:val="00B84C43"/>
    <w:rsid w:val="00C63DB9"/>
    <w:rsid w:val="00C841A3"/>
    <w:rsid w:val="00C97A8C"/>
    <w:rsid w:val="00E1774F"/>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E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517">
      <w:bodyDiv w:val="1"/>
      <w:marLeft w:val="0"/>
      <w:marRight w:val="0"/>
      <w:marTop w:val="0"/>
      <w:marBottom w:val="0"/>
      <w:divBdr>
        <w:top w:val="none" w:sz="0" w:space="0" w:color="auto"/>
        <w:left w:val="none" w:sz="0" w:space="0" w:color="auto"/>
        <w:bottom w:val="none" w:sz="0" w:space="0" w:color="auto"/>
        <w:right w:val="none" w:sz="0" w:space="0" w:color="auto"/>
      </w:divBdr>
    </w:div>
    <w:div w:id="348652469">
      <w:bodyDiv w:val="1"/>
      <w:marLeft w:val="0"/>
      <w:marRight w:val="0"/>
      <w:marTop w:val="0"/>
      <w:marBottom w:val="0"/>
      <w:divBdr>
        <w:top w:val="none" w:sz="0" w:space="0" w:color="auto"/>
        <w:left w:val="none" w:sz="0" w:space="0" w:color="auto"/>
        <w:bottom w:val="none" w:sz="0" w:space="0" w:color="auto"/>
        <w:right w:val="none" w:sz="0" w:space="0" w:color="auto"/>
      </w:divBdr>
    </w:div>
    <w:div w:id="712198099">
      <w:bodyDiv w:val="1"/>
      <w:marLeft w:val="0"/>
      <w:marRight w:val="0"/>
      <w:marTop w:val="0"/>
      <w:marBottom w:val="0"/>
      <w:divBdr>
        <w:top w:val="none" w:sz="0" w:space="0" w:color="auto"/>
        <w:left w:val="none" w:sz="0" w:space="0" w:color="auto"/>
        <w:bottom w:val="none" w:sz="0" w:space="0" w:color="auto"/>
        <w:right w:val="none" w:sz="0" w:space="0" w:color="auto"/>
      </w:divBdr>
    </w:div>
    <w:div w:id="721636091">
      <w:bodyDiv w:val="1"/>
      <w:marLeft w:val="0"/>
      <w:marRight w:val="0"/>
      <w:marTop w:val="0"/>
      <w:marBottom w:val="0"/>
      <w:divBdr>
        <w:top w:val="none" w:sz="0" w:space="0" w:color="auto"/>
        <w:left w:val="none" w:sz="0" w:space="0" w:color="auto"/>
        <w:bottom w:val="none" w:sz="0" w:space="0" w:color="auto"/>
        <w:right w:val="none" w:sz="0" w:space="0" w:color="auto"/>
      </w:divBdr>
    </w:div>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221092474">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1640528614">
      <w:bodyDiv w:val="1"/>
      <w:marLeft w:val="0"/>
      <w:marRight w:val="0"/>
      <w:marTop w:val="0"/>
      <w:marBottom w:val="0"/>
      <w:divBdr>
        <w:top w:val="none" w:sz="0" w:space="0" w:color="auto"/>
        <w:left w:val="none" w:sz="0" w:space="0" w:color="auto"/>
        <w:bottom w:val="none" w:sz="0" w:space="0" w:color="auto"/>
        <w:right w:val="none" w:sz="0" w:space="0" w:color="auto"/>
      </w:divBdr>
    </w:div>
    <w:div w:id="1644191611">
      <w:bodyDiv w:val="1"/>
      <w:marLeft w:val="0"/>
      <w:marRight w:val="0"/>
      <w:marTop w:val="0"/>
      <w:marBottom w:val="0"/>
      <w:divBdr>
        <w:top w:val="none" w:sz="0" w:space="0" w:color="auto"/>
        <w:left w:val="none" w:sz="0" w:space="0" w:color="auto"/>
        <w:bottom w:val="none" w:sz="0" w:space="0" w:color="auto"/>
        <w:right w:val="none" w:sz="0" w:space="0" w:color="auto"/>
      </w:divBdr>
    </w:div>
    <w:div w:id="1800032131">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2024-09-13T23:51:00Z</dcterms:created>
  <dcterms:modified xsi:type="dcterms:W3CDTF">2024-09-13T23:51:00Z</dcterms:modified>
</cp:coreProperties>
</file>