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8656E2" w14:textId="77777777" w:rsidR="0001528A" w:rsidRPr="00C97A8C" w:rsidRDefault="0001528A" w:rsidP="00A8791C">
      <w:pPr>
        <w:spacing w:line="480" w:lineRule="auto"/>
        <w:jc w:val="center"/>
        <w:rPr>
          <w:rFonts w:ascii="Times New Roman" w:hAnsi="Times New Roman" w:cs="Times New Roman"/>
        </w:rPr>
      </w:pPr>
    </w:p>
    <w:p w14:paraId="435D2EA3" w14:textId="77777777" w:rsidR="0001528A" w:rsidRPr="00C97A8C" w:rsidRDefault="0001528A" w:rsidP="00A8791C">
      <w:pPr>
        <w:spacing w:line="480" w:lineRule="auto"/>
        <w:jc w:val="center"/>
        <w:rPr>
          <w:rFonts w:ascii="Times New Roman" w:hAnsi="Times New Roman" w:cs="Times New Roman"/>
        </w:rPr>
      </w:pPr>
    </w:p>
    <w:p w14:paraId="02F2005D" w14:textId="77777777" w:rsidR="0001528A" w:rsidRPr="00C97A8C" w:rsidRDefault="0001528A" w:rsidP="00A8791C">
      <w:pPr>
        <w:spacing w:line="480" w:lineRule="auto"/>
        <w:jc w:val="center"/>
        <w:rPr>
          <w:rFonts w:ascii="Times New Roman" w:hAnsi="Times New Roman" w:cs="Times New Roman"/>
        </w:rPr>
      </w:pPr>
    </w:p>
    <w:p w14:paraId="75ED8357" w14:textId="77777777" w:rsidR="0001528A" w:rsidRPr="00C97A8C" w:rsidRDefault="0001528A" w:rsidP="00A8791C">
      <w:pPr>
        <w:spacing w:line="480" w:lineRule="auto"/>
        <w:rPr>
          <w:rFonts w:ascii="Times New Roman" w:hAnsi="Times New Roman" w:cs="Times New Roman"/>
        </w:rPr>
      </w:pPr>
    </w:p>
    <w:p w14:paraId="70AD479B" w14:textId="77777777" w:rsidR="00A8791C" w:rsidRPr="00C97A8C" w:rsidRDefault="00A8791C" w:rsidP="00A8791C">
      <w:pPr>
        <w:spacing w:line="480" w:lineRule="auto"/>
        <w:rPr>
          <w:rFonts w:ascii="Times New Roman" w:hAnsi="Times New Roman" w:cs="Times New Roman"/>
        </w:rPr>
      </w:pPr>
    </w:p>
    <w:p w14:paraId="552785C9" w14:textId="77777777" w:rsidR="0001528A" w:rsidRPr="00C97A8C" w:rsidRDefault="0001528A" w:rsidP="00A8791C">
      <w:pPr>
        <w:spacing w:line="480" w:lineRule="auto"/>
        <w:rPr>
          <w:rFonts w:ascii="Times New Roman" w:hAnsi="Times New Roman" w:cs="Times New Roman"/>
        </w:rPr>
      </w:pPr>
    </w:p>
    <w:p w14:paraId="47412F21" w14:textId="77777777" w:rsidR="00C97A8C" w:rsidRPr="00C97A8C" w:rsidRDefault="00C97A8C" w:rsidP="00C97A8C">
      <w:pPr>
        <w:spacing w:line="480" w:lineRule="auto"/>
        <w:jc w:val="center"/>
        <w:rPr>
          <w:rFonts w:ascii="Times New Roman" w:hAnsi="Times New Roman" w:cs="Times New Roman"/>
        </w:rPr>
      </w:pPr>
      <w:r w:rsidRPr="00C97A8C">
        <w:rPr>
          <w:rFonts w:ascii="Times New Roman" w:hAnsi="Times New Roman" w:cs="Times New Roman"/>
        </w:rPr>
        <w:t>Critical Thinking Assignment: Making a Choice</w:t>
      </w:r>
    </w:p>
    <w:p w14:paraId="1DFBC5E7" w14:textId="24AC5C87" w:rsidR="0001528A" w:rsidRPr="00C97A8C" w:rsidRDefault="0001528A" w:rsidP="00A8791C">
      <w:pPr>
        <w:spacing w:line="480" w:lineRule="auto"/>
        <w:jc w:val="center"/>
        <w:rPr>
          <w:rFonts w:ascii="Times New Roman" w:hAnsi="Times New Roman" w:cs="Times New Roman"/>
        </w:rPr>
      </w:pPr>
      <w:r w:rsidRPr="00C97A8C">
        <w:rPr>
          <w:rFonts w:ascii="Times New Roman" w:hAnsi="Times New Roman" w:cs="Times New Roman"/>
        </w:rPr>
        <w:t>Chioma Chance</w:t>
      </w:r>
    </w:p>
    <w:p w14:paraId="19E21532" w14:textId="77777777" w:rsidR="0001528A" w:rsidRPr="00C97A8C" w:rsidRDefault="0001528A" w:rsidP="00A8791C">
      <w:pPr>
        <w:spacing w:after="0" w:line="480" w:lineRule="auto"/>
        <w:jc w:val="center"/>
        <w:rPr>
          <w:rStyle w:val="fnt0"/>
          <w:rFonts w:ascii="Times New Roman" w:hAnsi="Times New Roman" w:cs="Times New Roman"/>
        </w:rPr>
      </w:pPr>
      <w:r w:rsidRPr="00C97A8C">
        <w:rPr>
          <w:rStyle w:val="fnt0"/>
          <w:rFonts w:ascii="Times New Roman" w:hAnsi="Times New Roman" w:cs="Times New Roman"/>
        </w:rPr>
        <w:t>Colorado State University Global</w:t>
      </w:r>
    </w:p>
    <w:p w14:paraId="1153E79F" w14:textId="6BB94059" w:rsidR="0001528A" w:rsidRPr="00C97A8C" w:rsidRDefault="0001528A" w:rsidP="00A8791C">
      <w:pPr>
        <w:spacing w:after="0" w:line="480" w:lineRule="auto"/>
        <w:jc w:val="center"/>
        <w:rPr>
          <w:rStyle w:val="fnt0"/>
          <w:rFonts w:ascii="Times New Roman" w:hAnsi="Times New Roman" w:cs="Times New Roman"/>
        </w:rPr>
      </w:pPr>
      <w:r w:rsidRPr="00C97A8C">
        <w:rPr>
          <w:rStyle w:val="fnt0"/>
          <w:rFonts w:ascii="Times New Roman" w:hAnsi="Times New Roman" w:cs="Times New Roman"/>
        </w:rPr>
        <w:t xml:space="preserve">CSC501: </w:t>
      </w:r>
      <w:r w:rsidRPr="00C97A8C">
        <w:rPr>
          <w:rFonts w:ascii="Times New Roman" w:hAnsi="Times New Roman" w:cs="Times New Roman"/>
          <w:color w:val="000000"/>
          <w:shd w:val="clear" w:color="auto" w:fill="FFFFFF"/>
        </w:rPr>
        <w:t>Management for the Computer Science Professional</w:t>
      </w:r>
    </w:p>
    <w:p w14:paraId="72A84499" w14:textId="77777777" w:rsidR="0001528A" w:rsidRPr="00C97A8C" w:rsidRDefault="0001528A" w:rsidP="00A8791C">
      <w:pPr>
        <w:spacing w:after="0" w:line="480" w:lineRule="auto"/>
        <w:jc w:val="center"/>
        <w:rPr>
          <w:rFonts w:ascii="Times New Roman" w:hAnsi="Times New Roman" w:cs="Times New Roman"/>
          <w:color w:val="000000"/>
          <w:shd w:val="clear" w:color="auto" w:fill="FFFFFF"/>
        </w:rPr>
      </w:pPr>
      <w:r w:rsidRPr="00C97A8C">
        <w:rPr>
          <w:rFonts w:ascii="Times New Roman" w:hAnsi="Times New Roman" w:cs="Times New Roman"/>
          <w:color w:val="000000"/>
          <w:shd w:val="clear" w:color="auto" w:fill="FFFFFF"/>
        </w:rPr>
        <w:t>Dr. Brian Holbert</w:t>
      </w:r>
    </w:p>
    <w:p w14:paraId="0C2969C5" w14:textId="70E1188A" w:rsidR="0001528A" w:rsidRPr="00C97A8C" w:rsidRDefault="0001528A" w:rsidP="00A8791C">
      <w:pPr>
        <w:spacing w:line="480" w:lineRule="auto"/>
        <w:jc w:val="center"/>
        <w:rPr>
          <w:rStyle w:val="fnt0"/>
          <w:rFonts w:ascii="Times New Roman" w:hAnsi="Times New Roman" w:cs="Times New Roman"/>
        </w:rPr>
      </w:pPr>
      <w:r w:rsidRPr="00C97A8C">
        <w:rPr>
          <w:rStyle w:val="fnt0"/>
          <w:rFonts w:ascii="Times New Roman" w:hAnsi="Times New Roman" w:cs="Times New Roman"/>
        </w:rPr>
        <w:t>0</w:t>
      </w:r>
      <w:r w:rsidR="00A8791C" w:rsidRPr="00C97A8C">
        <w:rPr>
          <w:rStyle w:val="fnt0"/>
          <w:rFonts w:ascii="Times New Roman" w:hAnsi="Times New Roman" w:cs="Times New Roman"/>
        </w:rPr>
        <w:t>9</w:t>
      </w:r>
      <w:r w:rsidRPr="00C97A8C">
        <w:rPr>
          <w:rStyle w:val="fnt0"/>
          <w:rFonts w:ascii="Times New Roman" w:hAnsi="Times New Roman" w:cs="Times New Roman"/>
        </w:rPr>
        <w:t>/</w:t>
      </w:r>
      <w:r w:rsidR="00C97A8C">
        <w:rPr>
          <w:rStyle w:val="fnt0"/>
          <w:rFonts w:ascii="Times New Roman" w:hAnsi="Times New Roman" w:cs="Times New Roman"/>
        </w:rPr>
        <w:t>15</w:t>
      </w:r>
      <w:r w:rsidRPr="00C97A8C">
        <w:rPr>
          <w:rStyle w:val="fnt0"/>
          <w:rFonts w:ascii="Times New Roman" w:hAnsi="Times New Roman" w:cs="Times New Roman"/>
        </w:rPr>
        <w:t>/2024</w:t>
      </w:r>
    </w:p>
    <w:p w14:paraId="7AA9C312" w14:textId="57158B68" w:rsidR="0001528A" w:rsidRPr="00C97A8C" w:rsidRDefault="0001528A" w:rsidP="00A8791C">
      <w:pPr>
        <w:spacing w:line="480" w:lineRule="auto"/>
        <w:jc w:val="center"/>
        <w:rPr>
          <w:rFonts w:ascii="Times New Roman" w:hAnsi="Times New Roman" w:cs="Times New Roman"/>
        </w:rPr>
      </w:pPr>
    </w:p>
    <w:p w14:paraId="7091E660" w14:textId="77777777" w:rsidR="0001528A" w:rsidRPr="00C97A8C" w:rsidRDefault="0001528A" w:rsidP="00A8791C">
      <w:pPr>
        <w:spacing w:line="480" w:lineRule="auto"/>
        <w:rPr>
          <w:rFonts w:ascii="Times New Roman" w:hAnsi="Times New Roman" w:cs="Times New Roman"/>
        </w:rPr>
      </w:pPr>
      <w:r w:rsidRPr="00C97A8C">
        <w:rPr>
          <w:rFonts w:ascii="Times New Roman" w:hAnsi="Times New Roman" w:cs="Times New Roman"/>
        </w:rPr>
        <w:br w:type="page"/>
      </w:r>
    </w:p>
    <w:p w14:paraId="4B89EFB1" w14:textId="77777777" w:rsidR="00C97A8C" w:rsidRPr="00C97A8C" w:rsidRDefault="00C97A8C" w:rsidP="00C97A8C">
      <w:pPr>
        <w:spacing w:line="480" w:lineRule="auto"/>
        <w:jc w:val="center"/>
        <w:rPr>
          <w:rFonts w:ascii="Times New Roman" w:hAnsi="Times New Roman" w:cs="Times New Roman"/>
          <w:b/>
          <w:bCs/>
        </w:rPr>
      </w:pPr>
      <w:r w:rsidRPr="00C97A8C">
        <w:rPr>
          <w:rFonts w:ascii="Times New Roman" w:hAnsi="Times New Roman" w:cs="Times New Roman"/>
          <w:b/>
          <w:bCs/>
        </w:rPr>
        <w:lastRenderedPageBreak/>
        <w:t>Critical Thinking Assignment: Making a Choice</w:t>
      </w:r>
    </w:p>
    <w:p w14:paraId="05BD2B80" w14:textId="77777777" w:rsidR="00C97A8C" w:rsidRPr="00C97A8C" w:rsidRDefault="00C97A8C" w:rsidP="00C97A8C">
      <w:pPr>
        <w:spacing w:line="480" w:lineRule="auto"/>
        <w:ind w:firstLine="720"/>
        <w:rPr>
          <w:rFonts w:ascii="Times New Roman" w:hAnsi="Times New Roman" w:cs="Times New Roman"/>
        </w:rPr>
      </w:pPr>
      <w:r w:rsidRPr="00C97A8C">
        <w:rPr>
          <w:rFonts w:ascii="Times New Roman" w:hAnsi="Times New Roman" w:cs="Times New Roman"/>
        </w:rPr>
        <w:t>For this task, I am evaluating three distinct projects: the construction of a MAN network for the city, the setup of computers and networks for the county, and a housing project. Based on payback periods, costs, and potential risks, I will recommend the project that offers the best balance of return on investment and strategic benefits.</w:t>
      </w:r>
    </w:p>
    <w:p w14:paraId="453A8AF1" w14:textId="77777777" w:rsidR="00C97A8C" w:rsidRPr="00C97A8C" w:rsidRDefault="00C97A8C" w:rsidP="00C97A8C">
      <w:pPr>
        <w:spacing w:line="480" w:lineRule="auto"/>
        <w:rPr>
          <w:rFonts w:ascii="Times New Roman" w:hAnsi="Times New Roman" w:cs="Times New Roman"/>
          <w:b/>
          <w:bCs/>
        </w:rPr>
      </w:pPr>
      <w:r w:rsidRPr="00C97A8C">
        <w:rPr>
          <w:rFonts w:ascii="Times New Roman" w:hAnsi="Times New Roman" w:cs="Times New Roman"/>
          <w:b/>
          <w:bCs/>
        </w:rPr>
        <w:t xml:space="preserve">Project 1: </w:t>
      </w:r>
      <w:proofErr w:type="gramStart"/>
      <w:r w:rsidRPr="00C97A8C">
        <w:rPr>
          <w:rFonts w:ascii="Times New Roman" w:hAnsi="Times New Roman" w:cs="Times New Roman"/>
          <w:b/>
          <w:bCs/>
        </w:rPr>
        <w:t>MAN</w:t>
      </w:r>
      <w:proofErr w:type="gramEnd"/>
      <w:r w:rsidRPr="00C97A8C">
        <w:rPr>
          <w:rFonts w:ascii="Times New Roman" w:hAnsi="Times New Roman" w:cs="Times New Roman"/>
          <w:b/>
          <w:bCs/>
        </w:rPr>
        <w:t xml:space="preserve"> Network for the City</w:t>
      </w:r>
    </w:p>
    <w:p w14:paraId="71F1174A" w14:textId="77777777" w:rsidR="00C97A8C" w:rsidRPr="00C97A8C" w:rsidRDefault="00C97A8C" w:rsidP="00C97A8C">
      <w:pPr>
        <w:spacing w:line="480" w:lineRule="auto"/>
        <w:ind w:firstLine="360"/>
        <w:rPr>
          <w:rFonts w:ascii="Times New Roman" w:hAnsi="Times New Roman" w:cs="Times New Roman"/>
        </w:rPr>
      </w:pPr>
      <w:r w:rsidRPr="00C97A8C">
        <w:rPr>
          <w:rFonts w:ascii="Times New Roman" w:hAnsi="Times New Roman" w:cs="Times New Roman"/>
        </w:rPr>
        <w:t>This project requires a $10 million investment, with projected monthly dues of $500,000 in year one and $750,000 in year two. It has legislative backing, ensuring demand.</w:t>
      </w:r>
    </w:p>
    <w:p w14:paraId="4917669F" w14:textId="77777777" w:rsidR="00C97A8C" w:rsidRPr="00C97A8C" w:rsidRDefault="00C97A8C" w:rsidP="00C97A8C">
      <w:pPr>
        <w:numPr>
          <w:ilvl w:val="0"/>
          <w:numId w:val="3"/>
        </w:numPr>
        <w:spacing w:line="480" w:lineRule="auto"/>
        <w:rPr>
          <w:rFonts w:ascii="Times New Roman" w:hAnsi="Times New Roman" w:cs="Times New Roman"/>
        </w:rPr>
      </w:pPr>
      <w:r w:rsidRPr="00C97A8C">
        <w:rPr>
          <w:rFonts w:ascii="Times New Roman" w:hAnsi="Times New Roman" w:cs="Times New Roman"/>
        </w:rPr>
        <w:t>Pros:</w:t>
      </w:r>
    </w:p>
    <w:p w14:paraId="21C8BB9A" w14:textId="77777777" w:rsidR="00C97A8C" w:rsidRPr="00C97A8C" w:rsidRDefault="00C97A8C" w:rsidP="00C97A8C">
      <w:pPr>
        <w:numPr>
          <w:ilvl w:val="1"/>
          <w:numId w:val="3"/>
        </w:numPr>
        <w:spacing w:line="480" w:lineRule="auto"/>
        <w:rPr>
          <w:rFonts w:ascii="Times New Roman" w:hAnsi="Times New Roman" w:cs="Times New Roman"/>
        </w:rPr>
      </w:pPr>
      <w:r w:rsidRPr="00C97A8C">
        <w:rPr>
          <w:rFonts w:ascii="Times New Roman" w:hAnsi="Times New Roman" w:cs="Times New Roman"/>
        </w:rPr>
        <w:t>High revenue potential with increasing returns.</w:t>
      </w:r>
    </w:p>
    <w:p w14:paraId="2CD1D49E" w14:textId="77777777" w:rsidR="00C97A8C" w:rsidRPr="00C97A8C" w:rsidRDefault="00C97A8C" w:rsidP="00C97A8C">
      <w:pPr>
        <w:numPr>
          <w:ilvl w:val="1"/>
          <w:numId w:val="3"/>
        </w:numPr>
        <w:spacing w:line="480" w:lineRule="auto"/>
        <w:rPr>
          <w:rFonts w:ascii="Times New Roman" w:hAnsi="Times New Roman" w:cs="Times New Roman"/>
        </w:rPr>
      </w:pPr>
      <w:r w:rsidRPr="00C97A8C">
        <w:rPr>
          <w:rFonts w:ascii="Times New Roman" w:hAnsi="Times New Roman" w:cs="Times New Roman"/>
        </w:rPr>
        <w:t>Guaranteed demand due to city legislation.</w:t>
      </w:r>
    </w:p>
    <w:p w14:paraId="08D68ACB" w14:textId="77777777" w:rsidR="00C97A8C" w:rsidRPr="00C97A8C" w:rsidRDefault="00C97A8C" w:rsidP="00C97A8C">
      <w:pPr>
        <w:numPr>
          <w:ilvl w:val="1"/>
          <w:numId w:val="3"/>
        </w:numPr>
        <w:spacing w:line="480" w:lineRule="auto"/>
        <w:rPr>
          <w:rFonts w:ascii="Times New Roman" w:hAnsi="Times New Roman" w:cs="Times New Roman"/>
        </w:rPr>
      </w:pPr>
      <w:r w:rsidRPr="00C97A8C">
        <w:rPr>
          <w:rFonts w:ascii="Times New Roman" w:hAnsi="Times New Roman" w:cs="Times New Roman"/>
        </w:rPr>
        <w:t>Payback within two years, making it a faster-returning investment.</w:t>
      </w:r>
    </w:p>
    <w:p w14:paraId="2997359C" w14:textId="77777777" w:rsidR="00C97A8C" w:rsidRPr="00C97A8C" w:rsidRDefault="00C97A8C" w:rsidP="00C97A8C">
      <w:pPr>
        <w:numPr>
          <w:ilvl w:val="0"/>
          <w:numId w:val="3"/>
        </w:numPr>
        <w:spacing w:line="480" w:lineRule="auto"/>
        <w:rPr>
          <w:rFonts w:ascii="Times New Roman" w:hAnsi="Times New Roman" w:cs="Times New Roman"/>
        </w:rPr>
      </w:pPr>
      <w:r w:rsidRPr="00C97A8C">
        <w:rPr>
          <w:rFonts w:ascii="Times New Roman" w:hAnsi="Times New Roman" w:cs="Times New Roman"/>
        </w:rPr>
        <w:t>Cons:</w:t>
      </w:r>
    </w:p>
    <w:p w14:paraId="28F06D6D" w14:textId="77777777" w:rsidR="00C97A8C" w:rsidRPr="00C97A8C" w:rsidRDefault="00C97A8C" w:rsidP="00C97A8C">
      <w:pPr>
        <w:numPr>
          <w:ilvl w:val="1"/>
          <w:numId w:val="3"/>
        </w:numPr>
        <w:spacing w:line="480" w:lineRule="auto"/>
        <w:rPr>
          <w:rFonts w:ascii="Times New Roman" w:hAnsi="Times New Roman" w:cs="Times New Roman"/>
        </w:rPr>
      </w:pPr>
      <w:r w:rsidRPr="00C97A8C">
        <w:rPr>
          <w:rFonts w:ascii="Times New Roman" w:hAnsi="Times New Roman" w:cs="Times New Roman"/>
        </w:rPr>
        <w:t>Significant initial investment.</w:t>
      </w:r>
    </w:p>
    <w:p w14:paraId="2AA2BA94" w14:textId="77777777" w:rsidR="00C97A8C" w:rsidRPr="00C97A8C" w:rsidRDefault="00C97A8C" w:rsidP="00C97A8C">
      <w:pPr>
        <w:numPr>
          <w:ilvl w:val="1"/>
          <w:numId w:val="3"/>
        </w:numPr>
        <w:spacing w:line="480" w:lineRule="auto"/>
        <w:rPr>
          <w:rFonts w:ascii="Times New Roman" w:hAnsi="Times New Roman" w:cs="Times New Roman"/>
        </w:rPr>
      </w:pPr>
      <w:r w:rsidRPr="00C97A8C">
        <w:rPr>
          <w:rFonts w:ascii="Times New Roman" w:hAnsi="Times New Roman" w:cs="Times New Roman"/>
        </w:rPr>
        <w:t>Delays in setup could extend the payback period.</w:t>
      </w:r>
    </w:p>
    <w:p w14:paraId="3FDC7A49" w14:textId="77777777" w:rsidR="00C97A8C" w:rsidRPr="00C97A8C" w:rsidRDefault="00C97A8C" w:rsidP="00C97A8C">
      <w:pPr>
        <w:numPr>
          <w:ilvl w:val="0"/>
          <w:numId w:val="3"/>
        </w:numPr>
        <w:spacing w:line="480" w:lineRule="auto"/>
        <w:rPr>
          <w:rFonts w:ascii="Times New Roman" w:hAnsi="Times New Roman" w:cs="Times New Roman"/>
        </w:rPr>
      </w:pPr>
      <w:r w:rsidRPr="00C97A8C">
        <w:rPr>
          <w:rFonts w:ascii="Times New Roman" w:hAnsi="Times New Roman" w:cs="Times New Roman"/>
        </w:rPr>
        <w:t>Payback Period:</w:t>
      </w:r>
    </w:p>
    <w:p w14:paraId="084C170B" w14:textId="77777777" w:rsidR="00C97A8C" w:rsidRPr="00C97A8C" w:rsidRDefault="00C97A8C" w:rsidP="00C97A8C">
      <w:pPr>
        <w:numPr>
          <w:ilvl w:val="1"/>
          <w:numId w:val="3"/>
        </w:numPr>
        <w:spacing w:line="480" w:lineRule="auto"/>
        <w:rPr>
          <w:rFonts w:ascii="Times New Roman" w:hAnsi="Times New Roman" w:cs="Times New Roman"/>
        </w:rPr>
      </w:pPr>
      <w:r w:rsidRPr="00C97A8C">
        <w:rPr>
          <w:rFonts w:ascii="Times New Roman" w:hAnsi="Times New Roman" w:cs="Times New Roman"/>
        </w:rPr>
        <w:t>Year 1: $500,000/month = $6 million total.</w:t>
      </w:r>
    </w:p>
    <w:p w14:paraId="6A1CB046" w14:textId="77777777" w:rsidR="00C97A8C" w:rsidRPr="00C97A8C" w:rsidRDefault="00C97A8C" w:rsidP="00C97A8C">
      <w:pPr>
        <w:numPr>
          <w:ilvl w:val="1"/>
          <w:numId w:val="3"/>
        </w:numPr>
        <w:spacing w:line="480" w:lineRule="auto"/>
        <w:rPr>
          <w:rFonts w:ascii="Times New Roman" w:hAnsi="Times New Roman" w:cs="Times New Roman"/>
        </w:rPr>
      </w:pPr>
      <w:r w:rsidRPr="00C97A8C">
        <w:rPr>
          <w:rFonts w:ascii="Times New Roman" w:hAnsi="Times New Roman" w:cs="Times New Roman"/>
        </w:rPr>
        <w:t>Year 2: $750,000/month = $9 million total.</w:t>
      </w:r>
    </w:p>
    <w:p w14:paraId="69A35EDE" w14:textId="77777777" w:rsidR="00C97A8C" w:rsidRPr="00C97A8C" w:rsidRDefault="00C97A8C" w:rsidP="00C97A8C">
      <w:pPr>
        <w:numPr>
          <w:ilvl w:val="1"/>
          <w:numId w:val="3"/>
        </w:numPr>
        <w:spacing w:line="480" w:lineRule="auto"/>
        <w:rPr>
          <w:rFonts w:ascii="Times New Roman" w:hAnsi="Times New Roman" w:cs="Times New Roman"/>
        </w:rPr>
      </w:pPr>
      <w:r w:rsidRPr="00C97A8C">
        <w:rPr>
          <w:rFonts w:ascii="Times New Roman" w:hAnsi="Times New Roman" w:cs="Times New Roman"/>
        </w:rPr>
        <w:t>Total: Payback occurs by the end of year two.</w:t>
      </w:r>
    </w:p>
    <w:p w14:paraId="3B7B6B00" w14:textId="77777777" w:rsidR="00C97A8C" w:rsidRPr="00C97A8C" w:rsidRDefault="00C97A8C" w:rsidP="00C97A8C">
      <w:pPr>
        <w:spacing w:line="480" w:lineRule="auto"/>
        <w:rPr>
          <w:rFonts w:ascii="Times New Roman" w:hAnsi="Times New Roman" w:cs="Times New Roman"/>
          <w:b/>
          <w:bCs/>
        </w:rPr>
      </w:pPr>
      <w:r w:rsidRPr="00C97A8C">
        <w:rPr>
          <w:rFonts w:ascii="Times New Roman" w:hAnsi="Times New Roman" w:cs="Times New Roman"/>
          <w:b/>
          <w:bCs/>
        </w:rPr>
        <w:lastRenderedPageBreak/>
        <w:t>Project 2: Computers and Networks for the County</w:t>
      </w:r>
    </w:p>
    <w:p w14:paraId="08C4BE9D" w14:textId="77777777" w:rsidR="00C97A8C" w:rsidRPr="00C97A8C" w:rsidRDefault="00C97A8C" w:rsidP="00C97A8C">
      <w:pPr>
        <w:spacing w:line="480" w:lineRule="auto"/>
        <w:ind w:firstLine="360"/>
        <w:rPr>
          <w:rFonts w:ascii="Times New Roman" w:hAnsi="Times New Roman" w:cs="Times New Roman"/>
        </w:rPr>
      </w:pPr>
      <w:r w:rsidRPr="00C97A8C">
        <w:rPr>
          <w:rFonts w:ascii="Times New Roman" w:hAnsi="Times New Roman" w:cs="Times New Roman"/>
        </w:rPr>
        <w:t>This project has a $1 million initial investment and $50,000 monthly running costs. It focuses on cost reduction rather than direct revenue generation.</w:t>
      </w:r>
    </w:p>
    <w:p w14:paraId="7ED137D1" w14:textId="77777777" w:rsidR="00C97A8C" w:rsidRPr="00C97A8C" w:rsidRDefault="00C97A8C" w:rsidP="00C97A8C">
      <w:pPr>
        <w:numPr>
          <w:ilvl w:val="0"/>
          <w:numId w:val="4"/>
        </w:numPr>
        <w:spacing w:line="480" w:lineRule="auto"/>
        <w:rPr>
          <w:rFonts w:ascii="Times New Roman" w:hAnsi="Times New Roman" w:cs="Times New Roman"/>
        </w:rPr>
      </w:pPr>
      <w:r w:rsidRPr="00C97A8C">
        <w:rPr>
          <w:rFonts w:ascii="Times New Roman" w:hAnsi="Times New Roman" w:cs="Times New Roman"/>
        </w:rPr>
        <w:t>Pros:</w:t>
      </w:r>
    </w:p>
    <w:p w14:paraId="3B574244" w14:textId="77777777" w:rsidR="00C97A8C" w:rsidRPr="00C97A8C" w:rsidRDefault="00C97A8C" w:rsidP="00C97A8C">
      <w:pPr>
        <w:numPr>
          <w:ilvl w:val="1"/>
          <w:numId w:val="4"/>
        </w:numPr>
        <w:spacing w:line="480" w:lineRule="auto"/>
        <w:rPr>
          <w:rFonts w:ascii="Times New Roman" w:hAnsi="Times New Roman" w:cs="Times New Roman"/>
        </w:rPr>
      </w:pPr>
      <w:r w:rsidRPr="00C97A8C">
        <w:rPr>
          <w:rFonts w:ascii="Times New Roman" w:hAnsi="Times New Roman" w:cs="Times New Roman"/>
        </w:rPr>
        <w:t>Smallest investment requirement.</w:t>
      </w:r>
    </w:p>
    <w:p w14:paraId="1D95EF91" w14:textId="688793BF" w:rsidR="00C97A8C" w:rsidRPr="00C97A8C" w:rsidRDefault="00C97A8C" w:rsidP="00C97A8C">
      <w:pPr>
        <w:numPr>
          <w:ilvl w:val="1"/>
          <w:numId w:val="4"/>
        </w:numPr>
        <w:spacing w:line="480" w:lineRule="auto"/>
        <w:rPr>
          <w:rFonts w:ascii="Times New Roman" w:hAnsi="Times New Roman" w:cs="Times New Roman"/>
        </w:rPr>
      </w:pPr>
      <w:r w:rsidRPr="00C97A8C">
        <w:rPr>
          <w:rFonts w:ascii="Times New Roman" w:hAnsi="Times New Roman" w:cs="Times New Roman"/>
        </w:rPr>
        <w:t xml:space="preserve">Improves efficiency for the </w:t>
      </w:r>
      <w:r w:rsidRPr="00C97A8C">
        <w:rPr>
          <w:rFonts w:ascii="Times New Roman" w:hAnsi="Times New Roman" w:cs="Times New Roman"/>
        </w:rPr>
        <w:t>country</w:t>
      </w:r>
      <w:r w:rsidRPr="00C97A8C">
        <w:rPr>
          <w:rFonts w:ascii="Times New Roman" w:hAnsi="Times New Roman" w:cs="Times New Roman"/>
        </w:rPr>
        <w:t>, which could reduce long-term costs.</w:t>
      </w:r>
    </w:p>
    <w:p w14:paraId="1C143E62" w14:textId="77777777" w:rsidR="00C97A8C" w:rsidRPr="00C97A8C" w:rsidRDefault="00C97A8C" w:rsidP="00C97A8C">
      <w:pPr>
        <w:numPr>
          <w:ilvl w:val="0"/>
          <w:numId w:val="4"/>
        </w:numPr>
        <w:spacing w:line="480" w:lineRule="auto"/>
        <w:rPr>
          <w:rFonts w:ascii="Times New Roman" w:hAnsi="Times New Roman" w:cs="Times New Roman"/>
        </w:rPr>
      </w:pPr>
      <w:r w:rsidRPr="00C97A8C">
        <w:rPr>
          <w:rFonts w:ascii="Times New Roman" w:hAnsi="Times New Roman" w:cs="Times New Roman"/>
        </w:rPr>
        <w:t>Cons:</w:t>
      </w:r>
    </w:p>
    <w:p w14:paraId="4FA9EBA0" w14:textId="77777777" w:rsidR="00C97A8C" w:rsidRPr="00C97A8C" w:rsidRDefault="00C97A8C" w:rsidP="00C97A8C">
      <w:pPr>
        <w:numPr>
          <w:ilvl w:val="1"/>
          <w:numId w:val="4"/>
        </w:numPr>
        <w:spacing w:line="480" w:lineRule="auto"/>
        <w:rPr>
          <w:rFonts w:ascii="Times New Roman" w:hAnsi="Times New Roman" w:cs="Times New Roman"/>
        </w:rPr>
      </w:pPr>
      <w:r w:rsidRPr="00C97A8C">
        <w:rPr>
          <w:rFonts w:ascii="Times New Roman" w:hAnsi="Times New Roman" w:cs="Times New Roman"/>
        </w:rPr>
        <w:t>No direct revenue generation.</w:t>
      </w:r>
    </w:p>
    <w:p w14:paraId="44C1318A" w14:textId="77777777" w:rsidR="00C97A8C" w:rsidRPr="00C97A8C" w:rsidRDefault="00C97A8C" w:rsidP="00C97A8C">
      <w:pPr>
        <w:numPr>
          <w:ilvl w:val="1"/>
          <w:numId w:val="4"/>
        </w:numPr>
        <w:spacing w:line="480" w:lineRule="auto"/>
        <w:rPr>
          <w:rFonts w:ascii="Times New Roman" w:hAnsi="Times New Roman" w:cs="Times New Roman"/>
        </w:rPr>
      </w:pPr>
      <w:r w:rsidRPr="00C97A8C">
        <w:rPr>
          <w:rFonts w:ascii="Times New Roman" w:hAnsi="Times New Roman" w:cs="Times New Roman"/>
        </w:rPr>
        <w:t>Monthly post-deployment costs could erode savings.</w:t>
      </w:r>
    </w:p>
    <w:p w14:paraId="429661DC" w14:textId="77777777" w:rsidR="00C97A8C" w:rsidRPr="00C97A8C" w:rsidRDefault="00C97A8C" w:rsidP="00C97A8C">
      <w:pPr>
        <w:numPr>
          <w:ilvl w:val="0"/>
          <w:numId w:val="4"/>
        </w:numPr>
        <w:spacing w:line="480" w:lineRule="auto"/>
        <w:rPr>
          <w:rFonts w:ascii="Times New Roman" w:hAnsi="Times New Roman" w:cs="Times New Roman"/>
        </w:rPr>
      </w:pPr>
      <w:r w:rsidRPr="00C97A8C">
        <w:rPr>
          <w:rFonts w:ascii="Times New Roman" w:hAnsi="Times New Roman" w:cs="Times New Roman"/>
        </w:rPr>
        <w:t>Payback Period:</w:t>
      </w:r>
    </w:p>
    <w:p w14:paraId="1E350FE3" w14:textId="77777777" w:rsidR="00C97A8C" w:rsidRPr="00C97A8C" w:rsidRDefault="00C97A8C" w:rsidP="00C97A8C">
      <w:pPr>
        <w:numPr>
          <w:ilvl w:val="1"/>
          <w:numId w:val="4"/>
        </w:numPr>
        <w:spacing w:line="480" w:lineRule="auto"/>
        <w:rPr>
          <w:rFonts w:ascii="Times New Roman" w:hAnsi="Times New Roman" w:cs="Times New Roman"/>
        </w:rPr>
      </w:pPr>
      <w:r w:rsidRPr="00C97A8C">
        <w:rPr>
          <w:rFonts w:ascii="Times New Roman" w:hAnsi="Times New Roman" w:cs="Times New Roman"/>
        </w:rPr>
        <w:t>Since this project doesn’t generate revenue, payback is indirect, with savings accumulating over time but no immediate return on investment.</w:t>
      </w:r>
    </w:p>
    <w:p w14:paraId="74AF3E92" w14:textId="77777777" w:rsidR="00C97A8C" w:rsidRPr="00C97A8C" w:rsidRDefault="00C97A8C" w:rsidP="00C97A8C">
      <w:pPr>
        <w:spacing w:line="480" w:lineRule="auto"/>
        <w:rPr>
          <w:rFonts w:ascii="Times New Roman" w:hAnsi="Times New Roman" w:cs="Times New Roman"/>
          <w:b/>
          <w:bCs/>
        </w:rPr>
      </w:pPr>
      <w:r w:rsidRPr="00C97A8C">
        <w:rPr>
          <w:rFonts w:ascii="Times New Roman" w:hAnsi="Times New Roman" w:cs="Times New Roman"/>
          <w:b/>
          <w:bCs/>
        </w:rPr>
        <w:t>Project 3: Housing Project</w:t>
      </w:r>
    </w:p>
    <w:p w14:paraId="02004F58" w14:textId="77777777" w:rsidR="00C97A8C" w:rsidRPr="00C97A8C" w:rsidRDefault="00C97A8C" w:rsidP="00C97A8C">
      <w:pPr>
        <w:spacing w:line="480" w:lineRule="auto"/>
        <w:ind w:firstLine="360"/>
        <w:rPr>
          <w:rFonts w:ascii="Times New Roman" w:hAnsi="Times New Roman" w:cs="Times New Roman"/>
        </w:rPr>
      </w:pPr>
      <w:r w:rsidRPr="00C97A8C">
        <w:rPr>
          <w:rFonts w:ascii="Times New Roman" w:hAnsi="Times New Roman" w:cs="Times New Roman"/>
        </w:rPr>
        <w:t>The housing project requires a $10 million investment and generates $70,000/month after two years, through a 110-unit apartment complex.</w:t>
      </w:r>
    </w:p>
    <w:p w14:paraId="60F09073" w14:textId="77777777" w:rsidR="00C97A8C" w:rsidRPr="00C97A8C" w:rsidRDefault="00C97A8C" w:rsidP="00C97A8C">
      <w:pPr>
        <w:numPr>
          <w:ilvl w:val="0"/>
          <w:numId w:val="5"/>
        </w:numPr>
        <w:spacing w:line="480" w:lineRule="auto"/>
        <w:rPr>
          <w:rFonts w:ascii="Times New Roman" w:hAnsi="Times New Roman" w:cs="Times New Roman"/>
        </w:rPr>
      </w:pPr>
      <w:r w:rsidRPr="00C97A8C">
        <w:rPr>
          <w:rFonts w:ascii="Times New Roman" w:hAnsi="Times New Roman" w:cs="Times New Roman"/>
        </w:rPr>
        <w:t>Pros:</w:t>
      </w:r>
    </w:p>
    <w:p w14:paraId="07E26F70" w14:textId="77777777" w:rsidR="00C97A8C" w:rsidRPr="00C97A8C" w:rsidRDefault="00C97A8C" w:rsidP="00C97A8C">
      <w:pPr>
        <w:numPr>
          <w:ilvl w:val="1"/>
          <w:numId w:val="5"/>
        </w:numPr>
        <w:spacing w:line="480" w:lineRule="auto"/>
        <w:rPr>
          <w:rFonts w:ascii="Times New Roman" w:hAnsi="Times New Roman" w:cs="Times New Roman"/>
        </w:rPr>
      </w:pPr>
      <w:r w:rsidRPr="00C97A8C">
        <w:rPr>
          <w:rFonts w:ascii="Times New Roman" w:hAnsi="Times New Roman" w:cs="Times New Roman"/>
        </w:rPr>
        <w:t>Provides steady rental income post-construction.</w:t>
      </w:r>
    </w:p>
    <w:p w14:paraId="14D9D622" w14:textId="77777777" w:rsidR="00C97A8C" w:rsidRPr="00C97A8C" w:rsidRDefault="00C97A8C" w:rsidP="00C97A8C">
      <w:pPr>
        <w:numPr>
          <w:ilvl w:val="1"/>
          <w:numId w:val="5"/>
        </w:numPr>
        <w:spacing w:line="480" w:lineRule="auto"/>
        <w:rPr>
          <w:rFonts w:ascii="Times New Roman" w:hAnsi="Times New Roman" w:cs="Times New Roman"/>
        </w:rPr>
      </w:pPr>
      <w:r w:rsidRPr="00C97A8C">
        <w:rPr>
          <w:rFonts w:ascii="Times New Roman" w:hAnsi="Times New Roman" w:cs="Times New Roman"/>
        </w:rPr>
        <w:t>Long-term value through real estate.</w:t>
      </w:r>
    </w:p>
    <w:p w14:paraId="03F8A3E8" w14:textId="77777777" w:rsidR="00C97A8C" w:rsidRPr="00C97A8C" w:rsidRDefault="00C97A8C" w:rsidP="00C97A8C">
      <w:pPr>
        <w:numPr>
          <w:ilvl w:val="0"/>
          <w:numId w:val="5"/>
        </w:numPr>
        <w:spacing w:line="480" w:lineRule="auto"/>
        <w:rPr>
          <w:rFonts w:ascii="Times New Roman" w:hAnsi="Times New Roman" w:cs="Times New Roman"/>
        </w:rPr>
      </w:pPr>
      <w:r w:rsidRPr="00C97A8C">
        <w:rPr>
          <w:rFonts w:ascii="Times New Roman" w:hAnsi="Times New Roman" w:cs="Times New Roman"/>
        </w:rPr>
        <w:t>Cons:</w:t>
      </w:r>
    </w:p>
    <w:p w14:paraId="74B4AEAE" w14:textId="77777777" w:rsidR="00C97A8C" w:rsidRPr="00C97A8C" w:rsidRDefault="00C97A8C" w:rsidP="00C97A8C">
      <w:pPr>
        <w:numPr>
          <w:ilvl w:val="1"/>
          <w:numId w:val="5"/>
        </w:numPr>
        <w:spacing w:line="480" w:lineRule="auto"/>
        <w:rPr>
          <w:rFonts w:ascii="Times New Roman" w:hAnsi="Times New Roman" w:cs="Times New Roman"/>
        </w:rPr>
      </w:pPr>
      <w:r w:rsidRPr="00C97A8C">
        <w:rPr>
          <w:rFonts w:ascii="Times New Roman" w:hAnsi="Times New Roman" w:cs="Times New Roman"/>
        </w:rPr>
        <w:lastRenderedPageBreak/>
        <w:t>Requires borrowing at a 10% interest rate, increasing costs.</w:t>
      </w:r>
    </w:p>
    <w:p w14:paraId="529E3A47" w14:textId="77777777" w:rsidR="00C97A8C" w:rsidRPr="00C97A8C" w:rsidRDefault="00C97A8C" w:rsidP="00C97A8C">
      <w:pPr>
        <w:numPr>
          <w:ilvl w:val="1"/>
          <w:numId w:val="5"/>
        </w:numPr>
        <w:spacing w:line="480" w:lineRule="auto"/>
        <w:rPr>
          <w:rFonts w:ascii="Times New Roman" w:hAnsi="Times New Roman" w:cs="Times New Roman"/>
        </w:rPr>
      </w:pPr>
      <w:r w:rsidRPr="00C97A8C">
        <w:rPr>
          <w:rFonts w:ascii="Times New Roman" w:hAnsi="Times New Roman" w:cs="Times New Roman"/>
        </w:rPr>
        <w:t>Long payback period due to delayed revenue generation.</w:t>
      </w:r>
    </w:p>
    <w:p w14:paraId="1B2E9362" w14:textId="77777777" w:rsidR="00C97A8C" w:rsidRPr="00C97A8C" w:rsidRDefault="00C97A8C" w:rsidP="00C97A8C">
      <w:pPr>
        <w:numPr>
          <w:ilvl w:val="0"/>
          <w:numId w:val="5"/>
        </w:numPr>
        <w:spacing w:line="480" w:lineRule="auto"/>
        <w:rPr>
          <w:rFonts w:ascii="Times New Roman" w:hAnsi="Times New Roman" w:cs="Times New Roman"/>
        </w:rPr>
      </w:pPr>
      <w:r w:rsidRPr="00C97A8C">
        <w:rPr>
          <w:rFonts w:ascii="Times New Roman" w:hAnsi="Times New Roman" w:cs="Times New Roman"/>
        </w:rPr>
        <w:t>Payback Period:</w:t>
      </w:r>
    </w:p>
    <w:p w14:paraId="64D8C50E" w14:textId="77777777" w:rsidR="00C97A8C" w:rsidRPr="00C97A8C" w:rsidRDefault="00C97A8C" w:rsidP="00C97A8C">
      <w:pPr>
        <w:numPr>
          <w:ilvl w:val="1"/>
          <w:numId w:val="5"/>
        </w:numPr>
        <w:spacing w:line="480" w:lineRule="auto"/>
        <w:rPr>
          <w:rFonts w:ascii="Times New Roman" w:hAnsi="Times New Roman" w:cs="Times New Roman"/>
        </w:rPr>
      </w:pPr>
      <w:r w:rsidRPr="00C97A8C">
        <w:rPr>
          <w:rFonts w:ascii="Times New Roman" w:hAnsi="Times New Roman" w:cs="Times New Roman"/>
        </w:rPr>
        <w:t>After 2 years: $70,000/month = $840,000/year.</w:t>
      </w:r>
    </w:p>
    <w:p w14:paraId="6B0C9B9A" w14:textId="77777777" w:rsidR="00C97A8C" w:rsidRPr="00C97A8C" w:rsidRDefault="00C97A8C" w:rsidP="00C97A8C">
      <w:pPr>
        <w:numPr>
          <w:ilvl w:val="1"/>
          <w:numId w:val="5"/>
        </w:numPr>
        <w:spacing w:line="480" w:lineRule="auto"/>
        <w:rPr>
          <w:rFonts w:ascii="Times New Roman" w:hAnsi="Times New Roman" w:cs="Times New Roman"/>
        </w:rPr>
      </w:pPr>
      <w:r w:rsidRPr="00C97A8C">
        <w:rPr>
          <w:rFonts w:ascii="Times New Roman" w:hAnsi="Times New Roman" w:cs="Times New Roman"/>
        </w:rPr>
        <w:t>It will take more than 10 years to repay the $10 million, especially with the added interest from borrowing.</w:t>
      </w:r>
    </w:p>
    <w:p w14:paraId="5DBA43E7" w14:textId="77777777" w:rsidR="00C97A8C" w:rsidRPr="00C97A8C" w:rsidRDefault="00C97A8C" w:rsidP="00C97A8C">
      <w:pPr>
        <w:spacing w:line="480" w:lineRule="auto"/>
        <w:rPr>
          <w:rFonts w:ascii="Times New Roman" w:hAnsi="Times New Roman" w:cs="Times New Roman"/>
          <w:b/>
          <w:bCs/>
        </w:rPr>
      </w:pPr>
      <w:r w:rsidRPr="00C97A8C">
        <w:rPr>
          <w:rFonts w:ascii="Times New Roman" w:hAnsi="Times New Roman" w:cs="Times New Roman"/>
          <w:b/>
          <w:bCs/>
        </w:rPr>
        <w:t>Recommendation</w:t>
      </w:r>
    </w:p>
    <w:p w14:paraId="4DCBD08E" w14:textId="77777777" w:rsidR="00C97A8C" w:rsidRPr="00C97A8C" w:rsidRDefault="00C97A8C" w:rsidP="00C97A8C">
      <w:pPr>
        <w:spacing w:line="480" w:lineRule="auto"/>
        <w:ind w:firstLine="720"/>
        <w:rPr>
          <w:rFonts w:ascii="Times New Roman" w:hAnsi="Times New Roman" w:cs="Times New Roman"/>
        </w:rPr>
      </w:pPr>
      <w:r w:rsidRPr="00C97A8C">
        <w:rPr>
          <w:rFonts w:ascii="Times New Roman" w:hAnsi="Times New Roman" w:cs="Times New Roman"/>
        </w:rPr>
        <w:t>The MAN Network project is the most viable option due to its relatively short payback period of two years and its substantial long-term revenue. The stable and increasing monthly dues ensure a consistent return. In contrast, the housing project’s extended payback period and need for borrowed funds present significant risks, and the computer project does not offer direct financial returns. Therefore, the MAN network provides the best balance of cost, risk, and return.</w:t>
      </w:r>
    </w:p>
    <w:p w14:paraId="1F0CB70C" w14:textId="77777777" w:rsidR="00C97A8C" w:rsidRPr="00C97A8C" w:rsidRDefault="00C97A8C" w:rsidP="00C97A8C">
      <w:pPr>
        <w:spacing w:line="480" w:lineRule="auto"/>
        <w:rPr>
          <w:rFonts w:ascii="Times New Roman" w:hAnsi="Times New Roman" w:cs="Times New Roman"/>
          <w:b/>
          <w:bCs/>
        </w:rPr>
      </w:pPr>
      <w:r w:rsidRPr="00C97A8C">
        <w:rPr>
          <w:rFonts w:ascii="Times New Roman" w:hAnsi="Times New Roman" w:cs="Times New Roman"/>
          <w:b/>
          <w:bCs/>
        </w:rPr>
        <w:t>Conclusion</w:t>
      </w:r>
    </w:p>
    <w:p w14:paraId="45D70A92" w14:textId="77777777" w:rsidR="00C97A8C" w:rsidRPr="00C97A8C" w:rsidRDefault="00C97A8C" w:rsidP="00C97A8C">
      <w:pPr>
        <w:spacing w:line="480" w:lineRule="auto"/>
        <w:ind w:firstLine="720"/>
        <w:rPr>
          <w:rFonts w:ascii="Times New Roman" w:hAnsi="Times New Roman" w:cs="Times New Roman"/>
        </w:rPr>
      </w:pPr>
      <w:r w:rsidRPr="00C97A8C">
        <w:rPr>
          <w:rFonts w:ascii="Times New Roman" w:hAnsi="Times New Roman" w:cs="Times New Roman"/>
        </w:rPr>
        <w:t>In conclusion, the MAN network project is the optimal choice, with its short payback period and reliable revenue stream. Although it requires a significant initial investment, the project’s profitability ensures long-term financial success.</w:t>
      </w:r>
    </w:p>
    <w:p w14:paraId="65BD5A41" w14:textId="2C12F615" w:rsidR="00C97A8C" w:rsidRDefault="00C97A8C" w:rsidP="00C97A8C">
      <w:pPr>
        <w:spacing w:line="480" w:lineRule="auto"/>
        <w:rPr>
          <w:rFonts w:ascii="Times New Roman" w:hAnsi="Times New Roman" w:cs="Times New Roman"/>
        </w:rPr>
      </w:pPr>
    </w:p>
    <w:p w14:paraId="74BF70F6" w14:textId="77777777" w:rsidR="00C97A8C" w:rsidRDefault="00C97A8C" w:rsidP="00C97A8C">
      <w:pPr>
        <w:spacing w:line="480" w:lineRule="auto"/>
        <w:rPr>
          <w:rFonts w:ascii="Times New Roman" w:hAnsi="Times New Roman" w:cs="Times New Roman"/>
        </w:rPr>
      </w:pPr>
    </w:p>
    <w:p w14:paraId="70AB8733" w14:textId="77777777" w:rsidR="00C97A8C" w:rsidRDefault="00C97A8C" w:rsidP="00C97A8C">
      <w:pPr>
        <w:spacing w:line="480" w:lineRule="auto"/>
        <w:rPr>
          <w:rFonts w:ascii="Times New Roman" w:hAnsi="Times New Roman" w:cs="Times New Roman"/>
        </w:rPr>
      </w:pPr>
    </w:p>
    <w:p w14:paraId="5407EE4D" w14:textId="77777777" w:rsidR="00C97A8C" w:rsidRPr="00C97A8C" w:rsidRDefault="00C97A8C" w:rsidP="00C97A8C">
      <w:pPr>
        <w:spacing w:line="480" w:lineRule="auto"/>
        <w:rPr>
          <w:rFonts w:ascii="Times New Roman" w:hAnsi="Times New Roman" w:cs="Times New Roman"/>
        </w:rPr>
      </w:pPr>
    </w:p>
    <w:p w14:paraId="2C3C59F0" w14:textId="77777777" w:rsidR="00C97A8C" w:rsidRPr="00C97A8C" w:rsidRDefault="00C97A8C" w:rsidP="00C97A8C">
      <w:pPr>
        <w:spacing w:line="480" w:lineRule="auto"/>
        <w:rPr>
          <w:rFonts w:ascii="Times New Roman" w:hAnsi="Times New Roman" w:cs="Times New Roman"/>
          <w:b/>
          <w:bCs/>
        </w:rPr>
      </w:pPr>
      <w:r w:rsidRPr="00C97A8C">
        <w:rPr>
          <w:rFonts w:ascii="Times New Roman" w:hAnsi="Times New Roman" w:cs="Times New Roman"/>
          <w:b/>
          <w:bCs/>
        </w:rPr>
        <w:lastRenderedPageBreak/>
        <w:t>References</w:t>
      </w:r>
    </w:p>
    <w:p w14:paraId="22531C5D" w14:textId="77777777" w:rsidR="00C97A8C" w:rsidRPr="00C97A8C" w:rsidRDefault="00C97A8C" w:rsidP="00C97A8C">
      <w:pPr>
        <w:spacing w:line="480" w:lineRule="auto"/>
        <w:ind w:firstLine="720"/>
        <w:rPr>
          <w:rFonts w:ascii="Times New Roman" w:hAnsi="Times New Roman" w:cs="Times New Roman"/>
        </w:rPr>
      </w:pPr>
      <w:r w:rsidRPr="00C97A8C">
        <w:rPr>
          <w:rFonts w:ascii="Times New Roman" w:hAnsi="Times New Roman" w:cs="Times New Roman"/>
        </w:rPr>
        <w:t xml:space="preserve">Larson, E., &amp; Gray, C. (2021). </w:t>
      </w:r>
      <w:r w:rsidRPr="00C97A8C">
        <w:rPr>
          <w:rFonts w:ascii="Times New Roman" w:hAnsi="Times New Roman" w:cs="Times New Roman"/>
          <w:i/>
          <w:iCs/>
        </w:rPr>
        <w:t>Project management: The managerial process</w:t>
      </w:r>
      <w:r w:rsidRPr="00C97A8C">
        <w:rPr>
          <w:rFonts w:ascii="Times New Roman" w:hAnsi="Times New Roman" w:cs="Times New Roman"/>
        </w:rPr>
        <w:t xml:space="preserve"> (8th ed.). McGraw-Hill Education.</w:t>
      </w:r>
    </w:p>
    <w:p w14:paraId="6973DCE5" w14:textId="77777777" w:rsidR="00C97A8C" w:rsidRDefault="00C97A8C" w:rsidP="00C97A8C">
      <w:pPr>
        <w:spacing w:line="480" w:lineRule="auto"/>
        <w:ind w:firstLine="720"/>
        <w:rPr>
          <w:rFonts w:ascii="Times New Roman" w:hAnsi="Times New Roman" w:cs="Times New Roman"/>
        </w:rPr>
      </w:pPr>
      <w:r w:rsidRPr="00C97A8C">
        <w:rPr>
          <w:rFonts w:ascii="Times New Roman" w:hAnsi="Times New Roman" w:cs="Times New Roman"/>
        </w:rPr>
        <w:t xml:space="preserve">Meredith, J. R., &amp; Mantel Jr, S. J. (2019). </w:t>
      </w:r>
      <w:r w:rsidRPr="00C97A8C">
        <w:rPr>
          <w:rFonts w:ascii="Times New Roman" w:hAnsi="Times New Roman" w:cs="Times New Roman"/>
          <w:i/>
          <w:iCs/>
        </w:rPr>
        <w:t>Project management: A managerial approach</w:t>
      </w:r>
      <w:r w:rsidRPr="00C97A8C">
        <w:rPr>
          <w:rFonts w:ascii="Times New Roman" w:hAnsi="Times New Roman" w:cs="Times New Roman"/>
        </w:rPr>
        <w:t xml:space="preserve"> (10th ed.). John Wiley &amp; Sons.</w:t>
      </w:r>
    </w:p>
    <w:p w14:paraId="6E354508" w14:textId="77777777" w:rsidR="00C97A8C" w:rsidRPr="00B205D0" w:rsidRDefault="00C97A8C" w:rsidP="00C97A8C">
      <w:pPr>
        <w:spacing w:line="480" w:lineRule="auto"/>
        <w:ind w:firstLine="720"/>
        <w:rPr>
          <w:rFonts w:ascii="Times New Roman" w:hAnsi="Times New Roman" w:cs="Times New Roman"/>
        </w:rPr>
      </w:pPr>
      <w:r w:rsidRPr="00FC017A">
        <w:rPr>
          <w:rFonts w:ascii="Times New Roman" w:hAnsi="Times New Roman" w:cs="Times New Roman"/>
        </w:rPr>
        <w:t xml:space="preserve">Pearson. (n.d.). </w:t>
      </w:r>
      <w:r w:rsidRPr="00FC017A">
        <w:rPr>
          <w:rFonts w:ascii="Times New Roman" w:hAnsi="Times New Roman" w:cs="Times New Roman"/>
          <w:i/>
          <w:iCs/>
        </w:rPr>
        <w:t>Project management professional (PMP) based on PMBOK7</w:t>
      </w:r>
      <w:r w:rsidRPr="00FC017A">
        <w:rPr>
          <w:rFonts w:ascii="Times New Roman" w:hAnsi="Times New Roman" w:cs="Times New Roman"/>
        </w:rPr>
        <w:t>. Pearson.</w:t>
      </w:r>
    </w:p>
    <w:p w14:paraId="295648D8" w14:textId="77777777" w:rsidR="00C97A8C" w:rsidRPr="00C97A8C" w:rsidRDefault="00C97A8C" w:rsidP="00C97A8C">
      <w:pPr>
        <w:spacing w:line="480" w:lineRule="auto"/>
        <w:ind w:firstLine="720"/>
        <w:rPr>
          <w:rFonts w:ascii="Times New Roman" w:hAnsi="Times New Roman" w:cs="Times New Roman"/>
        </w:rPr>
      </w:pPr>
    </w:p>
    <w:p w14:paraId="6B2F6FEB" w14:textId="77777777" w:rsidR="002020EA" w:rsidRPr="00C97A8C" w:rsidRDefault="002020EA" w:rsidP="00C97A8C">
      <w:pPr>
        <w:spacing w:line="480" w:lineRule="auto"/>
        <w:rPr>
          <w:rFonts w:ascii="Times New Roman" w:hAnsi="Times New Roman" w:cs="Times New Roman"/>
        </w:rPr>
      </w:pPr>
    </w:p>
    <w:sectPr w:rsidR="002020EA" w:rsidRPr="00C97A8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7A5F79" w14:textId="77777777" w:rsidR="00104373" w:rsidRDefault="00104373" w:rsidP="0001528A">
      <w:pPr>
        <w:spacing w:after="0" w:line="240" w:lineRule="auto"/>
      </w:pPr>
      <w:r>
        <w:separator/>
      </w:r>
    </w:p>
  </w:endnote>
  <w:endnote w:type="continuationSeparator" w:id="0">
    <w:p w14:paraId="54C93F90" w14:textId="77777777" w:rsidR="00104373" w:rsidRDefault="00104373" w:rsidP="00015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8170E0" w14:textId="77777777" w:rsidR="00104373" w:rsidRDefault="00104373" w:rsidP="0001528A">
      <w:pPr>
        <w:spacing w:after="0" w:line="240" w:lineRule="auto"/>
      </w:pPr>
      <w:r>
        <w:separator/>
      </w:r>
    </w:p>
  </w:footnote>
  <w:footnote w:type="continuationSeparator" w:id="0">
    <w:p w14:paraId="6CE4F374" w14:textId="77777777" w:rsidR="00104373" w:rsidRDefault="00104373" w:rsidP="000152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1110349"/>
      <w:docPartObj>
        <w:docPartGallery w:val="Page Numbers (Top of Page)"/>
        <w:docPartUnique/>
      </w:docPartObj>
    </w:sdtPr>
    <w:sdtEndPr>
      <w:rPr>
        <w:noProof/>
      </w:rPr>
    </w:sdtEndPr>
    <w:sdtContent>
      <w:p w14:paraId="38F818C7" w14:textId="1B7ABF94" w:rsidR="0001528A" w:rsidRDefault="0001528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54865A6" w14:textId="77777777" w:rsidR="0001528A" w:rsidRDefault="000152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901C7"/>
    <w:multiLevelType w:val="multilevel"/>
    <w:tmpl w:val="976CB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EC3D3A"/>
    <w:multiLevelType w:val="multilevel"/>
    <w:tmpl w:val="27429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8E657E"/>
    <w:multiLevelType w:val="multilevel"/>
    <w:tmpl w:val="DF36B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360800"/>
    <w:multiLevelType w:val="hybridMultilevel"/>
    <w:tmpl w:val="DB8AE430"/>
    <w:lvl w:ilvl="0" w:tplc="84D0B00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3D02C2"/>
    <w:multiLevelType w:val="multilevel"/>
    <w:tmpl w:val="0B146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5815971">
    <w:abstractNumId w:val="3"/>
  </w:num>
  <w:num w:numId="2" w16cid:durableId="250282566">
    <w:abstractNumId w:val="4"/>
  </w:num>
  <w:num w:numId="3" w16cid:durableId="1394542415">
    <w:abstractNumId w:val="1"/>
  </w:num>
  <w:num w:numId="4" w16cid:durableId="1225526040">
    <w:abstractNumId w:val="0"/>
  </w:num>
  <w:num w:numId="5" w16cid:durableId="2866692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28A"/>
    <w:rsid w:val="0001528A"/>
    <w:rsid w:val="000204F2"/>
    <w:rsid w:val="00104373"/>
    <w:rsid w:val="002020EA"/>
    <w:rsid w:val="00475AF9"/>
    <w:rsid w:val="0062371B"/>
    <w:rsid w:val="006F66DF"/>
    <w:rsid w:val="007C0954"/>
    <w:rsid w:val="00813619"/>
    <w:rsid w:val="008D71AF"/>
    <w:rsid w:val="00A27B9C"/>
    <w:rsid w:val="00A8791C"/>
    <w:rsid w:val="00B205D0"/>
    <w:rsid w:val="00B71EBE"/>
    <w:rsid w:val="00B720EC"/>
    <w:rsid w:val="00B84C43"/>
    <w:rsid w:val="00C841A3"/>
    <w:rsid w:val="00C97A8C"/>
    <w:rsid w:val="00E1774F"/>
    <w:rsid w:val="00FC017A"/>
    <w:rsid w:val="00FE53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3A0ED"/>
  <w15:chartTrackingRefBased/>
  <w15:docId w15:val="{89283991-1613-49A3-9C64-565745521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52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52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52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52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52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52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52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52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52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2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152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52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52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52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52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52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52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528A"/>
    <w:rPr>
      <w:rFonts w:eastAsiaTheme="majorEastAsia" w:cstheme="majorBidi"/>
      <w:color w:val="272727" w:themeColor="text1" w:themeTint="D8"/>
    </w:rPr>
  </w:style>
  <w:style w:type="paragraph" w:styleId="Title">
    <w:name w:val="Title"/>
    <w:basedOn w:val="Normal"/>
    <w:next w:val="Normal"/>
    <w:link w:val="TitleChar"/>
    <w:uiPriority w:val="10"/>
    <w:qFormat/>
    <w:rsid w:val="000152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2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52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52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528A"/>
    <w:pPr>
      <w:spacing w:before="160"/>
      <w:jc w:val="center"/>
    </w:pPr>
    <w:rPr>
      <w:i/>
      <w:iCs/>
      <w:color w:val="404040" w:themeColor="text1" w:themeTint="BF"/>
    </w:rPr>
  </w:style>
  <w:style w:type="character" w:customStyle="1" w:styleId="QuoteChar">
    <w:name w:val="Quote Char"/>
    <w:basedOn w:val="DefaultParagraphFont"/>
    <w:link w:val="Quote"/>
    <w:uiPriority w:val="29"/>
    <w:rsid w:val="0001528A"/>
    <w:rPr>
      <w:i/>
      <w:iCs/>
      <w:color w:val="404040" w:themeColor="text1" w:themeTint="BF"/>
    </w:rPr>
  </w:style>
  <w:style w:type="paragraph" w:styleId="ListParagraph">
    <w:name w:val="List Paragraph"/>
    <w:basedOn w:val="Normal"/>
    <w:uiPriority w:val="34"/>
    <w:qFormat/>
    <w:rsid w:val="0001528A"/>
    <w:pPr>
      <w:ind w:left="720"/>
      <w:contextualSpacing/>
    </w:pPr>
  </w:style>
  <w:style w:type="character" w:styleId="IntenseEmphasis">
    <w:name w:val="Intense Emphasis"/>
    <w:basedOn w:val="DefaultParagraphFont"/>
    <w:uiPriority w:val="21"/>
    <w:qFormat/>
    <w:rsid w:val="0001528A"/>
    <w:rPr>
      <w:i/>
      <w:iCs/>
      <w:color w:val="0F4761" w:themeColor="accent1" w:themeShade="BF"/>
    </w:rPr>
  </w:style>
  <w:style w:type="paragraph" w:styleId="IntenseQuote">
    <w:name w:val="Intense Quote"/>
    <w:basedOn w:val="Normal"/>
    <w:next w:val="Normal"/>
    <w:link w:val="IntenseQuoteChar"/>
    <w:uiPriority w:val="30"/>
    <w:qFormat/>
    <w:rsid w:val="000152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528A"/>
    <w:rPr>
      <w:i/>
      <w:iCs/>
      <w:color w:val="0F4761" w:themeColor="accent1" w:themeShade="BF"/>
    </w:rPr>
  </w:style>
  <w:style w:type="character" w:styleId="IntenseReference">
    <w:name w:val="Intense Reference"/>
    <w:basedOn w:val="DefaultParagraphFont"/>
    <w:uiPriority w:val="32"/>
    <w:qFormat/>
    <w:rsid w:val="0001528A"/>
    <w:rPr>
      <w:b/>
      <w:bCs/>
      <w:smallCaps/>
      <w:color w:val="0F4761" w:themeColor="accent1" w:themeShade="BF"/>
      <w:spacing w:val="5"/>
    </w:rPr>
  </w:style>
  <w:style w:type="character" w:customStyle="1" w:styleId="fnt0">
    <w:name w:val="fnt0"/>
    <w:rsid w:val="0001528A"/>
    <w:rPr>
      <w:color w:val="000000"/>
      <w:shd w:val="clear" w:color="auto" w:fill="FFFFFF"/>
    </w:rPr>
  </w:style>
  <w:style w:type="paragraph" w:styleId="Header">
    <w:name w:val="header"/>
    <w:basedOn w:val="Normal"/>
    <w:link w:val="HeaderChar"/>
    <w:uiPriority w:val="99"/>
    <w:unhideWhenUsed/>
    <w:rsid w:val="000152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28A"/>
  </w:style>
  <w:style w:type="paragraph" w:styleId="Footer">
    <w:name w:val="footer"/>
    <w:basedOn w:val="Normal"/>
    <w:link w:val="FooterChar"/>
    <w:uiPriority w:val="99"/>
    <w:unhideWhenUsed/>
    <w:rsid w:val="000152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28A"/>
  </w:style>
  <w:style w:type="paragraph" w:styleId="Date">
    <w:name w:val="Date"/>
    <w:basedOn w:val="Normal"/>
    <w:next w:val="Normal"/>
    <w:link w:val="DateChar"/>
    <w:uiPriority w:val="99"/>
    <w:semiHidden/>
    <w:unhideWhenUsed/>
    <w:rsid w:val="0001528A"/>
  </w:style>
  <w:style w:type="character" w:customStyle="1" w:styleId="DateChar">
    <w:name w:val="Date Char"/>
    <w:basedOn w:val="DefaultParagraphFont"/>
    <w:link w:val="Date"/>
    <w:uiPriority w:val="99"/>
    <w:semiHidden/>
    <w:rsid w:val="0001528A"/>
  </w:style>
  <w:style w:type="paragraph" w:styleId="NormalWeb">
    <w:name w:val="Normal (Web)"/>
    <w:basedOn w:val="Normal"/>
    <w:uiPriority w:val="99"/>
    <w:semiHidden/>
    <w:unhideWhenUsed/>
    <w:rsid w:val="0062371B"/>
    <w:rPr>
      <w:rFonts w:ascii="Times New Roman" w:hAnsi="Times New Roman" w:cs="Times New Roman"/>
    </w:rPr>
  </w:style>
  <w:style w:type="character" w:styleId="Hyperlink">
    <w:name w:val="Hyperlink"/>
    <w:basedOn w:val="DefaultParagraphFont"/>
    <w:uiPriority w:val="99"/>
    <w:unhideWhenUsed/>
    <w:rsid w:val="008D71AF"/>
    <w:rPr>
      <w:color w:val="467886" w:themeColor="hyperlink"/>
      <w:u w:val="single"/>
    </w:rPr>
  </w:style>
  <w:style w:type="character" w:styleId="UnresolvedMention">
    <w:name w:val="Unresolved Mention"/>
    <w:basedOn w:val="DefaultParagraphFont"/>
    <w:uiPriority w:val="99"/>
    <w:semiHidden/>
    <w:unhideWhenUsed/>
    <w:rsid w:val="008D71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767517">
      <w:bodyDiv w:val="1"/>
      <w:marLeft w:val="0"/>
      <w:marRight w:val="0"/>
      <w:marTop w:val="0"/>
      <w:marBottom w:val="0"/>
      <w:divBdr>
        <w:top w:val="none" w:sz="0" w:space="0" w:color="auto"/>
        <w:left w:val="none" w:sz="0" w:space="0" w:color="auto"/>
        <w:bottom w:val="none" w:sz="0" w:space="0" w:color="auto"/>
        <w:right w:val="none" w:sz="0" w:space="0" w:color="auto"/>
      </w:divBdr>
    </w:div>
    <w:div w:id="348652469">
      <w:bodyDiv w:val="1"/>
      <w:marLeft w:val="0"/>
      <w:marRight w:val="0"/>
      <w:marTop w:val="0"/>
      <w:marBottom w:val="0"/>
      <w:divBdr>
        <w:top w:val="none" w:sz="0" w:space="0" w:color="auto"/>
        <w:left w:val="none" w:sz="0" w:space="0" w:color="auto"/>
        <w:bottom w:val="none" w:sz="0" w:space="0" w:color="auto"/>
        <w:right w:val="none" w:sz="0" w:space="0" w:color="auto"/>
      </w:divBdr>
    </w:div>
    <w:div w:id="746459092">
      <w:bodyDiv w:val="1"/>
      <w:marLeft w:val="0"/>
      <w:marRight w:val="0"/>
      <w:marTop w:val="0"/>
      <w:marBottom w:val="0"/>
      <w:divBdr>
        <w:top w:val="none" w:sz="0" w:space="0" w:color="auto"/>
        <w:left w:val="none" w:sz="0" w:space="0" w:color="auto"/>
        <w:bottom w:val="none" w:sz="0" w:space="0" w:color="auto"/>
        <w:right w:val="none" w:sz="0" w:space="0" w:color="auto"/>
      </w:divBdr>
    </w:div>
    <w:div w:id="1315380657">
      <w:bodyDiv w:val="1"/>
      <w:marLeft w:val="0"/>
      <w:marRight w:val="0"/>
      <w:marTop w:val="0"/>
      <w:marBottom w:val="0"/>
      <w:divBdr>
        <w:top w:val="none" w:sz="0" w:space="0" w:color="auto"/>
        <w:left w:val="none" w:sz="0" w:space="0" w:color="auto"/>
        <w:bottom w:val="none" w:sz="0" w:space="0" w:color="auto"/>
        <w:right w:val="none" w:sz="0" w:space="0" w:color="auto"/>
      </w:divBdr>
    </w:div>
    <w:div w:id="1568607047">
      <w:bodyDiv w:val="1"/>
      <w:marLeft w:val="0"/>
      <w:marRight w:val="0"/>
      <w:marTop w:val="0"/>
      <w:marBottom w:val="0"/>
      <w:divBdr>
        <w:top w:val="none" w:sz="0" w:space="0" w:color="auto"/>
        <w:left w:val="none" w:sz="0" w:space="0" w:color="auto"/>
        <w:bottom w:val="none" w:sz="0" w:space="0" w:color="auto"/>
        <w:right w:val="none" w:sz="0" w:space="0" w:color="auto"/>
      </w:divBdr>
    </w:div>
    <w:div w:id="1640528614">
      <w:bodyDiv w:val="1"/>
      <w:marLeft w:val="0"/>
      <w:marRight w:val="0"/>
      <w:marTop w:val="0"/>
      <w:marBottom w:val="0"/>
      <w:divBdr>
        <w:top w:val="none" w:sz="0" w:space="0" w:color="auto"/>
        <w:left w:val="none" w:sz="0" w:space="0" w:color="auto"/>
        <w:bottom w:val="none" w:sz="0" w:space="0" w:color="auto"/>
        <w:right w:val="none" w:sz="0" w:space="0" w:color="auto"/>
      </w:divBdr>
    </w:div>
    <w:div w:id="1644191611">
      <w:bodyDiv w:val="1"/>
      <w:marLeft w:val="0"/>
      <w:marRight w:val="0"/>
      <w:marTop w:val="0"/>
      <w:marBottom w:val="0"/>
      <w:divBdr>
        <w:top w:val="none" w:sz="0" w:space="0" w:color="auto"/>
        <w:left w:val="none" w:sz="0" w:space="0" w:color="auto"/>
        <w:bottom w:val="none" w:sz="0" w:space="0" w:color="auto"/>
        <w:right w:val="none" w:sz="0" w:space="0" w:color="auto"/>
      </w:divBdr>
    </w:div>
    <w:div w:id="211034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Elegonye, Chioma C</dc:creator>
  <cp:keywords/>
  <dc:description/>
  <cp:lastModifiedBy>Elegonye, Chioma C</cp:lastModifiedBy>
  <cp:revision>2</cp:revision>
  <dcterms:created xsi:type="dcterms:W3CDTF">2024-09-13T23:00:00Z</dcterms:created>
  <dcterms:modified xsi:type="dcterms:W3CDTF">2024-09-13T23:00:00Z</dcterms:modified>
</cp:coreProperties>
</file>