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A530" w14:textId="77777777" w:rsidR="00E4761C" w:rsidRPr="00C40D85" w:rsidRDefault="00E4761C" w:rsidP="00C40D85">
      <w:pPr>
        <w:spacing w:line="480" w:lineRule="auto"/>
        <w:rPr>
          <w:rFonts w:ascii="Times New Roman" w:hAnsi="Times New Roman"/>
          <w:sz w:val="24"/>
          <w:szCs w:val="24"/>
        </w:rPr>
      </w:pPr>
    </w:p>
    <w:p w14:paraId="60391EF7" w14:textId="77777777" w:rsidR="001040EC" w:rsidRPr="00C40D85" w:rsidRDefault="001040EC" w:rsidP="00C40D85">
      <w:pPr>
        <w:spacing w:line="480" w:lineRule="auto"/>
        <w:rPr>
          <w:rFonts w:ascii="Times New Roman" w:hAnsi="Times New Roman"/>
          <w:sz w:val="24"/>
          <w:szCs w:val="24"/>
        </w:rPr>
      </w:pPr>
    </w:p>
    <w:p w14:paraId="0A65E597" w14:textId="77777777" w:rsidR="00E4761C" w:rsidRPr="00C40D85" w:rsidRDefault="00E4761C" w:rsidP="00C40D85">
      <w:pPr>
        <w:spacing w:line="480" w:lineRule="auto"/>
        <w:jc w:val="center"/>
        <w:rPr>
          <w:rFonts w:ascii="Times New Roman" w:hAnsi="Times New Roman"/>
          <w:sz w:val="24"/>
          <w:szCs w:val="24"/>
        </w:rPr>
      </w:pPr>
    </w:p>
    <w:p w14:paraId="02258F00" w14:textId="77777777" w:rsidR="006C3ABB" w:rsidRPr="00C40D85" w:rsidRDefault="006C3ABB" w:rsidP="00C40D85">
      <w:pPr>
        <w:spacing w:after="0" w:line="480" w:lineRule="auto"/>
        <w:rPr>
          <w:rFonts w:ascii="Times New Roman" w:hAnsi="Times New Roman"/>
          <w:sz w:val="24"/>
          <w:szCs w:val="24"/>
        </w:rPr>
      </w:pPr>
    </w:p>
    <w:p w14:paraId="75EBAEDD" w14:textId="77777777" w:rsidR="00C51525" w:rsidRPr="00C40D85" w:rsidRDefault="00C51525" w:rsidP="00C40D85">
      <w:pPr>
        <w:spacing w:after="0" w:line="480" w:lineRule="auto"/>
        <w:rPr>
          <w:rStyle w:val="fnt0"/>
          <w:rFonts w:ascii="Times New Roman" w:hAnsi="Times New Roman"/>
          <w:sz w:val="24"/>
          <w:szCs w:val="24"/>
        </w:rPr>
      </w:pPr>
    </w:p>
    <w:p w14:paraId="6DA05982" w14:textId="77777777" w:rsidR="006C3ABB" w:rsidRPr="00C40D85" w:rsidRDefault="006C3ABB" w:rsidP="00C40D85">
      <w:pPr>
        <w:spacing w:after="0" w:line="480" w:lineRule="auto"/>
        <w:rPr>
          <w:rStyle w:val="fnt0"/>
          <w:rFonts w:ascii="Times New Roman" w:hAnsi="Times New Roman"/>
          <w:sz w:val="24"/>
          <w:szCs w:val="24"/>
        </w:rPr>
      </w:pPr>
    </w:p>
    <w:p w14:paraId="7D74FFE1" w14:textId="01CEF656" w:rsidR="00B061EA" w:rsidRPr="00B061EA" w:rsidRDefault="00B061EA" w:rsidP="00B061EA">
      <w:pPr>
        <w:spacing w:after="0" w:line="480" w:lineRule="auto"/>
        <w:ind w:left="720" w:hanging="720"/>
        <w:jc w:val="center"/>
        <w:rPr>
          <w:rFonts w:ascii="Times New Roman" w:eastAsia="Times New Roman" w:hAnsi="Times New Roman"/>
          <w:b/>
          <w:bCs/>
        </w:rPr>
      </w:pPr>
      <w:r>
        <w:rPr>
          <w:rFonts w:ascii="Times New Roman" w:eastAsia="Times New Roman" w:hAnsi="Times New Roman"/>
          <w:b/>
          <w:bCs/>
          <w:sz w:val="24"/>
          <w:szCs w:val="24"/>
        </w:rPr>
        <w:t xml:space="preserve">Option 1: </w:t>
      </w:r>
      <w:r w:rsidRPr="00B061EA">
        <w:rPr>
          <w:rFonts w:ascii="Times New Roman" w:eastAsia="Times New Roman" w:hAnsi="Times New Roman"/>
          <w:b/>
          <w:bCs/>
          <w:sz w:val="24"/>
          <w:szCs w:val="24"/>
        </w:rPr>
        <w:t>Social Contract Theory</w:t>
      </w:r>
      <w:r w:rsidRPr="00B061EA">
        <w:rPr>
          <w:rFonts w:ascii="Lato" w:eastAsia="Times New Roman" w:hAnsi="Lato"/>
          <w:color w:val="343A3F"/>
          <w:sz w:val="24"/>
          <w:szCs w:val="24"/>
          <w:lang w:eastAsia="ja-JP"/>
        </w:rPr>
        <w:t xml:space="preserve"> </w:t>
      </w:r>
      <w:r w:rsidRPr="00B061EA">
        <w:rPr>
          <w:rFonts w:ascii="Times New Roman" w:eastAsia="Times New Roman" w:hAnsi="Times New Roman"/>
          <w:b/>
          <w:bCs/>
          <w:sz w:val="24"/>
          <w:szCs w:val="24"/>
        </w:rPr>
        <w:t>—Rawls' Theory</w:t>
      </w:r>
    </w:p>
    <w:p w14:paraId="520F2FF5" w14:textId="77777777" w:rsidR="00BC0ACD" w:rsidRPr="00C40D85" w:rsidRDefault="00BC0ACD" w:rsidP="00C40D85">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32DF922D"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CSC50</w:t>
      </w:r>
      <w:r w:rsidR="00C47924" w:rsidRPr="00C40D85">
        <w:rPr>
          <w:rStyle w:val="fnt0"/>
          <w:rFonts w:ascii="Times New Roman" w:hAnsi="Times New Roman"/>
          <w:sz w:val="24"/>
          <w:szCs w:val="24"/>
        </w:rPr>
        <w:t>2</w:t>
      </w:r>
      <w:r w:rsidRPr="00C40D85">
        <w:rPr>
          <w:rStyle w:val="fnt0"/>
          <w:rFonts w:ascii="Times New Roman" w:hAnsi="Times New Roman"/>
          <w:sz w:val="24"/>
          <w:szCs w:val="24"/>
        </w:rPr>
        <w:t xml:space="preserve">: </w:t>
      </w:r>
      <w:r w:rsidR="00C47924" w:rsidRPr="00C40D85">
        <w:rPr>
          <w:rFonts w:ascii="Times New Roman" w:hAnsi="Times New Roman"/>
          <w:color w:val="000000"/>
          <w:sz w:val="24"/>
          <w:szCs w:val="24"/>
          <w:shd w:val="clear" w:color="auto" w:fill="FFFFFF"/>
        </w:rPr>
        <w:t>Ethical Leadership in Software Development</w:t>
      </w:r>
    </w:p>
    <w:p w14:paraId="6B9F2962" w14:textId="306B8A4F" w:rsidR="00BC0ACD" w:rsidRPr="00C40D85" w:rsidRDefault="00BC0ACD" w:rsidP="00C40D85">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proofErr w:type="spellStart"/>
      <w:r w:rsidR="00C47924" w:rsidRPr="00C40D85">
        <w:rPr>
          <w:rFonts w:ascii="Times New Roman" w:hAnsi="Times New Roman"/>
          <w:color w:val="000000"/>
          <w:sz w:val="24"/>
          <w:szCs w:val="24"/>
          <w:shd w:val="clear" w:color="auto" w:fill="FFFFFF"/>
        </w:rPr>
        <w:t>Pubali</w:t>
      </w:r>
      <w:proofErr w:type="spellEnd"/>
      <w:r w:rsidR="00C47924" w:rsidRPr="00C40D85">
        <w:rPr>
          <w:rFonts w:ascii="Times New Roman" w:hAnsi="Times New Roman"/>
          <w:color w:val="000000"/>
          <w:sz w:val="24"/>
          <w:szCs w:val="24"/>
          <w:shd w:val="clear" w:color="auto" w:fill="FFFFFF"/>
        </w:rPr>
        <w:t xml:space="preserve"> Banerjee</w:t>
      </w:r>
    </w:p>
    <w:p w14:paraId="540391BB" w14:textId="513D3F60" w:rsidR="00BC0ACD" w:rsidRPr="00C40D85" w:rsidRDefault="00C47924" w:rsidP="00C40D85">
      <w:pPr>
        <w:spacing w:line="480" w:lineRule="auto"/>
        <w:jc w:val="center"/>
        <w:rPr>
          <w:rStyle w:val="fnt0"/>
          <w:rFonts w:ascii="Times New Roman" w:hAnsi="Times New Roman"/>
          <w:sz w:val="24"/>
          <w:szCs w:val="24"/>
        </w:rPr>
      </w:pPr>
      <w:r w:rsidRPr="00C40D85">
        <w:rPr>
          <w:rStyle w:val="fnt0"/>
          <w:rFonts w:ascii="Times New Roman" w:hAnsi="Times New Roman"/>
          <w:sz w:val="24"/>
          <w:szCs w:val="24"/>
        </w:rPr>
        <w:t>1</w:t>
      </w:r>
      <w:r w:rsidR="00B061EA">
        <w:rPr>
          <w:rStyle w:val="fnt0"/>
          <w:rFonts w:ascii="Times New Roman" w:hAnsi="Times New Roman"/>
          <w:sz w:val="24"/>
          <w:szCs w:val="24"/>
        </w:rPr>
        <w:t>1/03</w:t>
      </w:r>
      <w:r w:rsidR="001F5ECF" w:rsidRPr="00C40D85">
        <w:rPr>
          <w:rStyle w:val="fnt0"/>
          <w:rFonts w:ascii="Times New Roman" w:hAnsi="Times New Roman"/>
          <w:sz w:val="24"/>
          <w:szCs w:val="24"/>
        </w:rPr>
        <w:t>/</w:t>
      </w:r>
      <w:r w:rsidRPr="00C40D85">
        <w:rPr>
          <w:rStyle w:val="fnt0"/>
          <w:rFonts w:ascii="Times New Roman" w:hAnsi="Times New Roman"/>
          <w:sz w:val="24"/>
          <w:szCs w:val="24"/>
        </w:rPr>
        <w:t>2024</w:t>
      </w:r>
    </w:p>
    <w:p w14:paraId="390B7838" w14:textId="77777777" w:rsidR="00C51525" w:rsidRPr="00C40D85" w:rsidRDefault="00C51525" w:rsidP="00C40D85">
      <w:pPr>
        <w:spacing w:line="480" w:lineRule="auto"/>
        <w:jc w:val="center"/>
        <w:rPr>
          <w:rFonts w:ascii="Times New Roman" w:hAnsi="Times New Roman"/>
          <w:sz w:val="24"/>
          <w:szCs w:val="24"/>
        </w:rPr>
      </w:pPr>
    </w:p>
    <w:p w14:paraId="080FCCBF" w14:textId="77777777" w:rsidR="00C51525" w:rsidRPr="00C40D85" w:rsidRDefault="00C51525" w:rsidP="00C40D85">
      <w:pPr>
        <w:spacing w:line="480" w:lineRule="auto"/>
        <w:jc w:val="center"/>
        <w:rPr>
          <w:rFonts w:ascii="Times New Roman" w:hAnsi="Times New Roman"/>
          <w:sz w:val="24"/>
          <w:szCs w:val="24"/>
        </w:rPr>
      </w:pPr>
    </w:p>
    <w:p w14:paraId="612E6B0A" w14:textId="77777777" w:rsidR="00C51525" w:rsidRPr="00C40D85" w:rsidRDefault="00C51525" w:rsidP="00C40D85">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C40D85">
      <w:pPr>
        <w:spacing w:after="0" w:line="480" w:lineRule="auto"/>
        <w:jc w:val="center"/>
        <w:rPr>
          <w:rFonts w:ascii="Times New Roman" w:hAnsi="Times New Roman"/>
          <w:sz w:val="24"/>
          <w:szCs w:val="24"/>
        </w:rPr>
      </w:pPr>
      <w:r w:rsidRPr="00C40D85">
        <w:rPr>
          <w:rFonts w:ascii="Times New Roman" w:hAnsi="Times New Roman"/>
          <w:sz w:val="24"/>
          <w:szCs w:val="24"/>
        </w:rPr>
        <w:br w:type="page"/>
      </w:r>
    </w:p>
    <w:p w14:paraId="077E3326" w14:textId="5C019772" w:rsidR="00B061EA" w:rsidRPr="00B061EA" w:rsidRDefault="00B061EA" w:rsidP="00B061EA">
      <w:pPr>
        <w:spacing w:after="0" w:line="480" w:lineRule="auto"/>
        <w:ind w:left="720" w:hanging="720"/>
        <w:jc w:val="center"/>
        <w:rPr>
          <w:rFonts w:ascii="Times New Roman" w:eastAsia="Times New Roman" w:hAnsi="Times New Roman"/>
          <w:sz w:val="24"/>
          <w:szCs w:val="24"/>
        </w:rPr>
      </w:pPr>
      <w:r w:rsidRPr="00B061EA">
        <w:rPr>
          <w:rFonts w:ascii="Times New Roman" w:eastAsia="Times New Roman" w:hAnsi="Times New Roman"/>
          <w:b/>
          <w:bCs/>
          <w:sz w:val="24"/>
          <w:szCs w:val="24"/>
        </w:rPr>
        <w:lastRenderedPageBreak/>
        <w:t>Rawls’ Social Contract Theory and Its Role in Software Engineering Ethics</w:t>
      </w:r>
    </w:p>
    <w:p w14:paraId="442FCC1C" w14:textId="77777777" w:rsidR="00B061EA" w:rsidRDefault="00B061EA" w:rsidP="00B061EA">
      <w:pPr>
        <w:spacing w:after="0" w:line="480" w:lineRule="auto"/>
        <w:rPr>
          <w:rFonts w:ascii="Times New Roman" w:eastAsia="Times New Roman" w:hAnsi="Times New Roman"/>
          <w:sz w:val="24"/>
          <w:szCs w:val="24"/>
        </w:rPr>
      </w:pPr>
      <w:r w:rsidRPr="00B061EA">
        <w:rPr>
          <w:rFonts w:ascii="Times New Roman" w:eastAsia="Times New Roman" w:hAnsi="Times New Roman"/>
          <w:b/>
          <w:bCs/>
          <w:sz w:val="24"/>
          <w:szCs w:val="24"/>
        </w:rPr>
        <w:t>Introduction</w:t>
      </w:r>
      <w:r w:rsidRPr="00B061EA">
        <w:rPr>
          <w:rFonts w:ascii="Times New Roman" w:eastAsia="Times New Roman" w:hAnsi="Times New Roman"/>
          <w:sz w:val="24"/>
          <w:szCs w:val="24"/>
        </w:rPr>
        <w:t xml:space="preserve"> </w:t>
      </w:r>
    </w:p>
    <w:p w14:paraId="0F7CE1DE" w14:textId="015D336B" w:rsidR="00B061EA" w:rsidRPr="00B061EA" w:rsidRDefault="00B061EA" w:rsidP="00B061EA">
      <w:pPr>
        <w:spacing w:after="0" w:line="480" w:lineRule="auto"/>
        <w:ind w:firstLine="720"/>
        <w:rPr>
          <w:rFonts w:ascii="Times New Roman" w:eastAsia="Times New Roman" w:hAnsi="Times New Roman"/>
          <w:sz w:val="24"/>
          <w:szCs w:val="24"/>
        </w:rPr>
      </w:pPr>
      <w:r w:rsidRPr="00B061EA">
        <w:rPr>
          <w:rFonts w:ascii="Times New Roman" w:eastAsia="Times New Roman" w:hAnsi="Times New Roman"/>
          <w:sz w:val="24"/>
          <w:szCs w:val="24"/>
        </w:rPr>
        <w:t>John Rawls’ social contract theory is one of the most influential frameworks for</w:t>
      </w:r>
      <w:r>
        <w:rPr>
          <w:rFonts w:ascii="Times New Roman" w:eastAsia="Times New Roman" w:hAnsi="Times New Roman"/>
          <w:sz w:val="24"/>
          <w:szCs w:val="24"/>
        </w:rPr>
        <w:t xml:space="preserve"> </w:t>
      </w:r>
      <w:r w:rsidRPr="00B061EA">
        <w:rPr>
          <w:rFonts w:ascii="Times New Roman" w:eastAsia="Times New Roman" w:hAnsi="Times New Roman"/>
          <w:sz w:val="24"/>
          <w:szCs w:val="24"/>
        </w:rPr>
        <w:t xml:space="preserve">thinking about fairness and justice in society. Rawls emphasized the idea of fairness as a fundamental aspect of justice, suggesting that a just society is one where the rules and principles are agreed upon by everyone under conditions of equality. This theory can be directly applied to software engineering, where the ethical considerations are not only about building functional products but also about ensuring fairness, privacy, and equal opportunities for everyone affected by </w:t>
      </w:r>
      <w:r w:rsidRPr="00B061EA">
        <w:rPr>
          <w:rFonts w:ascii="Times New Roman" w:eastAsia="Times New Roman" w:hAnsi="Times New Roman"/>
          <w:sz w:val="24"/>
          <w:szCs w:val="24"/>
        </w:rPr>
        <w:t>technology</w:t>
      </w:r>
      <w:r w:rsidRPr="00B061EA">
        <w:rPr>
          <w:rFonts w:ascii="Times New Roman" w:eastAsia="Times New Roman" w:hAnsi="Times New Roman"/>
          <w:sz w:val="24"/>
          <w:szCs w:val="24"/>
        </w:rPr>
        <w:t>. In this paper, I'll explore how Rawls’ ideas fit into software engineering, focusing on privacy policies and the principle of fair access to technology.</w:t>
      </w:r>
    </w:p>
    <w:p w14:paraId="173C0D8D" w14:textId="77777777" w:rsidR="00B061EA" w:rsidRDefault="00B061EA" w:rsidP="00B061EA">
      <w:pPr>
        <w:spacing w:after="0" w:line="480" w:lineRule="auto"/>
        <w:rPr>
          <w:rFonts w:ascii="Times New Roman" w:eastAsia="Times New Roman" w:hAnsi="Times New Roman"/>
          <w:sz w:val="24"/>
          <w:szCs w:val="24"/>
        </w:rPr>
      </w:pPr>
      <w:r w:rsidRPr="00B061EA">
        <w:rPr>
          <w:rFonts w:ascii="Times New Roman" w:eastAsia="Times New Roman" w:hAnsi="Times New Roman"/>
          <w:b/>
          <w:bCs/>
          <w:sz w:val="24"/>
          <w:szCs w:val="24"/>
        </w:rPr>
        <w:t>Fairness and Privacy in Software Engineering</w:t>
      </w:r>
      <w:r w:rsidRPr="00B061EA">
        <w:rPr>
          <w:rFonts w:ascii="Times New Roman" w:eastAsia="Times New Roman" w:hAnsi="Times New Roman"/>
          <w:sz w:val="24"/>
          <w:szCs w:val="24"/>
        </w:rPr>
        <w:t xml:space="preserve"> </w:t>
      </w:r>
    </w:p>
    <w:p w14:paraId="44F1C9CE" w14:textId="610851EE" w:rsidR="00B061EA" w:rsidRPr="00B061EA" w:rsidRDefault="00B061EA" w:rsidP="00B061EA">
      <w:pPr>
        <w:spacing w:after="0" w:line="480" w:lineRule="auto"/>
        <w:ind w:firstLine="720"/>
        <w:rPr>
          <w:rFonts w:ascii="Times New Roman" w:eastAsia="Times New Roman" w:hAnsi="Times New Roman"/>
          <w:sz w:val="24"/>
          <w:szCs w:val="24"/>
        </w:rPr>
      </w:pPr>
      <w:r w:rsidRPr="00B061EA">
        <w:rPr>
          <w:rFonts w:ascii="Times New Roman" w:eastAsia="Times New Roman" w:hAnsi="Times New Roman"/>
          <w:sz w:val="24"/>
          <w:szCs w:val="24"/>
        </w:rPr>
        <w:t xml:space="preserve">One of the major aspects of Rawls’ social contract theory is the idea that any </w:t>
      </w:r>
      <w:proofErr w:type="gramStart"/>
      <w:r w:rsidRPr="00B061EA">
        <w:rPr>
          <w:rFonts w:ascii="Times New Roman" w:eastAsia="Times New Roman" w:hAnsi="Times New Roman"/>
          <w:sz w:val="24"/>
          <w:szCs w:val="24"/>
        </w:rPr>
        <w:t>principles</w:t>
      </w:r>
      <w:proofErr w:type="gramEnd"/>
      <w:r w:rsidRPr="00B061EA">
        <w:rPr>
          <w:rFonts w:ascii="Times New Roman" w:eastAsia="Times New Roman" w:hAnsi="Times New Roman"/>
          <w:sz w:val="24"/>
          <w:szCs w:val="24"/>
        </w:rPr>
        <w:t xml:space="preserve"> governing a society should be those that individuals would agree to under fair conditions. In software engineering, this can be applied to the way developers approach user privacy. A fair system would be one where users are fully informed about how their data is being used and given genuine control over that information. If we think of the “veil of ignorance,” a concept Rawls introduces to imagine what rules we’d want if we didn’t know our position in society, we can see why privacy is crucial. If any of us could be the user whose data might be shared or exploited, we’d want clear privacy </w:t>
      </w:r>
      <w:proofErr w:type="gramStart"/>
      <w:r w:rsidRPr="00B061EA">
        <w:rPr>
          <w:rFonts w:ascii="Times New Roman" w:eastAsia="Times New Roman" w:hAnsi="Times New Roman"/>
          <w:sz w:val="24"/>
          <w:szCs w:val="24"/>
        </w:rPr>
        <w:t>protections</w:t>
      </w:r>
      <w:proofErr w:type="gramEnd"/>
      <w:r w:rsidRPr="00B061EA">
        <w:rPr>
          <w:rFonts w:ascii="Times New Roman" w:eastAsia="Times New Roman" w:hAnsi="Times New Roman"/>
          <w:sz w:val="24"/>
          <w:szCs w:val="24"/>
        </w:rPr>
        <w:t xml:space="preserve"> in place.</w:t>
      </w:r>
    </w:p>
    <w:p w14:paraId="0AD7BA9B" w14:textId="5E73BC18" w:rsidR="00B061EA" w:rsidRPr="00B061EA" w:rsidRDefault="00B061EA" w:rsidP="00B061EA">
      <w:pPr>
        <w:spacing w:after="0" w:line="480" w:lineRule="auto"/>
        <w:ind w:firstLine="720"/>
        <w:rPr>
          <w:rFonts w:ascii="Times New Roman" w:eastAsia="Times New Roman" w:hAnsi="Times New Roman"/>
          <w:sz w:val="24"/>
          <w:szCs w:val="24"/>
        </w:rPr>
      </w:pPr>
      <w:r w:rsidRPr="00B061EA">
        <w:rPr>
          <w:rFonts w:ascii="Times New Roman" w:eastAsia="Times New Roman" w:hAnsi="Times New Roman"/>
          <w:sz w:val="24"/>
          <w:szCs w:val="24"/>
        </w:rPr>
        <w:t xml:space="preserve">Privacy policies should not be about taking advantage of users who may not fully understand the legal jargon in agreements. Instead, they should be crafted in a way that anyone could </w:t>
      </w:r>
      <w:proofErr w:type="gramStart"/>
      <w:r w:rsidRPr="00B061EA">
        <w:rPr>
          <w:rFonts w:ascii="Times New Roman" w:eastAsia="Times New Roman" w:hAnsi="Times New Roman"/>
          <w:sz w:val="24"/>
          <w:szCs w:val="24"/>
        </w:rPr>
        <w:t>understand—</w:t>
      </w:r>
      <w:proofErr w:type="gramEnd"/>
      <w:r w:rsidRPr="00B061EA">
        <w:rPr>
          <w:rFonts w:ascii="Times New Roman" w:eastAsia="Times New Roman" w:hAnsi="Times New Roman"/>
          <w:sz w:val="24"/>
          <w:szCs w:val="24"/>
        </w:rPr>
        <w:t xml:space="preserve">making the process as transparent as possible. This means that software engineers need to prioritize fairness when developing technology. Users need to understand what </w:t>
      </w:r>
      <w:r w:rsidRPr="00B061EA">
        <w:rPr>
          <w:rFonts w:ascii="Times New Roman" w:eastAsia="Times New Roman" w:hAnsi="Times New Roman"/>
          <w:sz w:val="24"/>
          <w:szCs w:val="24"/>
        </w:rPr>
        <w:lastRenderedPageBreak/>
        <w:t>they're consenting to, and companies need to respect that consent. When data privacy policies align with Rawls’ concept of fairness, the playing field is leveled, and users are treated not just as data points but as individuals deserving respect and autonomy.</w:t>
      </w:r>
    </w:p>
    <w:p w14:paraId="532C2EB2" w14:textId="77777777" w:rsidR="00B061EA" w:rsidRDefault="00B061EA" w:rsidP="00B061EA">
      <w:pPr>
        <w:spacing w:after="0" w:line="480" w:lineRule="auto"/>
        <w:rPr>
          <w:rFonts w:ascii="Times New Roman" w:eastAsia="Times New Roman" w:hAnsi="Times New Roman"/>
          <w:sz w:val="24"/>
          <w:szCs w:val="24"/>
        </w:rPr>
      </w:pPr>
      <w:r w:rsidRPr="00B061EA">
        <w:rPr>
          <w:rFonts w:ascii="Times New Roman" w:eastAsia="Times New Roman" w:hAnsi="Times New Roman"/>
          <w:b/>
          <w:bCs/>
          <w:sz w:val="24"/>
          <w:szCs w:val="24"/>
        </w:rPr>
        <w:t>Fair Access to Technology</w:t>
      </w:r>
      <w:r w:rsidRPr="00B061EA">
        <w:rPr>
          <w:rFonts w:ascii="Times New Roman" w:eastAsia="Times New Roman" w:hAnsi="Times New Roman"/>
          <w:sz w:val="24"/>
          <w:szCs w:val="24"/>
        </w:rPr>
        <w:t xml:space="preserve"> </w:t>
      </w:r>
    </w:p>
    <w:p w14:paraId="111E8CD3" w14:textId="76451464" w:rsidR="00B061EA" w:rsidRPr="00B061EA" w:rsidRDefault="00B061EA" w:rsidP="00B061EA">
      <w:pPr>
        <w:spacing w:after="0" w:line="480" w:lineRule="auto"/>
        <w:ind w:firstLine="720"/>
        <w:rPr>
          <w:rFonts w:ascii="Times New Roman" w:eastAsia="Times New Roman" w:hAnsi="Times New Roman"/>
          <w:sz w:val="24"/>
          <w:szCs w:val="24"/>
        </w:rPr>
      </w:pPr>
      <w:r w:rsidRPr="00B061EA">
        <w:rPr>
          <w:rFonts w:ascii="Times New Roman" w:eastAsia="Times New Roman" w:hAnsi="Times New Roman"/>
          <w:sz w:val="24"/>
          <w:szCs w:val="24"/>
        </w:rPr>
        <w:t>Another key component of Rawls’ theory is the “difference principle,” which suggests that social and economic inequalities should be arranged so that they benefit the least advantaged members of society. When applied to software engineering, this principle means ensuring that technological advances are not just for the benefit of a select few but are accessible and beneficial to everyone, especially those who are most disadvantaged.</w:t>
      </w:r>
    </w:p>
    <w:p w14:paraId="5C0D3D30" w14:textId="77777777" w:rsidR="00B061EA" w:rsidRPr="00B061EA" w:rsidRDefault="00B061EA" w:rsidP="00B061EA">
      <w:pPr>
        <w:spacing w:after="0" w:line="480" w:lineRule="auto"/>
        <w:ind w:firstLine="720"/>
        <w:rPr>
          <w:rFonts w:ascii="Times New Roman" w:eastAsia="Times New Roman" w:hAnsi="Times New Roman"/>
          <w:sz w:val="24"/>
          <w:szCs w:val="24"/>
        </w:rPr>
      </w:pPr>
      <w:r w:rsidRPr="00B061EA">
        <w:rPr>
          <w:rFonts w:ascii="Times New Roman" w:eastAsia="Times New Roman" w:hAnsi="Times New Roman"/>
          <w:sz w:val="24"/>
          <w:szCs w:val="24"/>
        </w:rPr>
        <w:t xml:space="preserve">Think about how software development often focuses on the needs of the wealthiest markets. From mobile apps to new operating systems, many innovations cater primarily to users who already have high-speed internet and the latest devices. Applying Rawls’ theory here means considering how software can be designed to be more </w:t>
      </w:r>
      <w:proofErr w:type="gramStart"/>
      <w:r w:rsidRPr="00B061EA">
        <w:rPr>
          <w:rFonts w:ascii="Times New Roman" w:eastAsia="Times New Roman" w:hAnsi="Times New Roman"/>
          <w:sz w:val="24"/>
          <w:szCs w:val="24"/>
        </w:rPr>
        <w:t>inclusive—</w:t>
      </w:r>
      <w:proofErr w:type="gramEnd"/>
      <w:r w:rsidRPr="00B061EA">
        <w:rPr>
          <w:rFonts w:ascii="Times New Roman" w:eastAsia="Times New Roman" w:hAnsi="Times New Roman"/>
          <w:sz w:val="24"/>
          <w:szCs w:val="24"/>
        </w:rPr>
        <w:t>for example, by creating versions of applications that run well on older devices or by ensuring that critical tools, like healthcare applications, are accessible regardless of a person’s income or location.</w:t>
      </w:r>
    </w:p>
    <w:p w14:paraId="02F13FAB" w14:textId="77777777" w:rsidR="00B061EA" w:rsidRPr="00B061EA" w:rsidRDefault="00B061EA" w:rsidP="00B061EA">
      <w:pPr>
        <w:spacing w:after="0" w:line="480" w:lineRule="auto"/>
        <w:ind w:firstLine="720"/>
        <w:rPr>
          <w:rFonts w:ascii="Times New Roman" w:eastAsia="Times New Roman" w:hAnsi="Times New Roman"/>
          <w:sz w:val="24"/>
          <w:szCs w:val="24"/>
        </w:rPr>
      </w:pPr>
      <w:r w:rsidRPr="00B061EA">
        <w:rPr>
          <w:rFonts w:ascii="Times New Roman" w:eastAsia="Times New Roman" w:hAnsi="Times New Roman"/>
          <w:sz w:val="24"/>
          <w:szCs w:val="24"/>
        </w:rPr>
        <w:t>An example of this is open-source software, which is freely available to anyone. Open-source projects exemplify the difference principle because they provide access to technology for those who might not be able to afford commercial software. By making technology more inclusive and accessible, software engineers are working toward a fairer distribution of opportunities and benefits, in line with Rawls’ vision of a just society.</w:t>
      </w:r>
    </w:p>
    <w:p w14:paraId="7CDE468A" w14:textId="77777777" w:rsidR="00B061EA" w:rsidRDefault="00B061EA" w:rsidP="00B061EA">
      <w:pPr>
        <w:spacing w:after="0" w:line="480" w:lineRule="auto"/>
        <w:rPr>
          <w:rFonts w:ascii="Times New Roman" w:eastAsia="Times New Roman" w:hAnsi="Times New Roman"/>
          <w:sz w:val="24"/>
          <w:szCs w:val="24"/>
        </w:rPr>
      </w:pPr>
      <w:r w:rsidRPr="00B061EA">
        <w:rPr>
          <w:rFonts w:ascii="Times New Roman" w:eastAsia="Times New Roman" w:hAnsi="Times New Roman"/>
          <w:b/>
          <w:bCs/>
          <w:sz w:val="24"/>
          <w:szCs w:val="24"/>
        </w:rPr>
        <w:t>Opinion and Reflection</w:t>
      </w:r>
      <w:r w:rsidRPr="00B061EA">
        <w:rPr>
          <w:rFonts w:ascii="Times New Roman" w:eastAsia="Times New Roman" w:hAnsi="Times New Roman"/>
          <w:sz w:val="24"/>
          <w:szCs w:val="24"/>
        </w:rPr>
        <w:t xml:space="preserve"> </w:t>
      </w:r>
    </w:p>
    <w:p w14:paraId="7C2445CE" w14:textId="37F63F11" w:rsidR="00B061EA" w:rsidRPr="00B061EA" w:rsidRDefault="00B061EA" w:rsidP="00B061EA">
      <w:pPr>
        <w:spacing w:after="0" w:line="480" w:lineRule="auto"/>
        <w:ind w:firstLine="720"/>
        <w:rPr>
          <w:rFonts w:ascii="Times New Roman" w:eastAsia="Times New Roman" w:hAnsi="Times New Roman"/>
          <w:sz w:val="24"/>
          <w:szCs w:val="24"/>
        </w:rPr>
      </w:pPr>
      <w:r w:rsidRPr="00B061EA">
        <w:rPr>
          <w:rFonts w:ascii="Times New Roman" w:eastAsia="Times New Roman" w:hAnsi="Times New Roman"/>
          <w:sz w:val="24"/>
          <w:szCs w:val="24"/>
        </w:rPr>
        <w:t xml:space="preserve">In thinking about Rawls' social contract theory, it’s clear to me that its emphasis on fairness has a lot to teach us about ethical software development. Too often, the industry focuses </w:t>
      </w:r>
      <w:r w:rsidRPr="00B061EA">
        <w:rPr>
          <w:rFonts w:ascii="Times New Roman" w:eastAsia="Times New Roman" w:hAnsi="Times New Roman"/>
          <w:sz w:val="24"/>
          <w:szCs w:val="24"/>
        </w:rPr>
        <w:lastRenderedPageBreak/>
        <w:t>on speed, profit, and innovation without considering who might be left out or harmed in the process. Rawls encourages us to step back and ask: Are we creating something that’s fair to everyone, even those without power or privilege?</w:t>
      </w:r>
    </w:p>
    <w:p w14:paraId="1696E302" w14:textId="77777777" w:rsidR="00B061EA" w:rsidRPr="00B061EA" w:rsidRDefault="00B061EA" w:rsidP="00B061EA">
      <w:pPr>
        <w:spacing w:after="0" w:line="480" w:lineRule="auto"/>
        <w:ind w:firstLine="720"/>
        <w:rPr>
          <w:rFonts w:ascii="Times New Roman" w:eastAsia="Times New Roman" w:hAnsi="Times New Roman"/>
          <w:sz w:val="24"/>
          <w:szCs w:val="24"/>
        </w:rPr>
      </w:pPr>
      <w:r w:rsidRPr="00B061EA">
        <w:rPr>
          <w:rFonts w:ascii="Times New Roman" w:eastAsia="Times New Roman" w:hAnsi="Times New Roman"/>
          <w:sz w:val="24"/>
          <w:szCs w:val="24"/>
        </w:rPr>
        <w:t xml:space="preserve">As a future healthcare professional interested in using AI, I think about how crucial it is to design technologies that respect privacy and provide fair access to care for all. By applying Rawls' principles, we can build software that genuinely serves </w:t>
      </w:r>
      <w:proofErr w:type="gramStart"/>
      <w:r w:rsidRPr="00B061EA">
        <w:rPr>
          <w:rFonts w:ascii="Times New Roman" w:eastAsia="Times New Roman" w:hAnsi="Times New Roman"/>
          <w:sz w:val="24"/>
          <w:szCs w:val="24"/>
        </w:rPr>
        <w:t>everyone—</w:t>
      </w:r>
      <w:proofErr w:type="gramEnd"/>
      <w:r w:rsidRPr="00B061EA">
        <w:rPr>
          <w:rFonts w:ascii="Times New Roman" w:eastAsia="Times New Roman" w:hAnsi="Times New Roman"/>
          <w:sz w:val="24"/>
          <w:szCs w:val="24"/>
        </w:rPr>
        <w:t>not just those who can pay the most or have the latest devices. In the long run, adopting this mindset will make the technology industry stronger, more ethical, and ultimately more human-centered.</w:t>
      </w:r>
    </w:p>
    <w:p w14:paraId="5E2E7974" w14:textId="77777777" w:rsidR="00B061EA" w:rsidRDefault="00B061EA" w:rsidP="00B061EA">
      <w:pPr>
        <w:spacing w:after="0" w:line="480" w:lineRule="auto"/>
        <w:rPr>
          <w:rFonts w:ascii="Times New Roman" w:eastAsia="Times New Roman" w:hAnsi="Times New Roman"/>
          <w:sz w:val="24"/>
          <w:szCs w:val="24"/>
        </w:rPr>
      </w:pPr>
      <w:r w:rsidRPr="00B061EA">
        <w:rPr>
          <w:rFonts w:ascii="Times New Roman" w:eastAsia="Times New Roman" w:hAnsi="Times New Roman"/>
          <w:b/>
          <w:bCs/>
          <w:sz w:val="24"/>
          <w:szCs w:val="24"/>
        </w:rPr>
        <w:t>Conclusion</w:t>
      </w:r>
      <w:r w:rsidRPr="00B061EA">
        <w:rPr>
          <w:rFonts w:ascii="Times New Roman" w:eastAsia="Times New Roman" w:hAnsi="Times New Roman"/>
          <w:sz w:val="24"/>
          <w:szCs w:val="24"/>
        </w:rPr>
        <w:t xml:space="preserve"> </w:t>
      </w:r>
    </w:p>
    <w:p w14:paraId="358F6ED0" w14:textId="419DCF82" w:rsidR="00B061EA" w:rsidRPr="00B061EA" w:rsidRDefault="00B061EA" w:rsidP="00B061EA">
      <w:pPr>
        <w:spacing w:after="0" w:line="480" w:lineRule="auto"/>
        <w:ind w:firstLine="720"/>
        <w:rPr>
          <w:rFonts w:ascii="Times New Roman" w:eastAsia="Times New Roman" w:hAnsi="Times New Roman"/>
          <w:sz w:val="24"/>
          <w:szCs w:val="24"/>
        </w:rPr>
      </w:pPr>
      <w:r w:rsidRPr="00B061EA">
        <w:rPr>
          <w:rFonts w:ascii="Times New Roman" w:eastAsia="Times New Roman" w:hAnsi="Times New Roman"/>
          <w:sz w:val="24"/>
          <w:szCs w:val="24"/>
        </w:rPr>
        <w:t>Rawls’ social contract theory provides an essential perspective for thinking about software engineering ethics. It reminds us to consider fairness as a guiding principle—whether that’s in how we handle user data or how we make technology accessible to all. By putting ourselves behind Rawls’ “veil of ignorance,” software engineers can create products that are fairer, more inclusive, and respectful of every user's rights. In an industry that moves as fast as technology, it's easy to lose sight of the people we’re building for. Rawls’ principles help bring the focus back to those individuals, ensuring that no one is left behind.</w:t>
      </w:r>
    </w:p>
    <w:p w14:paraId="25EA8325" w14:textId="77777777" w:rsidR="00B061EA" w:rsidRDefault="00B061EA" w:rsidP="00B061EA">
      <w:pPr>
        <w:spacing w:after="0" w:line="480" w:lineRule="auto"/>
        <w:ind w:left="720" w:hanging="720"/>
        <w:rPr>
          <w:rFonts w:ascii="Times New Roman" w:eastAsia="Times New Roman" w:hAnsi="Times New Roman"/>
          <w:b/>
          <w:bCs/>
          <w:sz w:val="24"/>
          <w:szCs w:val="24"/>
        </w:rPr>
      </w:pPr>
    </w:p>
    <w:p w14:paraId="4F09B9EF" w14:textId="77777777" w:rsidR="00B061EA" w:rsidRDefault="00B061EA" w:rsidP="00B061EA">
      <w:pPr>
        <w:spacing w:after="0" w:line="480" w:lineRule="auto"/>
        <w:ind w:left="720" w:hanging="720"/>
        <w:rPr>
          <w:rFonts w:ascii="Times New Roman" w:eastAsia="Times New Roman" w:hAnsi="Times New Roman"/>
          <w:b/>
          <w:bCs/>
          <w:sz w:val="24"/>
          <w:szCs w:val="24"/>
        </w:rPr>
      </w:pPr>
    </w:p>
    <w:p w14:paraId="786F8C9E" w14:textId="77777777" w:rsidR="00B061EA" w:rsidRDefault="00B061EA" w:rsidP="00B061EA">
      <w:pPr>
        <w:spacing w:after="0" w:line="480" w:lineRule="auto"/>
        <w:ind w:left="720" w:hanging="720"/>
        <w:rPr>
          <w:rFonts w:ascii="Times New Roman" w:eastAsia="Times New Roman" w:hAnsi="Times New Roman"/>
          <w:b/>
          <w:bCs/>
          <w:sz w:val="24"/>
          <w:szCs w:val="24"/>
        </w:rPr>
      </w:pPr>
    </w:p>
    <w:p w14:paraId="441ECCD6" w14:textId="77777777" w:rsidR="00B061EA" w:rsidRDefault="00B061EA" w:rsidP="00B061EA">
      <w:pPr>
        <w:spacing w:after="0" w:line="480" w:lineRule="auto"/>
        <w:ind w:left="720" w:hanging="720"/>
        <w:rPr>
          <w:rFonts w:ascii="Times New Roman" w:eastAsia="Times New Roman" w:hAnsi="Times New Roman"/>
          <w:b/>
          <w:bCs/>
          <w:sz w:val="24"/>
          <w:szCs w:val="24"/>
        </w:rPr>
      </w:pPr>
    </w:p>
    <w:p w14:paraId="0F6BEFF9" w14:textId="77777777" w:rsidR="00B061EA" w:rsidRDefault="00B061EA" w:rsidP="00B061EA">
      <w:pPr>
        <w:spacing w:after="0" w:line="480" w:lineRule="auto"/>
        <w:ind w:left="720" w:hanging="720"/>
        <w:rPr>
          <w:rFonts w:ascii="Times New Roman" w:eastAsia="Times New Roman" w:hAnsi="Times New Roman"/>
          <w:b/>
          <w:bCs/>
          <w:sz w:val="24"/>
          <w:szCs w:val="24"/>
        </w:rPr>
      </w:pPr>
    </w:p>
    <w:p w14:paraId="044D2885" w14:textId="77777777" w:rsidR="00B061EA" w:rsidRDefault="00B061EA" w:rsidP="00B061EA">
      <w:pPr>
        <w:spacing w:after="0" w:line="480" w:lineRule="auto"/>
        <w:ind w:left="720" w:hanging="720"/>
        <w:rPr>
          <w:rFonts w:ascii="Times New Roman" w:eastAsia="Times New Roman" w:hAnsi="Times New Roman"/>
          <w:b/>
          <w:bCs/>
          <w:sz w:val="24"/>
          <w:szCs w:val="24"/>
        </w:rPr>
      </w:pPr>
    </w:p>
    <w:p w14:paraId="7B02B9B1" w14:textId="77777777" w:rsidR="00B061EA" w:rsidRDefault="00B061EA" w:rsidP="00B061EA">
      <w:pPr>
        <w:spacing w:after="0" w:line="480" w:lineRule="auto"/>
        <w:ind w:left="720" w:hanging="720"/>
        <w:rPr>
          <w:rFonts w:ascii="Times New Roman" w:eastAsia="Times New Roman" w:hAnsi="Times New Roman"/>
          <w:b/>
          <w:bCs/>
          <w:sz w:val="24"/>
          <w:szCs w:val="24"/>
        </w:rPr>
      </w:pPr>
    </w:p>
    <w:p w14:paraId="5A9AE60C" w14:textId="1F181C4F" w:rsidR="00B061EA" w:rsidRPr="00B061EA" w:rsidRDefault="00B061EA" w:rsidP="00B061EA">
      <w:pPr>
        <w:spacing w:after="0" w:line="480" w:lineRule="auto"/>
        <w:ind w:left="720" w:hanging="720"/>
        <w:rPr>
          <w:rFonts w:ascii="Times New Roman" w:eastAsia="Times New Roman" w:hAnsi="Times New Roman"/>
          <w:sz w:val="24"/>
          <w:szCs w:val="24"/>
        </w:rPr>
      </w:pPr>
      <w:r w:rsidRPr="00B061EA">
        <w:rPr>
          <w:rFonts w:ascii="Times New Roman" w:eastAsia="Times New Roman" w:hAnsi="Times New Roman"/>
          <w:b/>
          <w:bCs/>
          <w:sz w:val="24"/>
          <w:szCs w:val="24"/>
        </w:rPr>
        <w:lastRenderedPageBreak/>
        <w:t>References</w:t>
      </w:r>
    </w:p>
    <w:p w14:paraId="037834F4" w14:textId="77777777" w:rsidR="00B061EA" w:rsidRPr="00B061EA" w:rsidRDefault="00B061EA" w:rsidP="00B061EA">
      <w:pPr>
        <w:numPr>
          <w:ilvl w:val="0"/>
          <w:numId w:val="10"/>
        </w:numPr>
        <w:spacing w:after="0" w:line="480" w:lineRule="auto"/>
        <w:rPr>
          <w:rFonts w:ascii="Times New Roman" w:eastAsia="Times New Roman" w:hAnsi="Times New Roman"/>
          <w:sz w:val="24"/>
          <w:szCs w:val="24"/>
        </w:rPr>
      </w:pPr>
      <w:r w:rsidRPr="00B061EA">
        <w:rPr>
          <w:rFonts w:ascii="Times New Roman" w:eastAsia="Times New Roman" w:hAnsi="Times New Roman"/>
          <w:sz w:val="24"/>
          <w:szCs w:val="24"/>
        </w:rPr>
        <w:t xml:space="preserve">Rawls, J. (1971). </w:t>
      </w:r>
      <w:r w:rsidRPr="00B061EA">
        <w:rPr>
          <w:rFonts w:ascii="Times New Roman" w:eastAsia="Times New Roman" w:hAnsi="Times New Roman"/>
          <w:i/>
          <w:iCs/>
          <w:sz w:val="24"/>
          <w:szCs w:val="24"/>
        </w:rPr>
        <w:t>A Theory of Justice</w:t>
      </w:r>
      <w:r w:rsidRPr="00B061EA">
        <w:rPr>
          <w:rFonts w:ascii="Times New Roman" w:eastAsia="Times New Roman" w:hAnsi="Times New Roman"/>
          <w:sz w:val="24"/>
          <w:szCs w:val="24"/>
        </w:rPr>
        <w:t>. Harvard University Press.</w:t>
      </w:r>
    </w:p>
    <w:p w14:paraId="359418E8" w14:textId="77777777" w:rsidR="00B061EA" w:rsidRPr="00B061EA" w:rsidRDefault="00B061EA" w:rsidP="00B061EA">
      <w:pPr>
        <w:numPr>
          <w:ilvl w:val="0"/>
          <w:numId w:val="10"/>
        </w:numPr>
        <w:spacing w:after="0" w:line="480" w:lineRule="auto"/>
        <w:rPr>
          <w:rFonts w:ascii="Times New Roman" w:eastAsia="Times New Roman" w:hAnsi="Times New Roman"/>
          <w:sz w:val="24"/>
          <w:szCs w:val="24"/>
        </w:rPr>
      </w:pPr>
      <w:r w:rsidRPr="00B061EA">
        <w:rPr>
          <w:rFonts w:ascii="Times New Roman" w:eastAsia="Times New Roman" w:hAnsi="Times New Roman"/>
          <w:sz w:val="24"/>
          <w:szCs w:val="24"/>
        </w:rPr>
        <w:t xml:space="preserve">Ventola, C. L. (2014). Social media and health care professionals: Benefits, risks, and best practices. </w:t>
      </w:r>
      <w:r w:rsidRPr="00B061EA">
        <w:rPr>
          <w:rFonts w:ascii="Times New Roman" w:eastAsia="Times New Roman" w:hAnsi="Times New Roman"/>
          <w:i/>
          <w:iCs/>
          <w:sz w:val="24"/>
          <w:szCs w:val="24"/>
        </w:rPr>
        <w:t>Pharmacy and Therapeutics</w:t>
      </w:r>
      <w:r w:rsidRPr="00B061EA">
        <w:rPr>
          <w:rFonts w:ascii="Times New Roman" w:eastAsia="Times New Roman" w:hAnsi="Times New Roman"/>
          <w:sz w:val="24"/>
          <w:szCs w:val="24"/>
        </w:rPr>
        <w:t xml:space="preserve">, </w:t>
      </w:r>
      <w:r w:rsidRPr="00B061EA">
        <w:rPr>
          <w:rFonts w:ascii="Times New Roman" w:eastAsia="Times New Roman" w:hAnsi="Times New Roman"/>
          <w:i/>
          <w:iCs/>
          <w:sz w:val="24"/>
          <w:szCs w:val="24"/>
        </w:rPr>
        <w:t>39</w:t>
      </w:r>
      <w:r w:rsidRPr="00B061EA">
        <w:rPr>
          <w:rFonts w:ascii="Times New Roman" w:eastAsia="Times New Roman" w:hAnsi="Times New Roman"/>
          <w:sz w:val="24"/>
          <w:szCs w:val="24"/>
        </w:rPr>
        <w:t>(7), 491-520.</w:t>
      </w:r>
    </w:p>
    <w:p w14:paraId="0D8C52D4" w14:textId="77777777" w:rsidR="00B061EA" w:rsidRPr="00B061EA" w:rsidRDefault="00B061EA" w:rsidP="00B061EA">
      <w:pPr>
        <w:numPr>
          <w:ilvl w:val="0"/>
          <w:numId w:val="10"/>
        </w:numPr>
        <w:spacing w:after="0" w:line="480" w:lineRule="auto"/>
        <w:rPr>
          <w:rFonts w:ascii="Times New Roman" w:eastAsia="Times New Roman" w:hAnsi="Times New Roman"/>
          <w:sz w:val="24"/>
          <w:szCs w:val="24"/>
        </w:rPr>
      </w:pPr>
      <w:r w:rsidRPr="00B061EA">
        <w:rPr>
          <w:rFonts w:ascii="Times New Roman" w:eastAsia="Times New Roman" w:hAnsi="Times New Roman"/>
          <w:sz w:val="24"/>
          <w:szCs w:val="24"/>
        </w:rPr>
        <w:t xml:space="preserve">Gagnon, K., &amp; Sabus, C. (2015). Professionalism in a digital age: Opportunities and considerations for using social media in health care. </w:t>
      </w:r>
      <w:r w:rsidRPr="00B061EA">
        <w:rPr>
          <w:rFonts w:ascii="Times New Roman" w:eastAsia="Times New Roman" w:hAnsi="Times New Roman"/>
          <w:i/>
          <w:iCs/>
          <w:sz w:val="24"/>
          <w:szCs w:val="24"/>
        </w:rPr>
        <w:t>Physical Therapy</w:t>
      </w:r>
      <w:r w:rsidRPr="00B061EA">
        <w:rPr>
          <w:rFonts w:ascii="Times New Roman" w:eastAsia="Times New Roman" w:hAnsi="Times New Roman"/>
          <w:sz w:val="24"/>
          <w:szCs w:val="24"/>
        </w:rPr>
        <w:t xml:space="preserve">, </w:t>
      </w:r>
      <w:r w:rsidRPr="00B061EA">
        <w:rPr>
          <w:rFonts w:ascii="Times New Roman" w:eastAsia="Times New Roman" w:hAnsi="Times New Roman"/>
          <w:i/>
          <w:iCs/>
          <w:sz w:val="24"/>
          <w:szCs w:val="24"/>
        </w:rPr>
        <w:t>95</w:t>
      </w:r>
      <w:r w:rsidRPr="00B061EA">
        <w:rPr>
          <w:rFonts w:ascii="Times New Roman" w:eastAsia="Times New Roman" w:hAnsi="Times New Roman"/>
          <w:sz w:val="24"/>
          <w:szCs w:val="24"/>
        </w:rPr>
        <w:t>(3), 406-414.</w:t>
      </w:r>
    </w:p>
    <w:p w14:paraId="564DAED7" w14:textId="77777777" w:rsidR="00C47924" w:rsidRPr="00C40D85" w:rsidRDefault="00C47924" w:rsidP="00C40D85">
      <w:pPr>
        <w:spacing w:after="0" w:line="480" w:lineRule="auto"/>
        <w:ind w:left="720" w:hanging="720"/>
        <w:rPr>
          <w:rFonts w:ascii="Times New Roman" w:eastAsia="Times New Roman" w:hAnsi="Times New Roman"/>
          <w:sz w:val="24"/>
          <w:szCs w:val="24"/>
        </w:rPr>
      </w:pPr>
    </w:p>
    <w:sectPr w:rsidR="00C47924" w:rsidRPr="00C40D85"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F5E52" w14:textId="77777777" w:rsidR="00995209" w:rsidRDefault="00995209" w:rsidP="00E4761C">
      <w:pPr>
        <w:spacing w:after="0" w:line="240" w:lineRule="auto"/>
      </w:pPr>
      <w:r>
        <w:separator/>
      </w:r>
    </w:p>
  </w:endnote>
  <w:endnote w:type="continuationSeparator" w:id="0">
    <w:p w14:paraId="26C1CC00" w14:textId="77777777" w:rsidR="00995209" w:rsidRDefault="00995209"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DBF3E" w14:textId="77777777" w:rsidR="00995209" w:rsidRDefault="00995209" w:rsidP="00E4761C">
      <w:pPr>
        <w:spacing w:after="0" w:line="240" w:lineRule="auto"/>
      </w:pPr>
      <w:r>
        <w:separator/>
      </w:r>
    </w:p>
  </w:footnote>
  <w:footnote w:type="continuationSeparator" w:id="0">
    <w:p w14:paraId="39D23E7E" w14:textId="77777777" w:rsidR="00995209" w:rsidRDefault="00995209"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7"/>
  </w:num>
  <w:num w:numId="2" w16cid:durableId="1604416313">
    <w:abstractNumId w:val="4"/>
  </w:num>
  <w:num w:numId="3" w16cid:durableId="266738189">
    <w:abstractNumId w:val="5"/>
  </w:num>
  <w:num w:numId="4" w16cid:durableId="166527668">
    <w:abstractNumId w:val="8"/>
  </w:num>
  <w:num w:numId="5" w16cid:durableId="1638607000">
    <w:abstractNumId w:val="9"/>
  </w:num>
  <w:num w:numId="6" w16cid:durableId="253440297">
    <w:abstractNumId w:val="2"/>
  </w:num>
  <w:num w:numId="7" w16cid:durableId="653950160">
    <w:abstractNumId w:val="3"/>
  </w:num>
  <w:num w:numId="8" w16cid:durableId="60980737">
    <w:abstractNumId w:val="6"/>
  </w:num>
  <w:num w:numId="9" w16cid:durableId="1165822658">
    <w:abstractNumId w:val="1"/>
  </w:num>
  <w:num w:numId="10" w16cid:durableId="1828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E6503"/>
    <w:rsid w:val="000F169B"/>
    <w:rsid w:val="001040EC"/>
    <w:rsid w:val="00113940"/>
    <w:rsid w:val="00131C5B"/>
    <w:rsid w:val="00157A4C"/>
    <w:rsid w:val="00172FCA"/>
    <w:rsid w:val="0018178E"/>
    <w:rsid w:val="0018453B"/>
    <w:rsid w:val="001F1723"/>
    <w:rsid w:val="001F5ECF"/>
    <w:rsid w:val="002055AC"/>
    <w:rsid w:val="00210C36"/>
    <w:rsid w:val="00233BB8"/>
    <w:rsid w:val="002533B0"/>
    <w:rsid w:val="002548C5"/>
    <w:rsid w:val="00260441"/>
    <w:rsid w:val="002E1392"/>
    <w:rsid w:val="002E4BAC"/>
    <w:rsid w:val="0035156D"/>
    <w:rsid w:val="00361531"/>
    <w:rsid w:val="0036357E"/>
    <w:rsid w:val="003D1F77"/>
    <w:rsid w:val="003F1E79"/>
    <w:rsid w:val="004039E6"/>
    <w:rsid w:val="0041710D"/>
    <w:rsid w:val="0041740B"/>
    <w:rsid w:val="00425E38"/>
    <w:rsid w:val="0043795A"/>
    <w:rsid w:val="004575E9"/>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63848"/>
    <w:rsid w:val="006770C9"/>
    <w:rsid w:val="006C1910"/>
    <w:rsid w:val="006C3ABB"/>
    <w:rsid w:val="006E1312"/>
    <w:rsid w:val="006F2038"/>
    <w:rsid w:val="00734565"/>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32FB4"/>
    <w:rsid w:val="009414B0"/>
    <w:rsid w:val="00953DA0"/>
    <w:rsid w:val="00995209"/>
    <w:rsid w:val="009B5B1F"/>
    <w:rsid w:val="009D0E8C"/>
    <w:rsid w:val="009E22C9"/>
    <w:rsid w:val="00A273F1"/>
    <w:rsid w:val="00A34A18"/>
    <w:rsid w:val="00A476A2"/>
    <w:rsid w:val="00A8591E"/>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10003</TotalTime>
  <Pages>5</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5756</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2024-11-03T21:57:00Z</dcterms:created>
  <dcterms:modified xsi:type="dcterms:W3CDTF">2024-11-03T21:57:00Z</dcterms:modified>
</cp:coreProperties>
</file>