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7A530" w14:textId="77777777" w:rsidR="00E4761C" w:rsidRPr="00B56D29" w:rsidRDefault="00E4761C" w:rsidP="001040EC">
      <w:pPr>
        <w:rPr>
          <w:rFonts w:ascii="Times New Roman" w:hAnsi="Times New Roman"/>
          <w:sz w:val="24"/>
          <w:szCs w:val="24"/>
        </w:rPr>
      </w:pPr>
    </w:p>
    <w:p w14:paraId="60391EF7" w14:textId="77777777" w:rsidR="001040EC" w:rsidRPr="00B56D29" w:rsidRDefault="001040EC" w:rsidP="001040EC">
      <w:pPr>
        <w:rPr>
          <w:rFonts w:ascii="Times New Roman" w:hAnsi="Times New Roman"/>
          <w:sz w:val="24"/>
          <w:szCs w:val="24"/>
        </w:rPr>
      </w:pPr>
    </w:p>
    <w:p w14:paraId="0A65E597" w14:textId="77777777" w:rsidR="00E4761C" w:rsidRPr="00B56D29" w:rsidRDefault="00E4761C" w:rsidP="00E4761C">
      <w:pPr>
        <w:jc w:val="center"/>
        <w:rPr>
          <w:rFonts w:ascii="Times New Roman" w:hAnsi="Times New Roman"/>
          <w:sz w:val="24"/>
          <w:szCs w:val="24"/>
        </w:rPr>
      </w:pPr>
    </w:p>
    <w:p w14:paraId="02258F00" w14:textId="77777777" w:rsidR="006C3ABB" w:rsidRDefault="006C3ABB" w:rsidP="00C51525">
      <w:pPr>
        <w:spacing w:after="0" w:line="480" w:lineRule="auto"/>
        <w:rPr>
          <w:rFonts w:ascii="Times New Roman" w:hAnsi="Times New Roman"/>
          <w:sz w:val="24"/>
          <w:szCs w:val="24"/>
        </w:rPr>
      </w:pPr>
    </w:p>
    <w:p w14:paraId="75EBAEDD" w14:textId="77777777" w:rsidR="00C51525" w:rsidRDefault="00C51525" w:rsidP="00C51525">
      <w:pPr>
        <w:spacing w:after="0" w:line="480" w:lineRule="auto"/>
        <w:rPr>
          <w:rStyle w:val="fnt0"/>
          <w:rFonts w:ascii="Times New Roman" w:hAnsi="Times New Roman"/>
          <w:sz w:val="24"/>
          <w:szCs w:val="24"/>
        </w:rPr>
      </w:pPr>
    </w:p>
    <w:p w14:paraId="6DA05982" w14:textId="77777777" w:rsidR="006C3ABB" w:rsidRDefault="006C3ABB" w:rsidP="00C51525">
      <w:pPr>
        <w:spacing w:after="0" w:line="480" w:lineRule="auto"/>
        <w:rPr>
          <w:rStyle w:val="fnt0"/>
          <w:rFonts w:ascii="Times New Roman" w:hAnsi="Times New Roman"/>
          <w:sz w:val="24"/>
          <w:szCs w:val="24"/>
        </w:rPr>
      </w:pPr>
    </w:p>
    <w:p w14:paraId="3B96BF7F" w14:textId="77777777" w:rsidR="006C3ABB" w:rsidRDefault="006C3ABB" w:rsidP="000D23D2">
      <w:pPr>
        <w:spacing w:after="0" w:line="480" w:lineRule="auto"/>
        <w:jc w:val="center"/>
        <w:rPr>
          <w:rStyle w:val="fnt0"/>
          <w:rFonts w:ascii="Times New Roman" w:hAnsi="Times New Roman"/>
          <w:sz w:val="24"/>
          <w:szCs w:val="24"/>
        </w:rPr>
      </w:pPr>
    </w:p>
    <w:p w14:paraId="213D3AF0" w14:textId="6D4882F8" w:rsidR="000D23D2" w:rsidRDefault="000E76CF"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Module 1: Critical Thinking</w:t>
      </w:r>
    </w:p>
    <w:p w14:paraId="450ACDD2" w14:textId="77777777" w:rsidR="00C51525" w:rsidRPr="00C51525" w:rsidRDefault="00C51525" w:rsidP="000D23D2">
      <w:pPr>
        <w:spacing w:after="0" w:line="480" w:lineRule="auto"/>
        <w:jc w:val="center"/>
        <w:rPr>
          <w:rStyle w:val="fnt0"/>
          <w:rFonts w:ascii="Times New Roman" w:hAnsi="Times New Roman"/>
          <w:b/>
          <w:bCs/>
          <w:sz w:val="24"/>
          <w:szCs w:val="24"/>
        </w:rPr>
      </w:pPr>
    </w:p>
    <w:p w14:paraId="4A86D9D0" w14:textId="181743D5" w:rsidR="000D23D2" w:rsidRPr="004412A2" w:rsidRDefault="000E76CF"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Chioma Chance</w:t>
      </w:r>
    </w:p>
    <w:p w14:paraId="325EE950" w14:textId="77777777"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 xml:space="preserve">tate University </w:t>
      </w:r>
      <w:r w:rsidR="00C51525">
        <w:rPr>
          <w:rStyle w:val="fnt0"/>
          <w:rFonts w:ascii="Times New Roman" w:hAnsi="Times New Roman"/>
          <w:sz w:val="24"/>
          <w:szCs w:val="24"/>
        </w:rPr>
        <w:t>Global</w:t>
      </w:r>
    </w:p>
    <w:p w14:paraId="7E29795A" w14:textId="7EC667B4" w:rsidR="00C51525" w:rsidRDefault="000E76CF" w:rsidP="00734565">
      <w:pPr>
        <w:spacing w:after="0" w:line="480" w:lineRule="auto"/>
        <w:jc w:val="center"/>
        <w:rPr>
          <w:rStyle w:val="fnt0"/>
          <w:rFonts w:ascii="Times New Roman" w:hAnsi="Times New Roman"/>
          <w:sz w:val="24"/>
          <w:szCs w:val="24"/>
        </w:rPr>
      </w:pPr>
      <w:r>
        <w:rPr>
          <w:rStyle w:val="fnt0"/>
          <w:rFonts w:ascii="Times New Roman" w:hAnsi="Times New Roman"/>
          <w:sz w:val="24"/>
          <w:szCs w:val="24"/>
        </w:rPr>
        <w:t>CSC506: Design and Analysis of Algorithms</w:t>
      </w:r>
    </w:p>
    <w:p w14:paraId="182162FD" w14:textId="0A7219AA" w:rsidR="00C51525" w:rsidRDefault="000E76CF" w:rsidP="00734565">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Dr. </w:t>
      </w:r>
      <w:r w:rsidRPr="000E76CF">
        <w:rPr>
          <w:rFonts w:ascii="Times New Roman" w:hAnsi="Times New Roman"/>
          <w:color w:val="000000"/>
          <w:sz w:val="24"/>
          <w:szCs w:val="24"/>
          <w:shd w:val="clear" w:color="auto" w:fill="FFFFFF"/>
        </w:rPr>
        <w:t>Banerjee</w:t>
      </w:r>
    </w:p>
    <w:p w14:paraId="53DF4FF6" w14:textId="5CF9EB6A" w:rsidR="00C51525" w:rsidRPr="006C3ABB" w:rsidRDefault="000E76CF" w:rsidP="0073456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02/16/2025</w:t>
      </w:r>
    </w:p>
    <w:p w14:paraId="390B7838" w14:textId="77777777" w:rsidR="00C51525" w:rsidRDefault="00C51525" w:rsidP="00734565">
      <w:pPr>
        <w:spacing w:line="480" w:lineRule="auto"/>
        <w:jc w:val="center"/>
        <w:rPr>
          <w:rFonts w:ascii="Times New Roman" w:hAnsi="Times New Roman"/>
          <w:sz w:val="24"/>
          <w:szCs w:val="24"/>
        </w:rPr>
      </w:pPr>
    </w:p>
    <w:p w14:paraId="080FCCBF" w14:textId="77777777" w:rsidR="00C51525" w:rsidRDefault="00C51525" w:rsidP="00734565">
      <w:pPr>
        <w:spacing w:line="480" w:lineRule="auto"/>
        <w:jc w:val="center"/>
        <w:rPr>
          <w:rFonts w:ascii="Times New Roman" w:hAnsi="Times New Roman"/>
          <w:sz w:val="24"/>
          <w:szCs w:val="24"/>
        </w:rPr>
      </w:pPr>
    </w:p>
    <w:p w14:paraId="612E6B0A" w14:textId="77777777" w:rsidR="00C51525" w:rsidRDefault="00C51525" w:rsidP="00734565">
      <w:pPr>
        <w:tabs>
          <w:tab w:val="left" w:pos="3355"/>
        </w:tabs>
        <w:spacing w:line="480" w:lineRule="auto"/>
        <w:rPr>
          <w:rFonts w:ascii="Times New Roman" w:hAnsi="Times New Roman"/>
          <w:sz w:val="24"/>
          <w:szCs w:val="24"/>
        </w:rPr>
      </w:pPr>
      <w:r>
        <w:rPr>
          <w:rFonts w:ascii="Times New Roman" w:hAnsi="Times New Roman"/>
          <w:sz w:val="24"/>
          <w:szCs w:val="24"/>
        </w:rPr>
        <w:tab/>
      </w:r>
    </w:p>
    <w:p w14:paraId="35C66709" w14:textId="77777777" w:rsidR="000E76CF" w:rsidRDefault="000E76CF" w:rsidP="008E503D">
      <w:pPr>
        <w:spacing w:after="0" w:line="480" w:lineRule="auto"/>
        <w:jc w:val="center"/>
        <w:rPr>
          <w:rFonts w:ascii="Times New Roman" w:hAnsi="Times New Roman"/>
          <w:b/>
          <w:bCs/>
          <w:sz w:val="24"/>
          <w:szCs w:val="24"/>
        </w:rPr>
      </w:pPr>
    </w:p>
    <w:p w14:paraId="16B468D0" w14:textId="77777777" w:rsidR="000E76CF" w:rsidRDefault="000E76CF" w:rsidP="008E503D">
      <w:pPr>
        <w:spacing w:after="0" w:line="480" w:lineRule="auto"/>
        <w:jc w:val="center"/>
        <w:rPr>
          <w:rFonts w:ascii="Times New Roman" w:hAnsi="Times New Roman"/>
          <w:b/>
          <w:bCs/>
          <w:sz w:val="24"/>
          <w:szCs w:val="24"/>
        </w:rPr>
      </w:pPr>
    </w:p>
    <w:p w14:paraId="1A43B3C6" w14:textId="77777777" w:rsidR="000E76CF" w:rsidRDefault="000E76CF" w:rsidP="008E503D">
      <w:pPr>
        <w:spacing w:after="0" w:line="480" w:lineRule="auto"/>
        <w:jc w:val="center"/>
        <w:rPr>
          <w:rFonts w:ascii="Times New Roman" w:hAnsi="Times New Roman"/>
          <w:b/>
          <w:bCs/>
          <w:sz w:val="24"/>
          <w:szCs w:val="24"/>
        </w:rPr>
      </w:pPr>
    </w:p>
    <w:p w14:paraId="6A53FC2D" w14:textId="77777777" w:rsidR="000E76CF" w:rsidRDefault="000E76CF" w:rsidP="008E503D">
      <w:pPr>
        <w:spacing w:after="0" w:line="480" w:lineRule="auto"/>
        <w:jc w:val="center"/>
        <w:rPr>
          <w:rFonts w:ascii="Times New Roman" w:hAnsi="Times New Roman"/>
          <w:b/>
          <w:bCs/>
          <w:sz w:val="24"/>
          <w:szCs w:val="24"/>
        </w:rPr>
      </w:pPr>
    </w:p>
    <w:p w14:paraId="5E0C3116" w14:textId="77777777" w:rsidR="000E76CF" w:rsidRDefault="000E76CF" w:rsidP="008E503D">
      <w:pPr>
        <w:spacing w:after="0" w:line="480" w:lineRule="auto"/>
        <w:jc w:val="center"/>
        <w:rPr>
          <w:rFonts w:ascii="Times New Roman" w:hAnsi="Times New Roman"/>
          <w:b/>
          <w:bCs/>
          <w:sz w:val="24"/>
          <w:szCs w:val="24"/>
        </w:rPr>
      </w:pPr>
    </w:p>
    <w:p w14:paraId="3E9D8C27" w14:textId="77777777" w:rsidR="000E76CF" w:rsidRDefault="000E76CF" w:rsidP="008E503D">
      <w:pPr>
        <w:spacing w:after="0" w:line="480" w:lineRule="auto"/>
        <w:jc w:val="center"/>
        <w:rPr>
          <w:rFonts w:ascii="Times New Roman" w:hAnsi="Times New Roman"/>
          <w:b/>
          <w:bCs/>
          <w:sz w:val="24"/>
          <w:szCs w:val="24"/>
        </w:rPr>
      </w:pPr>
    </w:p>
    <w:p w14:paraId="612B745A" w14:textId="77777777" w:rsidR="005E4984" w:rsidRPr="005E4984" w:rsidRDefault="005E4984" w:rsidP="005E4984">
      <w:pPr>
        <w:spacing w:after="0" w:line="480" w:lineRule="auto"/>
        <w:ind w:left="720" w:hanging="720"/>
        <w:rPr>
          <w:rFonts w:ascii="Times New Roman" w:hAnsi="Times New Roman"/>
          <w:sz w:val="24"/>
          <w:szCs w:val="24"/>
        </w:rPr>
      </w:pPr>
      <w:r w:rsidRPr="005E4984">
        <w:rPr>
          <w:rFonts w:ascii="Times New Roman" w:hAnsi="Times New Roman"/>
          <w:b/>
          <w:bCs/>
          <w:sz w:val="24"/>
          <w:szCs w:val="24"/>
        </w:rPr>
        <w:lastRenderedPageBreak/>
        <w:t>Efficient Searching in Online Marketplaces Using Linear Search</w:t>
      </w:r>
    </w:p>
    <w:p w14:paraId="5B1B8AB8" w14:textId="45C3E69C" w:rsidR="005E4984" w:rsidRPr="005E4984" w:rsidRDefault="005E4984" w:rsidP="005E4984">
      <w:pPr>
        <w:spacing w:after="0" w:line="480" w:lineRule="auto"/>
        <w:ind w:firstLine="720"/>
        <w:rPr>
          <w:rFonts w:ascii="Times New Roman" w:hAnsi="Times New Roman"/>
          <w:sz w:val="24"/>
          <w:szCs w:val="24"/>
        </w:rPr>
      </w:pPr>
      <w:r w:rsidRPr="005E4984">
        <w:rPr>
          <w:rFonts w:ascii="Times New Roman" w:hAnsi="Times New Roman"/>
          <w:sz w:val="24"/>
          <w:szCs w:val="24"/>
        </w:rPr>
        <w:t>Searching for products in an online marketplace requires efficient retrieval methods, especially when dealing with vast databases. While algorithms like Binary Search or Hashing offer faster performance, Linear Search is still relevant in scenarios where product data is unsorted or small. This paper examines the applicability of Linear Search, its time complexity, and external factors influencing its efficiency in online searches.</w:t>
      </w:r>
    </w:p>
    <w:p w14:paraId="15662F40" w14:textId="27D1EEEA" w:rsidR="005E4984" w:rsidRPr="005E4984" w:rsidRDefault="005E4984" w:rsidP="005E4984">
      <w:pPr>
        <w:spacing w:after="0" w:line="480" w:lineRule="auto"/>
        <w:ind w:firstLine="360"/>
        <w:rPr>
          <w:rFonts w:ascii="Times New Roman" w:hAnsi="Times New Roman"/>
          <w:sz w:val="24"/>
          <w:szCs w:val="24"/>
        </w:rPr>
      </w:pPr>
      <w:r w:rsidRPr="005E4984">
        <w:rPr>
          <w:rFonts w:ascii="Times New Roman" w:hAnsi="Times New Roman"/>
          <w:sz w:val="24"/>
          <w:szCs w:val="24"/>
        </w:rPr>
        <w:t>Linear Search works by iterating through each element of a dataset until the target item is found. It is useful in online marketplaces where:</w:t>
      </w:r>
      <w:r w:rsidRPr="005E4984">
        <w:rPr>
          <w:rFonts w:ascii="Times New Roman" w:hAnsi="Times New Roman"/>
          <w:sz w:val="24"/>
          <w:szCs w:val="24"/>
        </w:rPr>
        <w:t xml:space="preserve"> </w:t>
      </w:r>
      <w:r w:rsidRPr="005E4984">
        <w:rPr>
          <w:rFonts w:ascii="Times New Roman" w:hAnsi="Times New Roman"/>
          <w:sz w:val="24"/>
          <w:szCs w:val="24"/>
        </w:rPr>
        <w:t xml:space="preserve">Products are frequently added or removed without maintaining </w:t>
      </w:r>
      <w:proofErr w:type="gramStart"/>
      <w:r w:rsidRPr="005E4984">
        <w:rPr>
          <w:rFonts w:ascii="Times New Roman" w:hAnsi="Times New Roman"/>
          <w:sz w:val="24"/>
          <w:szCs w:val="24"/>
        </w:rPr>
        <w:t>a strict</w:t>
      </w:r>
      <w:proofErr w:type="gramEnd"/>
      <w:r w:rsidRPr="005E4984">
        <w:rPr>
          <w:rFonts w:ascii="Times New Roman" w:hAnsi="Times New Roman"/>
          <w:sz w:val="24"/>
          <w:szCs w:val="24"/>
        </w:rPr>
        <w:t xml:space="preserve"> order</w:t>
      </w:r>
      <w:r w:rsidRPr="005E4984">
        <w:rPr>
          <w:rFonts w:ascii="Times New Roman" w:hAnsi="Times New Roman"/>
          <w:sz w:val="24"/>
          <w:szCs w:val="24"/>
        </w:rPr>
        <w:t>, f</w:t>
      </w:r>
      <w:r w:rsidRPr="005E4984">
        <w:rPr>
          <w:rFonts w:ascii="Times New Roman" w:hAnsi="Times New Roman"/>
          <w:sz w:val="24"/>
          <w:szCs w:val="24"/>
        </w:rPr>
        <w:t>ilters and category searches are applied dynamically, limiting the dataset</w:t>
      </w:r>
      <w:r w:rsidRPr="005E4984">
        <w:rPr>
          <w:rFonts w:ascii="Times New Roman" w:hAnsi="Times New Roman"/>
          <w:sz w:val="24"/>
          <w:szCs w:val="24"/>
        </w:rPr>
        <w:t>, and t</w:t>
      </w:r>
      <w:r w:rsidRPr="005E4984">
        <w:rPr>
          <w:rFonts w:ascii="Times New Roman" w:hAnsi="Times New Roman"/>
          <w:sz w:val="24"/>
          <w:szCs w:val="24"/>
        </w:rPr>
        <w:t>he dataset is small, making more complex search optimizations unnecessary.</w:t>
      </w:r>
    </w:p>
    <w:p w14:paraId="59FE7099" w14:textId="77777777" w:rsidR="00BF3636" w:rsidRDefault="005E4984" w:rsidP="00BF3636">
      <w:pPr>
        <w:spacing w:after="0" w:line="480" w:lineRule="auto"/>
        <w:ind w:firstLine="360"/>
        <w:rPr>
          <w:rFonts w:ascii="Times New Roman" w:hAnsi="Times New Roman"/>
          <w:sz w:val="24"/>
          <w:szCs w:val="24"/>
        </w:rPr>
      </w:pPr>
      <w:r w:rsidRPr="005E4984">
        <w:rPr>
          <w:rFonts w:ascii="Times New Roman" w:hAnsi="Times New Roman"/>
          <w:sz w:val="24"/>
          <w:szCs w:val="24"/>
        </w:rPr>
        <w:t xml:space="preserve">Linear Search operates with </w:t>
      </w:r>
      <w:proofErr w:type="gramStart"/>
      <w:r w:rsidRPr="005E4984">
        <w:rPr>
          <w:rFonts w:ascii="Times New Roman" w:hAnsi="Times New Roman"/>
          <w:sz w:val="24"/>
          <w:szCs w:val="24"/>
        </w:rPr>
        <w:t>a worst</w:t>
      </w:r>
      <w:proofErr w:type="gramEnd"/>
      <w:r w:rsidRPr="005E4984">
        <w:rPr>
          <w:rFonts w:ascii="Times New Roman" w:hAnsi="Times New Roman"/>
          <w:sz w:val="24"/>
          <w:szCs w:val="24"/>
        </w:rPr>
        <w:t>-case time complexity of O(n), meaning search time increases linearly with the number of products. In a large marketplace, this becomes inefficient, leading to longer query times. However, for dynamically changing or small search result sets, it remains practical.</w:t>
      </w:r>
    </w:p>
    <w:p w14:paraId="68620842" w14:textId="1E600ED4" w:rsidR="005E4984" w:rsidRPr="005E4984" w:rsidRDefault="005E4984" w:rsidP="00BF3636">
      <w:pPr>
        <w:spacing w:after="0" w:line="480" w:lineRule="auto"/>
        <w:ind w:firstLine="360"/>
        <w:rPr>
          <w:rFonts w:ascii="Times New Roman" w:hAnsi="Times New Roman"/>
          <w:sz w:val="24"/>
          <w:szCs w:val="24"/>
        </w:rPr>
      </w:pPr>
      <w:r w:rsidRPr="005E4984">
        <w:rPr>
          <w:rFonts w:ascii="Times New Roman" w:hAnsi="Times New Roman"/>
          <w:sz w:val="24"/>
          <w:szCs w:val="24"/>
        </w:rPr>
        <w:t>The choice of data structure affects Linear Search efficiency</w:t>
      </w:r>
      <w:r w:rsidR="00BF3636">
        <w:rPr>
          <w:rFonts w:ascii="Times New Roman" w:hAnsi="Times New Roman"/>
          <w:sz w:val="24"/>
          <w:szCs w:val="24"/>
        </w:rPr>
        <w:t>:</w:t>
      </w:r>
      <w:r w:rsidR="00BF3636" w:rsidRPr="00BF3636">
        <w:rPr>
          <w:rFonts w:ascii="Times New Roman" w:hAnsi="Times New Roman"/>
          <w:sz w:val="24"/>
          <w:szCs w:val="24"/>
        </w:rPr>
        <w:t xml:space="preserve"> </w:t>
      </w:r>
      <w:r w:rsidRPr="005E4984">
        <w:rPr>
          <w:rFonts w:ascii="Times New Roman" w:hAnsi="Times New Roman"/>
          <w:sz w:val="24"/>
          <w:szCs w:val="24"/>
        </w:rPr>
        <w:t>Lists/Arrays</w:t>
      </w:r>
      <w:r w:rsidR="00BF3636">
        <w:rPr>
          <w:rFonts w:ascii="Times New Roman" w:hAnsi="Times New Roman"/>
          <w:sz w:val="24"/>
          <w:szCs w:val="24"/>
        </w:rPr>
        <w:t xml:space="preserve"> are c</w:t>
      </w:r>
      <w:r w:rsidRPr="005E4984">
        <w:rPr>
          <w:rFonts w:ascii="Times New Roman" w:hAnsi="Times New Roman"/>
          <w:sz w:val="24"/>
          <w:szCs w:val="24"/>
        </w:rPr>
        <w:t>ommon in dynamic search results but inefficient for large datasets</w:t>
      </w:r>
      <w:r w:rsidR="00BF3636">
        <w:rPr>
          <w:rFonts w:ascii="Times New Roman" w:hAnsi="Times New Roman"/>
          <w:sz w:val="24"/>
          <w:szCs w:val="24"/>
        </w:rPr>
        <w:t>, H</w:t>
      </w:r>
      <w:r w:rsidRPr="005E4984">
        <w:rPr>
          <w:rFonts w:ascii="Times New Roman" w:hAnsi="Times New Roman"/>
          <w:sz w:val="24"/>
          <w:szCs w:val="24"/>
        </w:rPr>
        <w:t>ash Tables</w:t>
      </w:r>
      <w:r w:rsidR="00BF3636">
        <w:rPr>
          <w:rFonts w:ascii="Times New Roman" w:hAnsi="Times New Roman"/>
          <w:sz w:val="24"/>
          <w:szCs w:val="24"/>
        </w:rPr>
        <w:t xml:space="preserve"> r</w:t>
      </w:r>
      <w:r w:rsidRPr="005E4984">
        <w:rPr>
          <w:rFonts w:ascii="Times New Roman" w:hAnsi="Times New Roman"/>
          <w:sz w:val="24"/>
          <w:szCs w:val="24"/>
        </w:rPr>
        <w:t xml:space="preserve">educe lookup time to </w:t>
      </w:r>
      <w:proofErr w:type="gramStart"/>
      <w:r w:rsidRPr="005E4984">
        <w:rPr>
          <w:rFonts w:ascii="Times New Roman" w:hAnsi="Times New Roman"/>
          <w:sz w:val="24"/>
          <w:szCs w:val="24"/>
        </w:rPr>
        <w:t>O(</w:t>
      </w:r>
      <w:proofErr w:type="gramEnd"/>
      <w:r w:rsidRPr="005E4984">
        <w:rPr>
          <w:rFonts w:ascii="Times New Roman" w:hAnsi="Times New Roman"/>
          <w:sz w:val="24"/>
          <w:szCs w:val="24"/>
        </w:rPr>
        <w:t>1) but require predefined indexing</w:t>
      </w:r>
      <w:r w:rsidR="00BF3636" w:rsidRPr="00BF3636">
        <w:rPr>
          <w:rFonts w:ascii="Times New Roman" w:hAnsi="Times New Roman"/>
          <w:sz w:val="24"/>
          <w:szCs w:val="24"/>
        </w:rPr>
        <w:t xml:space="preserve">, and </w:t>
      </w:r>
      <w:r w:rsidR="00BF3636">
        <w:rPr>
          <w:rFonts w:ascii="Times New Roman" w:hAnsi="Times New Roman"/>
          <w:sz w:val="24"/>
          <w:szCs w:val="24"/>
        </w:rPr>
        <w:t>T</w:t>
      </w:r>
      <w:r w:rsidRPr="005E4984">
        <w:rPr>
          <w:rFonts w:ascii="Times New Roman" w:hAnsi="Times New Roman"/>
          <w:sz w:val="24"/>
          <w:szCs w:val="24"/>
        </w:rPr>
        <w:t>ree Structures (e.g., BSTs)</w:t>
      </w:r>
      <w:r w:rsidR="00BF3636">
        <w:rPr>
          <w:rFonts w:ascii="Times New Roman" w:hAnsi="Times New Roman"/>
          <w:sz w:val="24"/>
          <w:szCs w:val="24"/>
        </w:rPr>
        <w:t xml:space="preserve"> i</w:t>
      </w:r>
      <w:r w:rsidRPr="005E4984">
        <w:rPr>
          <w:rFonts w:ascii="Times New Roman" w:hAnsi="Times New Roman"/>
          <w:sz w:val="24"/>
          <w:szCs w:val="24"/>
        </w:rPr>
        <w:t>mprove search time to O(log n) but require sorted data.</w:t>
      </w:r>
    </w:p>
    <w:p w14:paraId="4BCC72F1" w14:textId="77777777" w:rsidR="00BF3636" w:rsidRDefault="005E4984" w:rsidP="005E4984">
      <w:pPr>
        <w:spacing w:after="0" w:line="480" w:lineRule="auto"/>
        <w:ind w:left="720" w:hanging="720"/>
        <w:rPr>
          <w:rFonts w:ascii="Times New Roman" w:hAnsi="Times New Roman"/>
          <w:sz w:val="24"/>
          <w:szCs w:val="24"/>
        </w:rPr>
      </w:pPr>
      <w:r w:rsidRPr="005E4984">
        <w:rPr>
          <w:rFonts w:ascii="Times New Roman" w:hAnsi="Times New Roman"/>
          <w:b/>
          <w:bCs/>
          <w:sz w:val="24"/>
          <w:szCs w:val="24"/>
        </w:rPr>
        <w:t>Conclusion</w:t>
      </w:r>
      <w:r w:rsidRPr="005E4984">
        <w:rPr>
          <w:rFonts w:ascii="Times New Roman" w:hAnsi="Times New Roman"/>
          <w:sz w:val="24"/>
          <w:szCs w:val="24"/>
        </w:rPr>
        <w:t xml:space="preserve"> </w:t>
      </w:r>
    </w:p>
    <w:p w14:paraId="2C475427" w14:textId="66259B87" w:rsidR="005E4984" w:rsidRPr="005E4984" w:rsidRDefault="005E4984" w:rsidP="00BF3636">
      <w:pPr>
        <w:spacing w:after="0" w:line="480" w:lineRule="auto"/>
        <w:ind w:firstLine="720"/>
        <w:rPr>
          <w:rFonts w:ascii="Times New Roman" w:hAnsi="Times New Roman"/>
          <w:sz w:val="24"/>
          <w:szCs w:val="24"/>
        </w:rPr>
      </w:pPr>
      <w:r w:rsidRPr="005E4984">
        <w:rPr>
          <w:rFonts w:ascii="Times New Roman" w:hAnsi="Times New Roman"/>
          <w:sz w:val="24"/>
          <w:szCs w:val="24"/>
        </w:rPr>
        <w:t xml:space="preserve">Linear Search remains useful for </w:t>
      </w:r>
      <w:r w:rsidRPr="005E4984">
        <w:rPr>
          <w:rFonts w:ascii="Times New Roman" w:hAnsi="Times New Roman"/>
          <w:b/>
          <w:bCs/>
          <w:sz w:val="24"/>
          <w:szCs w:val="24"/>
        </w:rPr>
        <w:t>small, dynamic, or unsorted datasets</w:t>
      </w:r>
      <w:r w:rsidRPr="005E4984">
        <w:rPr>
          <w:rFonts w:ascii="Times New Roman" w:hAnsi="Times New Roman"/>
          <w:sz w:val="24"/>
          <w:szCs w:val="24"/>
        </w:rPr>
        <w:t xml:space="preserve"> in online marketplaces. However, its inefficiency in large-scale applications suggests that alternative algorithms—such as </w:t>
      </w:r>
      <w:r w:rsidRPr="005E4984">
        <w:rPr>
          <w:rFonts w:ascii="Times New Roman" w:hAnsi="Times New Roman"/>
          <w:b/>
          <w:bCs/>
          <w:sz w:val="24"/>
          <w:szCs w:val="24"/>
        </w:rPr>
        <w:t>Hashing or Binary Search</w:t>
      </w:r>
      <w:r w:rsidRPr="005E4984">
        <w:rPr>
          <w:rFonts w:ascii="Times New Roman" w:hAnsi="Times New Roman"/>
          <w:sz w:val="24"/>
          <w:szCs w:val="24"/>
        </w:rPr>
        <w:t>—should be considered where possible.</w:t>
      </w:r>
    </w:p>
    <w:p w14:paraId="43F3F758" w14:textId="77777777" w:rsidR="00BF3636" w:rsidRDefault="00BF3636" w:rsidP="00BF3636">
      <w:pPr>
        <w:spacing w:after="0" w:line="480" w:lineRule="auto"/>
        <w:ind w:left="720" w:hanging="720"/>
        <w:rPr>
          <w:rFonts w:ascii="Times New Roman" w:hAnsi="Times New Roman"/>
          <w:b/>
          <w:bCs/>
          <w:sz w:val="24"/>
          <w:szCs w:val="24"/>
        </w:rPr>
      </w:pPr>
    </w:p>
    <w:p w14:paraId="47743316" w14:textId="7D626CC7" w:rsidR="005E4984" w:rsidRPr="005E4984" w:rsidRDefault="005E4984" w:rsidP="00BF3636">
      <w:pPr>
        <w:spacing w:after="0" w:line="480" w:lineRule="auto"/>
        <w:ind w:left="720" w:hanging="720"/>
        <w:rPr>
          <w:rFonts w:ascii="Times New Roman" w:hAnsi="Times New Roman"/>
          <w:sz w:val="24"/>
          <w:szCs w:val="24"/>
        </w:rPr>
      </w:pPr>
      <w:r w:rsidRPr="005E4984">
        <w:rPr>
          <w:rFonts w:ascii="Times New Roman" w:hAnsi="Times New Roman"/>
          <w:b/>
          <w:bCs/>
          <w:sz w:val="24"/>
          <w:szCs w:val="24"/>
        </w:rPr>
        <w:lastRenderedPageBreak/>
        <w:t>References</w:t>
      </w:r>
    </w:p>
    <w:p w14:paraId="4FD8A171" w14:textId="77777777" w:rsidR="005E4984" w:rsidRPr="005E4984" w:rsidRDefault="005E4984" w:rsidP="005E4984">
      <w:pPr>
        <w:numPr>
          <w:ilvl w:val="0"/>
          <w:numId w:val="17"/>
        </w:numPr>
        <w:spacing w:after="0" w:line="480" w:lineRule="auto"/>
        <w:rPr>
          <w:rFonts w:ascii="Times New Roman" w:hAnsi="Times New Roman"/>
          <w:sz w:val="24"/>
          <w:szCs w:val="24"/>
        </w:rPr>
      </w:pPr>
      <w:proofErr w:type="spellStart"/>
      <w:r w:rsidRPr="005E4984">
        <w:rPr>
          <w:rFonts w:ascii="Times New Roman" w:hAnsi="Times New Roman"/>
          <w:sz w:val="24"/>
          <w:szCs w:val="24"/>
        </w:rPr>
        <w:t>Cormen</w:t>
      </w:r>
      <w:proofErr w:type="spellEnd"/>
      <w:r w:rsidRPr="005E4984">
        <w:rPr>
          <w:rFonts w:ascii="Times New Roman" w:hAnsi="Times New Roman"/>
          <w:sz w:val="24"/>
          <w:szCs w:val="24"/>
        </w:rPr>
        <w:t xml:space="preserve">, T. H., </w:t>
      </w:r>
      <w:proofErr w:type="spellStart"/>
      <w:r w:rsidRPr="005E4984">
        <w:rPr>
          <w:rFonts w:ascii="Times New Roman" w:hAnsi="Times New Roman"/>
          <w:sz w:val="24"/>
          <w:szCs w:val="24"/>
        </w:rPr>
        <w:t>Leiserson</w:t>
      </w:r>
      <w:proofErr w:type="spellEnd"/>
      <w:r w:rsidRPr="005E4984">
        <w:rPr>
          <w:rFonts w:ascii="Times New Roman" w:hAnsi="Times New Roman"/>
          <w:sz w:val="24"/>
          <w:szCs w:val="24"/>
        </w:rPr>
        <w:t xml:space="preserve">, C. E., Rivest, R. L., &amp; Stein, C. (2009). </w:t>
      </w:r>
      <w:r w:rsidRPr="005E4984">
        <w:rPr>
          <w:rFonts w:ascii="Times New Roman" w:hAnsi="Times New Roman"/>
          <w:i/>
          <w:iCs/>
          <w:sz w:val="24"/>
          <w:szCs w:val="24"/>
        </w:rPr>
        <w:t>Introduction to Algorithms</w:t>
      </w:r>
      <w:r w:rsidRPr="005E4984">
        <w:rPr>
          <w:rFonts w:ascii="Times New Roman" w:hAnsi="Times New Roman"/>
          <w:sz w:val="24"/>
          <w:szCs w:val="24"/>
        </w:rPr>
        <w:t xml:space="preserve"> (3rd ed.). MIT Press.</w:t>
      </w:r>
    </w:p>
    <w:p w14:paraId="44B64CB5" w14:textId="77777777" w:rsidR="005E4984" w:rsidRPr="005E4984" w:rsidRDefault="005E4984" w:rsidP="005E4984">
      <w:pPr>
        <w:numPr>
          <w:ilvl w:val="0"/>
          <w:numId w:val="17"/>
        </w:numPr>
        <w:spacing w:after="0" w:line="480" w:lineRule="auto"/>
        <w:rPr>
          <w:rFonts w:ascii="Times New Roman" w:hAnsi="Times New Roman"/>
          <w:sz w:val="24"/>
          <w:szCs w:val="24"/>
        </w:rPr>
      </w:pPr>
      <w:r w:rsidRPr="005E4984">
        <w:rPr>
          <w:rFonts w:ascii="Times New Roman" w:hAnsi="Times New Roman"/>
          <w:sz w:val="24"/>
          <w:szCs w:val="24"/>
        </w:rPr>
        <w:t xml:space="preserve">Sedgewick, R., &amp; Wayne, K. (2011). </w:t>
      </w:r>
      <w:r w:rsidRPr="005E4984">
        <w:rPr>
          <w:rFonts w:ascii="Times New Roman" w:hAnsi="Times New Roman"/>
          <w:i/>
          <w:iCs/>
          <w:sz w:val="24"/>
          <w:szCs w:val="24"/>
        </w:rPr>
        <w:t>Algorithms</w:t>
      </w:r>
      <w:r w:rsidRPr="005E4984">
        <w:rPr>
          <w:rFonts w:ascii="Times New Roman" w:hAnsi="Times New Roman"/>
          <w:sz w:val="24"/>
          <w:szCs w:val="24"/>
        </w:rPr>
        <w:t xml:space="preserve"> (4th ed.). Addison-Wesley.</w:t>
      </w:r>
    </w:p>
    <w:p w14:paraId="0FF0A11E" w14:textId="77777777" w:rsidR="00BF3636" w:rsidRDefault="00BF3636" w:rsidP="005E4984">
      <w:pPr>
        <w:spacing w:after="0" w:line="480" w:lineRule="auto"/>
        <w:ind w:left="720" w:hanging="720"/>
        <w:rPr>
          <w:rFonts w:ascii="Times New Roman" w:hAnsi="Times New Roman"/>
          <w:b/>
          <w:bCs/>
          <w:sz w:val="24"/>
          <w:szCs w:val="24"/>
        </w:rPr>
      </w:pPr>
    </w:p>
    <w:p w14:paraId="4A3DF445" w14:textId="77777777" w:rsidR="00BF3636" w:rsidRDefault="00BF3636" w:rsidP="005E4984">
      <w:pPr>
        <w:spacing w:after="0" w:line="480" w:lineRule="auto"/>
        <w:ind w:left="720" w:hanging="720"/>
        <w:rPr>
          <w:rFonts w:ascii="Times New Roman" w:hAnsi="Times New Roman"/>
          <w:b/>
          <w:bCs/>
          <w:sz w:val="24"/>
          <w:szCs w:val="24"/>
        </w:rPr>
      </w:pPr>
    </w:p>
    <w:p w14:paraId="7663B6FC" w14:textId="77777777" w:rsidR="00BF3636" w:rsidRDefault="00BF3636" w:rsidP="005E4984">
      <w:pPr>
        <w:spacing w:after="0" w:line="480" w:lineRule="auto"/>
        <w:ind w:left="720" w:hanging="720"/>
        <w:rPr>
          <w:rFonts w:ascii="Times New Roman" w:hAnsi="Times New Roman"/>
          <w:b/>
          <w:bCs/>
          <w:sz w:val="24"/>
          <w:szCs w:val="24"/>
        </w:rPr>
      </w:pPr>
    </w:p>
    <w:p w14:paraId="607C5CC6" w14:textId="77777777" w:rsidR="00BF3636" w:rsidRDefault="00BF3636" w:rsidP="005E4984">
      <w:pPr>
        <w:spacing w:after="0" w:line="480" w:lineRule="auto"/>
        <w:ind w:left="720" w:hanging="720"/>
        <w:rPr>
          <w:rFonts w:ascii="Times New Roman" w:hAnsi="Times New Roman"/>
          <w:b/>
          <w:bCs/>
          <w:sz w:val="24"/>
          <w:szCs w:val="24"/>
        </w:rPr>
      </w:pPr>
    </w:p>
    <w:p w14:paraId="7F2D0143" w14:textId="77777777" w:rsidR="00BF3636" w:rsidRDefault="00BF3636" w:rsidP="005E4984">
      <w:pPr>
        <w:spacing w:after="0" w:line="480" w:lineRule="auto"/>
        <w:ind w:left="720" w:hanging="720"/>
        <w:rPr>
          <w:rFonts w:ascii="Times New Roman" w:hAnsi="Times New Roman"/>
          <w:b/>
          <w:bCs/>
          <w:sz w:val="24"/>
          <w:szCs w:val="24"/>
        </w:rPr>
      </w:pPr>
    </w:p>
    <w:p w14:paraId="2E49111D" w14:textId="77777777" w:rsidR="00BF3636" w:rsidRDefault="00BF3636" w:rsidP="005E4984">
      <w:pPr>
        <w:spacing w:after="0" w:line="480" w:lineRule="auto"/>
        <w:ind w:left="720" w:hanging="720"/>
        <w:rPr>
          <w:rFonts w:ascii="Times New Roman" w:hAnsi="Times New Roman"/>
          <w:b/>
          <w:bCs/>
          <w:sz w:val="24"/>
          <w:szCs w:val="24"/>
        </w:rPr>
      </w:pPr>
    </w:p>
    <w:p w14:paraId="72F45719" w14:textId="77777777" w:rsidR="00BF3636" w:rsidRDefault="00BF3636" w:rsidP="005E4984">
      <w:pPr>
        <w:spacing w:after="0" w:line="480" w:lineRule="auto"/>
        <w:ind w:left="720" w:hanging="720"/>
        <w:rPr>
          <w:rFonts w:ascii="Times New Roman" w:hAnsi="Times New Roman"/>
          <w:b/>
          <w:bCs/>
          <w:sz w:val="24"/>
          <w:szCs w:val="24"/>
        </w:rPr>
      </w:pPr>
    </w:p>
    <w:p w14:paraId="7CBFA712" w14:textId="77777777" w:rsidR="00BF3636" w:rsidRDefault="00BF3636" w:rsidP="005E4984">
      <w:pPr>
        <w:spacing w:after="0" w:line="480" w:lineRule="auto"/>
        <w:ind w:left="720" w:hanging="720"/>
        <w:rPr>
          <w:rFonts w:ascii="Times New Roman" w:hAnsi="Times New Roman"/>
          <w:b/>
          <w:bCs/>
          <w:sz w:val="24"/>
          <w:szCs w:val="24"/>
        </w:rPr>
      </w:pPr>
    </w:p>
    <w:p w14:paraId="4F476599" w14:textId="77777777" w:rsidR="00BF3636" w:rsidRDefault="00BF3636" w:rsidP="005E4984">
      <w:pPr>
        <w:spacing w:after="0" w:line="480" w:lineRule="auto"/>
        <w:ind w:left="720" w:hanging="720"/>
        <w:rPr>
          <w:rFonts w:ascii="Times New Roman" w:hAnsi="Times New Roman"/>
          <w:b/>
          <w:bCs/>
          <w:sz w:val="24"/>
          <w:szCs w:val="24"/>
        </w:rPr>
      </w:pPr>
    </w:p>
    <w:p w14:paraId="17E0A66A" w14:textId="77777777" w:rsidR="00BF3636" w:rsidRDefault="00BF3636" w:rsidP="005E4984">
      <w:pPr>
        <w:spacing w:after="0" w:line="480" w:lineRule="auto"/>
        <w:ind w:left="720" w:hanging="720"/>
        <w:rPr>
          <w:rFonts w:ascii="Times New Roman" w:hAnsi="Times New Roman"/>
          <w:b/>
          <w:bCs/>
          <w:sz w:val="24"/>
          <w:szCs w:val="24"/>
        </w:rPr>
      </w:pPr>
    </w:p>
    <w:p w14:paraId="2A3DCE35" w14:textId="77777777" w:rsidR="00BF3636" w:rsidRDefault="00BF3636" w:rsidP="005E4984">
      <w:pPr>
        <w:spacing w:after="0" w:line="480" w:lineRule="auto"/>
        <w:ind w:left="720" w:hanging="720"/>
        <w:rPr>
          <w:rFonts w:ascii="Times New Roman" w:hAnsi="Times New Roman"/>
          <w:b/>
          <w:bCs/>
          <w:sz w:val="24"/>
          <w:szCs w:val="24"/>
        </w:rPr>
      </w:pPr>
    </w:p>
    <w:p w14:paraId="04B79ED5" w14:textId="77777777" w:rsidR="00BF3636" w:rsidRDefault="00BF3636" w:rsidP="005E4984">
      <w:pPr>
        <w:spacing w:after="0" w:line="480" w:lineRule="auto"/>
        <w:ind w:left="720" w:hanging="720"/>
        <w:rPr>
          <w:rFonts w:ascii="Times New Roman" w:hAnsi="Times New Roman"/>
          <w:b/>
          <w:bCs/>
          <w:sz w:val="24"/>
          <w:szCs w:val="24"/>
        </w:rPr>
      </w:pPr>
    </w:p>
    <w:p w14:paraId="3DBB1D69" w14:textId="77777777" w:rsidR="00BF3636" w:rsidRDefault="00BF3636" w:rsidP="005E4984">
      <w:pPr>
        <w:spacing w:after="0" w:line="480" w:lineRule="auto"/>
        <w:ind w:left="720" w:hanging="720"/>
        <w:rPr>
          <w:rFonts w:ascii="Times New Roman" w:hAnsi="Times New Roman"/>
          <w:b/>
          <w:bCs/>
          <w:sz w:val="24"/>
          <w:szCs w:val="24"/>
        </w:rPr>
      </w:pPr>
    </w:p>
    <w:p w14:paraId="7182B110" w14:textId="77777777" w:rsidR="00BF3636" w:rsidRDefault="00BF3636" w:rsidP="005E4984">
      <w:pPr>
        <w:spacing w:after="0" w:line="480" w:lineRule="auto"/>
        <w:ind w:left="720" w:hanging="720"/>
        <w:rPr>
          <w:rFonts w:ascii="Times New Roman" w:hAnsi="Times New Roman"/>
          <w:b/>
          <w:bCs/>
          <w:sz w:val="24"/>
          <w:szCs w:val="24"/>
        </w:rPr>
      </w:pPr>
    </w:p>
    <w:p w14:paraId="62D7406D" w14:textId="77777777" w:rsidR="00BF3636" w:rsidRDefault="00BF3636" w:rsidP="005E4984">
      <w:pPr>
        <w:spacing w:after="0" w:line="480" w:lineRule="auto"/>
        <w:ind w:left="720" w:hanging="720"/>
        <w:rPr>
          <w:rFonts w:ascii="Times New Roman" w:hAnsi="Times New Roman"/>
          <w:b/>
          <w:bCs/>
          <w:sz w:val="24"/>
          <w:szCs w:val="24"/>
        </w:rPr>
      </w:pPr>
    </w:p>
    <w:p w14:paraId="0EDECE45" w14:textId="77777777" w:rsidR="00BF3636" w:rsidRDefault="00BF3636" w:rsidP="005E4984">
      <w:pPr>
        <w:spacing w:after="0" w:line="480" w:lineRule="auto"/>
        <w:ind w:left="720" w:hanging="720"/>
        <w:rPr>
          <w:rFonts w:ascii="Times New Roman" w:hAnsi="Times New Roman"/>
          <w:b/>
          <w:bCs/>
          <w:sz w:val="24"/>
          <w:szCs w:val="24"/>
        </w:rPr>
      </w:pPr>
    </w:p>
    <w:p w14:paraId="3986973D" w14:textId="77777777" w:rsidR="00BF3636" w:rsidRDefault="00BF3636" w:rsidP="005E4984">
      <w:pPr>
        <w:spacing w:after="0" w:line="480" w:lineRule="auto"/>
        <w:ind w:left="720" w:hanging="720"/>
        <w:rPr>
          <w:rFonts w:ascii="Times New Roman" w:hAnsi="Times New Roman"/>
          <w:b/>
          <w:bCs/>
          <w:sz w:val="24"/>
          <w:szCs w:val="24"/>
        </w:rPr>
      </w:pPr>
    </w:p>
    <w:p w14:paraId="67DCDB8C" w14:textId="77777777" w:rsidR="00BF3636" w:rsidRDefault="00BF3636" w:rsidP="005E4984">
      <w:pPr>
        <w:spacing w:after="0" w:line="480" w:lineRule="auto"/>
        <w:ind w:left="720" w:hanging="720"/>
        <w:rPr>
          <w:rFonts w:ascii="Times New Roman" w:hAnsi="Times New Roman"/>
          <w:b/>
          <w:bCs/>
          <w:sz w:val="24"/>
          <w:szCs w:val="24"/>
        </w:rPr>
      </w:pPr>
    </w:p>
    <w:p w14:paraId="4310C03E" w14:textId="77777777" w:rsidR="00BF3636" w:rsidRDefault="00BF3636" w:rsidP="005E4984">
      <w:pPr>
        <w:spacing w:after="0" w:line="480" w:lineRule="auto"/>
        <w:ind w:left="720" w:hanging="720"/>
        <w:rPr>
          <w:rFonts w:ascii="Times New Roman" w:hAnsi="Times New Roman"/>
          <w:b/>
          <w:bCs/>
          <w:sz w:val="24"/>
          <w:szCs w:val="24"/>
        </w:rPr>
      </w:pPr>
    </w:p>
    <w:p w14:paraId="3EF7A666" w14:textId="3DB77BAF" w:rsidR="00BF3636" w:rsidRDefault="005E4984" w:rsidP="005E4984">
      <w:pPr>
        <w:spacing w:after="0" w:line="480" w:lineRule="auto"/>
        <w:ind w:left="720" w:hanging="720"/>
        <w:rPr>
          <w:rFonts w:ascii="Times New Roman" w:hAnsi="Times New Roman"/>
          <w:b/>
          <w:bCs/>
          <w:sz w:val="24"/>
          <w:szCs w:val="24"/>
        </w:rPr>
      </w:pPr>
      <w:r w:rsidRPr="005E4984">
        <w:rPr>
          <w:rFonts w:ascii="Times New Roman" w:hAnsi="Times New Roman"/>
          <w:b/>
          <w:bCs/>
          <w:sz w:val="24"/>
          <w:szCs w:val="24"/>
        </w:rPr>
        <w:lastRenderedPageBreak/>
        <w:t xml:space="preserve">Appendix </w:t>
      </w:r>
    </w:p>
    <w:p w14:paraId="20A9A1BC" w14:textId="600FFC1E" w:rsidR="005E4984" w:rsidRPr="002C3ADA" w:rsidRDefault="002C3ADA" w:rsidP="005E4984">
      <w:pPr>
        <w:spacing w:after="0" w:line="480" w:lineRule="auto"/>
        <w:ind w:left="720" w:hanging="720"/>
        <w:rPr>
          <w:rFonts w:ascii="Times New Roman" w:hAnsi="Times New Roman"/>
          <w:i/>
          <w:iCs/>
          <w:sz w:val="24"/>
          <w:szCs w:val="24"/>
        </w:rPr>
      </w:pPr>
      <w:r w:rsidRPr="002C3ADA">
        <w:rPr>
          <w:rFonts w:ascii="Times New Roman" w:hAnsi="Times New Roman"/>
          <w:i/>
          <w:iCs/>
          <w:sz w:val="24"/>
          <w:szCs w:val="24"/>
        </w:rPr>
        <w:t>Screenshot 1: (unfiltered search for wireless headphones)</w:t>
      </w:r>
    </w:p>
    <w:p w14:paraId="43591F5B" w14:textId="53E924D1" w:rsidR="002C3ADA" w:rsidRDefault="002C3ADA" w:rsidP="005E4984">
      <w:pPr>
        <w:spacing w:after="0" w:line="480" w:lineRule="auto"/>
        <w:ind w:left="720" w:hanging="720"/>
        <w:rPr>
          <w:rFonts w:ascii="Times New Roman" w:hAnsi="Times New Roman"/>
          <w:sz w:val="24"/>
          <w:szCs w:val="24"/>
        </w:rPr>
      </w:pPr>
      <w:r>
        <w:rPr>
          <w:rFonts w:ascii="Times New Roman" w:hAnsi="Times New Roman"/>
          <w:noProof/>
          <w:sz w:val="24"/>
          <w:szCs w:val="24"/>
        </w:rPr>
        <w:drawing>
          <wp:inline distT="0" distB="0" distL="0" distR="0" wp14:anchorId="4422E39B" wp14:editId="6880999F">
            <wp:extent cx="2779115" cy="3256850"/>
            <wp:effectExtent l="0" t="0" r="2540" b="1270"/>
            <wp:docPr id="106403086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0867" name="Picture 1" descr="A screenshot of a websit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6696" cy="3277454"/>
                    </a:xfrm>
                    <a:prstGeom prst="rect">
                      <a:avLst/>
                    </a:prstGeom>
                  </pic:spPr>
                </pic:pic>
              </a:graphicData>
            </a:graphic>
          </wp:inline>
        </w:drawing>
      </w:r>
      <w:r>
        <w:rPr>
          <w:rFonts w:ascii="Times New Roman" w:hAnsi="Times New Roman"/>
          <w:sz w:val="18"/>
          <w:szCs w:val="18"/>
        </w:rPr>
        <w:t xml:space="preserve">There is a </w:t>
      </w:r>
      <w:r w:rsidRPr="002C3ADA">
        <w:rPr>
          <w:rFonts w:ascii="Times New Roman" w:hAnsi="Times New Roman"/>
          <w:sz w:val="18"/>
          <w:szCs w:val="18"/>
        </w:rPr>
        <w:t xml:space="preserve">wide variety of options, </w:t>
      </w:r>
      <w:r>
        <w:rPr>
          <w:rFonts w:ascii="Times New Roman" w:hAnsi="Times New Roman"/>
          <w:sz w:val="18"/>
          <w:szCs w:val="18"/>
        </w:rPr>
        <w:t xml:space="preserve">so I </w:t>
      </w:r>
      <w:r w:rsidRPr="002C3ADA">
        <w:rPr>
          <w:rFonts w:ascii="Times New Roman" w:hAnsi="Times New Roman"/>
          <w:sz w:val="18"/>
          <w:szCs w:val="18"/>
        </w:rPr>
        <w:t>must filter for direct results</w:t>
      </w:r>
    </w:p>
    <w:p w14:paraId="462C7E23" w14:textId="53062E7F" w:rsidR="002C3ADA" w:rsidRPr="005E4984" w:rsidRDefault="002C3ADA" w:rsidP="005E4984">
      <w:pPr>
        <w:spacing w:after="0" w:line="480" w:lineRule="auto"/>
        <w:ind w:left="720" w:hanging="720"/>
        <w:rPr>
          <w:rFonts w:ascii="Times New Roman" w:hAnsi="Times New Roman"/>
          <w:i/>
          <w:iCs/>
          <w:sz w:val="24"/>
          <w:szCs w:val="24"/>
        </w:rPr>
      </w:pPr>
      <w:r w:rsidRPr="002C3ADA">
        <w:rPr>
          <w:rFonts w:ascii="Times New Roman" w:hAnsi="Times New Roman"/>
          <w:i/>
          <w:iCs/>
          <w:sz w:val="24"/>
          <w:szCs w:val="24"/>
        </w:rPr>
        <w:t>Screenshot 2: (filtered search for wireless headphones shipping within 7 days)</w:t>
      </w:r>
    </w:p>
    <w:p w14:paraId="5C91C2A0" w14:textId="3D2DC748" w:rsidR="00113940" w:rsidRPr="002C3ADA" w:rsidRDefault="002C3ADA" w:rsidP="00113940">
      <w:pPr>
        <w:spacing w:after="0" w:line="480" w:lineRule="auto"/>
        <w:ind w:left="720" w:hanging="720"/>
        <w:rPr>
          <w:rFonts w:ascii="Times New Roman" w:eastAsia="Times New Roman" w:hAnsi="Times New Roman"/>
          <w:sz w:val="18"/>
          <w:szCs w:val="18"/>
        </w:rPr>
      </w:pPr>
      <w:r>
        <w:rPr>
          <w:rFonts w:ascii="Times New Roman" w:eastAsia="Times New Roman" w:hAnsi="Times New Roman"/>
          <w:noProof/>
          <w:sz w:val="24"/>
          <w:szCs w:val="24"/>
        </w:rPr>
        <w:drawing>
          <wp:inline distT="0" distB="0" distL="0" distR="0" wp14:anchorId="6E262EA1" wp14:editId="32364EFA">
            <wp:extent cx="2900349" cy="3432080"/>
            <wp:effectExtent l="0" t="0" r="0" b="0"/>
            <wp:docPr id="1820072350"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2350" name="Picture 2" descr="A screenshot of a websit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845" cy="3442134"/>
                    </a:xfrm>
                    <a:prstGeom prst="rect">
                      <a:avLst/>
                    </a:prstGeom>
                  </pic:spPr>
                </pic:pic>
              </a:graphicData>
            </a:graphic>
          </wp:inline>
        </w:drawing>
      </w:r>
      <w:r w:rsidRPr="002C3ADA">
        <w:rPr>
          <w:rFonts w:ascii="Times New Roman" w:eastAsia="Times New Roman" w:hAnsi="Times New Roman"/>
          <w:sz w:val="18"/>
          <w:szCs w:val="18"/>
        </w:rPr>
        <w:t>The results changed, based on when I needed the product by</w:t>
      </w:r>
      <w:r>
        <w:rPr>
          <w:rFonts w:ascii="Times New Roman" w:eastAsia="Times New Roman" w:hAnsi="Times New Roman"/>
          <w:sz w:val="18"/>
          <w:szCs w:val="18"/>
        </w:rPr>
        <w:t>.</w:t>
      </w:r>
    </w:p>
    <w:sectPr w:rsidR="00113940" w:rsidRPr="002C3ADA" w:rsidSect="00E74CCC">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08D9B" w14:textId="77777777" w:rsidR="00FB1842" w:rsidRDefault="00FB1842" w:rsidP="00E4761C">
      <w:pPr>
        <w:spacing w:after="0" w:line="240" w:lineRule="auto"/>
      </w:pPr>
      <w:r>
        <w:separator/>
      </w:r>
    </w:p>
  </w:endnote>
  <w:endnote w:type="continuationSeparator" w:id="0">
    <w:p w14:paraId="23ACB9A2" w14:textId="77777777" w:rsidR="00FB1842" w:rsidRDefault="00FB1842"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049BB" w14:textId="77777777" w:rsidR="00FB1842" w:rsidRDefault="00FB1842" w:rsidP="00E4761C">
      <w:pPr>
        <w:spacing w:after="0" w:line="240" w:lineRule="auto"/>
      </w:pPr>
      <w:r>
        <w:separator/>
      </w:r>
    </w:p>
  </w:footnote>
  <w:footnote w:type="continuationSeparator" w:id="0">
    <w:p w14:paraId="560B8B22" w14:textId="77777777" w:rsidR="00FB1842" w:rsidRDefault="00FB1842"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6D6C"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5379CF">
      <w:rPr>
        <w:rFonts w:ascii="Times New Roman" w:hAnsi="Times New Roman"/>
        <w:noProof/>
        <w:sz w:val="24"/>
        <w:szCs w:val="24"/>
      </w:rPr>
      <w:t>5</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CC2A7"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5379CF">
      <w:rPr>
        <w:rStyle w:val="PageNumber"/>
        <w:rFonts w:ascii="Times New Roman" w:hAnsi="Times New Roman"/>
        <w:noProof/>
      </w:rPr>
      <w:t>1</w:t>
    </w:r>
    <w:r w:rsidRPr="00C51525">
      <w:rPr>
        <w:rStyle w:val="PageNumber"/>
        <w:rFonts w:ascii="Times New Roman" w:hAnsi="Times New Roman"/>
      </w:rPr>
      <w:fldChar w:fldCharType="end"/>
    </w:r>
  </w:p>
  <w:p w14:paraId="70A44945"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B669F"/>
    <w:multiLevelType w:val="multilevel"/>
    <w:tmpl w:val="3C24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D2893"/>
    <w:multiLevelType w:val="multilevel"/>
    <w:tmpl w:val="846E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50B8F"/>
    <w:multiLevelType w:val="multilevel"/>
    <w:tmpl w:val="1B9464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0AD0AB6"/>
    <w:multiLevelType w:val="multilevel"/>
    <w:tmpl w:val="1380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6"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D7FF2"/>
    <w:multiLevelType w:val="multilevel"/>
    <w:tmpl w:val="795C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B4266F"/>
    <w:multiLevelType w:val="multilevel"/>
    <w:tmpl w:val="70F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190EB9"/>
    <w:multiLevelType w:val="multilevel"/>
    <w:tmpl w:val="FC2A5A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795F0989"/>
    <w:multiLevelType w:val="multilevel"/>
    <w:tmpl w:val="FDD2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1758942265">
    <w:abstractNumId w:val="12"/>
  </w:num>
  <w:num w:numId="2" w16cid:durableId="1604416313">
    <w:abstractNumId w:val="9"/>
  </w:num>
  <w:num w:numId="3" w16cid:durableId="266738189">
    <w:abstractNumId w:val="10"/>
  </w:num>
  <w:num w:numId="4" w16cid:durableId="166527668">
    <w:abstractNumId w:val="14"/>
  </w:num>
  <w:num w:numId="5" w16cid:durableId="1638607000">
    <w:abstractNumId w:val="16"/>
  </w:num>
  <w:num w:numId="6" w16cid:durableId="253440297">
    <w:abstractNumId w:val="5"/>
  </w:num>
  <w:num w:numId="7" w16cid:durableId="653950160">
    <w:abstractNumId w:val="6"/>
  </w:num>
  <w:num w:numId="8" w16cid:durableId="60980737">
    <w:abstractNumId w:val="11"/>
  </w:num>
  <w:num w:numId="9" w16cid:durableId="1165822658">
    <w:abstractNumId w:val="4"/>
  </w:num>
  <w:num w:numId="10" w16cid:durableId="82579400">
    <w:abstractNumId w:val="13"/>
  </w:num>
  <w:num w:numId="11" w16cid:durableId="1489589463">
    <w:abstractNumId w:val="2"/>
  </w:num>
  <w:num w:numId="12" w16cid:durableId="459687360">
    <w:abstractNumId w:val="1"/>
  </w:num>
  <w:num w:numId="13" w16cid:durableId="95636575">
    <w:abstractNumId w:val="0"/>
  </w:num>
  <w:num w:numId="14" w16cid:durableId="2108185643">
    <w:abstractNumId w:val="8"/>
  </w:num>
  <w:num w:numId="15" w16cid:durableId="483550951">
    <w:abstractNumId w:val="3"/>
  </w:num>
  <w:num w:numId="16" w16cid:durableId="858852023">
    <w:abstractNumId w:val="15"/>
  </w:num>
  <w:num w:numId="17" w16cid:durableId="10174656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30C32"/>
    <w:rsid w:val="00046CF1"/>
    <w:rsid w:val="00046E25"/>
    <w:rsid w:val="00086C7D"/>
    <w:rsid w:val="000D23D2"/>
    <w:rsid w:val="000E6503"/>
    <w:rsid w:val="000E76CF"/>
    <w:rsid w:val="000F169B"/>
    <w:rsid w:val="001040EC"/>
    <w:rsid w:val="00113940"/>
    <w:rsid w:val="00131C5B"/>
    <w:rsid w:val="00157A4C"/>
    <w:rsid w:val="00172FCA"/>
    <w:rsid w:val="0018178E"/>
    <w:rsid w:val="0018453B"/>
    <w:rsid w:val="001F1723"/>
    <w:rsid w:val="002055AC"/>
    <w:rsid w:val="00210C36"/>
    <w:rsid w:val="00233BB8"/>
    <w:rsid w:val="002533B0"/>
    <w:rsid w:val="002548C5"/>
    <w:rsid w:val="00260441"/>
    <w:rsid w:val="002C3ADA"/>
    <w:rsid w:val="002E1392"/>
    <w:rsid w:val="002E4BAC"/>
    <w:rsid w:val="0035156D"/>
    <w:rsid w:val="00361531"/>
    <w:rsid w:val="0036357E"/>
    <w:rsid w:val="003D1F77"/>
    <w:rsid w:val="003F1E79"/>
    <w:rsid w:val="004039E6"/>
    <w:rsid w:val="00410D57"/>
    <w:rsid w:val="0041710D"/>
    <w:rsid w:val="0041740B"/>
    <w:rsid w:val="00425E38"/>
    <w:rsid w:val="004575E9"/>
    <w:rsid w:val="00466FD3"/>
    <w:rsid w:val="00476971"/>
    <w:rsid w:val="004A787F"/>
    <w:rsid w:val="004D146E"/>
    <w:rsid w:val="004E081F"/>
    <w:rsid w:val="004F157B"/>
    <w:rsid w:val="00502468"/>
    <w:rsid w:val="00523BD5"/>
    <w:rsid w:val="005379CF"/>
    <w:rsid w:val="0056095C"/>
    <w:rsid w:val="00565DF3"/>
    <w:rsid w:val="00572B2D"/>
    <w:rsid w:val="00583926"/>
    <w:rsid w:val="00593C2C"/>
    <w:rsid w:val="00596B53"/>
    <w:rsid w:val="005C5A9E"/>
    <w:rsid w:val="005E4984"/>
    <w:rsid w:val="005E6369"/>
    <w:rsid w:val="00602ECF"/>
    <w:rsid w:val="006200BB"/>
    <w:rsid w:val="0064057C"/>
    <w:rsid w:val="00645E2D"/>
    <w:rsid w:val="006770C9"/>
    <w:rsid w:val="006C1910"/>
    <w:rsid w:val="006C3ABB"/>
    <w:rsid w:val="006E1312"/>
    <w:rsid w:val="006F2038"/>
    <w:rsid w:val="00734565"/>
    <w:rsid w:val="00766546"/>
    <w:rsid w:val="00784D35"/>
    <w:rsid w:val="00786621"/>
    <w:rsid w:val="007C77E9"/>
    <w:rsid w:val="007E19D1"/>
    <w:rsid w:val="007E6B23"/>
    <w:rsid w:val="00800CD8"/>
    <w:rsid w:val="008171AF"/>
    <w:rsid w:val="00835E57"/>
    <w:rsid w:val="00846686"/>
    <w:rsid w:val="00853FA9"/>
    <w:rsid w:val="00861C48"/>
    <w:rsid w:val="008638A9"/>
    <w:rsid w:val="00873730"/>
    <w:rsid w:val="008C2115"/>
    <w:rsid w:val="008C223D"/>
    <w:rsid w:val="008C4264"/>
    <w:rsid w:val="008D5359"/>
    <w:rsid w:val="008D562B"/>
    <w:rsid w:val="008E12CF"/>
    <w:rsid w:val="008E3676"/>
    <w:rsid w:val="008E503D"/>
    <w:rsid w:val="00904BF9"/>
    <w:rsid w:val="009414B0"/>
    <w:rsid w:val="00953DA0"/>
    <w:rsid w:val="009B5B1F"/>
    <w:rsid w:val="009D0E8C"/>
    <w:rsid w:val="009E22C9"/>
    <w:rsid w:val="00A34A18"/>
    <w:rsid w:val="00A476A2"/>
    <w:rsid w:val="00AD63B2"/>
    <w:rsid w:val="00AE067D"/>
    <w:rsid w:val="00B063E3"/>
    <w:rsid w:val="00B15ED7"/>
    <w:rsid w:val="00B20D74"/>
    <w:rsid w:val="00B51EAC"/>
    <w:rsid w:val="00B56D29"/>
    <w:rsid w:val="00B65C9A"/>
    <w:rsid w:val="00B767A4"/>
    <w:rsid w:val="00B92C96"/>
    <w:rsid w:val="00BD08D0"/>
    <w:rsid w:val="00BF3636"/>
    <w:rsid w:val="00BF7105"/>
    <w:rsid w:val="00C14531"/>
    <w:rsid w:val="00C21AFB"/>
    <w:rsid w:val="00C27BFE"/>
    <w:rsid w:val="00C5026D"/>
    <w:rsid w:val="00C51525"/>
    <w:rsid w:val="00C54C71"/>
    <w:rsid w:val="00C56F8C"/>
    <w:rsid w:val="00C615E0"/>
    <w:rsid w:val="00C70CC1"/>
    <w:rsid w:val="00C80552"/>
    <w:rsid w:val="00C809E7"/>
    <w:rsid w:val="00CB6605"/>
    <w:rsid w:val="00CB6D94"/>
    <w:rsid w:val="00CD6FC1"/>
    <w:rsid w:val="00CF3F7D"/>
    <w:rsid w:val="00D211AE"/>
    <w:rsid w:val="00D438A1"/>
    <w:rsid w:val="00D605EB"/>
    <w:rsid w:val="00D62020"/>
    <w:rsid w:val="00D67183"/>
    <w:rsid w:val="00D706C8"/>
    <w:rsid w:val="00DA77DD"/>
    <w:rsid w:val="00DB7432"/>
    <w:rsid w:val="00DD4860"/>
    <w:rsid w:val="00E24148"/>
    <w:rsid w:val="00E25580"/>
    <w:rsid w:val="00E26A2A"/>
    <w:rsid w:val="00E4761C"/>
    <w:rsid w:val="00E47F57"/>
    <w:rsid w:val="00E57A85"/>
    <w:rsid w:val="00E74CCC"/>
    <w:rsid w:val="00EA2C5B"/>
    <w:rsid w:val="00EA563F"/>
    <w:rsid w:val="00EB29FF"/>
    <w:rsid w:val="00F02539"/>
    <w:rsid w:val="00F308A0"/>
    <w:rsid w:val="00F30A56"/>
    <w:rsid w:val="00F333FE"/>
    <w:rsid w:val="00F46DF3"/>
    <w:rsid w:val="00F61329"/>
    <w:rsid w:val="00F83DE9"/>
    <w:rsid w:val="00FB1842"/>
    <w:rsid w:val="00FC6D1B"/>
    <w:rsid w:val="00FD22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B01F7"/>
  <w15:chartTrackingRefBased/>
  <w15:docId w15:val="{6D48B025-B2DB-4E91-BA3F-4FEA8B92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181432820">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545143480">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706880445">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81792">
      <w:bodyDiv w:val="1"/>
      <w:marLeft w:val="0"/>
      <w:marRight w:val="0"/>
      <w:marTop w:val="0"/>
      <w:marBottom w:val="0"/>
      <w:divBdr>
        <w:top w:val="none" w:sz="0" w:space="0" w:color="auto"/>
        <w:left w:val="none" w:sz="0" w:space="0" w:color="auto"/>
        <w:bottom w:val="none" w:sz="0" w:space="0" w:color="auto"/>
        <w:right w:val="none" w:sz="0" w:space="0" w:color="auto"/>
      </w:divBdr>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86467791">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31246319">
      <w:bodyDiv w:val="1"/>
      <w:marLeft w:val="0"/>
      <w:marRight w:val="0"/>
      <w:marTop w:val="0"/>
      <w:marBottom w:val="0"/>
      <w:divBdr>
        <w:top w:val="none" w:sz="0" w:space="0" w:color="auto"/>
        <w:left w:val="none" w:sz="0" w:space="0" w:color="auto"/>
        <w:bottom w:val="none" w:sz="0" w:space="0" w:color="auto"/>
        <w:right w:val="none" w:sz="0" w:space="0" w:color="auto"/>
      </w:divBdr>
    </w:div>
    <w:div w:id="214546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31096-116E-4E7A-B244-B4B5F5F0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2409</CharactersWithSpaces>
  <SharedDoc>false</SharedDoc>
  <HLinks>
    <vt:vector size="108" baseType="variant">
      <vt:variant>
        <vt:i4>393283</vt:i4>
      </vt:variant>
      <vt:variant>
        <vt:i4>51</vt:i4>
      </vt:variant>
      <vt:variant>
        <vt:i4>0</vt:i4>
      </vt:variant>
      <vt:variant>
        <vt:i4>5</vt:i4>
      </vt:variant>
      <vt:variant>
        <vt:lpwstr>https://www.nytimes.com/interactive/2020/03/22/world/coronavirus-spread.html</vt:lpwstr>
      </vt:variant>
      <vt:variant>
        <vt:lpwstr/>
      </vt:variant>
      <vt:variant>
        <vt:i4>6815835</vt:i4>
      </vt:variant>
      <vt:variant>
        <vt:i4>48</vt:i4>
      </vt:variant>
      <vt:variant>
        <vt:i4>0</vt:i4>
      </vt:variant>
      <vt:variant>
        <vt:i4>5</vt:i4>
      </vt:variant>
      <vt:variant>
        <vt:lpwstr>https://medium.com/@csuglobalwritingcenter/whats-an-appendix-for-anyways-ac73d89e8423</vt:lpwstr>
      </vt:variant>
      <vt:variant>
        <vt:lpwstr/>
      </vt:variant>
      <vt:variant>
        <vt:i4>6160413</vt:i4>
      </vt:variant>
      <vt:variant>
        <vt:i4>45</vt:i4>
      </vt:variant>
      <vt:variant>
        <vt:i4>0</vt:i4>
      </vt:variant>
      <vt:variant>
        <vt:i4>5</vt:i4>
      </vt:variant>
      <vt:variant>
        <vt:lpwstr>https://www.nytimes.com/2014/08/06/upshot/how-to-talk-about-americas-newest-arrivals.html</vt:lpwstr>
      </vt:variant>
      <vt:variant>
        <vt:lpwstr/>
      </vt:variant>
      <vt:variant>
        <vt:i4>4653090</vt:i4>
      </vt:variant>
      <vt:variant>
        <vt:i4>42</vt:i4>
      </vt:variant>
      <vt:variant>
        <vt:i4>0</vt:i4>
      </vt:variant>
      <vt:variant>
        <vt:i4>5</vt:i4>
      </vt:variant>
      <vt:variant>
        <vt:lpwstr>https://csuglobal.libguides.com/writingcenter/writing_consultations</vt:lpwstr>
      </vt:variant>
      <vt:variant>
        <vt:lpwstr/>
      </vt:variant>
      <vt:variant>
        <vt:i4>131165</vt:i4>
      </vt:variant>
      <vt:variant>
        <vt:i4>39</vt:i4>
      </vt:variant>
      <vt:variant>
        <vt:i4>0</vt:i4>
      </vt:variant>
      <vt:variant>
        <vt:i4>5</vt:i4>
      </vt:variant>
      <vt:variant>
        <vt:lpwstr>https://portal.csuglobal.edu/</vt:lpwstr>
      </vt:variant>
      <vt:variant>
        <vt:lpwstr/>
      </vt:variant>
      <vt:variant>
        <vt:i4>131165</vt:i4>
      </vt:variant>
      <vt:variant>
        <vt:i4>36</vt:i4>
      </vt:variant>
      <vt:variant>
        <vt:i4>0</vt:i4>
      </vt:variant>
      <vt:variant>
        <vt:i4>5</vt:i4>
      </vt:variant>
      <vt:variant>
        <vt:lpwstr>https://portal.csuglobal.edu/</vt:lpwstr>
      </vt:variant>
      <vt:variant>
        <vt:lpwstr/>
      </vt:variant>
      <vt:variant>
        <vt:i4>393260</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852048</vt:i4>
      </vt:variant>
      <vt:variant>
        <vt:i4>30</vt:i4>
      </vt:variant>
      <vt:variant>
        <vt:i4>0</vt:i4>
      </vt:variant>
      <vt:variant>
        <vt:i4>5</vt:i4>
      </vt:variant>
      <vt:variant>
        <vt:lpwstr>https://csuglobal.libguides.com/writingcenter/apa7_resources/references_math_figures_tables</vt:lpwstr>
      </vt:variant>
      <vt:variant>
        <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Elegonye, Chioma C</cp:lastModifiedBy>
  <cp:revision>2</cp:revision>
  <dcterms:created xsi:type="dcterms:W3CDTF">2025-02-15T00:44:00Z</dcterms:created>
  <dcterms:modified xsi:type="dcterms:W3CDTF">2025-02-15T00:44:00Z</dcterms:modified>
</cp:coreProperties>
</file>