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483DF" w14:textId="77777777" w:rsidR="00FA48B4" w:rsidRPr="00FA48B4" w:rsidRDefault="00FA48B4" w:rsidP="00FA48B4">
      <w:pPr>
        <w:pStyle w:val="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48B4">
        <w:rPr>
          <w:rFonts w:ascii="Times New Roman" w:hAnsi="Times New Roman" w:cs="Times New Roman"/>
          <w:b/>
          <w:bCs/>
          <w:sz w:val="28"/>
          <w:szCs w:val="28"/>
          <w:u w:val="single"/>
        </w:rPr>
        <w:t>Речь для защиты дипломной работы</w:t>
      </w:r>
    </w:p>
    <w:p w14:paraId="4A63B82F" w14:textId="77777777" w:rsidR="00FA48B4" w:rsidRPr="00FA48B4" w:rsidRDefault="00FA48B4" w:rsidP="00FA48B4">
      <w:pPr>
        <w:pStyle w:val="a4"/>
        <w:spacing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Добрый день, уважаемые члены аттестационной комиссии!</w:t>
      </w:r>
    </w:p>
    <w:p w14:paraId="6E9DC96C" w14:textId="77777777" w:rsidR="00FA48B4" w:rsidRPr="00FA48B4" w:rsidRDefault="00FA48B4" w:rsidP="00FA48B4">
      <w:pPr>
        <w:pStyle w:val="a4"/>
        <w:spacing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 xml:space="preserve">Меня зовут </w:t>
      </w:r>
      <w:proofErr w:type="spellStart"/>
      <w:r w:rsidRPr="00FA48B4">
        <w:rPr>
          <w:sz w:val="28"/>
          <w:szCs w:val="28"/>
        </w:rPr>
        <w:t>Курнаев</w:t>
      </w:r>
      <w:proofErr w:type="spellEnd"/>
      <w:r w:rsidRPr="00FA48B4">
        <w:rPr>
          <w:sz w:val="28"/>
          <w:szCs w:val="28"/>
        </w:rPr>
        <w:t xml:space="preserve"> Данила Владимирович, и я представляю вашему вниманию дипломную работу на тему: «Разработка программного обеспечения для эргономической оценки кабины самолета с использованием методик PVT и NASA-TLX».</w:t>
      </w:r>
    </w:p>
    <w:p w14:paraId="36453915" w14:textId="77777777" w:rsidR="00FA48B4" w:rsidRPr="00FA48B4" w:rsidRDefault="00FA48B4" w:rsidP="00FA48B4">
      <w:pPr>
        <w:pStyle w:val="4"/>
        <w:spacing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Слайд 2: Актуальность</w:t>
      </w:r>
    </w:p>
    <w:p w14:paraId="18ABB66B" w14:textId="445BBB13" w:rsidR="00FA48B4" w:rsidRPr="00FA48B4" w:rsidRDefault="00FA48B4" w:rsidP="00FA48B4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В условиях роста требований к безопасности полетов и эффективности работы пилотов особую актуальность приобретает задача объективной оценки эргономических характеристик кабины самолета. Эргономическая оценка с использованием современных методик, таких как PVT и NASA-TLX, позволяет выявить слабые места в взаимодействии человека и машины, минимизировать влияние человеческого фактора и снизить вероятность ошибок. Разработка системы, обеспечивающей автоматизацию такого анализа, актуальна для повышения надежности авиационных систем и улучшения условий работы экипажа в условиях высокой когнитивной нагрузки.</w:t>
      </w:r>
      <w:r>
        <w:rPr>
          <w:sz w:val="28"/>
          <w:szCs w:val="28"/>
        </w:rPr>
        <w:tab/>
      </w:r>
    </w:p>
    <w:p w14:paraId="0E81EDE8" w14:textId="77777777" w:rsidR="00FA48B4" w:rsidRPr="00FA48B4" w:rsidRDefault="00FA48B4" w:rsidP="00FA48B4">
      <w:pPr>
        <w:pStyle w:val="4"/>
        <w:spacing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Слайд 3: Цель работы</w:t>
      </w:r>
    </w:p>
    <w:p w14:paraId="29909840" w14:textId="039A4518" w:rsidR="00FA48B4" w:rsidRDefault="00720E16" w:rsidP="00FA48B4">
      <w:pPr>
        <w:pStyle w:val="a4"/>
        <w:spacing w:line="360" w:lineRule="auto"/>
        <w:jc w:val="both"/>
        <w:rPr>
          <w:sz w:val="28"/>
          <w:szCs w:val="28"/>
        </w:rPr>
      </w:pPr>
      <w:r w:rsidRPr="00720E16">
        <w:rPr>
          <w:sz w:val="28"/>
          <w:szCs w:val="28"/>
        </w:rPr>
        <w:t>Целью дипломной работы является разработка программного обеспечения для проведения эргономической оценки кабины самолета. ПО реализует тесты PVT для анализа скорости реакции и психомоторной бдительности пилотов, а также методику NASA-TLX для оценки субъективной рабочей нагрузки. Система обеспечивает автоматизацию сбора данных, их обработку и визуализацию результатов, предоставляя удобный инструмент для анализа когнитивной и физической нагрузки на пилотов.</w:t>
      </w:r>
    </w:p>
    <w:p w14:paraId="12EF47F2" w14:textId="77777777" w:rsidR="00720E16" w:rsidRPr="00FA48B4" w:rsidRDefault="00720E16" w:rsidP="00FA48B4">
      <w:pPr>
        <w:pStyle w:val="a4"/>
        <w:spacing w:line="360" w:lineRule="auto"/>
        <w:jc w:val="both"/>
        <w:rPr>
          <w:sz w:val="28"/>
          <w:szCs w:val="28"/>
        </w:rPr>
      </w:pPr>
    </w:p>
    <w:p w14:paraId="2B2DA738" w14:textId="77777777" w:rsidR="00FA48B4" w:rsidRPr="00FA48B4" w:rsidRDefault="00FA48B4" w:rsidP="00FA48B4">
      <w:pPr>
        <w:pStyle w:val="4"/>
        <w:spacing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lastRenderedPageBreak/>
        <w:t>Слайд 4: Задачи</w:t>
      </w:r>
    </w:p>
    <w:p w14:paraId="1174CC43" w14:textId="77777777" w:rsidR="00FA48B4" w:rsidRPr="00FA48B4" w:rsidRDefault="00FA48B4" w:rsidP="00FA48B4">
      <w:pPr>
        <w:pStyle w:val="a4"/>
        <w:spacing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Для достижения поставленной цели я выделил следующие задачи:</w:t>
      </w:r>
    </w:p>
    <w:p w14:paraId="5B77DFBC" w14:textId="77777777" w:rsidR="00720E16" w:rsidRPr="00720E16" w:rsidRDefault="00720E16" w:rsidP="00720E16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720E16">
        <w:rPr>
          <w:rFonts w:eastAsia="Calibri" w:cs="+mn-cs"/>
          <w:color w:val="000000"/>
          <w:kern w:val="24"/>
          <w:sz w:val="28"/>
          <w:szCs w:val="28"/>
        </w:rPr>
        <w:t>Сформировать требования к системе.</w:t>
      </w:r>
    </w:p>
    <w:p w14:paraId="20CF28C2" w14:textId="77777777" w:rsidR="00720E16" w:rsidRPr="00720E16" w:rsidRDefault="00720E16" w:rsidP="00720E16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720E16">
        <w:rPr>
          <w:rFonts w:eastAsia="Calibri" w:cs="+mn-cs"/>
          <w:color w:val="000000"/>
          <w:kern w:val="24"/>
          <w:sz w:val="28"/>
          <w:szCs w:val="28"/>
        </w:rPr>
        <w:t>Выбор стека технологий для реализации ПО.</w:t>
      </w:r>
    </w:p>
    <w:p w14:paraId="465B5ED0" w14:textId="77777777" w:rsidR="00720E16" w:rsidRPr="00720E16" w:rsidRDefault="00720E16" w:rsidP="00720E16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720E16">
        <w:rPr>
          <w:rFonts w:eastAsia="Calibri" w:cs="+mn-cs"/>
          <w:color w:val="000000"/>
          <w:kern w:val="24"/>
          <w:sz w:val="28"/>
          <w:szCs w:val="28"/>
        </w:rPr>
        <w:t>Разработать ключевые модули системы.</w:t>
      </w:r>
    </w:p>
    <w:p w14:paraId="3A511E37" w14:textId="77777777" w:rsidR="00720E16" w:rsidRPr="00720E16" w:rsidRDefault="00720E16" w:rsidP="00720E16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720E16">
        <w:rPr>
          <w:rFonts w:eastAsia="Calibri" w:cs="+mn-cs"/>
          <w:color w:val="000000"/>
          <w:kern w:val="24"/>
          <w:sz w:val="28"/>
          <w:szCs w:val="28"/>
        </w:rPr>
        <w:t>Создать графический пользовательский интерфейс.</w:t>
      </w:r>
    </w:p>
    <w:p w14:paraId="5500F6DA" w14:textId="77777777" w:rsidR="00720E16" w:rsidRPr="00720E16" w:rsidRDefault="00720E16" w:rsidP="00720E16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720E16">
        <w:rPr>
          <w:rFonts w:eastAsia="Calibri" w:cs="+mn-cs"/>
          <w:color w:val="000000"/>
          <w:kern w:val="24"/>
          <w:sz w:val="28"/>
          <w:szCs w:val="28"/>
        </w:rPr>
        <w:t>Обеспечить сохранение и управление данными.</w:t>
      </w:r>
    </w:p>
    <w:p w14:paraId="210ADEFE" w14:textId="77777777" w:rsidR="00720E16" w:rsidRPr="00720E16" w:rsidRDefault="00720E16" w:rsidP="00720E16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720E16">
        <w:rPr>
          <w:rFonts w:eastAsia="Calibri" w:cs="+mn-cs"/>
          <w:color w:val="000000"/>
          <w:kern w:val="24"/>
          <w:sz w:val="28"/>
          <w:szCs w:val="28"/>
        </w:rPr>
        <w:t>Провести интеграцию разработанной системы со стендом.</w:t>
      </w:r>
    </w:p>
    <w:p w14:paraId="391968ED" w14:textId="77777777" w:rsidR="00720E16" w:rsidRPr="00720E16" w:rsidRDefault="00720E16" w:rsidP="00720E16">
      <w:pPr>
        <w:pStyle w:val="a5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720E16">
        <w:rPr>
          <w:rFonts w:eastAsia="Calibri" w:cs="+mn-cs"/>
          <w:color w:val="000000"/>
          <w:kern w:val="24"/>
          <w:sz w:val="28"/>
          <w:szCs w:val="28"/>
        </w:rPr>
        <w:t>Провести тестирование разработанного приложения, подтверждающее корректность его работы.</w:t>
      </w:r>
      <w:r w:rsidRPr="00720E16">
        <w:rPr>
          <w:rFonts w:eastAsia="Calibri"/>
          <w:sz w:val="28"/>
          <w:szCs w:val="28"/>
        </w:rPr>
        <w:t> </w:t>
      </w:r>
    </w:p>
    <w:p w14:paraId="3E64F5DE" w14:textId="77777777" w:rsidR="00FA48B4" w:rsidRPr="00FA48B4" w:rsidRDefault="00FA48B4" w:rsidP="00FA48B4">
      <w:pPr>
        <w:pStyle w:val="4"/>
        <w:spacing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Слайд 5: Анализ методов</w:t>
      </w:r>
    </w:p>
    <w:p w14:paraId="42391D3D" w14:textId="77777777" w:rsidR="00FA48B4" w:rsidRPr="00FA48B4" w:rsidRDefault="00FA48B4" w:rsidP="00FA48B4">
      <w:pPr>
        <w:pStyle w:val="a4"/>
        <w:spacing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В своей работе я использовал две основные методики:</w:t>
      </w:r>
    </w:p>
    <w:p w14:paraId="242393F7" w14:textId="77777777" w:rsidR="00FA48B4" w:rsidRPr="00FA48B4" w:rsidRDefault="00FA48B4" w:rsidP="00FA48B4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A48B4">
        <w:rPr>
          <w:rStyle w:val="a3"/>
          <w:sz w:val="28"/>
          <w:szCs w:val="28"/>
        </w:rPr>
        <w:t>PVT (</w:t>
      </w:r>
      <w:proofErr w:type="spellStart"/>
      <w:r w:rsidRPr="00FA48B4">
        <w:rPr>
          <w:rStyle w:val="a3"/>
          <w:sz w:val="28"/>
          <w:szCs w:val="28"/>
        </w:rPr>
        <w:t>Psychomotor</w:t>
      </w:r>
      <w:proofErr w:type="spellEnd"/>
      <w:r w:rsidRPr="00FA48B4">
        <w:rPr>
          <w:rStyle w:val="a3"/>
          <w:sz w:val="28"/>
          <w:szCs w:val="28"/>
        </w:rPr>
        <w:t xml:space="preserve"> </w:t>
      </w:r>
      <w:proofErr w:type="spellStart"/>
      <w:r w:rsidRPr="00FA48B4">
        <w:rPr>
          <w:rStyle w:val="a3"/>
          <w:sz w:val="28"/>
          <w:szCs w:val="28"/>
        </w:rPr>
        <w:t>Vigilance</w:t>
      </w:r>
      <w:proofErr w:type="spellEnd"/>
      <w:r w:rsidRPr="00FA48B4">
        <w:rPr>
          <w:rStyle w:val="a3"/>
          <w:sz w:val="28"/>
          <w:szCs w:val="28"/>
        </w:rPr>
        <w:t xml:space="preserve"> Task):</w:t>
      </w:r>
      <w:r w:rsidRPr="00FA48B4">
        <w:rPr>
          <w:sz w:val="28"/>
          <w:szCs w:val="28"/>
        </w:rPr>
        <w:t xml:space="preserve"> метод измеряет скорость реакции оператора на визуальные стимулы, что позволяет оценить его психомоторную бдительность и усталость.</w:t>
      </w:r>
    </w:p>
    <w:p w14:paraId="03F0264D" w14:textId="77777777" w:rsidR="00FA48B4" w:rsidRDefault="00FA48B4" w:rsidP="00FA48B4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A48B4">
        <w:rPr>
          <w:rStyle w:val="a3"/>
          <w:sz w:val="28"/>
          <w:szCs w:val="28"/>
        </w:rPr>
        <w:t xml:space="preserve">NASA-TLX (Task </w:t>
      </w:r>
      <w:proofErr w:type="spellStart"/>
      <w:r w:rsidRPr="00FA48B4">
        <w:rPr>
          <w:rStyle w:val="a3"/>
          <w:sz w:val="28"/>
          <w:szCs w:val="28"/>
        </w:rPr>
        <w:t>Load</w:t>
      </w:r>
      <w:proofErr w:type="spellEnd"/>
      <w:r w:rsidRPr="00FA48B4">
        <w:rPr>
          <w:rStyle w:val="a3"/>
          <w:sz w:val="28"/>
          <w:szCs w:val="28"/>
        </w:rPr>
        <w:t xml:space="preserve"> Index):</w:t>
      </w:r>
      <w:r w:rsidRPr="00FA48B4">
        <w:rPr>
          <w:sz w:val="28"/>
          <w:szCs w:val="28"/>
        </w:rPr>
        <w:t xml:space="preserve"> методика субъективной оценки рабочей нагрузки, которая включает шкалы умственной и физической нагрузки, временного давления и других факторов.</w:t>
      </w:r>
    </w:p>
    <w:p w14:paraId="374AF965" w14:textId="0BCE7D71" w:rsidR="00EA7714" w:rsidRPr="00FA48B4" w:rsidRDefault="00EA7714" w:rsidP="00EA7714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 каждый из методов и детали их реализации в системе будет рассказано позже (на таких-то слайдах).</w:t>
      </w:r>
    </w:p>
    <w:p w14:paraId="4BE911AE" w14:textId="77777777" w:rsidR="00FA48B4" w:rsidRPr="00FA48B4" w:rsidRDefault="00FA48B4" w:rsidP="00FA48B4">
      <w:pPr>
        <w:pStyle w:val="4"/>
        <w:spacing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Слайд 6: Архитектура системы</w:t>
      </w:r>
    </w:p>
    <w:p w14:paraId="47581089" w14:textId="77777777" w:rsidR="00FA48B4" w:rsidRPr="00FA48B4" w:rsidRDefault="00FA48B4" w:rsidP="00FA48B4">
      <w:pPr>
        <w:pStyle w:val="a4"/>
        <w:spacing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Приложение реализовано на основе трехслойной архитектуры:</w:t>
      </w:r>
    </w:p>
    <w:p w14:paraId="187F26D2" w14:textId="77777777" w:rsidR="00FA48B4" w:rsidRPr="00FA48B4" w:rsidRDefault="00FA48B4" w:rsidP="00FA48B4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A48B4">
        <w:rPr>
          <w:rStyle w:val="a3"/>
          <w:sz w:val="28"/>
          <w:szCs w:val="28"/>
        </w:rPr>
        <w:t>Слой данных (Model):</w:t>
      </w:r>
      <w:r w:rsidRPr="00FA48B4">
        <w:rPr>
          <w:sz w:val="28"/>
          <w:szCs w:val="28"/>
        </w:rPr>
        <w:t xml:space="preserve"> отвечает за хранение и обработку данных. Используется база данных </w:t>
      </w:r>
      <w:proofErr w:type="spellStart"/>
      <w:r w:rsidRPr="00FA48B4">
        <w:rPr>
          <w:sz w:val="28"/>
          <w:szCs w:val="28"/>
        </w:rPr>
        <w:t>SQLite</w:t>
      </w:r>
      <w:proofErr w:type="spellEnd"/>
      <w:r w:rsidRPr="00FA48B4">
        <w:rPr>
          <w:sz w:val="28"/>
          <w:szCs w:val="28"/>
        </w:rPr>
        <w:t xml:space="preserve"> и библиотека </w:t>
      </w:r>
      <w:proofErr w:type="spellStart"/>
      <w:r w:rsidRPr="00FA48B4">
        <w:rPr>
          <w:sz w:val="28"/>
          <w:szCs w:val="28"/>
        </w:rPr>
        <w:t>SQLAlchemy</w:t>
      </w:r>
      <w:proofErr w:type="spellEnd"/>
      <w:r w:rsidRPr="00FA48B4">
        <w:rPr>
          <w:sz w:val="28"/>
          <w:szCs w:val="28"/>
        </w:rPr>
        <w:t>.</w:t>
      </w:r>
    </w:p>
    <w:p w14:paraId="610111F7" w14:textId="77777777" w:rsidR="00FA48B4" w:rsidRPr="00FA48B4" w:rsidRDefault="00FA48B4" w:rsidP="00FA48B4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A48B4">
        <w:rPr>
          <w:rStyle w:val="a3"/>
          <w:sz w:val="28"/>
          <w:szCs w:val="28"/>
        </w:rPr>
        <w:lastRenderedPageBreak/>
        <w:t>Сервисный слой (</w:t>
      </w:r>
      <w:proofErr w:type="spellStart"/>
      <w:r w:rsidRPr="00FA48B4">
        <w:rPr>
          <w:rStyle w:val="a3"/>
          <w:sz w:val="28"/>
          <w:szCs w:val="28"/>
        </w:rPr>
        <w:t>Controller</w:t>
      </w:r>
      <w:proofErr w:type="spellEnd"/>
      <w:r w:rsidRPr="00FA48B4">
        <w:rPr>
          <w:rStyle w:val="a3"/>
          <w:sz w:val="28"/>
          <w:szCs w:val="28"/>
        </w:rPr>
        <w:t>):</w:t>
      </w:r>
      <w:r w:rsidRPr="00FA48B4">
        <w:rPr>
          <w:sz w:val="28"/>
          <w:szCs w:val="28"/>
        </w:rPr>
        <w:t xml:space="preserve"> реализует бизнес-логику приложения, включая запуск тестов, обработку результатов и передачу данных между слоями.</w:t>
      </w:r>
    </w:p>
    <w:p w14:paraId="011B1C1B" w14:textId="77777777" w:rsidR="00FA48B4" w:rsidRPr="00FA48B4" w:rsidRDefault="00FA48B4" w:rsidP="00FA48B4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A48B4">
        <w:rPr>
          <w:rStyle w:val="a3"/>
          <w:sz w:val="28"/>
          <w:szCs w:val="28"/>
        </w:rPr>
        <w:t>Слой представления (View):</w:t>
      </w:r>
      <w:r w:rsidRPr="00FA48B4">
        <w:rPr>
          <w:sz w:val="28"/>
          <w:szCs w:val="28"/>
        </w:rPr>
        <w:t xml:space="preserve"> отвечает за пользовательский интерфейс, реализованный с использованием </w:t>
      </w:r>
      <w:proofErr w:type="spellStart"/>
      <w:r w:rsidRPr="00FA48B4">
        <w:rPr>
          <w:sz w:val="28"/>
          <w:szCs w:val="28"/>
        </w:rPr>
        <w:t>Tkinter</w:t>
      </w:r>
      <w:proofErr w:type="spellEnd"/>
      <w:r w:rsidRPr="00FA48B4">
        <w:rPr>
          <w:sz w:val="28"/>
          <w:szCs w:val="28"/>
        </w:rPr>
        <w:t>.</w:t>
      </w:r>
    </w:p>
    <w:p w14:paraId="0811F674" w14:textId="77777777" w:rsidR="00FA48B4" w:rsidRPr="00FA48B4" w:rsidRDefault="00FA48B4" w:rsidP="00FA48B4">
      <w:pPr>
        <w:pStyle w:val="a4"/>
        <w:spacing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Такая структура обеспечивает модульность и удобство масштабирования системы.</w:t>
      </w:r>
    </w:p>
    <w:p w14:paraId="34286DED" w14:textId="77777777" w:rsidR="00FA48B4" w:rsidRPr="00FA48B4" w:rsidRDefault="00FA48B4" w:rsidP="00FA48B4">
      <w:pPr>
        <w:pStyle w:val="4"/>
        <w:spacing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Слайд 7: Разработка системы</w:t>
      </w:r>
    </w:p>
    <w:p w14:paraId="0E0DDB67" w14:textId="2F94A2BE" w:rsidR="00FA48B4" w:rsidRPr="00FA48B4" w:rsidRDefault="00FA48B4" w:rsidP="00FA48B4">
      <w:pPr>
        <w:pStyle w:val="a4"/>
        <w:spacing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В ходе работы я использовал язык Python</w:t>
      </w:r>
      <w:r w:rsidR="00BC7E44">
        <w:rPr>
          <w:sz w:val="28"/>
          <w:szCs w:val="28"/>
        </w:rPr>
        <w:t xml:space="preserve"> версии 3.10</w:t>
      </w:r>
      <w:r w:rsidRPr="00FA48B4">
        <w:rPr>
          <w:sz w:val="28"/>
          <w:szCs w:val="28"/>
        </w:rPr>
        <w:t>. Основной стек технологий включал:</w:t>
      </w:r>
    </w:p>
    <w:p w14:paraId="44A6C663" w14:textId="77777777" w:rsidR="00FA48B4" w:rsidRPr="00FA48B4" w:rsidRDefault="00FA48B4" w:rsidP="00FA48B4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FA48B4">
        <w:rPr>
          <w:rStyle w:val="a3"/>
          <w:sz w:val="28"/>
          <w:szCs w:val="28"/>
        </w:rPr>
        <w:t>SQLite</w:t>
      </w:r>
      <w:proofErr w:type="spellEnd"/>
      <w:r w:rsidRPr="00FA48B4">
        <w:rPr>
          <w:rStyle w:val="a3"/>
          <w:sz w:val="28"/>
          <w:szCs w:val="28"/>
        </w:rPr>
        <w:t>:</w:t>
      </w:r>
      <w:r w:rsidRPr="00FA48B4">
        <w:rPr>
          <w:sz w:val="28"/>
          <w:szCs w:val="28"/>
        </w:rPr>
        <w:t xml:space="preserve"> для хранения данных.</w:t>
      </w:r>
    </w:p>
    <w:p w14:paraId="4D159C7E" w14:textId="77777777" w:rsidR="00FA48B4" w:rsidRPr="00FA48B4" w:rsidRDefault="00FA48B4" w:rsidP="00FA48B4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FA48B4">
        <w:rPr>
          <w:rStyle w:val="a3"/>
          <w:sz w:val="28"/>
          <w:szCs w:val="28"/>
        </w:rPr>
        <w:t>SQLAlchemy</w:t>
      </w:r>
      <w:proofErr w:type="spellEnd"/>
      <w:r w:rsidRPr="00FA48B4">
        <w:rPr>
          <w:rStyle w:val="a3"/>
          <w:sz w:val="28"/>
          <w:szCs w:val="28"/>
        </w:rPr>
        <w:t>:</w:t>
      </w:r>
      <w:r w:rsidRPr="00FA48B4">
        <w:rPr>
          <w:sz w:val="28"/>
          <w:szCs w:val="28"/>
        </w:rPr>
        <w:t xml:space="preserve"> для управления базой данных.</w:t>
      </w:r>
    </w:p>
    <w:p w14:paraId="51216BBC" w14:textId="77777777" w:rsidR="00FA48B4" w:rsidRDefault="00FA48B4" w:rsidP="00FA48B4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 w:rsidRPr="00FA48B4">
        <w:rPr>
          <w:rStyle w:val="a3"/>
          <w:sz w:val="28"/>
          <w:szCs w:val="28"/>
        </w:rPr>
        <w:t>Tkinter</w:t>
      </w:r>
      <w:proofErr w:type="spellEnd"/>
      <w:r w:rsidRPr="00FA48B4">
        <w:rPr>
          <w:rStyle w:val="a3"/>
          <w:sz w:val="28"/>
          <w:szCs w:val="28"/>
        </w:rPr>
        <w:t>:</w:t>
      </w:r>
      <w:r w:rsidRPr="00FA48B4">
        <w:rPr>
          <w:sz w:val="28"/>
          <w:szCs w:val="28"/>
        </w:rPr>
        <w:t xml:space="preserve"> для создания графического интерфейса.</w:t>
      </w:r>
      <w:r w:rsidRPr="00FA48B4">
        <w:rPr>
          <w:sz w:val="28"/>
          <w:szCs w:val="28"/>
        </w:rPr>
        <w:br/>
        <w:t>Применение паттернов проектирования, таких как MVC и Фасад, обеспечило четкое разделение функций приложения.</w:t>
      </w:r>
    </w:p>
    <w:p w14:paraId="0C403EC9" w14:textId="3621E8BF" w:rsidR="00BC7E44" w:rsidRPr="00FA48B4" w:rsidRDefault="00BC7E44" w:rsidP="00FA48B4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spellStart"/>
      <w:r>
        <w:rPr>
          <w:rStyle w:val="a3"/>
          <w:sz w:val="28"/>
          <w:szCs w:val="28"/>
          <w:lang w:val="en-US"/>
        </w:rPr>
        <w:t>Pydantic</w:t>
      </w:r>
      <w:proofErr w:type="spellEnd"/>
      <w:r w:rsidRPr="00BC7E44">
        <w:rPr>
          <w:rStyle w:val="a3"/>
          <w:sz w:val="28"/>
          <w:szCs w:val="28"/>
        </w:rPr>
        <w:t>:</w:t>
      </w:r>
      <w:r w:rsidRPr="00BC7E44">
        <w:rPr>
          <w:sz w:val="28"/>
          <w:szCs w:val="28"/>
        </w:rPr>
        <w:t xml:space="preserve"> </w:t>
      </w:r>
      <w:r>
        <w:rPr>
          <w:sz w:val="28"/>
          <w:szCs w:val="28"/>
        </w:rPr>
        <w:t>для валидации входных и выходных данных внутри системы</w:t>
      </w:r>
    </w:p>
    <w:p w14:paraId="0A2EDC99" w14:textId="77777777" w:rsidR="00FA48B4" w:rsidRPr="00FA48B4" w:rsidRDefault="00FA48B4" w:rsidP="00FA48B4">
      <w:pPr>
        <w:pStyle w:val="4"/>
        <w:spacing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Слайд 8: Интерфейс приложения</w:t>
      </w:r>
    </w:p>
    <w:p w14:paraId="42D19021" w14:textId="77777777" w:rsidR="00FA48B4" w:rsidRPr="00FA48B4" w:rsidRDefault="00FA48B4" w:rsidP="00FA48B4">
      <w:pPr>
        <w:pStyle w:val="a4"/>
        <w:spacing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Интерфейс приложения включает несколько основных экранов:</w:t>
      </w:r>
    </w:p>
    <w:p w14:paraId="7C9324D1" w14:textId="77777777" w:rsidR="00FA48B4" w:rsidRPr="00FA48B4" w:rsidRDefault="00FA48B4" w:rsidP="00FA48B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Главное меню для выбора тестов.</w:t>
      </w:r>
    </w:p>
    <w:p w14:paraId="33F8562B" w14:textId="77777777" w:rsidR="00FA48B4" w:rsidRPr="00FA48B4" w:rsidRDefault="00FA48B4" w:rsidP="00FA48B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Экран проведения тестов, где отображаются стимулы и фиксируются результаты.</w:t>
      </w:r>
    </w:p>
    <w:p w14:paraId="590E8D5B" w14:textId="77777777" w:rsidR="00FA48B4" w:rsidRPr="00FA48B4" w:rsidRDefault="00FA48B4" w:rsidP="00FA48B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Экран с итогами тестирования, который предоставляет графики и таблицы для анализа данных.</w:t>
      </w:r>
    </w:p>
    <w:p w14:paraId="1E51BED1" w14:textId="77777777" w:rsidR="00FA48B4" w:rsidRPr="00FA48B4" w:rsidRDefault="00FA48B4" w:rsidP="00FA48B4">
      <w:pPr>
        <w:pStyle w:val="a4"/>
        <w:spacing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Программа интуитивно понятна и удобна в использовании.</w:t>
      </w:r>
    </w:p>
    <w:p w14:paraId="41121AD6" w14:textId="77777777" w:rsidR="00FA48B4" w:rsidRPr="00FA48B4" w:rsidRDefault="00FA48B4" w:rsidP="00FA48B4">
      <w:pPr>
        <w:pStyle w:val="4"/>
        <w:spacing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lastRenderedPageBreak/>
        <w:t>Слайд 9: Реализация теста PVT</w:t>
      </w:r>
    </w:p>
    <w:p w14:paraId="6E9C6572" w14:textId="77777777" w:rsidR="00FA48B4" w:rsidRPr="00FA48B4" w:rsidRDefault="00FA48B4" w:rsidP="00FA48B4">
      <w:pPr>
        <w:pStyle w:val="a4"/>
        <w:spacing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Тест PVT генерирует случайные визуальные стимулы, на которые пользователь должен реагировать нажатием клавиши. Время реакции фиксируется и анализируется для определения средней и максимальной задержки. Результаты выводятся в виде графика, который позволяет увидеть динамику реакции пользователя.</w:t>
      </w:r>
    </w:p>
    <w:p w14:paraId="00ECC13A" w14:textId="77777777" w:rsidR="00FA48B4" w:rsidRPr="00FA48B4" w:rsidRDefault="00FA48B4" w:rsidP="00FA48B4">
      <w:pPr>
        <w:pStyle w:val="4"/>
        <w:spacing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Слайд 10: Реализация NASA-TLX</w:t>
      </w:r>
    </w:p>
    <w:p w14:paraId="15BD7676" w14:textId="77777777" w:rsidR="00FA48B4" w:rsidRPr="00FA48B4" w:rsidRDefault="00FA48B4" w:rsidP="00FA48B4">
      <w:pPr>
        <w:pStyle w:val="a4"/>
        <w:spacing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NASA-TLX включает субъективный ввод данных пользователем по шести шкалам. После завершения теста программа автоматически рассчитывает общий индекс нагрузки и визуализирует результаты в виде диаграммы.</w:t>
      </w:r>
    </w:p>
    <w:p w14:paraId="20763CAD" w14:textId="77777777" w:rsidR="00FA48B4" w:rsidRPr="00FA48B4" w:rsidRDefault="00FA48B4" w:rsidP="00FA48B4">
      <w:pPr>
        <w:pStyle w:val="4"/>
        <w:spacing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Слайд 11: Тестирование системы</w:t>
      </w:r>
    </w:p>
    <w:p w14:paraId="7302737A" w14:textId="77777777" w:rsidR="00FA48B4" w:rsidRPr="00FA48B4" w:rsidRDefault="00FA48B4" w:rsidP="00FA48B4">
      <w:pPr>
        <w:pStyle w:val="a4"/>
        <w:spacing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Система была протестирована в различных сценариях, включая тесты PVT и NASA-TLX. Результаты показали корректность работы программы: все данные фиксировались, обрабатывались и отображались без ошибок.</w:t>
      </w:r>
    </w:p>
    <w:p w14:paraId="40150179" w14:textId="77777777" w:rsidR="00FA48B4" w:rsidRPr="00FA48B4" w:rsidRDefault="00FA48B4" w:rsidP="00FA48B4">
      <w:pPr>
        <w:pStyle w:val="4"/>
        <w:spacing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Слайд 12: Результаты работы</w:t>
      </w:r>
    </w:p>
    <w:p w14:paraId="00E661A4" w14:textId="77777777" w:rsidR="00FA48B4" w:rsidRPr="00FA48B4" w:rsidRDefault="00FA48B4" w:rsidP="00FA48B4">
      <w:pPr>
        <w:pStyle w:val="a4"/>
        <w:spacing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Основными результатами дипломной работы являются:</w:t>
      </w:r>
    </w:p>
    <w:p w14:paraId="213C8C86" w14:textId="77777777" w:rsidR="00FA48B4" w:rsidRPr="00FA48B4" w:rsidRDefault="00FA48B4" w:rsidP="00FA48B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Разработка функционального программного обеспечения для оценки состояния пилотов.</w:t>
      </w:r>
    </w:p>
    <w:p w14:paraId="2AE7B026" w14:textId="77777777" w:rsidR="00FA48B4" w:rsidRPr="00FA48B4" w:rsidRDefault="00FA48B4" w:rsidP="00FA48B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Реализация алгоритмов тестов PVT и NASA-TLX.</w:t>
      </w:r>
    </w:p>
    <w:p w14:paraId="155D5B04" w14:textId="77777777" w:rsidR="00FA48B4" w:rsidRPr="00FA48B4" w:rsidRDefault="00FA48B4" w:rsidP="00FA48B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Создание интуитивного интерфейса и автоматизация анализа данных.</w:t>
      </w:r>
    </w:p>
    <w:p w14:paraId="397962EF" w14:textId="77777777" w:rsidR="00FA48B4" w:rsidRPr="00FA48B4" w:rsidRDefault="00FA48B4" w:rsidP="00FA48B4">
      <w:pPr>
        <w:pStyle w:val="4"/>
        <w:spacing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Слайд 13: Преимущества системы</w:t>
      </w:r>
    </w:p>
    <w:p w14:paraId="00D54F0C" w14:textId="77777777" w:rsidR="00FA48B4" w:rsidRPr="00FA48B4" w:rsidRDefault="00FA48B4" w:rsidP="00FA48B4">
      <w:pPr>
        <w:pStyle w:val="a4"/>
        <w:spacing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Программа обладает следующими преимуществами:</w:t>
      </w:r>
    </w:p>
    <w:p w14:paraId="12461D7C" w14:textId="77777777" w:rsidR="00FA48B4" w:rsidRPr="00FA48B4" w:rsidRDefault="00FA48B4" w:rsidP="00FA48B4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Удобный интерфейс, обеспечивающий простоту использования.</w:t>
      </w:r>
    </w:p>
    <w:p w14:paraId="26E5D246" w14:textId="77777777" w:rsidR="00FA48B4" w:rsidRPr="00FA48B4" w:rsidRDefault="00FA48B4" w:rsidP="00FA48B4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lastRenderedPageBreak/>
        <w:t>Автономная работа без подключения к сети.</w:t>
      </w:r>
    </w:p>
    <w:p w14:paraId="59C09D8F" w14:textId="77777777" w:rsidR="00FA48B4" w:rsidRPr="00FA48B4" w:rsidRDefault="00FA48B4" w:rsidP="00FA48B4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Возможность адаптации системы для других сфер применения.</w:t>
      </w:r>
    </w:p>
    <w:p w14:paraId="4D695C24" w14:textId="77777777" w:rsidR="00FA48B4" w:rsidRPr="00FA48B4" w:rsidRDefault="00FA48B4" w:rsidP="00FA48B4">
      <w:pPr>
        <w:pStyle w:val="4"/>
        <w:spacing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Слайд 14: Практическая значимость</w:t>
      </w:r>
    </w:p>
    <w:p w14:paraId="5E00A37F" w14:textId="77777777" w:rsidR="00FA48B4" w:rsidRPr="00FA48B4" w:rsidRDefault="00FA48B4" w:rsidP="00FA48B4">
      <w:pPr>
        <w:pStyle w:val="a4"/>
        <w:spacing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Система может быть использована для обучения и подготовки пилотов, анализа их состояния в условиях высоких когнитивных нагрузок, а также для адаптации в других критически важных отраслях, таких как медицина или транспорт.</w:t>
      </w:r>
    </w:p>
    <w:p w14:paraId="598D37D8" w14:textId="77777777" w:rsidR="00FA48B4" w:rsidRPr="00FA48B4" w:rsidRDefault="00FA48B4" w:rsidP="00FA48B4">
      <w:pPr>
        <w:pStyle w:val="4"/>
        <w:spacing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Слайд 15: Заключение</w:t>
      </w:r>
    </w:p>
    <w:p w14:paraId="19A44B36" w14:textId="77777777" w:rsidR="00FA48B4" w:rsidRPr="00FA48B4" w:rsidRDefault="00FA48B4" w:rsidP="00FA48B4">
      <w:pPr>
        <w:pStyle w:val="a4"/>
        <w:spacing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Таким образом, все поставленные задачи были успешно выполнены. Разработанное программное обеспечение соответствует целям дипломной работы и обладает высоким потенциалом для практического применения.</w:t>
      </w:r>
    </w:p>
    <w:p w14:paraId="4EE6261E" w14:textId="77777777" w:rsidR="00FA48B4" w:rsidRPr="00FA48B4" w:rsidRDefault="00FA48B4" w:rsidP="00FA48B4">
      <w:pPr>
        <w:pStyle w:val="a4"/>
        <w:spacing w:line="360" w:lineRule="auto"/>
        <w:jc w:val="both"/>
        <w:rPr>
          <w:sz w:val="28"/>
          <w:szCs w:val="28"/>
        </w:rPr>
      </w:pPr>
      <w:r w:rsidRPr="00FA48B4">
        <w:rPr>
          <w:sz w:val="28"/>
          <w:szCs w:val="28"/>
        </w:rPr>
        <w:t>Спасибо за внимание! Готов ответить на ваши вопросы.</w:t>
      </w:r>
    </w:p>
    <w:p w14:paraId="07EA6F85" w14:textId="77777777" w:rsidR="00C4689E" w:rsidRPr="00FA48B4" w:rsidRDefault="00C4689E" w:rsidP="00FA48B4">
      <w:pPr>
        <w:spacing w:line="360" w:lineRule="auto"/>
        <w:jc w:val="both"/>
        <w:rPr>
          <w:sz w:val="28"/>
          <w:szCs w:val="28"/>
        </w:rPr>
      </w:pPr>
    </w:p>
    <w:sectPr w:rsidR="00C4689E" w:rsidRPr="00FA4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2D20"/>
    <w:multiLevelType w:val="multilevel"/>
    <w:tmpl w:val="C494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02A8D"/>
    <w:multiLevelType w:val="multilevel"/>
    <w:tmpl w:val="18C49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22DB3"/>
    <w:multiLevelType w:val="multilevel"/>
    <w:tmpl w:val="C8F4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B4948"/>
    <w:multiLevelType w:val="multilevel"/>
    <w:tmpl w:val="44E8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80103"/>
    <w:multiLevelType w:val="multilevel"/>
    <w:tmpl w:val="FA1E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8375A"/>
    <w:multiLevelType w:val="multilevel"/>
    <w:tmpl w:val="782E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63A30"/>
    <w:multiLevelType w:val="multilevel"/>
    <w:tmpl w:val="2AFA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684E33"/>
    <w:multiLevelType w:val="multilevel"/>
    <w:tmpl w:val="5D6C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7676D"/>
    <w:multiLevelType w:val="multilevel"/>
    <w:tmpl w:val="0374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A70A5D"/>
    <w:multiLevelType w:val="multilevel"/>
    <w:tmpl w:val="7720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7259D"/>
    <w:multiLevelType w:val="multilevel"/>
    <w:tmpl w:val="832E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CC6787"/>
    <w:multiLevelType w:val="multilevel"/>
    <w:tmpl w:val="0288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2D2A76"/>
    <w:multiLevelType w:val="multilevel"/>
    <w:tmpl w:val="6DF0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CB224C"/>
    <w:multiLevelType w:val="multilevel"/>
    <w:tmpl w:val="D64A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AB17D0"/>
    <w:multiLevelType w:val="hybridMultilevel"/>
    <w:tmpl w:val="869220C0"/>
    <w:lvl w:ilvl="0" w:tplc="E6722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7646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088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6AF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786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00C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3AF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F80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D44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07529205">
    <w:abstractNumId w:val="9"/>
  </w:num>
  <w:num w:numId="2" w16cid:durableId="527990441">
    <w:abstractNumId w:val="2"/>
  </w:num>
  <w:num w:numId="3" w16cid:durableId="620190542">
    <w:abstractNumId w:val="13"/>
  </w:num>
  <w:num w:numId="4" w16cid:durableId="171143931">
    <w:abstractNumId w:val="3"/>
  </w:num>
  <w:num w:numId="5" w16cid:durableId="849678457">
    <w:abstractNumId w:val="10"/>
  </w:num>
  <w:num w:numId="6" w16cid:durableId="589197597">
    <w:abstractNumId w:val="5"/>
  </w:num>
  <w:num w:numId="7" w16cid:durableId="171260599">
    <w:abstractNumId w:val="6"/>
  </w:num>
  <w:num w:numId="8" w16cid:durableId="655957771">
    <w:abstractNumId w:val="1"/>
  </w:num>
  <w:num w:numId="9" w16cid:durableId="407963997">
    <w:abstractNumId w:val="8"/>
  </w:num>
  <w:num w:numId="10" w16cid:durableId="757210153">
    <w:abstractNumId w:val="11"/>
  </w:num>
  <w:num w:numId="11" w16cid:durableId="108284703">
    <w:abstractNumId w:val="0"/>
  </w:num>
  <w:num w:numId="12" w16cid:durableId="671835463">
    <w:abstractNumId w:val="4"/>
  </w:num>
  <w:num w:numId="13" w16cid:durableId="101613088">
    <w:abstractNumId w:val="7"/>
  </w:num>
  <w:num w:numId="14" w16cid:durableId="449008385">
    <w:abstractNumId w:val="12"/>
  </w:num>
  <w:num w:numId="15" w16cid:durableId="17918980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9E"/>
    <w:rsid w:val="0041629C"/>
    <w:rsid w:val="00720E16"/>
    <w:rsid w:val="00BC7E44"/>
    <w:rsid w:val="00C4689E"/>
    <w:rsid w:val="00EA7714"/>
    <w:rsid w:val="00FA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F3B1D"/>
  <w15:chartTrackingRefBased/>
  <w15:docId w15:val="{37D36A03-89D2-46E9-A1FC-463D7906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48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FA48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A48B4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FA48B4"/>
    <w:rPr>
      <w:b/>
      <w:bCs/>
    </w:rPr>
  </w:style>
  <w:style w:type="paragraph" w:styleId="a4">
    <w:name w:val="Normal (Web)"/>
    <w:basedOn w:val="a"/>
    <w:uiPriority w:val="99"/>
    <w:semiHidden/>
    <w:unhideWhenUsed/>
    <w:rsid w:val="00FA4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FA48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720E1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2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2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9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90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8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5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7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1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10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1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6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3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7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52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43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0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80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4</cp:revision>
  <dcterms:created xsi:type="dcterms:W3CDTF">2024-12-27T08:50:00Z</dcterms:created>
  <dcterms:modified xsi:type="dcterms:W3CDTF">2024-12-27T10:28:00Z</dcterms:modified>
</cp:coreProperties>
</file>