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9F0FF" w14:textId="77777777" w:rsidR="00EF2004" w:rsidRDefault="00EF2004">
      <w:pPr>
        <w:jc w:val="center"/>
        <w:rPr>
          <w:rFonts w:ascii="Arial" w:eastAsia="Arial" w:hAnsi="Arial" w:cs="Arial"/>
          <w:b/>
          <w:bCs/>
          <w:sz w:val="20"/>
          <w:szCs w:val="20"/>
        </w:rPr>
      </w:pPr>
    </w:p>
    <w:p w14:paraId="2D62F884" w14:textId="77777777" w:rsidR="00EF2004" w:rsidRDefault="00EF2004">
      <w:pPr>
        <w:jc w:val="center"/>
        <w:rPr>
          <w:rFonts w:ascii="Arial" w:eastAsia="Arial" w:hAnsi="Arial" w:cs="Arial"/>
          <w:b/>
          <w:bCs/>
          <w:sz w:val="20"/>
          <w:szCs w:val="20"/>
        </w:rPr>
      </w:pPr>
    </w:p>
    <w:p w14:paraId="4851C44C" w14:textId="77777777" w:rsidR="00F16513" w:rsidRPr="00971CFB" w:rsidRDefault="00F16513" w:rsidP="00F16513">
      <w:pPr>
        <w:rPr>
          <w:rFonts w:ascii="Arial" w:hAnsi="Arial" w:cs="Arial"/>
          <w:b/>
          <w:sz w:val="20"/>
        </w:rPr>
      </w:pPr>
      <w:r w:rsidRPr="00971CFB">
        <w:rPr>
          <w:rFonts w:ascii="Arial" w:hAnsi="Arial" w:cs="Arial"/>
          <w:b/>
          <w:sz w:val="20"/>
        </w:rPr>
        <w:t xml:space="preserve">klauzula </w:t>
      </w:r>
    </w:p>
    <w:p w14:paraId="03E47EDD" w14:textId="77777777" w:rsidR="00F16513" w:rsidRPr="00971CFB" w:rsidRDefault="00F16513" w:rsidP="00F16513">
      <w:pPr>
        <w:rPr>
          <w:rFonts w:ascii="Arial" w:hAnsi="Arial" w:cs="Arial"/>
          <w:sz w:val="20"/>
        </w:rPr>
      </w:pPr>
      <w:r w:rsidRPr="00971CFB">
        <w:rPr>
          <w:rFonts w:ascii="Arial" w:hAnsi="Arial" w:cs="Arial"/>
          <w:sz w:val="20"/>
        </w:rPr>
        <w:t xml:space="preserve">wzór umowy: materiał szkoleniowy </w:t>
      </w:r>
    </w:p>
    <w:p w14:paraId="6FE3A34C" w14:textId="77777777" w:rsidR="00F16513" w:rsidRPr="00971CFB" w:rsidRDefault="00F16513" w:rsidP="00F16513">
      <w:pPr>
        <w:rPr>
          <w:rFonts w:ascii="Arial" w:hAnsi="Arial" w:cs="Arial"/>
          <w:sz w:val="20"/>
        </w:rPr>
      </w:pPr>
      <w:r w:rsidRPr="00971CFB">
        <w:rPr>
          <w:rFonts w:ascii="Arial" w:hAnsi="Arial" w:cs="Arial"/>
          <w:sz w:val="20"/>
        </w:rPr>
        <w:t xml:space="preserve">autor </w:t>
      </w:r>
      <w:r w:rsidRPr="00A728E3">
        <w:rPr>
          <w:rFonts w:ascii="Arial" w:hAnsi="Arial" w:cs="Arial"/>
          <w:sz w:val="20"/>
        </w:rPr>
        <w:t xml:space="preserve">r. pr. Mirosław Jasiński </w:t>
      </w:r>
      <w:r w:rsidRPr="00971CFB">
        <w:rPr>
          <w:rFonts w:ascii="Arial" w:hAnsi="Arial" w:cs="Arial"/>
          <w:sz w:val="20"/>
        </w:rPr>
        <w:t xml:space="preserve">zezwala każdemu na wykorzystanie </w:t>
      </w:r>
    </w:p>
    <w:p w14:paraId="0AFC9199" w14:textId="77777777" w:rsidR="00F16513" w:rsidRPr="00971CFB" w:rsidRDefault="00F16513" w:rsidP="00F16513">
      <w:pPr>
        <w:rPr>
          <w:rFonts w:ascii="Arial" w:hAnsi="Arial" w:cs="Arial"/>
          <w:sz w:val="20"/>
        </w:rPr>
      </w:pPr>
      <w:r w:rsidRPr="00971CFB">
        <w:rPr>
          <w:rFonts w:ascii="Arial" w:hAnsi="Arial" w:cs="Arial"/>
          <w:sz w:val="20"/>
        </w:rPr>
        <w:t xml:space="preserve">w dowolnej formie i na własne ryzyko </w:t>
      </w:r>
    </w:p>
    <w:p w14:paraId="166A5F25" w14:textId="77777777" w:rsidR="00F16513" w:rsidRPr="00971CFB" w:rsidRDefault="00F16513" w:rsidP="00F16513">
      <w:pPr>
        <w:rPr>
          <w:rFonts w:ascii="Arial" w:hAnsi="Arial" w:cs="Arial"/>
          <w:sz w:val="20"/>
        </w:rPr>
      </w:pPr>
      <w:r w:rsidRPr="00971CFB">
        <w:rPr>
          <w:rFonts w:ascii="Arial" w:hAnsi="Arial" w:cs="Arial"/>
          <w:sz w:val="20"/>
        </w:rPr>
        <w:t xml:space="preserve">ale odpowiedzialność autora wzoru jest wyłączona </w:t>
      </w:r>
    </w:p>
    <w:p w14:paraId="45F3306F" w14:textId="77777777" w:rsidR="00EF2004" w:rsidRDefault="00EF2004">
      <w:pPr>
        <w:jc w:val="center"/>
        <w:rPr>
          <w:rFonts w:ascii="Arial" w:eastAsia="Arial" w:hAnsi="Arial" w:cs="Arial"/>
          <w:b/>
          <w:bCs/>
          <w:sz w:val="20"/>
          <w:szCs w:val="20"/>
        </w:rPr>
      </w:pPr>
    </w:p>
    <w:p w14:paraId="1E4F3960" w14:textId="77777777" w:rsidR="00EF2004" w:rsidRDefault="00EF2004">
      <w:pPr>
        <w:jc w:val="center"/>
        <w:rPr>
          <w:rFonts w:ascii="Arial" w:eastAsia="Arial" w:hAnsi="Arial" w:cs="Arial"/>
          <w:b/>
          <w:bCs/>
          <w:sz w:val="20"/>
          <w:szCs w:val="20"/>
        </w:rPr>
      </w:pPr>
    </w:p>
    <w:p w14:paraId="7B92EF3E" w14:textId="1D95FE73" w:rsidR="009D1E69" w:rsidRPr="001476E8" w:rsidRDefault="00C50551">
      <w:pPr>
        <w:jc w:val="center"/>
        <w:rPr>
          <w:rFonts w:ascii="Arial" w:eastAsia="Arial" w:hAnsi="Arial" w:cs="Arial"/>
          <w:b/>
          <w:bCs/>
          <w:sz w:val="20"/>
          <w:szCs w:val="20"/>
        </w:rPr>
      </w:pPr>
      <w:r w:rsidRPr="001476E8">
        <w:rPr>
          <w:rFonts w:ascii="Arial" w:eastAsia="Arial" w:hAnsi="Arial" w:cs="Arial"/>
          <w:b/>
          <w:bCs/>
          <w:sz w:val="20"/>
          <w:szCs w:val="20"/>
        </w:rPr>
        <w:t>UMOWA</w:t>
      </w:r>
    </w:p>
    <w:p w14:paraId="4EF11B54" w14:textId="77777777" w:rsidR="009D1E69" w:rsidRPr="001476E8" w:rsidRDefault="00C50551">
      <w:pPr>
        <w:jc w:val="center"/>
        <w:rPr>
          <w:rFonts w:ascii="Arial" w:eastAsia="Arial" w:hAnsi="Arial" w:cs="Arial"/>
          <w:b/>
          <w:bCs/>
          <w:sz w:val="20"/>
          <w:szCs w:val="20"/>
        </w:rPr>
      </w:pPr>
      <w:r w:rsidRPr="001476E8">
        <w:rPr>
          <w:rFonts w:ascii="Arial" w:eastAsia="Arial" w:hAnsi="Arial" w:cs="Arial"/>
          <w:b/>
          <w:bCs/>
          <w:sz w:val="20"/>
          <w:szCs w:val="20"/>
        </w:rPr>
        <w:t>o prowadzenie podatkowej księgi przychodów i rozchodów</w:t>
      </w:r>
    </w:p>
    <w:p w14:paraId="12B23E75" w14:textId="77777777" w:rsidR="009D1E69" w:rsidRPr="001476E8" w:rsidRDefault="009D1E69">
      <w:pPr>
        <w:autoSpaceDE w:val="0"/>
        <w:rPr>
          <w:rFonts w:ascii="Arial" w:eastAsia="Arial" w:hAnsi="Arial" w:cs="Arial"/>
          <w:sz w:val="20"/>
          <w:szCs w:val="20"/>
        </w:rPr>
      </w:pPr>
    </w:p>
    <w:p w14:paraId="5B12D948" w14:textId="0980AC08"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Zawarta w Warszawie w dniu</w:t>
      </w:r>
      <w:r w:rsidR="00BE1FCA">
        <w:rPr>
          <w:rFonts w:ascii="Arial" w:eastAsia="Arial" w:hAnsi="Arial" w:cs="Arial"/>
          <w:sz w:val="20"/>
          <w:szCs w:val="20"/>
        </w:rPr>
        <w:t xml:space="preserve"> </w:t>
      </w:r>
      <w:r w:rsidR="00D1462C">
        <w:rPr>
          <w:rFonts w:ascii="Arial" w:eastAsia="Arial" w:hAnsi="Arial" w:cs="Arial"/>
          <w:sz w:val="20"/>
          <w:szCs w:val="20"/>
        </w:rPr>
        <w:t xml:space="preserve">06 czerwca </w:t>
      </w:r>
      <w:r w:rsidR="002C260C" w:rsidRPr="001476E8">
        <w:rPr>
          <w:rFonts w:ascii="Arial" w:eastAsia="Arial" w:hAnsi="Arial" w:cs="Arial"/>
          <w:sz w:val="20"/>
          <w:szCs w:val="20"/>
        </w:rPr>
        <w:t>2</w:t>
      </w:r>
      <w:r w:rsidRPr="001476E8">
        <w:rPr>
          <w:rFonts w:ascii="Arial" w:eastAsia="Arial" w:hAnsi="Arial" w:cs="Arial"/>
          <w:sz w:val="20"/>
          <w:szCs w:val="20"/>
        </w:rPr>
        <w:t>0</w:t>
      </w:r>
      <w:r w:rsidR="00BE1FCA">
        <w:rPr>
          <w:rFonts w:ascii="Arial" w:eastAsia="Arial" w:hAnsi="Arial" w:cs="Arial"/>
          <w:sz w:val="20"/>
          <w:szCs w:val="20"/>
        </w:rPr>
        <w:t>20</w:t>
      </w:r>
      <w:r w:rsidR="00A61085">
        <w:rPr>
          <w:rFonts w:ascii="Arial" w:eastAsia="Arial" w:hAnsi="Arial" w:cs="Arial"/>
          <w:sz w:val="20"/>
          <w:szCs w:val="20"/>
        </w:rPr>
        <w:t xml:space="preserve"> </w:t>
      </w:r>
      <w:r w:rsidRPr="001476E8">
        <w:rPr>
          <w:rFonts w:ascii="Arial" w:eastAsia="Arial" w:hAnsi="Arial" w:cs="Arial"/>
          <w:sz w:val="20"/>
          <w:szCs w:val="20"/>
        </w:rPr>
        <w:t>r</w:t>
      </w:r>
      <w:r w:rsidR="00450CD2">
        <w:rPr>
          <w:rFonts w:ascii="Arial" w:eastAsia="Arial" w:hAnsi="Arial" w:cs="Arial"/>
          <w:color w:val="FF0000"/>
          <w:sz w:val="20"/>
          <w:szCs w:val="20"/>
        </w:rPr>
        <w:t>.</w:t>
      </w:r>
      <w:r w:rsidRPr="001476E8">
        <w:rPr>
          <w:rFonts w:ascii="Arial" w:eastAsia="Arial" w:hAnsi="Arial" w:cs="Arial"/>
          <w:sz w:val="20"/>
          <w:szCs w:val="20"/>
        </w:rPr>
        <w:t xml:space="preserve"> pomiędzy:</w:t>
      </w:r>
    </w:p>
    <w:p w14:paraId="7D2683A2" w14:textId="77777777" w:rsidR="001C640D" w:rsidRPr="001476E8" w:rsidRDefault="001C640D">
      <w:pPr>
        <w:autoSpaceDE w:val="0"/>
        <w:rPr>
          <w:rFonts w:ascii="Arial" w:eastAsia="Arial" w:hAnsi="Arial" w:cs="Arial"/>
          <w:sz w:val="20"/>
          <w:szCs w:val="20"/>
        </w:rPr>
      </w:pPr>
    </w:p>
    <w:p w14:paraId="4994CDF2" w14:textId="270553DF" w:rsidR="009D1E69" w:rsidRPr="00450CD2" w:rsidRDefault="00C66A59" w:rsidP="002C260C">
      <w:pPr>
        <w:jc w:val="both"/>
        <w:rPr>
          <w:rFonts w:ascii="Arial" w:hAnsi="Arial" w:cs="Arial"/>
          <w:sz w:val="20"/>
          <w:szCs w:val="20"/>
        </w:rPr>
      </w:pPr>
      <w:r>
        <w:rPr>
          <w:rFonts w:ascii="Arial" w:hAnsi="Arial" w:cs="Arial"/>
          <w:b/>
          <w:sz w:val="20"/>
          <w:szCs w:val="20"/>
        </w:rPr>
        <w:t xml:space="preserve">Janem Kowalskim </w:t>
      </w:r>
      <w:r w:rsidR="002C260C" w:rsidRPr="00450CD2">
        <w:rPr>
          <w:rFonts w:ascii="Arial" w:hAnsi="Arial" w:cs="Arial"/>
          <w:sz w:val="20"/>
          <w:szCs w:val="20"/>
        </w:rPr>
        <w:t>prowadząc</w:t>
      </w:r>
      <w:r>
        <w:rPr>
          <w:rFonts w:ascii="Arial" w:hAnsi="Arial" w:cs="Arial"/>
          <w:sz w:val="20"/>
          <w:szCs w:val="20"/>
        </w:rPr>
        <w:t xml:space="preserve">ym </w:t>
      </w:r>
      <w:r w:rsidR="002C260C" w:rsidRPr="00450CD2">
        <w:rPr>
          <w:rFonts w:ascii="Arial" w:hAnsi="Arial" w:cs="Arial"/>
          <w:sz w:val="20"/>
          <w:szCs w:val="20"/>
        </w:rPr>
        <w:t>dzi</w:t>
      </w:r>
      <w:r w:rsidR="00BE1FCA">
        <w:rPr>
          <w:rFonts w:ascii="Arial" w:hAnsi="Arial" w:cs="Arial"/>
          <w:sz w:val="20"/>
          <w:szCs w:val="20"/>
        </w:rPr>
        <w:t xml:space="preserve">ałalność </w:t>
      </w:r>
      <w:r w:rsidR="002C260C" w:rsidRPr="00450CD2">
        <w:rPr>
          <w:rFonts w:ascii="Arial" w:hAnsi="Arial" w:cs="Arial"/>
          <w:sz w:val="20"/>
          <w:szCs w:val="20"/>
        </w:rPr>
        <w:t xml:space="preserve">gospodarczą na podstawie wpisu do Centralnej Ewidencji i Informacji o Działalności Gospodarczej: NIP </w:t>
      </w:r>
      <w:r>
        <w:rPr>
          <w:rFonts w:ascii="Arial" w:hAnsi="Arial" w:cs="Arial"/>
          <w:sz w:val="20"/>
          <w:szCs w:val="20"/>
        </w:rPr>
        <w:t>113-</w:t>
      </w:r>
      <w:r w:rsidR="002D66BD">
        <w:rPr>
          <w:rFonts w:ascii="Arial" w:hAnsi="Arial" w:cs="Arial"/>
          <w:sz w:val="20"/>
          <w:szCs w:val="20"/>
        </w:rPr>
        <w:t>143-23-00</w:t>
      </w:r>
      <w:r w:rsidR="002C260C" w:rsidRPr="00450CD2">
        <w:rPr>
          <w:rFonts w:ascii="Arial" w:hAnsi="Arial" w:cs="Arial"/>
          <w:sz w:val="20"/>
          <w:szCs w:val="20"/>
        </w:rPr>
        <w:t xml:space="preserve">, REGON </w:t>
      </w:r>
      <w:r w:rsidR="002D66BD">
        <w:rPr>
          <w:rFonts w:ascii="Arial" w:hAnsi="Arial" w:cs="Arial"/>
          <w:sz w:val="20"/>
          <w:szCs w:val="20"/>
        </w:rPr>
        <w:t>432-000-324</w:t>
      </w:r>
      <w:r w:rsidR="002C260C" w:rsidRPr="00450CD2">
        <w:rPr>
          <w:rFonts w:ascii="Arial" w:hAnsi="Arial" w:cs="Arial"/>
          <w:sz w:val="20"/>
          <w:szCs w:val="20"/>
        </w:rPr>
        <w:t xml:space="preserve">, adres doręczeń: </w:t>
      </w:r>
      <w:r w:rsidR="002D66BD">
        <w:rPr>
          <w:rFonts w:ascii="Arial" w:hAnsi="Arial" w:cs="Arial"/>
          <w:sz w:val="20"/>
          <w:szCs w:val="20"/>
        </w:rPr>
        <w:t xml:space="preserve">02-762 </w:t>
      </w:r>
      <w:r w:rsidR="002C260C" w:rsidRPr="00450CD2">
        <w:rPr>
          <w:rFonts w:ascii="Arial" w:hAnsi="Arial" w:cs="Arial"/>
          <w:sz w:val="20"/>
          <w:szCs w:val="20"/>
        </w:rPr>
        <w:t xml:space="preserve">Warszawa, ul. </w:t>
      </w:r>
      <w:r w:rsidR="00403074">
        <w:rPr>
          <w:rFonts w:ascii="Arial" w:hAnsi="Arial" w:cs="Arial"/>
          <w:sz w:val="20"/>
          <w:szCs w:val="20"/>
        </w:rPr>
        <w:t xml:space="preserve">Zielona 34 </w:t>
      </w:r>
      <w:r w:rsidR="002C260C" w:rsidRPr="00450CD2">
        <w:rPr>
          <w:rFonts w:ascii="Arial" w:hAnsi="Arial" w:cs="Arial"/>
          <w:sz w:val="20"/>
          <w:szCs w:val="20"/>
        </w:rPr>
        <w:t>zwan</w:t>
      </w:r>
      <w:r w:rsidR="001476E8" w:rsidRPr="00450CD2">
        <w:rPr>
          <w:rFonts w:ascii="Arial" w:hAnsi="Arial" w:cs="Arial"/>
          <w:sz w:val="20"/>
          <w:szCs w:val="20"/>
        </w:rPr>
        <w:t>ym</w:t>
      </w:r>
      <w:r w:rsidR="002C260C" w:rsidRPr="00450CD2">
        <w:rPr>
          <w:rFonts w:ascii="Arial" w:hAnsi="Arial" w:cs="Arial"/>
          <w:sz w:val="20"/>
          <w:szCs w:val="20"/>
        </w:rPr>
        <w:t xml:space="preserve"> dalej „</w:t>
      </w:r>
      <w:r w:rsidR="00C50551" w:rsidRPr="00450CD2">
        <w:rPr>
          <w:rFonts w:ascii="Arial" w:eastAsia="Arial" w:hAnsi="Arial" w:cs="Arial"/>
          <w:sz w:val="20"/>
          <w:szCs w:val="20"/>
        </w:rPr>
        <w:t>Zleceniodawcą”</w:t>
      </w:r>
    </w:p>
    <w:p w14:paraId="6CAD8C8F" w14:textId="77777777" w:rsidR="001C640D" w:rsidRPr="00450CD2" w:rsidRDefault="001C640D">
      <w:pPr>
        <w:autoSpaceDE w:val="0"/>
        <w:rPr>
          <w:rFonts w:ascii="Arial" w:eastAsia="Arial" w:hAnsi="Arial" w:cs="Arial"/>
          <w:sz w:val="20"/>
          <w:szCs w:val="20"/>
        </w:rPr>
      </w:pPr>
    </w:p>
    <w:p w14:paraId="58F64D5F" w14:textId="7EDDB9ED" w:rsidR="004252E4" w:rsidRPr="00BE1FCA" w:rsidRDefault="004252E4" w:rsidP="004252E4">
      <w:pPr>
        <w:jc w:val="both"/>
        <w:rPr>
          <w:rFonts w:ascii="Arial" w:hAnsi="Arial" w:cs="Arial"/>
          <w:b/>
          <w:bCs/>
          <w:sz w:val="20"/>
          <w:szCs w:val="20"/>
        </w:rPr>
      </w:pPr>
      <w:r w:rsidRPr="00BE1FCA">
        <w:rPr>
          <w:rFonts w:ascii="Arial" w:hAnsi="Arial" w:cs="Arial"/>
          <w:sz w:val="20"/>
          <w:szCs w:val="20"/>
        </w:rPr>
        <w:t xml:space="preserve">a </w:t>
      </w:r>
      <w:r w:rsidR="00403074" w:rsidRPr="00A2243F">
        <w:rPr>
          <w:rFonts w:ascii="Arial" w:hAnsi="Arial" w:cs="Arial"/>
          <w:b/>
          <w:bCs/>
          <w:sz w:val="20"/>
          <w:szCs w:val="20"/>
        </w:rPr>
        <w:t xml:space="preserve">Markiem </w:t>
      </w:r>
      <w:r w:rsidR="00153542" w:rsidRPr="00A2243F">
        <w:rPr>
          <w:rFonts w:ascii="Arial" w:hAnsi="Arial" w:cs="Arial"/>
          <w:b/>
          <w:bCs/>
          <w:sz w:val="20"/>
          <w:szCs w:val="20"/>
        </w:rPr>
        <w:t>Walczakiem</w:t>
      </w:r>
      <w:r w:rsidR="00153542">
        <w:rPr>
          <w:rFonts w:ascii="Arial" w:hAnsi="Arial" w:cs="Arial"/>
          <w:sz w:val="20"/>
          <w:szCs w:val="20"/>
        </w:rPr>
        <w:t xml:space="preserve"> </w:t>
      </w:r>
      <w:r w:rsidR="00ED68A3" w:rsidRPr="00BE1FCA">
        <w:rPr>
          <w:rFonts w:ascii="Arial" w:hAnsi="Arial" w:cs="Arial"/>
          <w:sz w:val="20"/>
          <w:szCs w:val="20"/>
        </w:rPr>
        <w:t xml:space="preserve">Consulting </w:t>
      </w:r>
      <w:r w:rsidR="00153542">
        <w:rPr>
          <w:rFonts w:ascii="Arial" w:hAnsi="Arial" w:cs="Arial"/>
          <w:sz w:val="20"/>
          <w:szCs w:val="20"/>
        </w:rPr>
        <w:t xml:space="preserve">i obsługa księgowa </w:t>
      </w:r>
      <w:r w:rsidRPr="00BE1FCA">
        <w:rPr>
          <w:rFonts w:ascii="Arial" w:hAnsi="Arial" w:cs="Arial"/>
          <w:sz w:val="20"/>
          <w:szCs w:val="20"/>
        </w:rPr>
        <w:t>prowadząc</w:t>
      </w:r>
      <w:r w:rsidR="00ED68A3" w:rsidRPr="00BE1FCA">
        <w:rPr>
          <w:rFonts w:ascii="Arial" w:hAnsi="Arial" w:cs="Arial"/>
          <w:sz w:val="20"/>
          <w:szCs w:val="20"/>
        </w:rPr>
        <w:t>a</w:t>
      </w:r>
      <w:r w:rsidRPr="00BE1FCA">
        <w:rPr>
          <w:rFonts w:ascii="Arial" w:hAnsi="Arial" w:cs="Arial"/>
          <w:sz w:val="20"/>
          <w:szCs w:val="20"/>
        </w:rPr>
        <w:t xml:space="preserve"> działalność gospodarczą na podstawie wpisu do Centralnej Ewidencji i Informacji o Działalności Gospodarczej, adres doręczeń: </w:t>
      </w:r>
      <w:r w:rsidR="00ED68A3" w:rsidRPr="00BE1FCA">
        <w:rPr>
          <w:rFonts w:ascii="Arial" w:hAnsi="Arial" w:cs="Arial"/>
          <w:sz w:val="20"/>
          <w:szCs w:val="20"/>
        </w:rPr>
        <w:t xml:space="preserve">ul. </w:t>
      </w:r>
      <w:r w:rsidR="00A2243F">
        <w:rPr>
          <w:rFonts w:ascii="Arial" w:hAnsi="Arial" w:cs="Arial"/>
          <w:sz w:val="20"/>
          <w:szCs w:val="20"/>
        </w:rPr>
        <w:t xml:space="preserve">Cicha </w:t>
      </w:r>
      <w:r w:rsidR="0031051B">
        <w:rPr>
          <w:rFonts w:ascii="Arial" w:hAnsi="Arial" w:cs="Arial"/>
          <w:sz w:val="20"/>
          <w:szCs w:val="20"/>
        </w:rPr>
        <w:t>33</w:t>
      </w:r>
      <w:r w:rsidR="00ED68A3" w:rsidRPr="00BE1FCA">
        <w:rPr>
          <w:rFonts w:ascii="Arial" w:hAnsi="Arial" w:cs="Arial"/>
          <w:sz w:val="20"/>
          <w:szCs w:val="20"/>
        </w:rPr>
        <w:t xml:space="preserve"> lok </w:t>
      </w:r>
      <w:r w:rsidR="00E64651">
        <w:rPr>
          <w:rFonts w:ascii="Arial" w:hAnsi="Arial" w:cs="Arial"/>
          <w:sz w:val="20"/>
          <w:szCs w:val="20"/>
        </w:rPr>
        <w:t>5</w:t>
      </w:r>
      <w:r w:rsidRPr="00BE1FCA">
        <w:rPr>
          <w:rFonts w:ascii="Arial" w:hAnsi="Arial" w:cs="Arial"/>
          <w:sz w:val="20"/>
          <w:szCs w:val="20"/>
        </w:rPr>
        <w:t xml:space="preserve">, </w:t>
      </w:r>
      <w:r w:rsidR="00ED68A3" w:rsidRPr="00BE1FCA">
        <w:rPr>
          <w:rFonts w:ascii="Arial" w:hAnsi="Arial" w:cs="Arial"/>
          <w:sz w:val="20"/>
          <w:szCs w:val="20"/>
        </w:rPr>
        <w:t>0</w:t>
      </w:r>
      <w:r w:rsidR="00E64651">
        <w:rPr>
          <w:rFonts w:ascii="Arial" w:hAnsi="Arial" w:cs="Arial"/>
          <w:sz w:val="20"/>
          <w:szCs w:val="20"/>
        </w:rPr>
        <w:t>2</w:t>
      </w:r>
      <w:r w:rsidR="00ED68A3" w:rsidRPr="00BE1FCA">
        <w:rPr>
          <w:rFonts w:ascii="Arial" w:hAnsi="Arial" w:cs="Arial"/>
          <w:sz w:val="20"/>
          <w:szCs w:val="20"/>
        </w:rPr>
        <w:t>-</w:t>
      </w:r>
      <w:r w:rsidR="00E64651">
        <w:rPr>
          <w:rFonts w:ascii="Arial" w:hAnsi="Arial" w:cs="Arial"/>
          <w:sz w:val="20"/>
          <w:szCs w:val="20"/>
        </w:rPr>
        <w:t>657</w:t>
      </w:r>
      <w:r w:rsidR="00ED68A3" w:rsidRPr="00BE1FCA">
        <w:rPr>
          <w:rFonts w:ascii="Arial" w:hAnsi="Arial" w:cs="Arial"/>
          <w:sz w:val="20"/>
          <w:szCs w:val="20"/>
        </w:rPr>
        <w:t xml:space="preserve"> Warszawa</w:t>
      </w:r>
      <w:r w:rsidRPr="00BE1FCA">
        <w:rPr>
          <w:rFonts w:ascii="Arial" w:hAnsi="Arial" w:cs="Arial"/>
          <w:sz w:val="20"/>
          <w:szCs w:val="20"/>
        </w:rPr>
        <w:t xml:space="preserve">, będącym płatnikiem VAT, NIP: </w:t>
      </w:r>
      <w:bookmarkStart w:id="0" w:name="_Hlk42370152"/>
      <w:r w:rsidR="00ED68A3" w:rsidRPr="00BE1FCA">
        <w:rPr>
          <w:rFonts w:ascii="Arial" w:hAnsi="Arial" w:cs="Arial"/>
          <w:sz w:val="20"/>
          <w:szCs w:val="20"/>
        </w:rPr>
        <w:t>11</w:t>
      </w:r>
      <w:r w:rsidR="00E64651">
        <w:rPr>
          <w:rFonts w:ascii="Arial" w:hAnsi="Arial" w:cs="Arial"/>
          <w:sz w:val="20"/>
          <w:szCs w:val="20"/>
        </w:rPr>
        <w:t>4</w:t>
      </w:r>
      <w:r w:rsidR="00ED68A3" w:rsidRPr="00BE1FCA">
        <w:rPr>
          <w:rFonts w:ascii="Arial" w:hAnsi="Arial" w:cs="Arial"/>
          <w:sz w:val="20"/>
          <w:szCs w:val="20"/>
        </w:rPr>
        <w:t>-</w:t>
      </w:r>
      <w:r w:rsidR="00E64651">
        <w:rPr>
          <w:rFonts w:ascii="Arial" w:hAnsi="Arial" w:cs="Arial"/>
          <w:sz w:val="20"/>
          <w:szCs w:val="20"/>
        </w:rPr>
        <w:t>3</w:t>
      </w:r>
      <w:r w:rsidR="00ED68A3" w:rsidRPr="00BE1FCA">
        <w:rPr>
          <w:rFonts w:ascii="Arial" w:hAnsi="Arial" w:cs="Arial"/>
          <w:sz w:val="20"/>
          <w:szCs w:val="20"/>
        </w:rPr>
        <w:t>7</w:t>
      </w:r>
      <w:r w:rsidR="00E64651">
        <w:rPr>
          <w:rFonts w:ascii="Arial" w:hAnsi="Arial" w:cs="Arial"/>
          <w:sz w:val="20"/>
          <w:szCs w:val="20"/>
        </w:rPr>
        <w:t>2</w:t>
      </w:r>
      <w:r w:rsidR="00ED68A3" w:rsidRPr="00BE1FCA">
        <w:rPr>
          <w:rFonts w:ascii="Arial" w:hAnsi="Arial" w:cs="Arial"/>
          <w:sz w:val="20"/>
          <w:szCs w:val="20"/>
        </w:rPr>
        <w:t>-</w:t>
      </w:r>
      <w:r w:rsidR="00E64651">
        <w:rPr>
          <w:rFonts w:ascii="Arial" w:hAnsi="Arial" w:cs="Arial"/>
          <w:sz w:val="20"/>
          <w:szCs w:val="20"/>
        </w:rPr>
        <w:t>87</w:t>
      </w:r>
      <w:r w:rsidR="00ED68A3" w:rsidRPr="00BE1FCA">
        <w:rPr>
          <w:rFonts w:ascii="Arial" w:hAnsi="Arial" w:cs="Arial"/>
          <w:sz w:val="20"/>
          <w:szCs w:val="20"/>
        </w:rPr>
        <w:t>-</w:t>
      </w:r>
      <w:r w:rsidR="00E64651">
        <w:rPr>
          <w:rFonts w:ascii="Arial" w:hAnsi="Arial" w:cs="Arial"/>
          <w:sz w:val="20"/>
          <w:szCs w:val="20"/>
        </w:rPr>
        <w:t>45</w:t>
      </w:r>
      <w:bookmarkEnd w:id="0"/>
      <w:r w:rsidRPr="00BE1FCA">
        <w:rPr>
          <w:rFonts w:ascii="Arial" w:hAnsi="Arial" w:cs="Arial"/>
          <w:sz w:val="20"/>
          <w:szCs w:val="20"/>
        </w:rPr>
        <w:t xml:space="preserve">, REGON </w:t>
      </w:r>
      <w:r w:rsidR="00ED68A3" w:rsidRPr="00BE1FCA">
        <w:rPr>
          <w:rFonts w:ascii="Arial" w:hAnsi="Arial" w:cs="Arial"/>
          <w:sz w:val="20"/>
          <w:szCs w:val="20"/>
        </w:rPr>
        <w:t>1</w:t>
      </w:r>
      <w:r w:rsidR="00E64651">
        <w:rPr>
          <w:rFonts w:ascii="Arial" w:hAnsi="Arial" w:cs="Arial"/>
          <w:sz w:val="20"/>
          <w:szCs w:val="20"/>
        </w:rPr>
        <w:t>32</w:t>
      </w:r>
      <w:r w:rsidR="00ED68A3" w:rsidRPr="00BE1FCA">
        <w:rPr>
          <w:rFonts w:ascii="Arial" w:hAnsi="Arial" w:cs="Arial"/>
          <w:sz w:val="20"/>
          <w:szCs w:val="20"/>
        </w:rPr>
        <w:t>-4</w:t>
      </w:r>
      <w:r w:rsidR="00D1462C">
        <w:rPr>
          <w:rFonts w:ascii="Arial" w:hAnsi="Arial" w:cs="Arial"/>
          <w:sz w:val="20"/>
          <w:szCs w:val="20"/>
        </w:rPr>
        <w:t>23</w:t>
      </w:r>
      <w:r w:rsidR="00ED68A3" w:rsidRPr="00BE1FCA">
        <w:rPr>
          <w:rFonts w:ascii="Arial" w:hAnsi="Arial" w:cs="Arial"/>
          <w:sz w:val="20"/>
          <w:szCs w:val="20"/>
        </w:rPr>
        <w:t>-1</w:t>
      </w:r>
      <w:r w:rsidR="00D1462C">
        <w:rPr>
          <w:rFonts w:ascii="Arial" w:hAnsi="Arial" w:cs="Arial"/>
          <w:sz w:val="20"/>
          <w:szCs w:val="20"/>
        </w:rPr>
        <w:t>4</w:t>
      </w:r>
      <w:r w:rsidR="00ED68A3" w:rsidRPr="00BE1FCA">
        <w:rPr>
          <w:rFonts w:ascii="Arial" w:hAnsi="Arial" w:cs="Arial"/>
          <w:sz w:val="20"/>
          <w:szCs w:val="20"/>
        </w:rPr>
        <w:t>8</w:t>
      </w:r>
    </w:p>
    <w:p w14:paraId="7C03266D" w14:textId="77777777" w:rsidR="004252E4" w:rsidRPr="00BE1FCA" w:rsidRDefault="004252E4" w:rsidP="004252E4">
      <w:pPr>
        <w:rPr>
          <w:rFonts w:ascii="Arial" w:hAnsi="Arial" w:cs="Arial"/>
          <w:sz w:val="20"/>
          <w:szCs w:val="20"/>
        </w:rPr>
      </w:pPr>
    </w:p>
    <w:p w14:paraId="596E7303" w14:textId="77777777" w:rsidR="00ED68A3" w:rsidRPr="00BE1FCA" w:rsidRDefault="00ED68A3" w:rsidP="00ED68A3">
      <w:pPr>
        <w:rPr>
          <w:rFonts w:ascii="Arial" w:hAnsi="Arial" w:cs="Arial"/>
          <w:sz w:val="20"/>
          <w:szCs w:val="20"/>
        </w:rPr>
      </w:pPr>
    </w:p>
    <w:p w14:paraId="7D3F168C"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zwan</w:t>
      </w:r>
      <w:r w:rsidR="00ED68A3" w:rsidRPr="001476E8">
        <w:rPr>
          <w:rFonts w:ascii="Arial" w:eastAsia="Arial" w:hAnsi="Arial" w:cs="Arial"/>
          <w:sz w:val="20"/>
          <w:szCs w:val="20"/>
        </w:rPr>
        <w:t xml:space="preserve">ymi dalej </w:t>
      </w:r>
      <w:r w:rsidRPr="001476E8">
        <w:rPr>
          <w:rFonts w:ascii="Arial" w:eastAsia="Arial" w:hAnsi="Arial" w:cs="Arial"/>
          <w:sz w:val="20"/>
          <w:szCs w:val="20"/>
        </w:rPr>
        <w:t>„Zleceniobiorcą”</w:t>
      </w:r>
      <w:r w:rsidR="00ED68A3" w:rsidRPr="001476E8">
        <w:rPr>
          <w:rFonts w:ascii="Arial" w:eastAsia="Arial" w:hAnsi="Arial" w:cs="Arial"/>
          <w:sz w:val="20"/>
          <w:szCs w:val="20"/>
        </w:rPr>
        <w:t xml:space="preserve"> </w:t>
      </w:r>
    </w:p>
    <w:p w14:paraId="7850FE9A" w14:textId="77777777" w:rsidR="009D1E69" w:rsidRPr="001476E8" w:rsidRDefault="009D1E69">
      <w:pPr>
        <w:autoSpaceDE w:val="0"/>
        <w:rPr>
          <w:rFonts w:ascii="Arial" w:eastAsia="Arial" w:hAnsi="Arial" w:cs="Arial"/>
          <w:sz w:val="20"/>
          <w:szCs w:val="20"/>
        </w:rPr>
      </w:pPr>
    </w:p>
    <w:p w14:paraId="564462FD"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1</w:t>
      </w:r>
    </w:p>
    <w:p w14:paraId="1896664B" w14:textId="77777777" w:rsidR="009D1E69" w:rsidRPr="001476E8" w:rsidRDefault="001476E8">
      <w:pPr>
        <w:autoSpaceDE w:val="0"/>
        <w:jc w:val="center"/>
        <w:rPr>
          <w:rFonts w:ascii="Arial" w:eastAsia="Arial" w:hAnsi="Arial" w:cs="Arial"/>
          <w:b/>
          <w:sz w:val="20"/>
          <w:szCs w:val="20"/>
        </w:rPr>
      </w:pPr>
      <w:r w:rsidRPr="001476E8">
        <w:rPr>
          <w:rFonts w:ascii="Arial" w:eastAsia="Arial" w:hAnsi="Arial" w:cs="Arial"/>
          <w:b/>
          <w:sz w:val="20"/>
          <w:szCs w:val="20"/>
        </w:rPr>
        <w:t xml:space="preserve">Przedmiot umowy </w:t>
      </w:r>
    </w:p>
    <w:p w14:paraId="5CDF11AD" w14:textId="77777777" w:rsidR="001476E8" w:rsidRPr="001476E8" w:rsidRDefault="001476E8">
      <w:pPr>
        <w:autoSpaceDE w:val="0"/>
        <w:jc w:val="center"/>
        <w:rPr>
          <w:rFonts w:ascii="Arial" w:eastAsia="Arial" w:hAnsi="Arial" w:cs="Arial"/>
          <w:sz w:val="20"/>
          <w:szCs w:val="20"/>
        </w:rPr>
      </w:pPr>
    </w:p>
    <w:p w14:paraId="74B61028" w14:textId="77777777" w:rsidR="009D1E69" w:rsidRPr="00BE1FCA" w:rsidRDefault="00C50551">
      <w:pPr>
        <w:autoSpaceDE w:val="0"/>
        <w:rPr>
          <w:rFonts w:ascii="Arial" w:eastAsia="Arial" w:hAnsi="Arial" w:cs="Arial"/>
          <w:sz w:val="20"/>
          <w:szCs w:val="20"/>
        </w:rPr>
      </w:pPr>
      <w:r w:rsidRPr="00BE1FCA">
        <w:rPr>
          <w:rFonts w:ascii="Arial" w:eastAsia="Arial" w:hAnsi="Arial" w:cs="Arial"/>
          <w:sz w:val="20"/>
          <w:szCs w:val="20"/>
        </w:rPr>
        <w:t>Przedmiotem niniejszej umowy jest:</w:t>
      </w:r>
    </w:p>
    <w:p w14:paraId="0796C778" w14:textId="77777777" w:rsidR="009D1E69" w:rsidRPr="00BE1FCA" w:rsidRDefault="00C50551" w:rsidP="0040406E">
      <w:pPr>
        <w:numPr>
          <w:ilvl w:val="0"/>
          <w:numId w:val="13"/>
        </w:numPr>
        <w:autoSpaceDE w:val="0"/>
        <w:rPr>
          <w:rFonts w:ascii="Arial" w:eastAsia="Arial" w:hAnsi="Arial" w:cs="Arial"/>
          <w:sz w:val="20"/>
          <w:szCs w:val="20"/>
        </w:rPr>
      </w:pPr>
      <w:r w:rsidRPr="00BE1FCA">
        <w:rPr>
          <w:rFonts w:ascii="Arial" w:eastAsia="Arial" w:hAnsi="Arial" w:cs="Arial"/>
          <w:sz w:val="20"/>
          <w:szCs w:val="20"/>
        </w:rPr>
        <w:t xml:space="preserve">prowadzenie i przechowywanie </w:t>
      </w:r>
      <w:r w:rsidR="000006C6" w:rsidRPr="00BE1FCA">
        <w:rPr>
          <w:rFonts w:ascii="Arial" w:eastAsia="Arial" w:hAnsi="Arial" w:cs="Arial"/>
          <w:sz w:val="20"/>
          <w:szCs w:val="20"/>
        </w:rPr>
        <w:t xml:space="preserve">w danym roku obrotowym </w:t>
      </w:r>
      <w:r w:rsidRPr="00BE1FCA">
        <w:rPr>
          <w:rFonts w:ascii="Arial" w:eastAsia="Arial" w:hAnsi="Arial" w:cs="Arial"/>
          <w:sz w:val="20"/>
          <w:szCs w:val="20"/>
        </w:rPr>
        <w:t>przez Zleceniobiorcę podatkowej księgi przychodów i rozchodów, zwanej dalej „Księgą”,</w:t>
      </w:r>
    </w:p>
    <w:p w14:paraId="3E6F00AA" w14:textId="77777777" w:rsidR="009D1E69" w:rsidRPr="00BE1FCA" w:rsidRDefault="00C50551" w:rsidP="0040406E">
      <w:pPr>
        <w:numPr>
          <w:ilvl w:val="0"/>
          <w:numId w:val="13"/>
        </w:numPr>
        <w:autoSpaceDE w:val="0"/>
        <w:rPr>
          <w:rFonts w:ascii="Arial" w:hAnsi="Arial" w:cs="Arial"/>
          <w:sz w:val="20"/>
          <w:szCs w:val="20"/>
        </w:rPr>
      </w:pPr>
      <w:r w:rsidRPr="00BE1FCA">
        <w:rPr>
          <w:rFonts w:ascii="Arial" w:eastAsia="Arial" w:hAnsi="Arial" w:cs="Arial"/>
          <w:sz w:val="20"/>
          <w:szCs w:val="20"/>
        </w:rPr>
        <w:t xml:space="preserve">prowadzenie i przechowywanie </w:t>
      </w:r>
      <w:r w:rsidR="000006C6" w:rsidRPr="00BE1FCA">
        <w:rPr>
          <w:rFonts w:ascii="Arial" w:eastAsia="Arial" w:hAnsi="Arial" w:cs="Arial"/>
          <w:sz w:val="20"/>
          <w:szCs w:val="20"/>
        </w:rPr>
        <w:t xml:space="preserve">w danym roku obrotowym </w:t>
      </w:r>
      <w:r w:rsidRPr="00BE1FCA">
        <w:rPr>
          <w:rFonts w:ascii="Arial" w:eastAsia="Arial" w:hAnsi="Arial" w:cs="Arial"/>
          <w:sz w:val="20"/>
          <w:szCs w:val="20"/>
        </w:rPr>
        <w:t xml:space="preserve">dokumentacji podatkowej, na którą składają się:, </w:t>
      </w:r>
    </w:p>
    <w:p w14:paraId="43794AD5" w14:textId="77777777" w:rsidR="009D1E69" w:rsidRPr="00BE1FCA" w:rsidRDefault="00C50551" w:rsidP="0077111B">
      <w:pPr>
        <w:numPr>
          <w:ilvl w:val="0"/>
          <w:numId w:val="1"/>
        </w:numPr>
        <w:tabs>
          <w:tab w:val="left" w:pos="3402"/>
          <w:tab w:val="left" w:pos="7424"/>
        </w:tabs>
        <w:rPr>
          <w:rFonts w:ascii="Arial" w:eastAsia="Arial" w:hAnsi="Arial" w:cs="Arial"/>
          <w:sz w:val="20"/>
          <w:szCs w:val="20"/>
        </w:rPr>
      </w:pPr>
      <w:r w:rsidRPr="00BE1FCA">
        <w:rPr>
          <w:rFonts w:ascii="Arial" w:eastAsia="Arial" w:hAnsi="Arial" w:cs="Arial"/>
          <w:sz w:val="20"/>
          <w:szCs w:val="20"/>
        </w:rPr>
        <w:t>ewidencje środków trwałych i wartości niematerialnych i prawnych,</w:t>
      </w:r>
    </w:p>
    <w:p w14:paraId="1F389563" w14:textId="77777777" w:rsidR="009D1E69" w:rsidRPr="00BE1FCA" w:rsidRDefault="00C50551" w:rsidP="0077111B">
      <w:pPr>
        <w:numPr>
          <w:ilvl w:val="0"/>
          <w:numId w:val="1"/>
        </w:numPr>
        <w:tabs>
          <w:tab w:val="left" w:pos="3402"/>
          <w:tab w:val="left" w:pos="7424"/>
        </w:tabs>
        <w:rPr>
          <w:rFonts w:ascii="Arial" w:eastAsia="Arial" w:hAnsi="Arial" w:cs="Arial"/>
          <w:sz w:val="20"/>
          <w:szCs w:val="20"/>
        </w:rPr>
      </w:pPr>
      <w:r w:rsidRPr="00BE1FCA">
        <w:rPr>
          <w:rFonts w:ascii="Arial" w:eastAsia="Arial" w:hAnsi="Arial" w:cs="Arial"/>
          <w:sz w:val="20"/>
          <w:szCs w:val="20"/>
        </w:rPr>
        <w:t>ewidencje wyposażenia,</w:t>
      </w:r>
    </w:p>
    <w:p w14:paraId="58C7BFCB" w14:textId="77777777" w:rsidR="009D1E69" w:rsidRPr="00BE1FCA" w:rsidRDefault="00C50551" w:rsidP="0077111B">
      <w:pPr>
        <w:numPr>
          <w:ilvl w:val="0"/>
          <w:numId w:val="1"/>
        </w:numPr>
        <w:tabs>
          <w:tab w:val="left" w:pos="3402"/>
          <w:tab w:val="left" w:pos="7424"/>
        </w:tabs>
        <w:rPr>
          <w:rFonts w:ascii="Arial" w:hAnsi="Arial" w:cs="Arial"/>
          <w:sz w:val="20"/>
          <w:szCs w:val="20"/>
        </w:rPr>
      </w:pPr>
      <w:r w:rsidRPr="00BE1FCA">
        <w:rPr>
          <w:rFonts w:ascii="Arial" w:eastAsia="Arial" w:hAnsi="Arial" w:cs="Arial"/>
          <w:sz w:val="20"/>
          <w:szCs w:val="20"/>
        </w:rPr>
        <w:t xml:space="preserve">ewidencji podatku </w:t>
      </w:r>
      <w:r w:rsidR="0040406E" w:rsidRPr="00BE1FCA">
        <w:rPr>
          <w:rFonts w:ascii="Arial" w:eastAsia="Arial" w:hAnsi="Arial" w:cs="Arial"/>
          <w:sz w:val="20"/>
          <w:szCs w:val="20"/>
        </w:rPr>
        <w:t xml:space="preserve">niezbędnych do właściwego rozliczenia podatku (VAT) </w:t>
      </w:r>
      <w:r w:rsidRPr="00BE1FCA">
        <w:rPr>
          <w:rFonts w:ascii="Arial" w:eastAsia="Arial" w:hAnsi="Arial" w:cs="Arial"/>
          <w:sz w:val="20"/>
          <w:szCs w:val="20"/>
        </w:rPr>
        <w:t xml:space="preserve">od towarów i usług </w:t>
      </w:r>
    </w:p>
    <w:p w14:paraId="0215BDDE" w14:textId="77777777" w:rsidR="009D1E69" w:rsidRPr="00BE1FCA" w:rsidRDefault="00C50551">
      <w:pPr>
        <w:autoSpaceDE w:val="0"/>
        <w:rPr>
          <w:rFonts w:ascii="Arial" w:hAnsi="Arial" w:cs="Arial"/>
          <w:sz w:val="20"/>
          <w:szCs w:val="20"/>
        </w:rPr>
      </w:pPr>
      <w:r w:rsidRPr="00BE1FCA">
        <w:rPr>
          <w:rFonts w:ascii="Arial" w:eastAsia="Arial" w:hAnsi="Arial" w:cs="Arial"/>
          <w:sz w:val="20"/>
          <w:szCs w:val="20"/>
        </w:rPr>
        <w:tab/>
        <w:t xml:space="preserve">– zwane dalej „Ewidencjami”, przeznaczonych do ewidencjonowania osiągniętych przychodów i </w:t>
      </w:r>
      <w:r w:rsidRPr="00BE1FCA">
        <w:rPr>
          <w:rFonts w:ascii="Arial" w:eastAsia="Arial" w:hAnsi="Arial" w:cs="Arial"/>
          <w:sz w:val="20"/>
          <w:szCs w:val="20"/>
        </w:rPr>
        <w:tab/>
        <w:t xml:space="preserve">ponoszonych kosztów w ramach prowadzonej przez Zleceniodawcę działalności w zakresie prowadzonej </w:t>
      </w:r>
      <w:r w:rsidRPr="00BE1FCA">
        <w:rPr>
          <w:rFonts w:ascii="Arial" w:eastAsia="Arial" w:hAnsi="Arial" w:cs="Arial"/>
          <w:sz w:val="20"/>
          <w:szCs w:val="20"/>
        </w:rPr>
        <w:tab/>
        <w:t>przez Zleceniodawcę działalności gospodarczej.</w:t>
      </w:r>
    </w:p>
    <w:p w14:paraId="1721AF70" w14:textId="77777777" w:rsidR="00F17F51" w:rsidRPr="00BE1FCA" w:rsidRDefault="00F17F51" w:rsidP="00F17F51">
      <w:pPr>
        <w:widowControl/>
        <w:numPr>
          <w:ilvl w:val="0"/>
          <w:numId w:val="13"/>
        </w:numPr>
        <w:suppressAutoHyphens w:val="0"/>
        <w:jc w:val="both"/>
        <w:rPr>
          <w:rFonts w:ascii="Arial" w:hAnsi="Arial" w:cs="Arial"/>
          <w:sz w:val="20"/>
          <w:szCs w:val="20"/>
        </w:rPr>
      </w:pPr>
      <w:r w:rsidRPr="00BE1FCA">
        <w:rPr>
          <w:rFonts w:ascii="Arial" w:hAnsi="Arial" w:cs="Arial"/>
          <w:sz w:val="20"/>
          <w:szCs w:val="20"/>
        </w:rPr>
        <w:t>naliczanie zgodnie z obowiązującymi przepisami kosztów amortyzacji środków trwałych znajdujących się w ewidencji,</w:t>
      </w:r>
    </w:p>
    <w:p w14:paraId="0254219A" w14:textId="77777777" w:rsidR="00FC4513" w:rsidRPr="00BE1FCA" w:rsidRDefault="00FC4513" w:rsidP="00F17F51">
      <w:pPr>
        <w:widowControl/>
        <w:numPr>
          <w:ilvl w:val="0"/>
          <w:numId w:val="13"/>
        </w:numPr>
        <w:suppressAutoHyphens w:val="0"/>
        <w:jc w:val="both"/>
        <w:rPr>
          <w:rFonts w:ascii="Arial" w:hAnsi="Arial" w:cs="Arial"/>
          <w:sz w:val="20"/>
          <w:szCs w:val="20"/>
        </w:rPr>
      </w:pPr>
      <w:r w:rsidRPr="00BE1FCA">
        <w:rPr>
          <w:rFonts w:ascii="Arial" w:hAnsi="Arial" w:cs="Arial"/>
          <w:sz w:val="20"/>
          <w:szCs w:val="20"/>
        </w:rPr>
        <w:t xml:space="preserve">przesyłania w imieniu Zleceniodawcy danych JPK do Urzędów Skarbowych </w:t>
      </w:r>
    </w:p>
    <w:p w14:paraId="7099C71E" w14:textId="77777777" w:rsidR="0040406E" w:rsidRPr="00BE1FCA" w:rsidRDefault="0040406E" w:rsidP="0040406E">
      <w:pPr>
        <w:numPr>
          <w:ilvl w:val="0"/>
          <w:numId w:val="13"/>
        </w:numPr>
        <w:autoSpaceDE w:val="0"/>
        <w:rPr>
          <w:rFonts w:ascii="Arial" w:eastAsia="Arial" w:hAnsi="Arial" w:cs="Arial"/>
          <w:sz w:val="20"/>
          <w:szCs w:val="20"/>
        </w:rPr>
      </w:pPr>
      <w:r w:rsidRPr="00BE1FCA">
        <w:rPr>
          <w:rFonts w:ascii="Arial" w:hAnsi="Arial" w:cs="Arial"/>
          <w:sz w:val="20"/>
          <w:szCs w:val="20"/>
        </w:rPr>
        <w:t xml:space="preserve">na podstawie dokonanych zapisów wyliczanie zaliczki na podatek dochodowy za okresy miesięczne </w:t>
      </w:r>
    </w:p>
    <w:p w14:paraId="5678B040" w14:textId="77777777" w:rsidR="0040406E" w:rsidRPr="00BE1FCA" w:rsidRDefault="0040406E" w:rsidP="0040406E">
      <w:pPr>
        <w:numPr>
          <w:ilvl w:val="0"/>
          <w:numId w:val="13"/>
        </w:numPr>
        <w:autoSpaceDE w:val="0"/>
        <w:rPr>
          <w:rFonts w:ascii="Arial" w:eastAsia="Arial" w:hAnsi="Arial" w:cs="Arial"/>
          <w:sz w:val="20"/>
          <w:szCs w:val="20"/>
        </w:rPr>
      </w:pPr>
      <w:r w:rsidRPr="00BE1FCA">
        <w:rPr>
          <w:rFonts w:ascii="Arial" w:hAnsi="Arial" w:cs="Arial"/>
          <w:sz w:val="20"/>
          <w:szCs w:val="20"/>
        </w:rPr>
        <w:t>dokonanie rozliczenia w zakresie podatku VAT i sporządzenie miesięcznych wymaganych deklaracji VAT-7,</w:t>
      </w:r>
    </w:p>
    <w:p w14:paraId="6F0E7CCF" w14:textId="77777777" w:rsidR="000A3E1D" w:rsidRPr="00BE1FCA" w:rsidRDefault="0093036A" w:rsidP="0040406E">
      <w:pPr>
        <w:numPr>
          <w:ilvl w:val="0"/>
          <w:numId w:val="13"/>
        </w:numPr>
        <w:autoSpaceDE w:val="0"/>
        <w:rPr>
          <w:rFonts w:ascii="Arial" w:eastAsia="Arial" w:hAnsi="Arial" w:cs="Arial"/>
          <w:sz w:val="20"/>
          <w:szCs w:val="20"/>
        </w:rPr>
      </w:pPr>
      <w:r w:rsidRPr="00BE1FCA">
        <w:rPr>
          <w:rFonts w:ascii="Arial" w:hAnsi="Arial" w:cs="Arial"/>
          <w:sz w:val="20"/>
          <w:szCs w:val="20"/>
        </w:rPr>
        <w:t xml:space="preserve">podpisywania  w imieniu Zleceniodawcy i </w:t>
      </w:r>
      <w:r w:rsidR="000A3E1D" w:rsidRPr="00BE1FCA">
        <w:rPr>
          <w:rFonts w:ascii="Arial" w:hAnsi="Arial" w:cs="Arial"/>
          <w:sz w:val="20"/>
          <w:szCs w:val="20"/>
        </w:rPr>
        <w:t>wysyłanie deklaracji VAT do właściwego urzędu skarbowego</w:t>
      </w:r>
      <w:r w:rsidRPr="00BE1FCA">
        <w:rPr>
          <w:rFonts w:ascii="Arial" w:hAnsi="Arial" w:cs="Arial"/>
          <w:sz w:val="20"/>
          <w:szCs w:val="20"/>
        </w:rPr>
        <w:t>.</w:t>
      </w:r>
      <w:r w:rsidR="000A3E1D" w:rsidRPr="00BE1FCA">
        <w:rPr>
          <w:rFonts w:ascii="Arial" w:hAnsi="Arial" w:cs="Arial"/>
          <w:sz w:val="20"/>
          <w:szCs w:val="20"/>
        </w:rPr>
        <w:t xml:space="preserve">  </w:t>
      </w:r>
    </w:p>
    <w:p w14:paraId="19D7112E" w14:textId="77777777" w:rsidR="009D1E69" w:rsidRPr="00BE1FCA" w:rsidRDefault="00C50551" w:rsidP="0040406E">
      <w:pPr>
        <w:numPr>
          <w:ilvl w:val="0"/>
          <w:numId w:val="13"/>
        </w:numPr>
        <w:autoSpaceDE w:val="0"/>
        <w:rPr>
          <w:rFonts w:ascii="Arial" w:eastAsia="Arial" w:hAnsi="Arial" w:cs="Arial"/>
          <w:sz w:val="20"/>
          <w:szCs w:val="20"/>
        </w:rPr>
      </w:pPr>
      <w:r w:rsidRPr="00BE1FCA">
        <w:rPr>
          <w:rFonts w:ascii="Arial" w:eastAsia="Arial" w:hAnsi="Arial" w:cs="Arial"/>
          <w:sz w:val="20"/>
          <w:szCs w:val="20"/>
        </w:rPr>
        <w:t>sporządzanie deklaracji podatkowych i zeznań rocznych,</w:t>
      </w:r>
    </w:p>
    <w:p w14:paraId="6ABACE7A" w14:textId="77777777" w:rsidR="009D1E69" w:rsidRPr="00BE1FCA" w:rsidRDefault="00C50551" w:rsidP="0040406E">
      <w:pPr>
        <w:numPr>
          <w:ilvl w:val="0"/>
          <w:numId w:val="13"/>
        </w:numPr>
        <w:autoSpaceDE w:val="0"/>
        <w:rPr>
          <w:rFonts w:ascii="Arial" w:eastAsia="Arial" w:hAnsi="Arial" w:cs="Arial"/>
          <w:sz w:val="20"/>
          <w:szCs w:val="20"/>
        </w:rPr>
      </w:pPr>
      <w:r w:rsidRPr="00BE1FCA">
        <w:rPr>
          <w:rFonts w:ascii="Arial" w:eastAsia="Arial" w:hAnsi="Arial" w:cs="Arial"/>
          <w:sz w:val="20"/>
          <w:szCs w:val="20"/>
        </w:rPr>
        <w:t>składnie zgłoszeń i deklaracji oraz dokonywanie rozliczeń ZUS,</w:t>
      </w:r>
    </w:p>
    <w:p w14:paraId="1B900413" w14:textId="77777777" w:rsidR="009D1E69" w:rsidRPr="00BE1FCA" w:rsidRDefault="00C50551" w:rsidP="0040406E">
      <w:pPr>
        <w:numPr>
          <w:ilvl w:val="0"/>
          <w:numId w:val="13"/>
        </w:numPr>
        <w:autoSpaceDE w:val="0"/>
        <w:rPr>
          <w:rFonts w:ascii="Arial" w:eastAsia="Arial" w:hAnsi="Arial" w:cs="Arial"/>
          <w:sz w:val="20"/>
          <w:szCs w:val="20"/>
        </w:rPr>
      </w:pPr>
      <w:r w:rsidRPr="00BE1FCA">
        <w:rPr>
          <w:rFonts w:ascii="Arial" w:eastAsia="Arial" w:hAnsi="Arial" w:cs="Arial"/>
          <w:sz w:val="20"/>
          <w:szCs w:val="20"/>
        </w:rPr>
        <w:t xml:space="preserve">reprezentacja Zleceniodawcy w postępowaniach podatkowych i kontrolnych, </w:t>
      </w:r>
    </w:p>
    <w:p w14:paraId="7EF91A00" w14:textId="77777777" w:rsidR="009115C3" w:rsidRPr="00BE1FCA" w:rsidRDefault="009115C3" w:rsidP="0040406E">
      <w:pPr>
        <w:numPr>
          <w:ilvl w:val="0"/>
          <w:numId w:val="13"/>
        </w:numPr>
        <w:autoSpaceDE w:val="0"/>
        <w:rPr>
          <w:rFonts w:ascii="Arial" w:eastAsia="Arial" w:hAnsi="Arial" w:cs="Arial"/>
          <w:sz w:val="20"/>
          <w:szCs w:val="20"/>
        </w:rPr>
      </w:pPr>
      <w:r w:rsidRPr="00BE1FCA">
        <w:rPr>
          <w:rFonts w:ascii="Arial" w:hAnsi="Arial" w:cs="Arial"/>
          <w:sz w:val="20"/>
          <w:szCs w:val="20"/>
        </w:rPr>
        <w:t xml:space="preserve">Dokonywać obsługi w relacjach z organami skarbowymi w związku z księgowością Zleceniodawcy. </w:t>
      </w:r>
    </w:p>
    <w:p w14:paraId="35676EAF" w14:textId="77777777" w:rsidR="009115C3" w:rsidRPr="00583B80" w:rsidRDefault="009115C3" w:rsidP="0040406E">
      <w:pPr>
        <w:numPr>
          <w:ilvl w:val="0"/>
          <w:numId w:val="13"/>
        </w:numPr>
        <w:autoSpaceDE w:val="0"/>
        <w:rPr>
          <w:rFonts w:ascii="Arial" w:eastAsia="Arial" w:hAnsi="Arial" w:cs="Arial"/>
          <w:sz w:val="20"/>
          <w:szCs w:val="20"/>
        </w:rPr>
      </w:pPr>
      <w:r w:rsidRPr="00583B80">
        <w:rPr>
          <w:rFonts w:ascii="Arial" w:hAnsi="Arial" w:cs="Arial"/>
          <w:sz w:val="20"/>
          <w:szCs w:val="20"/>
        </w:rPr>
        <w:t xml:space="preserve">W przypadku błędu Zleceniobiorcy wszelkie czynności  z i wobec organów skarbowych Zleceniobiorca wykonuje bez dodatkowego wynagrodzenia.  </w:t>
      </w:r>
    </w:p>
    <w:p w14:paraId="5C0DECA4"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ab/>
      </w:r>
    </w:p>
    <w:p w14:paraId="1D3C2AD8" w14:textId="77777777" w:rsidR="009D1E69" w:rsidRPr="00B31E6D" w:rsidRDefault="00C50551">
      <w:pPr>
        <w:autoSpaceDE w:val="0"/>
        <w:jc w:val="center"/>
        <w:rPr>
          <w:rFonts w:ascii="Arial" w:eastAsia="Arial" w:hAnsi="Arial" w:cs="Arial"/>
          <w:b/>
          <w:sz w:val="20"/>
          <w:szCs w:val="20"/>
        </w:rPr>
      </w:pPr>
      <w:r w:rsidRPr="00B31E6D">
        <w:rPr>
          <w:rFonts w:ascii="Arial" w:eastAsia="Arial" w:hAnsi="Arial" w:cs="Arial"/>
          <w:b/>
          <w:sz w:val="20"/>
          <w:szCs w:val="20"/>
        </w:rPr>
        <w:t>§ 2</w:t>
      </w:r>
    </w:p>
    <w:p w14:paraId="28445D16" w14:textId="77777777" w:rsidR="009D1E69" w:rsidRPr="001476E8" w:rsidRDefault="00C50551">
      <w:pPr>
        <w:autoSpaceDE w:val="0"/>
        <w:jc w:val="center"/>
        <w:rPr>
          <w:rFonts w:ascii="Arial" w:eastAsia="Arial" w:hAnsi="Arial" w:cs="Arial"/>
          <w:sz w:val="20"/>
          <w:szCs w:val="20"/>
        </w:rPr>
      </w:pPr>
      <w:r w:rsidRPr="00B31E6D">
        <w:rPr>
          <w:rFonts w:ascii="Arial" w:eastAsia="Arial" w:hAnsi="Arial" w:cs="Arial"/>
          <w:b/>
          <w:sz w:val="20"/>
          <w:szCs w:val="20"/>
        </w:rPr>
        <w:t>Obowiązki Zleceniobiorcy</w:t>
      </w:r>
    </w:p>
    <w:p w14:paraId="61B3ECCE" w14:textId="77777777" w:rsidR="00D47C24" w:rsidRPr="001476E8" w:rsidRDefault="00D47C24">
      <w:pPr>
        <w:autoSpaceDE w:val="0"/>
        <w:jc w:val="center"/>
        <w:rPr>
          <w:rFonts w:ascii="Arial" w:eastAsia="Arial" w:hAnsi="Arial" w:cs="Arial"/>
          <w:sz w:val="20"/>
          <w:szCs w:val="20"/>
        </w:rPr>
      </w:pPr>
    </w:p>
    <w:p w14:paraId="4E90968B" w14:textId="77777777" w:rsidR="003259F8" w:rsidRPr="00583B80" w:rsidRDefault="003259F8" w:rsidP="0033538C">
      <w:pPr>
        <w:numPr>
          <w:ilvl w:val="0"/>
          <w:numId w:val="16"/>
        </w:numPr>
        <w:autoSpaceDE w:val="0"/>
        <w:ind w:left="426" w:hanging="426"/>
        <w:jc w:val="both"/>
        <w:rPr>
          <w:rFonts w:ascii="Arial" w:hAnsi="Arial" w:cs="Arial"/>
          <w:sz w:val="20"/>
          <w:szCs w:val="20"/>
        </w:rPr>
      </w:pPr>
      <w:r w:rsidRPr="00583B80">
        <w:rPr>
          <w:rFonts w:ascii="Arial" w:hAnsi="Arial" w:cs="Arial"/>
          <w:sz w:val="20"/>
          <w:szCs w:val="20"/>
        </w:rPr>
        <w:t xml:space="preserve">Księga prowadzona jest przy użyciu komputera. Dysponentem Księgi w trakcie trwania umowy jest Zleceniobiorca. Po zakończeniu umowy zbiory danych w formie archiwum, zdatnym do odtworzenia przy wykorzystaniu oprogramowania tożsamego z oprogramowaniem w którym prowadzono Księgę, zostaną wydane do dyspozycji Zleceniodawcy. </w:t>
      </w:r>
    </w:p>
    <w:p w14:paraId="1BEC2811" w14:textId="77777777" w:rsidR="009D1E69" w:rsidRPr="00583B80" w:rsidRDefault="00C50551" w:rsidP="0033538C">
      <w:pPr>
        <w:numPr>
          <w:ilvl w:val="0"/>
          <w:numId w:val="16"/>
        </w:numPr>
        <w:autoSpaceDE w:val="0"/>
        <w:ind w:left="426" w:hanging="426"/>
        <w:jc w:val="both"/>
        <w:rPr>
          <w:rFonts w:ascii="Arial" w:hAnsi="Arial" w:cs="Arial"/>
          <w:sz w:val="20"/>
          <w:szCs w:val="20"/>
        </w:rPr>
      </w:pPr>
      <w:r w:rsidRPr="00583B80">
        <w:rPr>
          <w:rFonts w:ascii="Arial" w:eastAsia="Arial" w:hAnsi="Arial" w:cs="Arial"/>
          <w:sz w:val="20"/>
          <w:szCs w:val="20"/>
        </w:rPr>
        <w:t>Przy wykonywaniu zobowiązań, o których mowa w § 1 pkt. 1 Zleceniobiorca będzie prowadził Księgę i Ewidencje z należytą starannością, w sposób zgodny z obowiązującymi przepisami prawa polskiego i na podstawie otrzymanych od Zleceniodawcy dokumentów i informacji.</w:t>
      </w:r>
    </w:p>
    <w:p w14:paraId="4DC9D849" w14:textId="77777777" w:rsidR="00E7580C" w:rsidRPr="00583B80" w:rsidRDefault="00E7580C" w:rsidP="00E7580C">
      <w:pPr>
        <w:numPr>
          <w:ilvl w:val="0"/>
          <w:numId w:val="16"/>
        </w:numPr>
        <w:autoSpaceDE w:val="0"/>
        <w:ind w:left="426" w:hanging="426"/>
        <w:jc w:val="both"/>
        <w:rPr>
          <w:rFonts w:ascii="Arial" w:hAnsi="Arial" w:cs="Arial"/>
          <w:sz w:val="20"/>
          <w:szCs w:val="20"/>
        </w:rPr>
      </w:pPr>
      <w:r w:rsidRPr="00583B80">
        <w:rPr>
          <w:rFonts w:ascii="Arial" w:hAnsi="Arial" w:cs="Arial"/>
          <w:sz w:val="20"/>
          <w:szCs w:val="20"/>
        </w:rPr>
        <w:t xml:space="preserve">Na podstawie otrzymanej od Zleceniodawcy dokumentacji oraz informacji, Zleceniobiorca zobowiązany jest do dnia 18 każdego miesiąca dokonać odpowiednich zapisów w Księdze i na tej podstawie ustalić wysokość miesięcznych zaliczek na podatek dochodowy i VAT i przekazać mail te dane </w:t>
      </w:r>
      <w:r w:rsidR="00B76027" w:rsidRPr="00583B80">
        <w:rPr>
          <w:rFonts w:ascii="Arial" w:hAnsi="Arial" w:cs="Arial"/>
          <w:sz w:val="20"/>
          <w:szCs w:val="20"/>
        </w:rPr>
        <w:t xml:space="preserve">łącznie z skanem deklaracji </w:t>
      </w:r>
      <w:r w:rsidRPr="00583B80">
        <w:rPr>
          <w:rFonts w:ascii="Arial" w:hAnsi="Arial" w:cs="Arial"/>
          <w:sz w:val="20"/>
          <w:szCs w:val="20"/>
        </w:rPr>
        <w:t>Zleceniodawcy.</w:t>
      </w:r>
    </w:p>
    <w:p w14:paraId="537B46A1" w14:textId="77777777" w:rsidR="00AB0AA7" w:rsidRPr="00583B80" w:rsidRDefault="00AB0AA7" w:rsidP="00AB0AA7">
      <w:pPr>
        <w:numPr>
          <w:ilvl w:val="0"/>
          <w:numId w:val="16"/>
        </w:numPr>
        <w:autoSpaceDE w:val="0"/>
        <w:ind w:left="426" w:hanging="426"/>
        <w:jc w:val="both"/>
        <w:rPr>
          <w:rFonts w:ascii="Arial" w:hAnsi="Arial" w:cs="Arial"/>
          <w:sz w:val="20"/>
          <w:szCs w:val="20"/>
        </w:rPr>
      </w:pPr>
      <w:r w:rsidRPr="00583B80">
        <w:rPr>
          <w:rFonts w:ascii="Arial" w:hAnsi="Arial" w:cs="Arial"/>
          <w:sz w:val="20"/>
          <w:szCs w:val="20"/>
        </w:rPr>
        <w:t>informowanie Zleceniodawcy o wysokości wszelkich zobowiązań podatkowych na co na</w:t>
      </w:r>
      <w:r w:rsidRPr="00583B80">
        <w:rPr>
          <w:rFonts w:ascii="Arial" w:hAnsi="Arial" w:cs="Arial"/>
          <w:sz w:val="20"/>
          <w:szCs w:val="20"/>
        </w:rPr>
        <w:t>j</w:t>
      </w:r>
      <w:r w:rsidRPr="00583B80">
        <w:rPr>
          <w:rFonts w:ascii="Arial" w:hAnsi="Arial" w:cs="Arial"/>
          <w:sz w:val="20"/>
          <w:szCs w:val="20"/>
        </w:rPr>
        <w:t xml:space="preserve">mniej 2 dni robocze </w:t>
      </w:r>
      <w:r w:rsidRPr="00583B80">
        <w:rPr>
          <w:rFonts w:ascii="Arial" w:hAnsi="Arial" w:cs="Arial"/>
          <w:sz w:val="20"/>
          <w:szCs w:val="20"/>
        </w:rPr>
        <w:lastRenderedPageBreak/>
        <w:t>przed terminem zapłaty.</w:t>
      </w:r>
    </w:p>
    <w:p w14:paraId="3B516DB9" w14:textId="77777777" w:rsidR="009D1E69" w:rsidRPr="00583B80" w:rsidRDefault="00C50551" w:rsidP="0033538C">
      <w:pPr>
        <w:numPr>
          <w:ilvl w:val="0"/>
          <w:numId w:val="16"/>
        </w:numPr>
        <w:autoSpaceDE w:val="0"/>
        <w:ind w:left="426" w:hanging="426"/>
        <w:rPr>
          <w:rFonts w:ascii="Arial" w:hAnsi="Arial" w:cs="Arial"/>
          <w:sz w:val="20"/>
          <w:szCs w:val="20"/>
        </w:rPr>
      </w:pPr>
      <w:r w:rsidRPr="00583B80">
        <w:rPr>
          <w:rFonts w:ascii="Arial" w:eastAsia="Arial" w:hAnsi="Arial" w:cs="Arial"/>
          <w:sz w:val="20"/>
          <w:szCs w:val="20"/>
        </w:rPr>
        <w:t>Przez prowadzenie Księgi rozumie się podjęcie przez Zleceniobiorcę następujących czynności:</w:t>
      </w:r>
    </w:p>
    <w:p w14:paraId="3DEB26E0" w14:textId="77777777" w:rsidR="009D1E69" w:rsidRPr="00583B80" w:rsidRDefault="00C50551">
      <w:pPr>
        <w:autoSpaceDE w:val="0"/>
        <w:rPr>
          <w:rFonts w:ascii="Arial" w:eastAsia="Arial" w:hAnsi="Arial" w:cs="Arial"/>
          <w:sz w:val="20"/>
          <w:szCs w:val="20"/>
        </w:rPr>
      </w:pPr>
      <w:r w:rsidRPr="00583B80">
        <w:rPr>
          <w:rFonts w:ascii="Arial" w:eastAsia="Arial" w:hAnsi="Arial" w:cs="Arial"/>
          <w:sz w:val="20"/>
          <w:szCs w:val="20"/>
        </w:rPr>
        <w:tab/>
        <w:t xml:space="preserve">1) ocenę w świetle prawa podatkowego dokumentów księgowych oraz decydowanie o sposobie ich </w:t>
      </w:r>
      <w:r w:rsidRPr="00583B80">
        <w:rPr>
          <w:rFonts w:ascii="Arial" w:eastAsia="Arial" w:hAnsi="Arial" w:cs="Arial"/>
          <w:sz w:val="20"/>
          <w:szCs w:val="20"/>
        </w:rPr>
        <w:tab/>
        <w:t xml:space="preserve">zakwalifikowania wraz ze sposobem uwidocznienia w Księdze; zaksięgowanie zdarzenia gospodarczego </w:t>
      </w:r>
      <w:r w:rsidRPr="00583B80">
        <w:rPr>
          <w:rFonts w:ascii="Arial" w:eastAsia="Arial" w:hAnsi="Arial" w:cs="Arial"/>
          <w:sz w:val="20"/>
          <w:szCs w:val="20"/>
        </w:rPr>
        <w:tab/>
        <w:t xml:space="preserve">wbrew opinii Zleceniobiorcy może nastąpić wyłącznie na wyraźne, pisemne polecenie Zleceniodawcy i na </w:t>
      </w:r>
      <w:r w:rsidRPr="00583B80">
        <w:rPr>
          <w:rFonts w:ascii="Arial" w:eastAsia="Arial" w:hAnsi="Arial" w:cs="Arial"/>
          <w:sz w:val="20"/>
          <w:szCs w:val="20"/>
        </w:rPr>
        <w:tab/>
        <w:t>jego odpowiedzialność za skutki mogące wyniknąć z takiego księgowania;</w:t>
      </w:r>
    </w:p>
    <w:p w14:paraId="013F42F5"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ab/>
        <w:t xml:space="preserve">2) ustalanie wysokości zaliczek na podatek dochodowy i rozliczeń podatku VAT wypełnianie w imieniu </w:t>
      </w:r>
      <w:r w:rsidRPr="001476E8">
        <w:rPr>
          <w:rFonts w:ascii="Arial" w:eastAsia="Arial" w:hAnsi="Arial" w:cs="Arial"/>
          <w:sz w:val="20"/>
          <w:szCs w:val="20"/>
        </w:rPr>
        <w:tab/>
        <w:t xml:space="preserve">Zleceniodawcy miesięcznych deklaracji na te zaliczki oraz deklaracji podatkowych dla podatku od towarów </w:t>
      </w:r>
      <w:r w:rsidRPr="001476E8">
        <w:rPr>
          <w:rFonts w:ascii="Arial" w:eastAsia="Arial" w:hAnsi="Arial" w:cs="Arial"/>
          <w:sz w:val="20"/>
          <w:szCs w:val="20"/>
        </w:rPr>
        <w:tab/>
        <w:t xml:space="preserve">i usług a także zeznania rocznego na podstawie danych wynikających z zapisów do Księgi i innych </w:t>
      </w:r>
      <w:r w:rsidRPr="001476E8">
        <w:rPr>
          <w:rFonts w:ascii="Arial" w:eastAsia="Arial" w:hAnsi="Arial" w:cs="Arial"/>
          <w:sz w:val="20"/>
          <w:szCs w:val="20"/>
        </w:rPr>
        <w:tab/>
        <w:t>niezbędnych informacji dostarczonych przez Zleceniodawcę,</w:t>
      </w:r>
    </w:p>
    <w:p w14:paraId="72F873D6" w14:textId="77777777" w:rsidR="009D1E69" w:rsidRPr="00583B80" w:rsidRDefault="00C50551">
      <w:pPr>
        <w:autoSpaceDE w:val="0"/>
        <w:rPr>
          <w:rFonts w:ascii="Arial" w:eastAsia="Arial" w:hAnsi="Arial" w:cs="Arial"/>
          <w:sz w:val="20"/>
          <w:szCs w:val="20"/>
        </w:rPr>
      </w:pPr>
      <w:r w:rsidRPr="001476E8">
        <w:rPr>
          <w:rFonts w:ascii="Arial" w:eastAsia="Arial" w:hAnsi="Arial" w:cs="Arial"/>
          <w:sz w:val="20"/>
          <w:szCs w:val="20"/>
        </w:rPr>
        <w:tab/>
        <w:t xml:space="preserve">3) dokonanie zgłoszeń, aktualizacji danych, deklaracji i innych dokumentów, stanowiących podstawę do </w:t>
      </w:r>
      <w:r w:rsidRPr="001476E8">
        <w:rPr>
          <w:rFonts w:ascii="Arial" w:eastAsia="Arial" w:hAnsi="Arial" w:cs="Arial"/>
          <w:sz w:val="20"/>
          <w:szCs w:val="20"/>
        </w:rPr>
        <w:tab/>
        <w:t xml:space="preserve">rozliczania zobowiązań Zleceniodawcy wobec ZUS, a także sporządzanie listy płac oraz obliczanie </w:t>
      </w:r>
      <w:r w:rsidRPr="00583B80">
        <w:rPr>
          <w:rFonts w:ascii="Arial" w:eastAsia="Arial" w:hAnsi="Arial" w:cs="Arial"/>
          <w:sz w:val="20"/>
          <w:szCs w:val="20"/>
        </w:rPr>
        <w:tab/>
        <w:t>zobowiązań wobec ZUS.</w:t>
      </w:r>
    </w:p>
    <w:p w14:paraId="4080D9D8" w14:textId="77777777" w:rsidR="009D1E69" w:rsidRPr="00583B80" w:rsidRDefault="00C50551">
      <w:pPr>
        <w:autoSpaceDE w:val="0"/>
        <w:rPr>
          <w:rFonts w:ascii="Arial" w:eastAsia="Arial" w:hAnsi="Arial" w:cs="Arial"/>
          <w:sz w:val="20"/>
          <w:szCs w:val="20"/>
        </w:rPr>
      </w:pPr>
      <w:r w:rsidRPr="00583B80">
        <w:rPr>
          <w:rFonts w:ascii="Arial" w:eastAsia="Arial" w:hAnsi="Arial" w:cs="Arial"/>
          <w:sz w:val="20"/>
          <w:szCs w:val="20"/>
        </w:rPr>
        <w:t>3.</w:t>
      </w:r>
      <w:r w:rsidRPr="00583B80">
        <w:rPr>
          <w:rFonts w:ascii="Arial" w:eastAsia="Arial" w:hAnsi="Arial" w:cs="Arial"/>
          <w:sz w:val="20"/>
          <w:szCs w:val="20"/>
        </w:rPr>
        <w:tab/>
        <w:t>W celu prawidłowego wykonania zlecenia Zleceniobiorca będzie:</w:t>
      </w:r>
    </w:p>
    <w:p w14:paraId="2A3217A6" w14:textId="77777777" w:rsidR="003609C7" w:rsidRPr="00583B80" w:rsidRDefault="00C50551">
      <w:pPr>
        <w:tabs>
          <w:tab w:val="left" w:pos="690"/>
        </w:tabs>
        <w:autoSpaceDE w:val="0"/>
        <w:rPr>
          <w:rFonts w:ascii="Arial" w:eastAsia="Arial" w:hAnsi="Arial" w:cs="Arial"/>
          <w:sz w:val="20"/>
          <w:szCs w:val="20"/>
        </w:rPr>
      </w:pPr>
      <w:r w:rsidRPr="00583B80">
        <w:rPr>
          <w:rFonts w:ascii="Arial" w:eastAsia="Arial" w:hAnsi="Arial" w:cs="Arial"/>
          <w:sz w:val="20"/>
          <w:szCs w:val="20"/>
        </w:rPr>
        <w:tab/>
        <w:t xml:space="preserve">1) odbierał </w:t>
      </w:r>
      <w:r w:rsidR="003609C7" w:rsidRPr="00583B80">
        <w:rPr>
          <w:rFonts w:ascii="Arial" w:eastAsia="Arial" w:hAnsi="Arial" w:cs="Arial"/>
          <w:sz w:val="20"/>
          <w:szCs w:val="20"/>
        </w:rPr>
        <w:t xml:space="preserve">za potwierdzeniem </w:t>
      </w:r>
      <w:r w:rsidRPr="00583B80">
        <w:rPr>
          <w:rFonts w:ascii="Arial" w:eastAsia="Arial" w:hAnsi="Arial" w:cs="Arial"/>
          <w:sz w:val="20"/>
          <w:szCs w:val="20"/>
        </w:rPr>
        <w:t xml:space="preserve">od Zleceniodawcy w siedzibie Zleceniobiorcy dokumenty stanowiące </w:t>
      </w:r>
    </w:p>
    <w:p w14:paraId="5EC20F86" w14:textId="77777777" w:rsidR="009D1E69" w:rsidRPr="00583B80" w:rsidRDefault="003609C7">
      <w:pPr>
        <w:tabs>
          <w:tab w:val="left" w:pos="690"/>
        </w:tabs>
        <w:autoSpaceDE w:val="0"/>
        <w:rPr>
          <w:rFonts w:ascii="Arial" w:eastAsia="Arial" w:hAnsi="Arial" w:cs="Arial"/>
          <w:sz w:val="20"/>
          <w:szCs w:val="20"/>
        </w:rPr>
      </w:pPr>
      <w:r w:rsidRPr="00583B80">
        <w:rPr>
          <w:rFonts w:ascii="Arial" w:eastAsia="Arial" w:hAnsi="Arial" w:cs="Arial"/>
          <w:sz w:val="20"/>
          <w:szCs w:val="20"/>
        </w:rPr>
        <w:t xml:space="preserve">                 </w:t>
      </w:r>
      <w:r w:rsidR="00C50551" w:rsidRPr="00583B80">
        <w:rPr>
          <w:rFonts w:ascii="Arial" w:eastAsia="Arial" w:hAnsi="Arial" w:cs="Arial"/>
          <w:sz w:val="20"/>
          <w:szCs w:val="20"/>
        </w:rPr>
        <w:t>podstawę zapisów w Księdze i Ewidencjach w terminach ustalonych w § 4 pkt 2;</w:t>
      </w:r>
    </w:p>
    <w:p w14:paraId="55DA67D0" w14:textId="77777777" w:rsidR="009D1E69" w:rsidRPr="001476E8" w:rsidRDefault="00C50551">
      <w:pPr>
        <w:tabs>
          <w:tab w:val="left" w:pos="690"/>
        </w:tabs>
        <w:autoSpaceDE w:val="0"/>
        <w:rPr>
          <w:rFonts w:ascii="Arial" w:eastAsia="Arial" w:hAnsi="Arial" w:cs="Arial"/>
          <w:sz w:val="20"/>
          <w:szCs w:val="20"/>
        </w:rPr>
      </w:pPr>
      <w:r w:rsidRPr="00583B80">
        <w:rPr>
          <w:rFonts w:ascii="Arial" w:eastAsia="Arial" w:hAnsi="Arial" w:cs="Arial"/>
          <w:sz w:val="20"/>
          <w:szCs w:val="20"/>
        </w:rPr>
        <w:tab/>
        <w:t>2) badał odbierane dokumenty pod względem formalnym i informował Zleceniodawcę o ewentualnych</w:t>
      </w:r>
      <w:r w:rsidRPr="001476E8">
        <w:rPr>
          <w:rFonts w:ascii="Arial" w:eastAsia="Arial" w:hAnsi="Arial" w:cs="Arial"/>
          <w:sz w:val="20"/>
          <w:szCs w:val="20"/>
        </w:rPr>
        <w:t xml:space="preserve"> </w:t>
      </w:r>
      <w:r w:rsidRPr="001476E8">
        <w:rPr>
          <w:rFonts w:ascii="Arial" w:eastAsia="Arial" w:hAnsi="Arial" w:cs="Arial"/>
          <w:sz w:val="20"/>
          <w:szCs w:val="20"/>
        </w:rPr>
        <w:tab/>
        <w:t xml:space="preserve">brakach lub wadliwości przedstawionych dokumentów niezwłocznie po stwierdzeniu uchybień, lecz nie </w:t>
      </w:r>
      <w:r w:rsidRPr="001476E8">
        <w:rPr>
          <w:rFonts w:ascii="Arial" w:eastAsia="Arial" w:hAnsi="Arial" w:cs="Arial"/>
          <w:sz w:val="20"/>
          <w:szCs w:val="20"/>
        </w:rPr>
        <w:tab/>
        <w:t xml:space="preserve">później niż – w ciągu 7 dni od dnia odbioru tych dokumentów. Zleceniobiorca nie bada ani nie bierze </w:t>
      </w:r>
      <w:r w:rsidRPr="001476E8">
        <w:rPr>
          <w:rFonts w:ascii="Arial" w:eastAsia="Arial" w:hAnsi="Arial" w:cs="Arial"/>
          <w:sz w:val="20"/>
          <w:szCs w:val="20"/>
        </w:rPr>
        <w:tab/>
        <w:t xml:space="preserve">odpowiedzialności za autentyczność przekazanych mu dokumentów; </w:t>
      </w:r>
    </w:p>
    <w:p w14:paraId="36CD7220" w14:textId="77777777" w:rsidR="009D1E69" w:rsidRPr="001476E8" w:rsidRDefault="00C50551">
      <w:pPr>
        <w:autoSpaceDE w:val="0"/>
        <w:ind w:left="54"/>
        <w:rPr>
          <w:rFonts w:ascii="Arial" w:eastAsia="Arial" w:hAnsi="Arial" w:cs="Arial"/>
          <w:sz w:val="20"/>
          <w:szCs w:val="20"/>
        </w:rPr>
      </w:pPr>
      <w:r w:rsidRPr="001476E8">
        <w:rPr>
          <w:rFonts w:ascii="Arial" w:eastAsia="Arial" w:hAnsi="Arial" w:cs="Arial"/>
          <w:sz w:val="20"/>
          <w:szCs w:val="20"/>
        </w:rPr>
        <w:tab/>
        <w:t>3) udzielał Zleceniodawcy wyjaśnień i informacji o dokonanych operacjach księgowych;</w:t>
      </w:r>
    </w:p>
    <w:p w14:paraId="02A00E1F"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ab/>
        <w:t>4) zachowywał przekazywane przez Zleceniodawcę informacje w tajemnicy.</w:t>
      </w:r>
    </w:p>
    <w:p w14:paraId="514A5C3B" w14:textId="339BC9C2" w:rsidR="009D1E69" w:rsidRPr="00BE1FCA" w:rsidRDefault="00C50551" w:rsidP="00583B80">
      <w:pPr>
        <w:numPr>
          <w:ilvl w:val="0"/>
          <w:numId w:val="2"/>
        </w:numPr>
        <w:tabs>
          <w:tab w:val="left" w:pos="367"/>
        </w:tabs>
        <w:autoSpaceDE w:val="0"/>
        <w:ind w:left="367"/>
        <w:jc w:val="both"/>
        <w:rPr>
          <w:rFonts w:ascii="Arial" w:eastAsia="Arial" w:hAnsi="Arial" w:cs="Arial"/>
          <w:sz w:val="20"/>
          <w:szCs w:val="20"/>
        </w:rPr>
      </w:pPr>
      <w:r w:rsidRPr="00BE1FCA">
        <w:rPr>
          <w:rFonts w:ascii="Arial" w:eastAsia="Arial" w:hAnsi="Arial" w:cs="Arial"/>
          <w:sz w:val="20"/>
          <w:szCs w:val="20"/>
        </w:rPr>
        <w:t xml:space="preserve">      Informacja o wysokości zobowiązań podatkowych oraz ZUS będzie przekazywana Zleceniodawcy </w:t>
      </w:r>
      <w:r w:rsidRPr="00BE1FCA">
        <w:rPr>
          <w:rFonts w:ascii="Arial" w:eastAsia="Arial" w:hAnsi="Arial" w:cs="Arial"/>
          <w:sz w:val="20"/>
          <w:szCs w:val="20"/>
        </w:rPr>
        <w:tab/>
        <w:t xml:space="preserve">elektronicznie </w:t>
      </w:r>
      <w:r w:rsidR="003609C7" w:rsidRPr="00BE1FCA">
        <w:rPr>
          <w:rFonts w:ascii="Arial" w:eastAsia="Arial" w:hAnsi="Arial" w:cs="Arial"/>
          <w:sz w:val="20"/>
          <w:szCs w:val="20"/>
        </w:rPr>
        <w:t xml:space="preserve">na adres Zleceniodawcy mail: </w:t>
      </w:r>
      <w:r w:rsidR="00BE1FCA" w:rsidRPr="00BE1FCA">
        <w:rPr>
          <w:rFonts w:ascii="Arial" w:eastAsia="Arial" w:hAnsi="Arial" w:cs="Arial"/>
          <w:sz w:val="20"/>
          <w:szCs w:val="20"/>
        </w:rPr>
        <w:t xml:space="preserve"> </w:t>
      </w:r>
      <w:hyperlink r:id="rId8" w:history="1">
        <w:r w:rsidR="004C3814" w:rsidRPr="00CC08D7">
          <w:rPr>
            <w:rStyle w:val="Hipercze"/>
            <w:rFonts w:ascii="Arial" w:eastAsia="Arial" w:hAnsi="Arial" w:cs="Arial"/>
            <w:sz w:val="20"/>
            <w:szCs w:val="20"/>
          </w:rPr>
          <w:t>jan44@gmail.com</w:t>
        </w:r>
      </w:hyperlink>
      <w:r w:rsidR="004C3814">
        <w:rPr>
          <w:rFonts w:ascii="Arial" w:eastAsia="Arial" w:hAnsi="Arial" w:cs="Arial"/>
          <w:sz w:val="20"/>
          <w:szCs w:val="20"/>
        </w:rPr>
        <w:t xml:space="preserve"> </w:t>
      </w:r>
      <w:r w:rsidRPr="00BE1FCA">
        <w:rPr>
          <w:rFonts w:ascii="Arial" w:eastAsia="Arial" w:hAnsi="Arial" w:cs="Arial"/>
          <w:sz w:val="20"/>
          <w:szCs w:val="20"/>
        </w:rPr>
        <w:t xml:space="preserve"> Zleceniodawcy.</w:t>
      </w:r>
    </w:p>
    <w:p w14:paraId="2CC11A48" w14:textId="77777777" w:rsidR="00EB66D8" w:rsidRPr="001476E8" w:rsidRDefault="00EB66D8" w:rsidP="003609C7">
      <w:pPr>
        <w:tabs>
          <w:tab w:val="left" w:pos="367"/>
        </w:tabs>
        <w:autoSpaceDE w:val="0"/>
        <w:ind w:left="367"/>
        <w:rPr>
          <w:rFonts w:ascii="Arial" w:eastAsia="Arial" w:hAnsi="Arial" w:cs="Arial"/>
          <w:sz w:val="20"/>
          <w:szCs w:val="20"/>
        </w:rPr>
      </w:pPr>
    </w:p>
    <w:p w14:paraId="0719F448"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3</w:t>
      </w:r>
    </w:p>
    <w:p w14:paraId="09BD2382" w14:textId="77777777" w:rsidR="0077111B" w:rsidRPr="001476E8" w:rsidRDefault="0077111B">
      <w:pPr>
        <w:autoSpaceDE w:val="0"/>
        <w:rPr>
          <w:rFonts w:ascii="Arial" w:eastAsia="Arial" w:hAnsi="Arial" w:cs="Arial"/>
          <w:sz w:val="20"/>
          <w:szCs w:val="20"/>
        </w:rPr>
      </w:pPr>
    </w:p>
    <w:p w14:paraId="3807F24B"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1.</w:t>
      </w:r>
      <w:r w:rsidRPr="001476E8">
        <w:rPr>
          <w:rFonts w:ascii="Arial" w:eastAsia="Arial" w:hAnsi="Arial" w:cs="Arial"/>
          <w:sz w:val="20"/>
          <w:szCs w:val="20"/>
        </w:rPr>
        <w:tab/>
        <w:t xml:space="preserve">Strony zgodnie ustalają, iż Księga i Ewidencje oraz dokumenty, o których mowa w § 2 ust. 3 pkt. 1 będą </w:t>
      </w:r>
      <w:r w:rsidRPr="001476E8">
        <w:rPr>
          <w:rFonts w:ascii="Arial" w:eastAsia="Arial" w:hAnsi="Arial" w:cs="Arial"/>
          <w:sz w:val="20"/>
          <w:szCs w:val="20"/>
        </w:rPr>
        <w:tab/>
        <w:t>przechowywane w siedzibie Zleceniobiorcy.</w:t>
      </w:r>
    </w:p>
    <w:p w14:paraId="23E6E656" w14:textId="77777777" w:rsidR="009D1E69" w:rsidRPr="001476E8" w:rsidRDefault="00C50551" w:rsidP="00D47C24">
      <w:pPr>
        <w:autoSpaceDE w:val="0"/>
        <w:rPr>
          <w:rFonts w:ascii="Arial" w:eastAsia="Arial" w:hAnsi="Arial" w:cs="Arial"/>
          <w:sz w:val="20"/>
          <w:szCs w:val="20"/>
        </w:rPr>
      </w:pPr>
      <w:r w:rsidRPr="001476E8">
        <w:rPr>
          <w:rFonts w:ascii="Arial" w:eastAsia="Arial" w:hAnsi="Arial" w:cs="Arial"/>
          <w:sz w:val="20"/>
          <w:szCs w:val="20"/>
        </w:rPr>
        <w:t>2.</w:t>
      </w:r>
      <w:r w:rsidRPr="001476E8">
        <w:rPr>
          <w:rFonts w:ascii="Arial" w:eastAsia="Arial" w:hAnsi="Arial" w:cs="Arial"/>
          <w:sz w:val="20"/>
          <w:szCs w:val="20"/>
        </w:rPr>
        <w:tab/>
        <w:t xml:space="preserve">O miejscu przechowywania dokumentacji wymienionej w ust. 1 Zleceniodawca za pośrednictwem </w:t>
      </w:r>
      <w:r w:rsidRPr="001476E8">
        <w:rPr>
          <w:rFonts w:ascii="Arial" w:eastAsia="Arial" w:hAnsi="Arial" w:cs="Arial"/>
          <w:sz w:val="20"/>
          <w:szCs w:val="20"/>
        </w:rPr>
        <w:tab/>
        <w:t>Zleceniobiorcy niezwłocznie powiadomi właściwy Urząd Skarbowy.</w:t>
      </w:r>
      <w:r w:rsidR="00D47C24" w:rsidRPr="001476E8">
        <w:rPr>
          <w:rFonts w:ascii="Arial" w:eastAsia="Arial" w:hAnsi="Arial" w:cs="Arial"/>
          <w:sz w:val="20"/>
          <w:szCs w:val="20"/>
        </w:rPr>
        <w:t xml:space="preserve">  </w:t>
      </w:r>
    </w:p>
    <w:p w14:paraId="6C1F48D5" w14:textId="77777777" w:rsidR="0077111B" w:rsidRPr="001476E8" w:rsidRDefault="0077111B">
      <w:pPr>
        <w:autoSpaceDE w:val="0"/>
        <w:jc w:val="center"/>
        <w:rPr>
          <w:rFonts w:ascii="Arial" w:eastAsia="Arial" w:hAnsi="Arial" w:cs="Arial"/>
          <w:b/>
          <w:sz w:val="20"/>
          <w:szCs w:val="20"/>
        </w:rPr>
      </w:pPr>
    </w:p>
    <w:p w14:paraId="0739FA2F"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4</w:t>
      </w:r>
    </w:p>
    <w:p w14:paraId="563F98A4" w14:textId="77777777" w:rsidR="0077111B" w:rsidRPr="001476E8" w:rsidRDefault="0077111B">
      <w:pPr>
        <w:autoSpaceDE w:val="0"/>
        <w:rPr>
          <w:rFonts w:ascii="Arial" w:eastAsia="Arial" w:hAnsi="Arial" w:cs="Arial"/>
          <w:sz w:val="20"/>
          <w:szCs w:val="20"/>
        </w:rPr>
      </w:pPr>
    </w:p>
    <w:p w14:paraId="60CFB4ED"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W celu umożliwienia Zleceniobiorcy prawidłowego wykonania zlecenia Zleceniodawca zobowiązany jest do następujących czynności:</w:t>
      </w:r>
    </w:p>
    <w:p w14:paraId="1B5CD0C6"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1)</w:t>
      </w:r>
      <w:r w:rsidRPr="001476E8">
        <w:rPr>
          <w:rFonts w:ascii="Arial" w:eastAsia="Arial" w:hAnsi="Arial" w:cs="Arial"/>
          <w:sz w:val="20"/>
          <w:szCs w:val="20"/>
        </w:rPr>
        <w:tab/>
        <w:t xml:space="preserve">właściwego pod względem formalnym i rzetelnego pod względem merytorycznym dokumentowania </w:t>
      </w:r>
      <w:r w:rsidRPr="001476E8">
        <w:rPr>
          <w:rFonts w:ascii="Arial" w:eastAsia="Arial" w:hAnsi="Arial" w:cs="Arial"/>
          <w:sz w:val="20"/>
          <w:szCs w:val="20"/>
        </w:rPr>
        <w:tab/>
        <w:t>operacji gospodarczych podlegających wpisowi do Księgi i Ewidencji;</w:t>
      </w:r>
    </w:p>
    <w:p w14:paraId="52C20C41" w14:textId="77777777" w:rsidR="009D1E69" w:rsidRPr="0056430A" w:rsidRDefault="00C50551">
      <w:pPr>
        <w:autoSpaceDE w:val="0"/>
        <w:rPr>
          <w:rFonts w:ascii="Arial" w:eastAsia="Arial" w:hAnsi="Arial" w:cs="Arial"/>
          <w:sz w:val="20"/>
          <w:szCs w:val="20"/>
        </w:rPr>
      </w:pPr>
      <w:r w:rsidRPr="001476E8">
        <w:rPr>
          <w:rFonts w:ascii="Arial" w:eastAsia="Arial" w:hAnsi="Arial" w:cs="Arial"/>
          <w:sz w:val="20"/>
          <w:szCs w:val="20"/>
        </w:rPr>
        <w:t>2)</w:t>
      </w:r>
      <w:r w:rsidRPr="001476E8">
        <w:rPr>
          <w:rFonts w:ascii="Arial" w:eastAsia="Arial" w:hAnsi="Arial" w:cs="Arial"/>
          <w:sz w:val="20"/>
          <w:szCs w:val="20"/>
        </w:rPr>
        <w:tab/>
        <w:t xml:space="preserve">dostarczania Zleceniobiorcy wszelkich kompletnych dokumentów stanowiących podstawę wpisów do </w:t>
      </w:r>
      <w:r w:rsidRPr="001476E8">
        <w:rPr>
          <w:rFonts w:ascii="Arial" w:eastAsia="Arial" w:hAnsi="Arial" w:cs="Arial"/>
          <w:sz w:val="20"/>
          <w:szCs w:val="20"/>
        </w:rPr>
        <w:tab/>
        <w:t xml:space="preserve">Księgi i Ewidencji nie później niż do 10-go dnia miesiąca następującego po miesiącu, którego te </w:t>
      </w:r>
      <w:r w:rsidRPr="001476E8">
        <w:rPr>
          <w:rFonts w:ascii="Arial" w:eastAsia="Arial" w:hAnsi="Arial" w:cs="Arial"/>
          <w:sz w:val="20"/>
          <w:szCs w:val="20"/>
        </w:rPr>
        <w:tab/>
        <w:t>dokumenty dotyczą;</w:t>
      </w:r>
    </w:p>
    <w:p w14:paraId="795CE8A9" w14:textId="77777777" w:rsidR="000B15DF" w:rsidRPr="0056430A" w:rsidRDefault="00C50551" w:rsidP="000B15DF">
      <w:pPr>
        <w:autoSpaceDE w:val="0"/>
        <w:rPr>
          <w:rFonts w:ascii="Arial" w:eastAsia="Arial" w:hAnsi="Arial" w:cs="Arial"/>
          <w:sz w:val="20"/>
          <w:szCs w:val="20"/>
        </w:rPr>
      </w:pPr>
      <w:r w:rsidRPr="0056430A">
        <w:rPr>
          <w:rFonts w:ascii="Arial" w:eastAsia="Arial" w:hAnsi="Arial" w:cs="Arial"/>
          <w:sz w:val="20"/>
          <w:szCs w:val="20"/>
        </w:rPr>
        <w:t>3)</w:t>
      </w:r>
      <w:r w:rsidRPr="0056430A">
        <w:rPr>
          <w:rFonts w:ascii="Arial" w:eastAsia="Arial" w:hAnsi="Arial" w:cs="Arial"/>
          <w:sz w:val="20"/>
          <w:szCs w:val="20"/>
        </w:rPr>
        <w:tab/>
        <w:t xml:space="preserve">niezwłocznego informowania Zleceniobiorcy, nie później jednak niż w dniu dostarczenia dokumentów, o </w:t>
      </w:r>
      <w:r w:rsidRPr="0056430A">
        <w:rPr>
          <w:rFonts w:ascii="Arial" w:eastAsia="Arial" w:hAnsi="Arial" w:cs="Arial"/>
          <w:sz w:val="20"/>
          <w:szCs w:val="20"/>
        </w:rPr>
        <w:tab/>
        <w:t>wszelkich zdarzeniach mających wpływ na prawidłowe prowadzenie Księgi, ewidencji lub rozliczeń ZUS.</w:t>
      </w:r>
    </w:p>
    <w:p w14:paraId="7C568D6F" w14:textId="77777777" w:rsidR="009D1E69" w:rsidRPr="0056430A" w:rsidRDefault="000B15DF" w:rsidP="000B15DF">
      <w:pPr>
        <w:numPr>
          <w:ilvl w:val="0"/>
          <w:numId w:val="19"/>
        </w:numPr>
        <w:autoSpaceDE w:val="0"/>
        <w:ind w:left="851" w:hanging="851"/>
        <w:rPr>
          <w:rFonts w:ascii="Arial" w:eastAsia="Arial" w:hAnsi="Arial" w:cs="Arial"/>
          <w:sz w:val="20"/>
          <w:szCs w:val="20"/>
        </w:rPr>
      </w:pPr>
      <w:r w:rsidRPr="0056430A">
        <w:rPr>
          <w:rFonts w:ascii="Arial" w:hAnsi="Arial" w:cs="Arial"/>
          <w:sz w:val="20"/>
          <w:szCs w:val="20"/>
        </w:rPr>
        <w:t xml:space="preserve">Wszelkie braki Zleceniodawcy zobowiązany jest zgłosić Zleceniobiorcy nie później niż do 15 dnia miesiąca następującego po miesiącu w którym dokonano rozliczenia. </w:t>
      </w:r>
    </w:p>
    <w:p w14:paraId="1F7CC6D9" w14:textId="77777777" w:rsidR="000B15DF" w:rsidRPr="001476E8" w:rsidRDefault="000B15DF" w:rsidP="000B15DF">
      <w:pPr>
        <w:autoSpaceDE w:val="0"/>
        <w:ind w:left="851"/>
        <w:rPr>
          <w:rFonts w:ascii="Arial" w:eastAsia="Arial" w:hAnsi="Arial" w:cs="Arial"/>
          <w:sz w:val="20"/>
          <w:szCs w:val="20"/>
        </w:rPr>
      </w:pPr>
    </w:p>
    <w:p w14:paraId="10E53F7D"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5</w:t>
      </w:r>
    </w:p>
    <w:p w14:paraId="45C14AEB" w14:textId="77777777" w:rsidR="0077111B" w:rsidRPr="001476E8" w:rsidRDefault="0077111B">
      <w:pPr>
        <w:autoSpaceDE w:val="0"/>
        <w:rPr>
          <w:rFonts w:ascii="Arial" w:eastAsia="Arial" w:hAnsi="Arial" w:cs="Arial"/>
          <w:sz w:val="20"/>
          <w:szCs w:val="20"/>
        </w:rPr>
      </w:pPr>
    </w:p>
    <w:p w14:paraId="2363EF2B" w14:textId="77777777" w:rsidR="009D1E69" w:rsidRPr="0056430A" w:rsidRDefault="00C50551">
      <w:pPr>
        <w:autoSpaceDE w:val="0"/>
        <w:rPr>
          <w:rFonts w:ascii="Arial" w:eastAsia="Arial" w:hAnsi="Arial" w:cs="Arial"/>
          <w:sz w:val="20"/>
          <w:szCs w:val="20"/>
        </w:rPr>
      </w:pPr>
      <w:r w:rsidRPr="0056430A">
        <w:rPr>
          <w:rFonts w:ascii="Arial" w:eastAsia="Arial" w:hAnsi="Arial" w:cs="Arial"/>
          <w:sz w:val="20"/>
          <w:szCs w:val="20"/>
        </w:rPr>
        <w:t>1.</w:t>
      </w:r>
      <w:r w:rsidRPr="0056430A">
        <w:rPr>
          <w:rFonts w:ascii="Arial" w:eastAsia="Arial" w:hAnsi="Arial" w:cs="Arial"/>
          <w:sz w:val="20"/>
          <w:szCs w:val="20"/>
        </w:rPr>
        <w:tab/>
        <w:t xml:space="preserve">Zleceniodawca ma prawo żądania usunięcia ewentualnych braków, przy czym w pierwszej kolejności </w:t>
      </w:r>
      <w:r w:rsidRPr="0056430A">
        <w:rPr>
          <w:rFonts w:ascii="Arial" w:eastAsia="Arial" w:hAnsi="Arial" w:cs="Arial"/>
          <w:sz w:val="20"/>
          <w:szCs w:val="20"/>
        </w:rPr>
        <w:tab/>
        <w:t>powinien umożliwić Zleceniobiorcy ich poprawienie.</w:t>
      </w:r>
    </w:p>
    <w:p w14:paraId="4BDAF746" w14:textId="77777777" w:rsidR="009D1E69" w:rsidRPr="0056430A" w:rsidRDefault="00C50551">
      <w:pPr>
        <w:autoSpaceDE w:val="0"/>
        <w:rPr>
          <w:rFonts w:ascii="Arial" w:eastAsia="Arial" w:hAnsi="Arial" w:cs="Arial"/>
          <w:sz w:val="20"/>
          <w:szCs w:val="20"/>
        </w:rPr>
      </w:pPr>
      <w:r w:rsidRPr="0056430A">
        <w:rPr>
          <w:rFonts w:ascii="Arial" w:eastAsia="Arial" w:hAnsi="Arial" w:cs="Arial"/>
          <w:sz w:val="20"/>
          <w:szCs w:val="20"/>
        </w:rPr>
        <w:t>2.</w:t>
      </w:r>
      <w:r w:rsidRPr="0056430A">
        <w:rPr>
          <w:rFonts w:ascii="Arial" w:eastAsia="Arial" w:hAnsi="Arial" w:cs="Arial"/>
          <w:sz w:val="20"/>
          <w:szCs w:val="20"/>
        </w:rPr>
        <w:tab/>
        <w:t xml:space="preserve">Oczywiste nieprawidłowości (np. błędy pisarskie lub rachunkowe) Zleceniobiorca może sprostować w </w:t>
      </w:r>
      <w:r w:rsidRPr="0056430A">
        <w:rPr>
          <w:rFonts w:ascii="Arial" w:eastAsia="Arial" w:hAnsi="Arial" w:cs="Arial"/>
          <w:sz w:val="20"/>
          <w:szCs w:val="20"/>
        </w:rPr>
        <w:tab/>
        <w:t xml:space="preserve">każdym czasie, również w stosunku do osób trzecich. Inne braki Zleceniobiorca może sprostować w </w:t>
      </w:r>
      <w:r w:rsidRPr="0056430A">
        <w:rPr>
          <w:rFonts w:ascii="Arial" w:eastAsia="Arial" w:hAnsi="Arial" w:cs="Arial"/>
          <w:sz w:val="20"/>
          <w:szCs w:val="20"/>
        </w:rPr>
        <w:tab/>
        <w:t xml:space="preserve">stosunku do osób trzecich tylko za zgodą Zleceniodawcy. </w:t>
      </w:r>
    </w:p>
    <w:p w14:paraId="2A4D0A2E" w14:textId="77777777" w:rsidR="00EB66D8" w:rsidRPr="0056430A" w:rsidRDefault="00EB66D8" w:rsidP="0056430A">
      <w:pPr>
        <w:widowControl/>
        <w:numPr>
          <w:ilvl w:val="0"/>
          <w:numId w:val="23"/>
        </w:numPr>
        <w:suppressAutoHyphens w:val="0"/>
        <w:ind w:hanging="720"/>
        <w:jc w:val="both"/>
        <w:rPr>
          <w:rFonts w:ascii="Arial" w:hAnsi="Arial" w:cs="Arial"/>
          <w:sz w:val="20"/>
          <w:szCs w:val="20"/>
        </w:rPr>
      </w:pPr>
      <w:r w:rsidRPr="0056430A">
        <w:rPr>
          <w:rFonts w:ascii="Arial" w:hAnsi="Arial" w:cs="Arial"/>
          <w:sz w:val="20"/>
          <w:szCs w:val="20"/>
        </w:rPr>
        <w:t>Jeżeli Zleceniobiorca nie usunie niezwłocznie ww. braków lub dokonania korekty lub odmówi ich usunięcia, Zleceniodawca może usunąć te braki lub dokonać korekty błędów na koszt Zleceniobiorcy przy pomocy innego podmiotu. Niezależnie od usunięcia braków lub korekty błędów Zleceniodawca ma prawa do rozwiązania umowy w trybie natychmiastowym.</w:t>
      </w:r>
    </w:p>
    <w:p w14:paraId="688C40B4" w14:textId="77777777" w:rsidR="00940E9F" w:rsidRPr="001476E8" w:rsidRDefault="00940E9F">
      <w:pPr>
        <w:autoSpaceDE w:val="0"/>
        <w:jc w:val="center"/>
        <w:rPr>
          <w:rFonts w:ascii="Arial" w:eastAsia="Arial" w:hAnsi="Arial" w:cs="Arial"/>
          <w:sz w:val="20"/>
          <w:szCs w:val="20"/>
        </w:rPr>
      </w:pPr>
    </w:p>
    <w:p w14:paraId="679B29DB"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6</w:t>
      </w:r>
    </w:p>
    <w:p w14:paraId="46A1A90D" w14:textId="77777777" w:rsidR="00B31E6D" w:rsidRDefault="00B31E6D">
      <w:pPr>
        <w:autoSpaceDE w:val="0"/>
        <w:rPr>
          <w:rFonts w:ascii="Arial" w:eastAsia="Arial" w:hAnsi="Arial" w:cs="Arial"/>
          <w:sz w:val="20"/>
          <w:szCs w:val="20"/>
        </w:rPr>
      </w:pPr>
    </w:p>
    <w:p w14:paraId="42DF202E" w14:textId="77777777" w:rsidR="009D1E69" w:rsidRPr="0056430A" w:rsidRDefault="00C50551">
      <w:pPr>
        <w:autoSpaceDE w:val="0"/>
        <w:rPr>
          <w:rFonts w:ascii="Arial" w:eastAsia="Arial" w:hAnsi="Arial" w:cs="Arial"/>
          <w:sz w:val="20"/>
          <w:szCs w:val="20"/>
        </w:rPr>
      </w:pPr>
      <w:r w:rsidRPr="0056430A">
        <w:rPr>
          <w:rFonts w:ascii="Arial" w:eastAsia="Arial" w:hAnsi="Arial" w:cs="Arial"/>
          <w:sz w:val="20"/>
          <w:szCs w:val="20"/>
        </w:rPr>
        <w:t>1.</w:t>
      </w:r>
      <w:r w:rsidRPr="0056430A">
        <w:rPr>
          <w:rFonts w:ascii="Arial" w:eastAsia="Arial" w:hAnsi="Arial" w:cs="Arial"/>
          <w:sz w:val="20"/>
          <w:szCs w:val="20"/>
        </w:rPr>
        <w:tab/>
        <w:t>Zleceniodawca oświadcza, że:</w:t>
      </w:r>
    </w:p>
    <w:p w14:paraId="04E250FE" w14:textId="77777777" w:rsidR="009D1E69" w:rsidRPr="0056430A" w:rsidRDefault="00C50551" w:rsidP="00940E9F">
      <w:pPr>
        <w:numPr>
          <w:ilvl w:val="1"/>
          <w:numId w:val="8"/>
        </w:numPr>
        <w:autoSpaceDE w:val="0"/>
        <w:ind w:left="1068"/>
        <w:rPr>
          <w:rFonts w:ascii="Arial" w:hAnsi="Arial" w:cs="Arial"/>
          <w:sz w:val="20"/>
          <w:szCs w:val="20"/>
        </w:rPr>
      </w:pPr>
      <w:r w:rsidRPr="0056430A">
        <w:rPr>
          <w:rFonts w:ascii="Arial" w:hAnsi="Arial" w:cs="Arial"/>
          <w:sz w:val="20"/>
          <w:szCs w:val="20"/>
        </w:rPr>
        <w:t xml:space="preserve">nie ciąży na nim obowiązek prowadzenia rachunkowości w sposób i w formie przewidzianej </w:t>
      </w:r>
    </w:p>
    <w:p w14:paraId="7949D04D" w14:textId="77777777" w:rsidR="009D1E69" w:rsidRPr="0056430A" w:rsidRDefault="00C50551" w:rsidP="00940E9F">
      <w:pPr>
        <w:autoSpaceDE w:val="0"/>
        <w:ind w:left="1068"/>
        <w:rPr>
          <w:rFonts w:ascii="Arial" w:eastAsia="Arial" w:hAnsi="Arial" w:cs="Arial"/>
          <w:sz w:val="20"/>
          <w:szCs w:val="20"/>
        </w:rPr>
      </w:pPr>
      <w:r w:rsidRPr="0056430A">
        <w:rPr>
          <w:rFonts w:ascii="Arial" w:eastAsia="Arial" w:hAnsi="Arial" w:cs="Arial"/>
          <w:sz w:val="20"/>
          <w:szCs w:val="20"/>
        </w:rPr>
        <w:t>w ustawie z dnia 29 września 1994 r. o rachunkowości,</w:t>
      </w:r>
    </w:p>
    <w:p w14:paraId="1FC90460" w14:textId="77777777" w:rsidR="009D1E69" w:rsidRPr="0056430A" w:rsidRDefault="00C50551" w:rsidP="00940E9F">
      <w:pPr>
        <w:numPr>
          <w:ilvl w:val="1"/>
          <w:numId w:val="8"/>
        </w:numPr>
        <w:autoSpaceDE w:val="0"/>
        <w:ind w:left="1068"/>
        <w:rPr>
          <w:rFonts w:ascii="Arial" w:eastAsia="Arial" w:hAnsi="Arial" w:cs="Arial"/>
          <w:sz w:val="20"/>
          <w:szCs w:val="20"/>
        </w:rPr>
      </w:pPr>
      <w:r w:rsidRPr="0056430A">
        <w:rPr>
          <w:rFonts w:ascii="Arial" w:eastAsia="Arial" w:hAnsi="Arial" w:cs="Arial"/>
          <w:sz w:val="20"/>
          <w:szCs w:val="20"/>
        </w:rPr>
        <w:t>nie toczy się w jego sprawie postępowanie podatkowe lub karne w związku z prowadzoną przez niego działalnością gospodarczą,</w:t>
      </w:r>
    </w:p>
    <w:p w14:paraId="7DB987A6" w14:textId="5D4960EC" w:rsidR="009D1E69" w:rsidRPr="00E2317D" w:rsidRDefault="00C50551" w:rsidP="00940E9F">
      <w:pPr>
        <w:numPr>
          <w:ilvl w:val="1"/>
          <w:numId w:val="8"/>
        </w:numPr>
        <w:autoSpaceDE w:val="0"/>
        <w:ind w:left="1068"/>
        <w:rPr>
          <w:rFonts w:ascii="Arial" w:hAnsi="Arial" w:cs="Arial"/>
          <w:sz w:val="20"/>
          <w:szCs w:val="20"/>
        </w:rPr>
      </w:pPr>
      <w:r w:rsidRPr="00E2317D">
        <w:rPr>
          <w:rFonts w:ascii="Arial" w:hAnsi="Arial" w:cs="Arial"/>
          <w:sz w:val="20"/>
          <w:szCs w:val="20"/>
        </w:rPr>
        <w:t xml:space="preserve">jest zarejestrowanym podatnikiem </w:t>
      </w:r>
      <w:r w:rsidRPr="00E2317D">
        <w:rPr>
          <w:rFonts w:ascii="Arial" w:eastAsia="Arial" w:hAnsi="Arial" w:cs="Arial"/>
          <w:sz w:val="20"/>
          <w:szCs w:val="20"/>
        </w:rPr>
        <w:t>od towarów i usług o</w:t>
      </w:r>
      <w:r w:rsidRPr="00E2317D">
        <w:rPr>
          <w:rFonts w:ascii="Arial" w:hAnsi="Arial" w:cs="Arial"/>
          <w:sz w:val="20"/>
          <w:szCs w:val="20"/>
        </w:rPr>
        <w:t xml:space="preserve"> numerze NIP</w:t>
      </w:r>
      <w:r w:rsidR="00940E9F" w:rsidRPr="00E2317D">
        <w:rPr>
          <w:rFonts w:ascii="Arial" w:hAnsi="Arial" w:cs="Arial"/>
          <w:sz w:val="20"/>
          <w:szCs w:val="20"/>
        </w:rPr>
        <w:t xml:space="preserve"> </w:t>
      </w:r>
      <w:r w:rsidR="00882A77" w:rsidRPr="00E2317D">
        <w:rPr>
          <w:rFonts w:ascii="Arial" w:hAnsi="Arial" w:cs="Arial"/>
          <w:sz w:val="20"/>
          <w:szCs w:val="20"/>
        </w:rPr>
        <w:t>113-143-23-00</w:t>
      </w:r>
      <w:r w:rsidRPr="00E2317D">
        <w:rPr>
          <w:rFonts w:ascii="Arial" w:hAnsi="Arial" w:cs="Arial"/>
          <w:sz w:val="20"/>
          <w:szCs w:val="20"/>
        </w:rPr>
        <w:t>.</w:t>
      </w:r>
      <w:r w:rsidRPr="00E2317D">
        <w:rPr>
          <w:rFonts w:ascii="Arial" w:hAnsi="Arial" w:cs="Arial"/>
          <w:sz w:val="20"/>
          <w:szCs w:val="20"/>
        </w:rPr>
        <w:tab/>
      </w:r>
    </w:p>
    <w:p w14:paraId="5195F506"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lastRenderedPageBreak/>
        <w:t>2.</w:t>
      </w:r>
      <w:r w:rsidRPr="001476E8">
        <w:rPr>
          <w:rFonts w:ascii="Arial" w:eastAsia="Arial" w:hAnsi="Arial" w:cs="Arial"/>
          <w:sz w:val="20"/>
          <w:szCs w:val="20"/>
        </w:rPr>
        <w:tab/>
        <w:t>Zleceniobiorca oświadcza, że :</w:t>
      </w:r>
    </w:p>
    <w:p w14:paraId="00E5BBA1" w14:textId="77777777" w:rsidR="009D1E69" w:rsidRPr="001476E8" w:rsidRDefault="00C50551" w:rsidP="00940E9F">
      <w:pPr>
        <w:numPr>
          <w:ilvl w:val="0"/>
          <w:numId w:val="10"/>
        </w:numPr>
        <w:autoSpaceDE w:val="0"/>
        <w:ind w:left="993" w:hanging="284"/>
        <w:rPr>
          <w:rFonts w:ascii="Arial" w:eastAsia="Arial" w:hAnsi="Arial" w:cs="Arial"/>
          <w:sz w:val="20"/>
          <w:szCs w:val="20"/>
        </w:rPr>
      </w:pPr>
      <w:r w:rsidRPr="001476E8">
        <w:rPr>
          <w:rFonts w:ascii="Arial" w:eastAsia="Arial" w:hAnsi="Arial" w:cs="Arial"/>
          <w:sz w:val="20"/>
          <w:szCs w:val="20"/>
        </w:rPr>
        <w:t>jest uprawniony do usługowego prowadzenia ksiąg rachunkowych</w:t>
      </w:r>
    </w:p>
    <w:p w14:paraId="085BB7CE" w14:textId="77777777" w:rsidR="009D1E69" w:rsidRPr="001476E8" w:rsidRDefault="00C50551" w:rsidP="00940E9F">
      <w:pPr>
        <w:numPr>
          <w:ilvl w:val="0"/>
          <w:numId w:val="10"/>
        </w:numPr>
        <w:autoSpaceDE w:val="0"/>
        <w:ind w:left="993" w:hanging="284"/>
        <w:rPr>
          <w:rFonts w:ascii="Arial" w:hAnsi="Arial" w:cs="Arial"/>
          <w:sz w:val="20"/>
          <w:szCs w:val="20"/>
        </w:rPr>
      </w:pPr>
      <w:r w:rsidRPr="001476E8">
        <w:rPr>
          <w:rFonts w:ascii="Arial" w:hAnsi="Arial" w:cs="Arial"/>
          <w:sz w:val="20"/>
          <w:szCs w:val="20"/>
        </w:rPr>
        <w:t>nie toczy się żadne postępowanie karne w związku z prowadzoną przez niego działalnością gospodarczą,</w:t>
      </w:r>
    </w:p>
    <w:p w14:paraId="41A702AC" w14:textId="77777777" w:rsidR="00FF3E1A" w:rsidRPr="00F97D80" w:rsidRDefault="00C50551" w:rsidP="00940E9F">
      <w:pPr>
        <w:numPr>
          <w:ilvl w:val="0"/>
          <w:numId w:val="10"/>
        </w:numPr>
        <w:autoSpaceDE w:val="0"/>
        <w:ind w:left="993" w:hanging="284"/>
        <w:rPr>
          <w:rFonts w:ascii="Arial" w:eastAsia="Arial" w:hAnsi="Arial" w:cs="Arial"/>
          <w:sz w:val="20"/>
          <w:szCs w:val="20"/>
        </w:rPr>
      </w:pPr>
      <w:r w:rsidRPr="00F97D80">
        <w:rPr>
          <w:rFonts w:ascii="Arial" w:eastAsia="Arial" w:hAnsi="Arial" w:cs="Arial"/>
          <w:sz w:val="20"/>
          <w:szCs w:val="20"/>
        </w:rPr>
        <w:t>posiada ubezpieczenie OC prowadzonej działalności wystawione przez PZU S.A,</w:t>
      </w:r>
      <w:r w:rsidR="00940E9F" w:rsidRPr="00F97D80">
        <w:rPr>
          <w:rFonts w:ascii="Arial" w:eastAsia="Arial" w:hAnsi="Arial" w:cs="Arial"/>
          <w:sz w:val="20"/>
          <w:szCs w:val="20"/>
        </w:rPr>
        <w:t xml:space="preserve"> w wysokości </w:t>
      </w:r>
    </w:p>
    <w:p w14:paraId="3F1E659A" w14:textId="18909224" w:rsidR="00940E9F" w:rsidRPr="00F97D80" w:rsidRDefault="00F97D80" w:rsidP="00FF3E1A">
      <w:pPr>
        <w:autoSpaceDE w:val="0"/>
        <w:ind w:left="993"/>
        <w:rPr>
          <w:rFonts w:ascii="Arial" w:eastAsia="Arial" w:hAnsi="Arial" w:cs="Arial"/>
          <w:sz w:val="20"/>
          <w:szCs w:val="20"/>
        </w:rPr>
      </w:pPr>
      <w:r>
        <w:rPr>
          <w:rFonts w:ascii="Arial" w:eastAsia="Arial" w:hAnsi="Arial" w:cs="Arial"/>
          <w:sz w:val="20"/>
          <w:szCs w:val="20"/>
        </w:rPr>
        <w:t>5</w:t>
      </w:r>
      <w:r w:rsidRPr="00F97D80">
        <w:rPr>
          <w:rFonts w:ascii="Arial" w:eastAsia="Arial" w:hAnsi="Arial" w:cs="Arial"/>
          <w:sz w:val="20"/>
          <w:szCs w:val="20"/>
        </w:rPr>
        <w:t>00.</w:t>
      </w:r>
      <w:r w:rsidR="00FF3E1A" w:rsidRPr="00F97D80">
        <w:rPr>
          <w:rFonts w:ascii="Arial" w:eastAsia="Arial" w:hAnsi="Arial" w:cs="Arial"/>
          <w:sz w:val="20"/>
          <w:szCs w:val="20"/>
        </w:rPr>
        <w:t xml:space="preserve">000,00 </w:t>
      </w:r>
      <w:r w:rsidRPr="00F97D80">
        <w:rPr>
          <w:rFonts w:ascii="Arial" w:eastAsia="Arial" w:hAnsi="Arial" w:cs="Arial"/>
          <w:sz w:val="20"/>
          <w:szCs w:val="20"/>
        </w:rPr>
        <w:t xml:space="preserve">zł. </w:t>
      </w:r>
      <w:r w:rsidR="00940E9F" w:rsidRPr="00F97D80">
        <w:rPr>
          <w:rFonts w:ascii="Arial" w:eastAsia="Arial" w:hAnsi="Arial" w:cs="Arial"/>
          <w:sz w:val="20"/>
          <w:szCs w:val="20"/>
        </w:rPr>
        <w:t xml:space="preserve">stanowiąca załącznik Nr 1 do umowy </w:t>
      </w:r>
    </w:p>
    <w:p w14:paraId="0C2C9054" w14:textId="77777777" w:rsidR="00940E9F" w:rsidRPr="0056430A" w:rsidRDefault="00940E9F" w:rsidP="00940E9F">
      <w:pPr>
        <w:numPr>
          <w:ilvl w:val="0"/>
          <w:numId w:val="10"/>
        </w:numPr>
        <w:autoSpaceDE w:val="0"/>
        <w:ind w:left="993" w:hanging="284"/>
        <w:rPr>
          <w:rFonts w:ascii="Arial" w:eastAsia="Arial" w:hAnsi="Arial" w:cs="Arial"/>
          <w:sz w:val="20"/>
          <w:szCs w:val="20"/>
        </w:rPr>
      </w:pPr>
      <w:r w:rsidRPr="0056430A">
        <w:rPr>
          <w:rFonts w:ascii="Arial" w:eastAsia="Arial" w:hAnsi="Arial" w:cs="Arial"/>
          <w:sz w:val="20"/>
          <w:szCs w:val="20"/>
        </w:rPr>
        <w:t>Zleceniobiorca zobowiązany jest do posiadania ubezpie</w:t>
      </w:r>
      <w:r w:rsidR="00FF3E1A">
        <w:rPr>
          <w:rFonts w:ascii="Arial" w:eastAsia="Arial" w:hAnsi="Arial" w:cs="Arial"/>
          <w:sz w:val="20"/>
          <w:szCs w:val="20"/>
        </w:rPr>
        <w:t xml:space="preserve">czenie w wysokości określone w </w:t>
      </w:r>
      <w:r w:rsidRPr="0056430A">
        <w:rPr>
          <w:rFonts w:ascii="Arial" w:eastAsia="Arial" w:hAnsi="Arial" w:cs="Arial"/>
          <w:sz w:val="20"/>
          <w:szCs w:val="20"/>
        </w:rPr>
        <w:t xml:space="preserve">pkt 3 przez cały okres obowiązywania umowy. </w:t>
      </w:r>
    </w:p>
    <w:p w14:paraId="24A98FA7" w14:textId="77777777" w:rsidR="009D1E69" w:rsidRPr="0056430A" w:rsidRDefault="00940E9F" w:rsidP="00940E9F">
      <w:pPr>
        <w:numPr>
          <w:ilvl w:val="0"/>
          <w:numId w:val="10"/>
        </w:numPr>
        <w:autoSpaceDE w:val="0"/>
        <w:ind w:left="993" w:hanging="284"/>
        <w:rPr>
          <w:rFonts w:ascii="Arial" w:eastAsia="Arial" w:hAnsi="Arial" w:cs="Arial"/>
          <w:sz w:val="20"/>
          <w:szCs w:val="20"/>
        </w:rPr>
      </w:pPr>
      <w:r w:rsidRPr="0056430A">
        <w:rPr>
          <w:rFonts w:ascii="Arial" w:eastAsia="Arial" w:hAnsi="Arial" w:cs="Arial"/>
          <w:sz w:val="20"/>
          <w:szCs w:val="20"/>
        </w:rPr>
        <w:t xml:space="preserve">Na wniosek Zleceniodawcy Zleceniobiorca zobowiązany jest przesłać aktualną polisę ubezpieczeniową o której mowa powyżej   </w:t>
      </w:r>
    </w:p>
    <w:p w14:paraId="17F8C8CC" w14:textId="59EC851F" w:rsidR="009D1E69" w:rsidRPr="0056430A" w:rsidRDefault="00C50551">
      <w:pPr>
        <w:autoSpaceDE w:val="0"/>
        <w:ind w:left="755" w:hanging="734"/>
        <w:rPr>
          <w:rFonts w:ascii="Arial" w:eastAsia="Arial" w:hAnsi="Arial" w:cs="Arial"/>
          <w:sz w:val="20"/>
          <w:szCs w:val="20"/>
        </w:rPr>
      </w:pPr>
      <w:r w:rsidRPr="0056430A">
        <w:rPr>
          <w:rFonts w:ascii="Arial" w:eastAsia="Arial" w:hAnsi="Arial" w:cs="Arial"/>
          <w:sz w:val="20"/>
          <w:szCs w:val="20"/>
        </w:rPr>
        <w:tab/>
        <w:t xml:space="preserve">4) jest zarejestrowanym podatnikiem podatku od towarów i usług o numerze  NIP </w:t>
      </w:r>
      <w:r w:rsidR="00E2317D" w:rsidRPr="00E2317D">
        <w:rPr>
          <w:rFonts w:ascii="Arial" w:eastAsia="Arial" w:hAnsi="Arial" w:cs="Arial"/>
          <w:sz w:val="20"/>
          <w:szCs w:val="20"/>
        </w:rPr>
        <w:t>114-372-87-45</w:t>
      </w:r>
      <w:r w:rsidR="00E2317D">
        <w:rPr>
          <w:rFonts w:ascii="Arial" w:eastAsia="Arial" w:hAnsi="Arial" w:cs="Arial"/>
          <w:sz w:val="20"/>
          <w:szCs w:val="20"/>
        </w:rPr>
        <w:t>.</w:t>
      </w:r>
    </w:p>
    <w:p w14:paraId="3E3BE664" w14:textId="77777777" w:rsidR="00FC4513" w:rsidRPr="001476E8" w:rsidRDefault="00FC4513">
      <w:pPr>
        <w:autoSpaceDE w:val="0"/>
        <w:jc w:val="center"/>
        <w:rPr>
          <w:rFonts w:ascii="Arial" w:eastAsia="Arial" w:hAnsi="Arial" w:cs="Arial"/>
          <w:b/>
          <w:sz w:val="20"/>
          <w:szCs w:val="20"/>
        </w:rPr>
      </w:pPr>
    </w:p>
    <w:p w14:paraId="1B027195" w14:textId="77777777" w:rsidR="00FC4513" w:rsidRPr="001476E8" w:rsidRDefault="00FC4513">
      <w:pPr>
        <w:autoSpaceDE w:val="0"/>
        <w:jc w:val="center"/>
        <w:rPr>
          <w:rFonts w:ascii="Arial" w:eastAsia="Arial" w:hAnsi="Arial" w:cs="Arial"/>
          <w:b/>
          <w:sz w:val="20"/>
          <w:szCs w:val="20"/>
        </w:rPr>
      </w:pPr>
    </w:p>
    <w:p w14:paraId="47CC2025"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7</w:t>
      </w:r>
    </w:p>
    <w:p w14:paraId="7CF9FC10" w14:textId="77777777" w:rsidR="00AD56A6" w:rsidRPr="0056430A" w:rsidRDefault="00AD56A6">
      <w:pPr>
        <w:autoSpaceDE w:val="0"/>
        <w:rPr>
          <w:rFonts w:ascii="Arial" w:eastAsia="Arial" w:hAnsi="Arial" w:cs="Arial"/>
          <w:sz w:val="20"/>
          <w:szCs w:val="20"/>
        </w:rPr>
      </w:pPr>
    </w:p>
    <w:p w14:paraId="1D47DCBD" w14:textId="77777777" w:rsidR="00FC4513" w:rsidRPr="0056430A" w:rsidRDefault="00FC4513" w:rsidP="00FC4513">
      <w:pPr>
        <w:widowControl/>
        <w:numPr>
          <w:ilvl w:val="0"/>
          <w:numId w:val="24"/>
        </w:numPr>
        <w:suppressAutoHyphens w:val="0"/>
        <w:jc w:val="both"/>
        <w:rPr>
          <w:rFonts w:ascii="Arial" w:hAnsi="Arial" w:cs="Arial"/>
          <w:sz w:val="20"/>
          <w:szCs w:val="20"/>
        </w:rPr>
      </w:pPr>
      <w:r w:rsidRPr="0056430A">
        <w:rPr>
          <w:rFonts w:ascii="Arial" w:hAnsi="Arial" w:cs="Arial"/>
          <w:sz w:val="20"/>
          <w:szCs w:val="20"/>
        </w:rPr>
        <w:t>Zleceniodawca, na mocy niniejszej umowy, udziela Zleceniobiorcy pełnomocnictwa do repr</w:t>
      </w:r>
      <w:r w:rsidRPr="0056430A">
        <w:rPr>
          <w:rFonts w:ascii="Arial" w:hAnsi="Arial" w:cs="Arial"/>
          <w:sz w:val="20"/>
          <w:szCs w:val="20"/>
        </w:rPr>
        <w:t>e</w:t>
      </w:r>
      <w:r w:rsidRPr="0056430A">
        <w:rPr>
          <w:rFonts w:ascii="Arial" w:hAnsi="Arial" w:cs="Arial"/>
          <w:sz w:val="20"/>
          <w:szCs w:val="20"/>
        </w:rPr>
        <w:t>zentowania go przed organami podatkowymi, w szczególności w sprawach związanych z bież</w:t>
      </w:r>
      <w:r w:rsidRPr="0056430A">
        <w:rPr>
          <w:rFonts w:ascii="Arial" w:hAnsi="Arial" w:cs="Arial"/>
          <w:sz w:val="20"/>
          <w:szCs w:val="20"/>
        </w:rPr>
        <w:t>ą</w:t>
      </w:r>
      <w:r w:rsidRPr="0056430A">
        <w:rPr>
          <w:rFonts w:ascii="Arial" w:hAnsi="Arial" w:cs="Arial"/>
          <w:sz w:val="20"/>
          <w:szCs w:val="20"/>
        </w:rPr>
        <w:t>cym rozliczeniem należności podatkowych, a także do składania wyjaśnień, podpisywania d</w:t>
      </w:r>
      <w:r w:rsidRPr="0056430A">
        <w:rPr>
          <w:rFonts w:ascii="Arial" w:hAnsi="Arial" w:cs="Arial"/>
          <w:sz w:val="20"/>
          <w:szCs w:val="20"/>
        </w:rPr>
        <w:t>e</w:t>
      </w:r>
      <w:r w:rsidRPr="0056430A">
        <w:rPr>
          <w:rFonts w:ascii="Arial" w:hAnsi="Arial" w:cs="Arial"/>
          <w:sz w:val="20"/>
          <w:szCs w:val="20"/>
        </w:rPr>
        <w:t>klaracji i oświadczeń oraz do wglądu w dokumenty dotyczące Zleceniodawcy.</w:t>
      </w:r>
    </w:p>
    <w:p w14:paraId="68EBF9ED" w14:textId="77777777" w:rsidR="00FC4513" w:rsidRPr="0056430A" w:rsidRDefault="00FC4513" w:rsidP="00FC4513">
      <w:pPr>
        <w:widowControl/>
        <w:numPr>
          <w:ilvl w:val="0"/>
          <w:numId w:val="24"/>
        </w:numPr>
        <w:suppressAutoHyphens w:val="0"/>
        <w:jc w:val="both"/>
        <w:rPr>
          <w:rFonts w:ascii="Arial" w:hAnsi="Arial" w:cs="Arial"/>
          <w:sz w:val="20"/>
          <w:szCs w:val="20"/>
        </w:rPr>
      </w:pPr>
      <w:r w:rsidRPr="0056430A">
        <w:rPr>
          <w:rFonts w:ascii="Arial" w:hAnsi="Arial" w:cs="Arial"/>
          <w:sz w:val="20"/>
          <w:szCs w:val="20"/>
        </w:rPr>
        <w:t>Zakres pełnomocnictwa obejmuje także upoważnienia Zleceniobiorcy do podejmowania czy</w:t>
      </w:r>
      <w:r w:rsidRPr="0056430A">
        <w:rPr>
          <w:rFonts w:ascii="Arial" w:hAnsi="Arial" w:cs="Arial"/>
          <w:sz w:val="20"/>
          <w:szCs w:val="20"/>
        </w:rPr>
        <w:t>n</w:t>
      </w:r>
      <w:r w:rsidRPr="0056430A">
        <w:rPr>
          <w:rFonts w:ascii="Arial" w:hAnsi="Arial" w:cs="Arial"/>
          <w:sz w:val="20"/>
          <w:szCs w:val="20"/>
        </w:rPr>
        <w:t>ności w postępowaniu kontrolnym i wyjaśniającym, dotyczącym okresu, w którym strony były związane niniejszą umową, choćby zostało wszczęte po jej rozwiązaniu.</w:t>
      </w:r>
    </w:p>
    <w:p w14:paraId="3FDFECF0" w14:textId="77777777" w:rsidR="00FC4513" w:rsidRPr="0056430A" w:rsidRDefault="00FC4513" w:rsidP="00FC4513">
      <w:pPr>
        <w:widowControl/>
        <w:numPr>
          <w:ilvl w:val="0"/>
          <w:numId w:val="24"/>
        </w:numPr>
        <w:tabs>
          <w:tab w:val="left" w:pos="426"/>
        </w:tabs>
        <w:suppressAutoHyphens w:val="0"/>
        <w:jc w:val="both"/>
        <w:rPr>
          <w:rFonts w:ascii="Arial" w:hAnsi="Arial" w:cs="Arial"/>
          <w:sz w:val="20"/>
          <w:szCs w:val="20"/>
        </w:rPr>
      </w:pPr>
      <w:r w:rsidRPr="0056430A">
        <w:rPr>
          <w:rFonts w:ascii="Arial" w:hAnsi="Arial" w:cs="Arial"/>
          <w:sz w:val="20"/>
          <w:szCs w:val="20"/>
        </w:rPr>
        <w:t>Zakres pełnomocnictwa obejmuje także upoważnienie Zleceniobiorcy do uzyskania w imieniu Zleceniodawcy uprawnień do przesyłania danych do Urzędów Skarbowych i ZUS w postaci elektronicznej, zgodnie z obowiązującymi standardami.</w:t>
      </w:r>
    </w:p>
    <w:p w14:paraId="0C9185FD" w14:textId="77777777" w:rsidR="00FC4513" w:rsidRPr="0056430A" w:rsidRDefault="00FC4513" w:rsidP="00FC4513">
      <w:pPr>
        <w:widowControl/>
        <w:numPr>
          <w:ilvl w:val="0"/>
          <w:numId w:val="24"/>
        </w:numPr>
        <w:tabs>
          <w:tab w:val="left" w:pos="426"/>
        </w:tabs>
        <w:suppressAutoHyphens w:val="0"/>
        <w:jc w:val="both"/>
        <w:rPr>
          <w:rFonts w:ascii="Arial" w:hAnsi="Arial" w:cs="Arial"/>
          <w:i/>
          <w:sz w:val="20"/>
          <w:szCs w:val="20"/>
        </w:rPr>
      </w:pPr>
      <w:r w:rsidRPr="0056430A">
        <w:rPr>
          <w:rFonts w:ascii="Arial" w:hAnsi="Arial" w:cs="Arial"/>
          <w:sz w:val="20"/>
          <w:szCs w:val="20"/>
        </w:rPr>
        <w:t>Koszty opłaty skarbowej od udzielonych pełnomocnictw ponosi Zleceniodawca ale odpowi</w:t>
      </w:r>
      <w:r w:rsidRPr="0056430A">
        <w:rPr>
          <w:rFonts w:ascii="Arial" w:hAnsi="Arial" w:cs="Arial"/>
          <w:sz w:val="20"/>
          <w:szCs w:val="20"/>
        </w:rPr>
        <w:t>e</w:t>
      </w:r>
      <w:r w:rsidRPr="0056430A">
        <w:rPr>
          <w:rFonts w:ascii="Arial" w:hAnsi="Arial" w:cs="Arial"/>
          <w:sz w:val="20"/>
          <w:szCs w:val="20"/>
        </w:rPr>
        <w:t>dzialnym wobec Zleceniodawcy lub innych instytucji kontrolnych uiszczanie opłaty skarbowej</w:t>
      </w:r>
      <w:r w:rsidR="00CE6BC2" w:rsidRPr="0056430A">
        <w:rPr>
          <w:rFonts w:ascii="Arial" w:hAnsi="Arial" w:cs="Arial"/>
          <w:sz w:val="20"/>
          <w:szCs w:val="20"/>
        </w:rPr>
        <w:t xml:space="preserve"> jest Zleceniobiorca</w:t>
      </w:r>
      <w:r w:rsidRPr="0056430A">
        <w:rPr>
          <w:rFonts w:ascii="Arial" w:hAnsi="Arial" w:cs="Arial"/>
          <w:sz w:val="20"/>
          <w:szCs w:val="20"/>
        </w:rPr>
        <w:t xml:space="preserve">.   </w:t>
      </w:r>
    </w:p>
    <w:p w14:paraId="45CDE35F" w14:textId="77777777" w:rsidR="00FC4513" w:rsidRPr="0056430A" w:rsidRDefault="00FC4513" w:rsidP="00FC4513">
      <w:pPr>
        <w:widowControl/>
        <w:numPr>
          <w:ilvl w:val="0"/>
          <w:numId w:val="24"/>
        </w:numPr>
        <w:tabs>
          <w:tab w:val="left" w:pos="360"/>
          <w:tab w:val="left" w:pos="426"/>
        </w:tabs>
        <w:jc w:val="both"/>
        <w:rPr>
          <w:rFonts w:ascii="Arial" w:hAnsi="Arial" w:cs="Arial"/>
          <w:bCs/>
          <w:sz w:val="20"/>
          <w:szCs w:val="20"/>
        </w:rPr>
      </w:pPr>
      <w:r w:rsidRPr="0056430A">
        <w:rPr>
          <w:rFonts w:ascii="Arial" w:hAnsi="Arial" w:cs="Arial"/>
          <w:sz w:val="20"/>
          <w:szCs w:val="20"/>
        </w:rPr>
        <w:t>Zleceniobiorca przekazując lub powierzając do wykonania część zakresu przedmiotu umowy innym podwykonawcom/osobom przekazuje lub powierza na własny rachunek podwykonawcom/osobom nad którymi sprawuje bezpośredni nadzór oraz podwykonawcy/osoby  wykonują zakres przedmiot niniejszej umowy na podstawie procedur Zleceniobiorcy oraz zgodnie z jego wskazówkami. Zleceniobiorca za niewykonanie lub nienależyte wykonanie umowy w tym za niedotrzymanie terminów określonych w umowie przez podwykonawców/osoby odpowiada wobec Zleceniodawcy jak za własne działania.</w:t>
      </w:r>
    </w:p>
    <w:p w14:paraId="069890A7" w14:textId="77777777" w:rsidR="00FC4513" w:rsidRPr="001476E8" w:rsidRDefault="00FC4513">
      <w:pPr>
        <w:autoSpaceDE w:val="0"/>
        <w:rPr>
          <w:rFonts w:ascii="Arial" w:eastAsia="Arial" w:hAnsi="Arial" w:cs="Arial"/>
          <w:sz w:val="20"/>
          <w:szCs w:val="20"/>
        </w:rPr>
      </w:pPr>
    </w:p>
    <w:p w14:paraId="25F201AE" w14:textId="77777777" w:rsidR="00FC4513" w:rsidRPr="001476E8" w:rsidRDefault="00FC4513" w:rsidP="00FC4513">
      <w:pPr>
        <w:autoSpaceDE w:val="0"/>
        <w:jc w:val="center"/>
        <w:rPr>
          <w:rFonts w:ascii="Arial" w:eastAsia="Arial" w:hAnsi="Arial" w:cs="Arial"/>
          <w:b/>
          <w:sz w:val="20"/>
          <w:szCs w:val="20"/>
        </w:rPr>
      </w:pPr>
      <w:r w:rsidRPr="001476E8">
        <w:rPr>
          <w:rFonts w:ascii="Arial" w:eastAsia="Arial" w:hAnsi="Arial" w:cs="Arial"/>
          <w:b/>
          <w:sz w:val="20"/>
          <w:szCs w:val="20"/>
        </w:rPr>
        <w:t>§ 8</w:t>
      </w:r>
    </w:p>
    <w:p w14:paraId="50372DBA" w14:textId="77777777" w:rsidR="00FC4513" w:rsidRPr="001476E8" w:rsidRDefault="00FC4513">
      <w:pPr>
        <w:autoSpaceDE w:val="0"/>
        <w:rPr>
          <w:rFonts w:ascii="Arial" w:eastAsia="Arial" w:hAnsi="Arial" w:cs="Arial"/>
          <w:sz w:val="20"/>
          <w:szCs w:val="20"/>
        </w:rPr>
      </w:pPr>
    </w:p>
    <w:p w14:paraId="6FE21747" w14:textId="77777777" w:rsidR="00AD56A6" w:rsidRPr="0056430A" w:rsidRDefault="00C50551" w:rsidP="00FC4513">
      <w:pPr>
        <w:numPr>
          <w:ilvl w:val="1"/>
          <w:numId w:val="23"/>
        </w:numPr>
        <w:autoSpaceDE w:val="0"/>
        <w:ind w:left="567" w:hanging="567"/>
        <w:rPr>
          <w:rFonts w:ascii="Arial" w:eastAsia="Arial" w:hAnsi="Arial" w:cs="Arial"/>
          <w:sz w:val="20"/>
          <w:szCs w:val="20"/>
        </w:rPr>
      </w:pPr>
      <w:r w:rsidRPr="0056430A">
        <w:rPr>
          <w:rFonts w:ascii="Arial" w:eastAsia="Arial" w:hAnsi="Arial" w:cs="Arial"/>
          <w:sz w:val="20"/>
          <w:szCs w:val="20"/>
        </w:rPr>
        <w:t xml:space="preserve">Zleceniobiorca zobowiązuje się do zachowania w tajemnicy wszystkich okoliczności, o których dowiedział się w związku z wykonywaniem zlecenia, chyba że Zleceniodawca zwolni go pisemnie z tego obowiązku. </w:t>
      </w:r>
    </w:p>
    <w:p w14:paraId="4FA3EF69" w14:textId="77777777" w:rsidR="009D1E69" w:rsidRPr="0056430A" w:rsidRDefault="00C50551" w:rsidP="00EB66D8">
      <w:pPr>
        <w:numPr>
          <w:ilvl w:val="1"/>
          <w:numId w:val="23"/>
        </w:numPr>
        <w:autoSpaceDE w:val="0"/>
        <w:ind w:left="567" w:hanging="567"/>
        <w:rPr>
          <w:rFonts w:ascii="Arial" w:eastAsia="Arial" w:hAnsi="Arial" w:cs="Arial"/>
          <w:sz w:val="20"/>
          <w:szCs w:val="20"/>
        </w:rPr>
      </w:pPr>
      <w:r w:rsidRPr="0056430A">
        <w:rPr>
          <w:rFonts w:ascii="Arial" w:eastAsia="Arial" w:hAnsi="Arial" w:cs="Arial"/>
          <w:sz w:val="20"/>
          <w:szCs w:val="20"/>
        </w:rPr>
        <w:t xml:space="preserve">Obowiązek zachowania tajemnicy trwa nadal po </w:t>
      </w:r>
      <w:r w:rsidR="00AD56A6" w:rsidRPr="0056430A">
        <w:rPr>
          <w:rFonts w:ascii="Arial" w:eastAsia="Arial" w:hAnsi="Arial" w:cs="Arial"/>
          <w:sz w:val="20"/>
          <w:szCs w:val="20"/>
        </w:rPr>
        <w:t xml:space="preserve">rozwiązaniu lub </w:t>
      </w:r>
      <w:r w:rsidRPr="0056430A">
        <w:rPr>
          <w:rFonts w:ascii="Arial" w:eastAsia="Arial" w:hAnsi="Arial" w:cs="Arial"/>
          <w:sz w:val="20"/>
          <w:szCs w:val="20"/>
        </w:rPr>
        <w:t xml:space="preserve">wygaśnięciu umownego stosunku </w:t>
      </w:r>
      <w:r w:rsidR="00AD56A6" w:rsidRPr="0056430A">
        <w:rPr>
          <w:rFonts w:ascii="Arial" w:eastAsia="Arial" w:hAnsi="Arial" w:cs="Arial"/>
          <w:sz w:val="20"/>
          <w:szCs w:val="20"/>
        </w:rPr>
        <w:t>z</w:t>
      </w:r>
      <w:r w:rsidRPr="0056430A">
        <w:rPr>
          <w:rFonts w:ascii="Arial" w:eastAsia="Arial" w:hAnsi="Arial" w:cs="Arial"/>
          <w:sz w:val="20"/>
          <w:szCs w:val="20"/>
        </w:rPr>
        <w:t>lecenia.</w:t>
      </w:r>
    </w:p>
    <w:p w14:paraId="5F246948" w14:textId="77777777" w:rsidR="009D1E69" w:rsidRPr="0056430A" w:rsidRDefault="00C50551" w:rsidP="00EB66D8">
      <w:pPr>
        <w:numPr>
          <w:ilvl w:val="1"/>
          <w:numId w:val="23"/>
        </w:numPr>
        <w:autoSpaceDE w:val="0"/>
        <w:ind w:left="567" w:hanging="567"/>
        <w:rPr>
          <w:rFonts w:ascii="Arial" w:eastAsia="Arial" w:hAnsi="Arial" w:cs="Arial"/>
          <w:sz w:val="20"/>
          <w:szCs w:val="20"/>
        </w:rPr>
      </w:pPr>
      <w:r w:rsidRPr="0056430A">
        <w:rPr>
          <w:rFonts w:ascii="Arial" w:eastAsia="Arial" w:hAnsi="Arial" w:cs="Arial"/>
          <w:sz w:val="20"/>
          <w:szCs w:val="20"/>
        </w:rPr>
        <w:t>Obowiązek zachowania tajemnicy dotyczy w tym samym zakresie współpracowników Zleceniobiorcy.</w:t>
      </w:r>
    </w:p>
    <w:p w14:paraId="12E7DCB4" w14:textId="77777777" w:rsidR="009D1E69" w:rsidRPr="001476E8" w:rsidRDefault="009D1E69">
      <w:pPr>
        <w:autoSpaceDE w:val="0"/>
        <w:rPr>
          <w:rFonts w:ascii="Arial" w:eastAsia="Arial" w:hAnsi="Arial" w:cs="Arial"/>
          <w:sz w:val="20"/>
          <w:szCs w:val="20"/>
        </w:rPr>
      </w:pPr>
    </w:p>
    <w:p w14:paraId="640AAE4B"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9</w:t>
      </w:r>
    </w:p>
    <w:p w14:paraId="08CD6956" w14:textId="77777777" w:rsidR="00AD56A6" w:rsidRPr="001476E8" w:rsidRDefault="00AD56A6">
      <w:pPr>
        <w:autoSpaceDE w:val="0"/>
        <w:rPr>
          <w:rFonts w:ascii="Arial" w:eastAsia="Arial" w:hAnsi="Arial" w:cs="Arial"/>
          <w:sz w:val="20"/>
          <w:szCs w:val="20"/>
        </w:rPr>
      </w:pPr>
    </w:p>
    <w:p w14:paraId="4B4EC5E8" w14:textId="65A00517" w:rsidR="00AD56A6" w:rsidRPr="00F97D80" w:rsidRDefault="00AD56A6" w:rsidP="0056430A">
      <w:pPr>
        <w:numPr>
          <w:ilvl w:val="2"/>
          <w:numId w:val="23"/>
        </w:numPr>
        <w:autoSpaceDE w:val="0"/>
        <w:ind w:left="709" w:hanging="709"/>
        <w:rPr>
          <w:rFonts w:ascii="Arial" w:eastAsia="Arial" w:hAnsi="Arial" w:cs="Arial"/>
          <w:sz w:val="20"/>
          <w:szCs w:val="20"/>
        </w:rPr>
      </w:pPr>
      <w:r w:rsidRPr="00F97D80">
        <w:rPr>
          <w:rFonts w:ascii="Arial" w:eastAsia="Arial" w:hAnsi="Arial" w:cs="Arial"/>
          <w:sz w:val="20"/>
          <w:szCs w:val="20"/>
        </w:rPr>
        <w:t xml:space="preserve">Umowa niniejsza zawarta zostaje na czas nieokreślony z rozpoczęciem świadczenia usług za okres od dnia 01 </w:t>
      </w:r>
      <w:r w:rsidR="00F97D80" w:rsidRPr="00F97D80">
        <w:rPr>
          <w:rFonts w:ascii="Arial" w:eastAsia="Arial" w:hAnsi="Arial" w:cs="Arial"/>
          <w:sz w:val="20"/>
          <w:szCs w:val="20"/>
        </w:rPr>
        <w:t xml:space="preserve">lipca </w:t>
      </w:r>
      <w:r w:rsidRPr="00F97D80">
        <w:rPr>
          <w:rFonts w:ascii="Arial" w:eastAsia="Arial" w:hAnsi="Arial" w:cs="Arial"/>
          <w:sz w:val="20"/>
          <w:szCs w:val="20"/>
        </w:rPr>
        <w:t>20</w:t>
      </w:r>
      <w:r w:rsidR="00BE1FCA" w:rsidRPr="00F97D80">
        <w:rPr>
          <w:rFonts w:ascii="Arial" w:eastAsia="Arial" w:hAnsi="Arial" w:cs="Arial"/>
          <w:sz w:val="20"/>
          <w:szCs w:val="20"/>
        </w:rPr>
        <w:t>20</w:t>
      </w:r>
      <w:r w:rsidRPr="00F97D80">
        <w:rPr>
          <w:rFonts w:ascii="Arial" w:eastAsia="Arial" w:hAnsi="Arial" w:cs="Arial"/>
          <w:sz w:val="20"/>
          <w:szCs w:val="20"/>
        </w:rPr>
        <w:t xml:space="preserve"> r.</w:t>
      </w:r>
    </w:p>
    <w:p w14:paraId="280B41EE" w14:textId="77777777" w:rsidR="00AD56A6" w:rsidRPr="001476E8" w:rsidRDefault="00AD56A6" w:rsidP="0056430A">
      <w:pPr>
        <w:numPr>
          <w:ilvl w:val="2"/>
          <w:numId w:val="23"/>
        </w:numPr>
        <w:autoSpaceDE w:val="0"/>
        <w:ind w:left="709" w:hanging="709"/>
        <w:rPr>
          <w:rFonts w:ascii="Arial" w:eastAsia="Arial" w:hAnsi="Arial" w:cs="Arial"/>
          <w:sz w:val="20"/>
          <w:szCs w:val="20"/>
        </w:rPr>
      </w:pPr>
      <w:r w:rsidRPr="001476E8">
        <w:rPr>
          <w:rFonts w:ascii="Arial" w:eastAsia="Arial" w:hAnsi="Arial" w:cs="Arial"/>
          <w:sz w:val="20"/>
          <w:szCs w:val="20"/>
        </w:rPr>
        <w:t>Każda ze stron ma prawo do rozwiązania umowy przez jednostronne jej wypowiedzenie na koniec miesiąca z zachowaniem jednomiesięcznego okresu wypowiedzenia. Umowa trwa jednak do czasu przekazania przez Zleceniobiorcę deklaracji podatkowych za ostatni miesiąc okresu wypowiedzenia.</w:t>
      </w:r>
    </w:p>
    <w:p w14:paraId="52ED0979" w14:textId="77777777" w:rsidR="00AD56A6" w:rsidRPr="001476E8" w:rsidRDefault="00AD56A6" w:rsidP="0056430A">
      <w:pPr>
        <w:numPr>
          <w:ilvl w:val="2"/>
          <w:numId w:val="23"/>
        </w:numPr>
        <w:autoSpaceDE w:val="0"/>
        <w:ind w:left="709" w:hanging="709"/>
        <w:rPr>
          <w:rFonts w:ascii="Arial" w:eastAsia="Arial" w:hAnsi="Arial" w:cs="Arial"/>
          <w:sz w:val="20"/>
          <w:szCs w:val="20"/>
        </w:rPr>
      </w:pPr>
      <w:r w:rsidRPr="001476E8">
        <w:rPr>
          <w:rFonts w:ascii="Arial" w:eastAsia="Arial" w:hAnsi="Arial" w:cs="Arial"/>
          <w:sz w:val="20"/>
          <w:szCs w:val="20"/>
        </w:rPr>
        <w:t>Umowa kończy się na skutek wypowiedzenia. Umowa kończy się także w razie śmierci, utraty zdolności prowadzenia interesów przez Zleceniodawcę lub Zleceniobiorcę.</w:t>
      </w:r>
    </w:p>
    <w:p w14:paraId="6A9141C5" w14:textId="77777777" w:rsidR="00AD56A6" w:rsidRPr="001476E8" w:rsidRDefault="00AD56A6" w:rsidP="0056430A">
      <w:pPr>
        <w:numPr>
          <w:ilvl w:val="2"/>
          <w:numId w:val="23"/>
        </w:numPr>
        <w:autoSpaceDE w:val="0"/>
        <w:ind w:left="709" w:hanging="709"/>
        <w:rPr>
          <w:rFonts w:ascii="Arial" w:eastAsia="Arial" w:hAnsi="Arial" w:cs="Arial"/>
          <w:sz w:val="20"/>
          <w:szCs w:val="20"/>
        </w:rPr>
      </w:pPr>
      <w:r w:rsidRPr="001476E8">
        <w:rPr>
          <w:rFonts w:ascii="Arial" w:eastAsia="Arial" w:hAnsi="Arial" w:cs="Arial"/>
          <w:sz w:val="20"/>
          <w:szCs w:val="20"/>
        </w:rPr>
        <w:t>W przypadku rażącego naruszania umowy przez jedną ze stron, druga ze stron może rozwiązać umowę ze skutkiem natychmiastowym.</w:t>
      </w:r>
    </w:p>
    <w:p w14:paraId="61950219" w14:textId="77777777" w:rsidR="00AD56A6" w:rsidRPr="001476E8" w:rsidRDefault="00AD56A6">
      <w:pPr>
        <w:autoSpaceDE w:val="0"/>
        <w:rPr>
          <w:rFonts w:ascii="Arial" w:eastAsia="Arial" w:hAnsi="Arial" w:cs="Arial"/>
          <w:sz w:val="20"/>
          <w:szCs w:val="20"/>
        </w:rPr>
      </w:pPr>
    </w:p>
    <w:p w14:paraId="2C7E69A0"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10</w:t>
      </w:r>
    </w:p>
    <w:p w14:paraId="08A6F239" w14:textId="77777777" w:rsidR="00C7037E" w:rsidRPr="001476E8" w:rsidRDefault="00C7037E" w:rsidP="00D67A36">
      <w:pPr>
        <w:tabs>
          <w:tab w:val="left" w:pos="567"/>
        </w:tabs>
        <w:autoSpaceDE w:val="0"/>
        <w:jc w:val="center"/>
        <w:rPr>
          <w:rFonts w:ascii="Arial" w:eastAsia="Arial" w:hAnsi="Arial" w:cs="Arial"/>
          <w:sz w:val="20"/>
          <w:szCs w:val="20"/>
        </w:rPr>
      </w:pPr>
    </w:p>
    <w:p w14:paraId="07A7390C" w14:textId="21F96AFE" w:rsidR="00C7037E" w:rsidRPr="00814524" w:rsidRDefault="00C50551" w:rsidP="00D67A36">
      <w:pPr>
        <w:tabs>
          <w:tab w:val="left" w:pos="567"/>
        </w:tabs>
        <w:autoSpaceDE w:val="0"/>
        <w:rPr>
          <w:rFonts w:ascii="Arial" w:eastAsia="Arial" w:hAnsi="Arial" w:cs="Arial"/>
          <w:sz w:val="20"/>
          <w:szCs w:val="20"/>
        </w:rPr>
      </w:pPr>
      <w:r w:rsidRPr="008274CC">
        <w:rPr>
          <w:rFonts w:ascii="Arial" w:eastAsia="Arial" w:hAnsi="Arial" w:cs="Arial"/>
          <w:sz w:val="20"/>
          <w:szCs w:val="20"/>
        </w:rPr>
        <w:t>1.</w:t>
      </w:r>
      <w:r w:rsidRPr="008274CC">
        <w:rPr>
          <w:rFonts w:ascii="Arial" w:eastAsia="Arial" w:hAnsi="Arial" w:cs="Arial"/>
          <w:sz w:val="20"/>
          <w:szCs w:val="20"/>
        </w:rPr>
        <w:tab/>
        <w:t xml:space="preserve">Za wykonane czynności Zleceniobiorca będzie pobierał zryczałtowane wynagrodzenie miesięczne, płatne </w:t>
      </w:r>
      <w:r w:rsidRPr="00814524">
        <w:rPr>
          <w:rFonts w:ascii="Arial" w:eastAsia="Arial" w:hAnsi="Arial" w:cs="Arial"/>
          <w:sz w:val="20"/>
          <w:szCs w:val="20"/>
        </w:rPr>
        <w:tab/>
      </w:r>
      <w:r w:rsidR="00C7037E" w:rsidRPr="00814524">
        <w:rPr>
          <w:rFonts w:ascii="Arial" w:eastAsia="Arial" w:hAnsi="Arial" w:cs="Arial"/>
          <w:sz w:val="20"/>
          <w:szCs w:val="20"/>
        </w:rPr>
        <w:t xml:space="preserve">na podstawie faktury w terminie 14 dni od daty jest otrzymania </w:t>
      </w:r>
      <w:r w:rsidRPr="00814524">
        <w:rPr>
          <w:rFonts w:ascii="Arial" w:eastAsia="Arial" w:hAnsi="Arial" w:cs="Arial"/>
          <w:sz w:val="20"/>
          <w:szCs w:val="20"/>
        </w:rPr>
        <w:t xml:space="preserve">w wysokości netto </w:t>
      </w:r>
      <w:r w:rsidR="00F97D80" w:rsidRPr="00814524">
        <w:rPr>
          <w:rFonts w:ascii="Arial" w:eastAsia="Arial" w:hAnsi="Arial" w:cs="Arial"/>
          <w:sz w:val="20"/>
          <w:szCs w:val="20"/>
        </w:rPr>
        <w:t>200,00</w:t>
      </w:r>
      <w:r w:rsidR="00FF3E1A" w:rsidRPr="00814524">
        <w:rPr>
          <w:rFonts w:ascii="Arial" w:eastAsia="Arial" w:hAnsi="Arial" w:cs="Arial"/>
          <w:sz w:val="20"/>
          <w:szCs w:val="20"/>
        </w:rPr>
        <w:t xml:space="preserve"> </w:t>
      </w:r>
      <w:r w:rsidRPr="00814524">
        <w:rPr>
          <w:rFonts w:ascii="Arial" w:eastAsia="Arial" w:hAnsi="Arial" w:cs="Arial"/>
          <w:sz w:val="20"/>
          <w:szCs w:val="20"/>
        </w:rPr>
        <w:t xml:space="preserve">zł (słownie </w:t>
      </w:r>
    </w:p>
    <w:p w14:paraId="354427A6" w14:textId="6C9A62E0" w:rsidR="009D1E69" w:rsidRPr="00814524" w:rsidRDefault="00C7037E" w:rsidP="00D67A36">
      <w:pPr>
        <w:tabs>
          <w:tab w:val="left" w:pos="567"/>
        </w:tabs>
        <w:autoSpaceDE w:val="0"/>
        <w:rPr>
          <w:rFonts w:ascii="Arial" w:eastAsia="Arial" w:hAnsi="Arial" w:cs="Arial"/>
          <w:sz w:val="20"/>
          <w:szCs w:val="20"/>
        </w:rPr>
      </w:pPr>
      <w:r w:rsidRPr="00814524">
        <w:rPr>
          <w:rFonts w:ascii="Arial" w:eastAsia="Arial" w:hAnsi="Arial" w:cs="Arial"/>
          <w:sz w:val="20"/>
          <w:szCs w:val="20"/>
        </w:rPr>
        <w:t xml:space="preserve">            </w:t>
      </w:r>
      <w:r w:rsidR="00550D23" w:rsidRPr="00814524">
        <w:rPr>
          <w:rFonts w:ascii="Arial" w:eastAsia="Arial" w:hAnsi="Arial" w:cs="Arial"/>
          <w:sz w:val="20"/>
          <w:szCs w:val="20"/>
        </w:rPr>
        <w:t>dwieście złotych</w:t>
      </w:r>
      <w:r w:rsidR="00C50551" w:rsidRPr="00814524">
        <w:rPr>
          <w:rFonts w:ascii="Arial" w:eastAsia="Arial" w:hAnsi="Arial" w:cs="Arial"/>
          <w:sz w:val="20"/>
          <w:szCs w:val="20"/>
        </w:rPr>
        <w:t>) plus VAT.</w:t>
      </w:r>
    </w:p>
    <w:p w14:paraId="12B1DE2E" w14:textId="77777777" w:rsidR="009D1E69" w:rsidRPr="00814524" w:rsidRDefault="00C50551" w:rsidP="00D67A36">
      <w:pPr>
        <w:tabs>
          <w:tab w:val="left" w:pos="567"/>
        </w:tabs>
        <w:autoSpaceDE w:val="0"/>
        <w:rPr>
          <w:rFonts w:ascii="Arial" w:eastAsia="Arial" w:hAnsi="Arial" w:cs="Arial"/>
          <w:sz w:val="20"/>
          <w:szCs w:val="20"/>
        </w:rPr>
      </w:pPr>
      <w:r w:rsidRPr="00814524">
        <w:rPr>
          <w:rFonts w:ascii="Arial" w:eastAsia="Arial" w:hAnsi="Arial" w:cs="Arial"/>
          <w:sz w:val="20"/>
          <w:szCs w:val="20"/>
        </w:rPr>
        <w:t>2.</w:t>
      </w:r>
      <w:r w:rsidRPr="00814524">
        <w:rPr>
          <w:rFonts w:ascii="Arial" w:eastAsia="Arial" w:hAnsi="Arial" w:cs="Arial"/>
          <w:sz w:val="20"/>
          <w:szCs w:val="20"/>
        </w:rPr>
        <w:tab/>
        <w:t>Zleceniobiorca zobowiązuje się do wystawiania faktur VAT zgodnie z obowiązującymi przepisami.</w:t>
      </w:r>
    </w:p>
    <w:p w14:paraId="4CA53A24" w14:textId="39388D8D" w:rsidR="0056430A" w:rsidRPr="00502CB5" w:rsidRDefault="00C50551" w:rsidP="00D67A36">
      <w:pPr>
        <w:tabs>
          <w:tab w:val="left" w:pos="567"/>
        </w:tabs>
        <w:autoSpaceDE w:val="0"/>
        <w:rPr>
          <w:rFonts w:ascii="Arial" w:eastAsia="Arial" w:hAnsi="Arial" w:cs="Arial"/>
          <w:sz w:val="20"/>
          <w:szCs w:val="20"/>
        </w:rPr>
      </w:pPr>
      <w:r w:rsidRPr="00502CB5">
        <w:rPr>
          <w:rFonts w:ascii="Arial" w:eastAsia="Arial" w:hAnsi="Arial" w:cs="Arial"/>
          <w:sz w:val="20"/>
          <w:szCs w:val="20"/>
        </w:rPr>
        <w:t>4.</w:t>
      </w:r>
      <w:r w:rsidRPr="00502CB5">
        <w:rPr>
          <w:rFonts w:ascii="Arial" w:eastAsia="Arial" w:hAnsi="Arial" w:cs="Arial"/>
          <w:sz w:val="20"/>
          <w:szCs w:val="20"/>
        </w:rPr>
        <w:tab/>
        <w:t xml:space="preserve">Wynagrodzenie płatne będzie na rachunek Zleceniobiorcy w banku mBank konto: 22 </w:t>
      </w:r>
      <w:r w:rsidR="008274CC" w:rsidRPr="00502CB5">
        <w:rPr>
          <w:rFonts w:ascii="Arial" w:eastAsia="Arial" w:hAnsi="Arial" w:cs="Arial"/>
          <w:sz w:val="20"/>
          <w:szCs w:val="20"/>
        </w:rPr>
        <w:t>3223</w:t>
      </w:r>
      <w:r w:rsidRPr="00502CB5">
        <w:rPr>
          <w:rFonts w:ascii="Arial" w:eastAsia="Arial" w:hAnsi="Arial" w:cs="Arial"/>
          <w:sz w:val="20"/>
          <w:szCs w:val="20"/>
        </w:rPr>
        <w:t xml:space="preserve"> </w:t>
      </w:r>
      <w:r w:rsidR="008274CC" w:rsidRPr="00502CB5">
        <w:rPr>
          <w:rFonts w:ascii="Arial" w:eastAsia="Arial" w:hAnsi="Arial" w:cs="Arial"/>
          <w:sz w:val="20"/>
          <w:szCs w:val="20"/>
        </w:rPr>
        <w:t>3</w:t>
      </w:r>
      <w:r w:rsidRPr="00502CB5">
        <w:rPr>
          <w:rFonts w:ascii="Arial" w:eastAsia="Arial" w:hAnsi="Arial" w:cs="Arial"/>
          <w:sz w:val="20"/>
          <w:szCs w:val="20"/>
        </w:rPr>
        <w:t>0</w:t>
      </w:r>
      <w:r w:rsidR="008274CC" w:rsidRPr="00502CB5">
        <w:rPr>
          <w:rFonts w:ascii="Arial" w:eastAsia="Arial" w:hAnsi="Arial" w:cs="Arial"/>
          <w:sz w:val="20"/>
          <w:szCs w:val="20"/>
        </w:rPr>
        <w:t>05</w:t>
      </w:r>
      <w:r w:rsidRPr="00502CB5">
        <w:rPr>
          <w:rFonts w:ascii="Arial" w:eastAsia="Arial" w:hAnsi="Arial" w:cs="Arial"/>
          <w:sz w:val="20"/>
          <w:szCs w:val="20"/>
        </w:rPr>
        <w:t xml:space="preserve"> 0000</w:t>
      </w:r>
    </w:p>
    <w:p w14:paraId="79B45017" w14:textId="750F17E7" w:rsidR="009D1E69" w:rsidRPr="00502CB5" w:rsidRDefault="008274CC" w:rsidP="00D67A36">
      <w:pPr>
        <w:tabs>
          <w:tab w:val="left" w:pos="567"/>
        </w:tabs>
        <w:autoSpaceDE w:val="0"/>
        <w:ind w:left="709"/>
        <w:rPr>
          <w:rFonts w:ascii="Arial" w:eastAsia="Arial" w:hAnsi="Arial" w:cs="Arial"/>
          <w:sz w:val="20"/>
          <w:szCs w:val="20"/>
        </w:rPr>
      </w:pPr>
      <w:r w:rsidRPr="00502CB5">
        <w:rPr>
          <w:rFonts w:ascii="Arial" w:eastAsia="Arial" w:hAnsi="Arial" w:cs="Arial"/>
          <w:sz w:val="20"/>
          <w:szCs w:val="20"/>
        </w:rPr>
        <w:t>56</w:t>
      </w:r>
      <w:r w:rsidR="00C50551" w:rsidRPr="00502CB5">
        <w:rPr>
          <w:rFonts w:ascii="Arial" w:eastAsia="Arial" w:hAnsi="Arial" w:cs="Arial"/>
          <w:sz w:val="20"/>
          <w:szCs w:val="20"/>
        </w:rPr>
        <w:t xml:space="preserve">02 </w:t>
      </w:r>
      <w:r w:rsidRPr="00502CB5">
        <w:rPr>
          <w:rFonts w:ascii="Arial" w:eastAsia="Arial" w:hAnsi="Arial" w:cs="Arial"/>
          <w:sz w:val="20"/>
          <w:szCs w:val="20"/>
        </w:rPr>
        <w:t>45</w:t>
      </w:r>
      <w:r w:rsidR="00C50551" w:rsidRPr="00502CB5">
        <w:rPr>
          <w:rFonts w:ascii="Arial" w:eastAsia="Arial" w:hAnsi="Arial" w:cs="Arial"/>
          <w:sz w:val="20"/>
          <w:szCs w:val="20"/>
        </w:rPr>
        <w:t xml:space="preserve">20 </w:t>
      </w:r>
      <w:r w:rsidRPr="00502CB5">
        <w:rPr>
          <w:rFonts w:ascii="Arial" w:eastAsia="Arial" w:hAnsi="Arial" w:cs="Arial"/>
          <w:sz w:val="20"/>
          <w:szCs w:val="20"/>
        </w:rPr>
        <w:t>55</w:t>
      </w:r>
      <w:r w:rsidR="00814524" w:rsidRPr="00502CB5">
        <w:rPr>
          <w:rFonts w:ascii="Arial" w:eastAsia="Arial" w:hAnsi="Arial" w:cs="Arial"/>
          <w:sz w:val="20"/>
          <w:szCs w:val="20"/>
        </w:rPr>
        <w:t>00</w:t>
      </w:r>
    </w:p>
    <w:p w14:paraId="15717A78" w14:textId="6F62D105" w:rsidR="009D1E69" w:rsidRPr="00502CB5" w:rsidRDefault="00C50551" w:rsidP="00502CB5">
      <w:pPr>
        <w:pStyle w:val="Akapitzlist"/>
        <w:numPr>
          <w:ilvl w:val="0"/>
          <w:numId w:val="24"/>
        </w:numPr>
        <w:tabs>
          <w:tab w:val="left" w:pos="567"/>
        </w:tabs>
        <w:autoSpaceDE w:val="0"/>
        <w:rPr>
          <w:rFonts w:ascii="Arial" w:eastAsia="Arial" w:hAnsi="Arial" w:cs="Arial"/>
          <w:sz w:val="20"/>
          <w:szCs w:val="20"/>
        </w:rPr>
      </w:pPr>
      <w:r w:rsidRPr="00502CB5">
        <w:rPr>
          <w:rFonts w:ascii="Arial" w:eastAsia="Arial" w:hAnsi="Arial" w:cs="Arial"/>
          <w:sz w:val="20"/>
          <w:szCs w:val="20"/>
        </w:rPr>
        <w:t xml:space="preserve">Za sporządzenie rocznego zeznania podatkowego Zleceniobiorca naliczy dodatkowe wynagrodzenie w wysokości wynagrodzenia miesięcznego określonego w ust.1, płatne w terminie </w:t>
      </w:r>
      <w:r w:rsidR="00C7037E" w:rsidRPr="00502CB5">
        <w:rPr>
          <w:rFonts w:ascii="Arial" w:eastAsia="Arial" w:hAnsi="Arial" w:cs="Arial"/>
          <w:sz w:val="20"/>
          <w:szCs w:val="20"/>
        </w:rPr>
        <w:t>14</w:t>
      </w:r>
      <w:r w:rsidRPr="00502CB5">
        <w:rPr>
          <w:rFonts w:ascii="Arial" w:eastAsia="Arial" w:hAnsi="Arial" w:cs="Arial"/>
          <w:sz w:val="20"/>
          <w:szCs w:val="20"/>
        </w:rPr>
        <w:t xml:space="preserve"> dni od dnia </w:t>
      </w:r>
      <w:r w:rsidR="00C7037E" w:rsidRPr="00502CB5">
        <w:rPr>
          <w:rFonts w:ascii="Arial" w:eastAsia="Arial" w:hAnsi="Arial" w:cs="Arial"/>
          <w:sz w:val="20"/>
          <w:szCs w:val="20"/>
        </w:rPr>
        <w:t xml:space="preserve">otrzymania </w:t>
      </w:r>
      <w:r w:rsidRPr="00502CB5">
        <w:rPr>
          <w:rFonts w:ascii="Arial" w:eastAsia="Arial" w:hAnsi="Arial" w:cs="Arial"/>
          <w:sz w:val="20"/>
          <w:szCs w:val="20"/>
        </w:rPr>
        <w:t xml:space="preserve"> faktury.</w:t>
      </w:r>
    </w:p>
    <w:p w14:paraId="3D7407AA" w14:textId="3E193369" w:rsidR="00037878" w:rsidRPr="00502CB5" w:rsidRDefault="00037878" w:rsidP="00502CB5">
      <w:pPr>
        <w:pStyle w:val="Akapitzlist"/>
        <w:numPr>
          <w:ilvl w:val="0"/>
          <w:numId w:val="24"/>
        </w:numPr>
        <w:tabs>
          <w:tab w:val="left" w:pos="567"/>
        </w:tabs>
        <w:autoSpaceDE w:val="0"/>
        <w:rPr>
          <w:rFonts w:ascii="Arial" w:eastAsia="Arial" w:hAnsi="Arial" w:cs="Arial"/>
          <w:sz w:val="20"/>
          <w:szCs w:val="20"/>
        </w:rPr>
      </w:pPr>
      <w:r w:rsidRPr="00502CB5">
        <w:rPr>
          <w:rFonts w:ascii="Arial" w:eastAsia="Arial" w:hAnsi="Arial" w:cs="Arial"/>
          <w:sz w:val="20"/>
          <w:szCs w:val="20"/>
        </w:rPr>
        <w:t xml:space="preserve">Zleceniodawca upoważnia Zleceniobiorcę do przysyłania faktur w formie elektronicznej na adres mail: </w:t>
      </w:r>
      <w:r w:rsidR="0063173B">
        <w:rPr>
          <w:rFonts w:ascii="Arial" w:eastAsia="Arial" w:hAnsi="Arial" w:cs="Arial"/>
          <w:sz w:val="20"/>
          <w:szCs w:val="20"/>
        </w:rPr>
        <w:t>marek</w:t>
      </w:r>
      <w:r w:rsidR="00F67D7F">
        <w:rPr>
          <w:rFonts w:ascii="Arial" w:eastAsia="Arial" w:hAnsi="Arial" w:cs="Arial"/>
          <w:sz w:val="20"/>
          <w:szCs w:val="20"/>
        </w:rPr>
        <w:t>44@gmail.com</w:t>
      </w:r>
    </w:p>
    <w:p w14:paraId="2756D5D5" w14:textId="77777777" w:rsidR="00C7037E" w:rsidRPr="001476E8" w:rsidRDefault="00C7037E" w:rsidP="009C6A31">
      <w:pPr>
        <w:autoSpaceDE w:val="0"/>
        <w:ind w:left="426" w:hanging="424"/>
        <w:rPr>
          <w:rFonts w:ascii="Arial" w:eastAsia="Arial" w:hAnsi="Arial" w:cs="Arial"/>
          <w:sz w:val="20"/>
          <w:szCs w:val="20"/>
        </w:rPr>
      </w:pPr>
    </w:p>
    <w:p w14:paraId="49561462" w14:textId="77777777" w:rsidR="00FF3E1A" w:rsidRDefault="00FF3E1A">
      <w:pPr>
        <w:autoSpaceDE w:val="0"/>
        <w:jc w:val="center"/>
        <w:rPr>
          <w:rFonts w:ascii="Arial" w:eastAsia="Arial" w:hAnsi="Arial" w:cs="Arial"/>
          <w:b/>
          <w:sz w:val="20"/>
          <w:szCs w:val="20"/>
        </w:rPr>
      </w:pPr>
    </w:p>
    <w:p w14:paraId="0658E2CD" w14:textId="77777777" w:rsidR="00FF3E1A" w:rsidRDefault="00FF3E1A">
      <w:pPr>
        <w:autoSpaceDE w:val="0"/>
        <w:jc w:val="center"/>
        <w:rPr>
          <w:rFonts w:ascii="Arial" w:eastAsia="Arial" w:hAnsi="Arial" w:cs="Arial"/>
          <w:b/>
          <w:sz w:val="20"/>
          <w:szCs w:val="20"/>
        </w:rPr>
      </w:pPr>
    </w:p>
    <w:p w14:paraId="1B0174DE"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11</w:t>
      </w:r>
    </w:p>
    <w:p w14:paraId="21ED2A70" w14:textId="77777777" w:rsidR="004165DC" w:rsidRPr="001476E8" w:rsidRDefault="004165DC">
      <w:pPr>
        <w:autoSpaceDE w:val="0"/>
        <w:jc w:val="center"/>
        <w:rPr>
          <w:rFonts w:ascii="Arial" w:eastAsia="Arial" w:hAnsi="Arial" w:cs="Arial"/>
          <w:b/>
          <w:sz w:val="20"/>
          <w:szCs w:val="20"/>
        </w:rPr>
      </w:pPr>
    </w:p>
    <w:p w14:paraId="2281D099" w14:textId="77777777" w:rsidR="009C6A31" w:rsidRPr="003F529D" w:rsidRDefault="009C6A31" w:rsidP="0056430A">
      <w:pPr>
        <w:numPr>
          <w:ilvl w:val="1"/>
          <w:numId w:val="24"/>
        </w:numPr>
        <w:autoSpaceDE w:val="0"/>
        <w:ind w:left="426" w:hanging="426"/>
        <w:jc w:val="both"/>
        <w:rPr>
          <w:rFonts w:ascii="Arial" w:hAnsi="Arial" w:cs="Arial"/>
          <w:sz w:val="20"/>
          <w:szCs w:val="20"/>
        </w:rPr>
      </w:pPr>
      <w:r w:rsidRPr="003F529D">
        <w:rPr>
          <w:rFonts w:ascii="Arial" w:eastAsia="Arial" w:hAnsi="Arial" w:cs="Arial"/>
          <w:sz w:val="20"/>
          <w:szCs w:val="20"/>
        </w:rPr>
        <w:t>Zleceniobiorca</w:t>
      </w:r>
      <w:r w:rsidRPr="003F529D">
        <w:rPr>
          <w:rFonts w:ascii="Arial" w:hAnsi="Arial" w:cs="Arial"/>
          <w:sz w:val="20"/>
          <w:szCs w:val="20"/>
        </w:rPr>
        <w:t xml:space="preserve"> obowiązany jest do naprawienia szkody wynikłej z niewykonania lub nienależytego wykonania umowy chyba, że niewykonanie lub nienależyte wykonanie jest następstwem okoliczności, za które </w:t>
      </w:r>
      <w:r w:rsidRPr="003F529D">
        <w:rPr>
          <w:rFonts w:ascii="Arial" w:eastAsia="Arial" w:hAnsi="Arial" w:cs="Arial"/>
          <w:sz w:val="20"/>
          <w:szCs w:val="20"/>
        </w:rPr>
        <w:t>Zleceniobiorca</w:t>
      </w:r>
      <w:r w:rsidRPr="003F529D">
        <w:rPr>
          <w:rFonts w:ascii="Arial" w:hAnsi="Arial" w:cs="Arial"/>
          <w:sz w:val="20"/>
          <w:szCs w:val="20"/>
        </w:rPr>
        <w:t xml:space="preserve"> nie ponosi odpowiedzialności</w:t>
      </w:r>
    </w:p>
    <w:p w14:paraId="692C431D" w14:textId="77777777" w:rsidR="009D1E69" w:rsidRPr="003F529D" w:rsidRDefault="00C50551" w:rsidP="0056430A">
      <w:pPr>
        <w:numPr>
          <w:ilvl w:val="1"/>
          <w:numId w:val="24"/>
        </w:numPr>
        <w:tabs>
          <w:tab w:val="left" w:pos="426"/>
        </w:tabs>
        <w:autoSpaceDE w:val="0"/>
        <w:ind w:left="426" w:hanging="426"/>
        <w:rPr>
          <w:rFonts w:ascii="Arial" w:eastAsia="Arial" w:hAnsi="Arial" w:cs="Arial"/>
          <w:sz w:val="20"/>
          <w:szCs w:val="20"/>
        </w:rPr>
      </w:pPr>
      <w:r w:rsidRPr="003F529D">
        <w:rPr>
          <w:rFonts w:ascii="Arial" w:eastAsia="Arial" w:hAnsi="Arial" w:cs="Arial"/>
          <w:sz w:val="20"/>
          <w:szCs w:val="20"/>
        </w:rPr>
        <w:t xml:space="preserve">Zleceniobiorca nie ponosi odpowiedzialności za szkody wynikłe z naruszenia przez Zleceniodawcę </w:t>
      </w:r>
      <w:r w:rsidR="00D27B92" w:rsidRPr="003F529D">
        <w:rPr>
          <w:rFonts w:ascii="Arial" w:eastAsia="Arial" w:hAnsi="Arial" w:cs="Arial"/>
          <w:sz w:val="20"/>
          <w:szCs w:val="20"/>
        </w:rPr>
        <w:t>warunków umowy</w:t>
      </w:r>
      <w:r w:rsidRPr="003F529D">
        <w:rPr>
          <w:rFonts w:ascii="Arial" w:eastAsia="Arial" w:hAnsi="Arial" w:cs="Arial"/>
          <w:sz w:val="20"/>
          <w:szCs w:val="20"/>
        </w:rPr>
        <w:t xml:space="preserve"> lub za działania podjęte na podstawie niepełnych lub nieprawdziwych danych podanych mu przez Zleceniodawcę.</w:t>
      </w:r>
      <w:r w:rsidR="00D47C24" w:rsidRPr="003F529D">
        <w:rPr>
          <w:rFonts w:ascii="Arial" w:eastAsia="Arial" w:hAnsi="Arial" w:cs="Arial"/>
          <w:sz w:val="20"/>
          <w:szCs w:val="20"/>
        </w:rPr>
        <w:t xml:space="preserve"> </w:t>
      </w:r>
    </w:p>
    <w:p w14:paraId="62179EF4" w14:textId="77777777" w:rsidR="004165DC" w:rsidRPr="001476E8" w:rsidRDefault="004165DC">
      <w:pPr>
        <w:autoSpaceDE w:val="0"/>
        <w:jc w:val="center"/>
        <w:rPr>
          <w:rFonts w:ascii="Arial" w:eastAsia="Arial" w:hAnsi="Arial" w:cs="Arial"/>
          <w:sz w:val="20"/>
          <w:szCs w:val="20"/>
        </w:rPr>
      </w:pPr>
    </w:p>
    <w:p w14:paraId="3F39D44D"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12</w:t>
      </w:r>
    </w:p>
    <w:p w14:paraId="289269C3" w14:textId="77777777" w:rsidR="004165DC" w:rsidRPr="001476E8" w:rsidRDefault="004165DC">
      <w:pPr>
        <w:autoSpaceDE w:val="0"/>
        <w:jc w:val="center"/>
        <w:rPr>
          <w:rFonts w:ascii="Arial" w:eastAsia="Arial" w:hAnsi="Arial" w:cs="Arial"/>
          <w:sz w:val="20"/>
          <w:szCs w:val="20"/>
        </w:rPr>
      </w:pPr>
    </w:p>
    <w:p w14:paraId="13F024E0" w14:textId="77777777" w:rsidR="009D1E69" w:rsidRPr="001476E8" w:rsidRDefault="00C50551" w:rsidP="004165DC">
      <w:pPr>
        <w:autoSpaceDE w:val="0"/>
        <w:jc w:val="both"/>
        <w:rPr>
          <w:rFonts w:ascii="Arial" w:eastAsia="Arial" w:hAnsi="Arial" w:cs="Arial"/>
          <w:sz w:val="20"/>
          <w:szCs w:val="20"/>
        </w:rPr>
      </w:pPr>
      <w:r w:rsidRPr="001476E8">
        <w:rPr>
          <w:rFonts w:ascii="Arial" w:eastAsia="Arial" w:hAnsi="Arial" w:cs="Arial"/>
          <w:sz w:val="20"/>
          <w:szCs w:val="20"/>
        </w:rPr>
        <w:t>1.</w:t>
      </w:r>
      <w:r w:rsidRPr="001476E8">
        <w:rPr>
          <w:rFonts w:ascii="Arial" w:eastAsia="Arial" w:hAnsi="Arial" w:cs="Arial"/>
          <w:sz w:val="20"/>
          <w:szCs w:val="20"/>
        </w:rPr>
        <w:tab/>
        <w:t xml:space="preserve">Zleceniobiorca wykonuje czynności zlecone mu na podstawie niniejszej umowy osobiście lub poprzez </w:t>
      </w:r>
      <w:r w:rsidRPr="001476E8">
        <w:rPr>
          <w:rFonts w:ascii="Arial" w:eastAsia="Arial" w:hAnsi="Arial" w:cs="Arial"/>
          <w:sz w:val="20"/>
          <w:szCs w:val="20"/>
        </w:rPr>
        <w:tab/>
        <w:t xml:space="preserve">upoważniane osoby, będące wspólnikami lub pracownikami. Czynności polegające na dokonywaniu </w:t>
      </w:r>
      <w:r w:rsidRPr="001476E8">
        <w:rPr>
          <w:rFonts w:ascii="Arial" w:eastAsia="Arial" w:hAnsi="Arial" w:cs="Arial"/>
          <w:sz w:val="20"/>
          <w:szCs w:val="20"/>
        </w:rPr>
        <w:tab/>
        <w:t xml:space="preserve">wpisów w Księdze zostaną powierzone do stałego wykonywania określonemu współpracownikowi </w:t>
      </w:r>
      <w:r w:rsidRPr="001476E8">
        <w:rPr>
          <w:rFonts w:ascii="Arial" w:eastAsia="Arial" w:hAnsi="Arial" w:cs="Arial"/>
          <w:sz w:val="20"/>
          <w:szCs w:val="20"/>
        </w:rPr>
        <w:tab/>
        <w:t xml:space="preserve">Zleceniobiorcy (księgowej). </w:t>
      </w:r>
    </w:p>
    <w:p w14:paraId="7EC36057" w14:textId="77777777" w:rsidR="009D1E69" w:rsidRPr="001476E8" w:rsidRDefault="00C50551" w:rsidP="004165DC">
      <w:pPr>
        <w:autoSpaceDE w:val="0"/>
        <w:jc w:val="both"/>
        <w:rPr>
          <w:rFonts w:ascii="Arial" w:eastAsia="Arial" w:hAnsi="Arial" w:cs="Arial"/>
          <w:sz w:val="20"/>
          <w:szCs w:val="20"/>
        </w:rPr>
      </w:pPr>
      <w:r w:rsidRPr="001476E8">
        <w:rPr>
          <w:rFonts w:ascii="Arial" w:eastAsia="Arial" w:hAnsi="Arial" w:cs="Arial"/>
          <w:sz w:val="20"/>
          <w:szCs w:val="20"/>
        </w:rPr>
        <w:t>2.</w:t>
      </w:r>
      <w:r w:rsidRPr="001476E8">
        <w:rPr>
          <w:rFonts w:ascii="Arial" w:eastAsia="Arial" w:hAnsi="Arial" w:cs="Arial"/>
          <w:sz w:val="20"/>
          <w:szCs w:val="20"/>
        </w:rPr>
        <w:tab/>
        <w:t xml:space="preserve">Zleceniobiorca jest upoważniony przy wykonywaniu zlecenia do współdziałania ze współpracownikami, </w:t>
      </w:r>
      <w:r w:rsidRPr="001476E8">
        <w:rPr>
          <w:rFonts w:ascii="Arial" w:eastAsia="Arial" w:hAnsi="Arial" w:cs="Arial"/>
          <w:sz w:val="20"/>
          <w:szCs w:val="20"/>
        </w:rPr>
        <w:tab/>
        <w:t xml:space="preserve">ekspertami, jak również może wyjątkowo powierzyć wykonanie poszczególnych obowiązków wynikających </w:t>
      </w:r>
      <w:r w:rsidRPr="001476E8">
        <w:rPr>
          <w:rFonts w:ascii="Arial" w:eastAsia="Arial" w:hAnsi="Arial" w:cs="Arial"/>
          <w:sz w:val="20"/>
          <w:szCs w:val="20"/>
        </w:rPr>
        <w:tab/>
        <w:t xml:space="preserve">z niniejszej umowy innej upoważnionej osobie lub innemu podmiotowi (podwykonawcy), udzielając mu w </w:t>
      </w:r>
      <w:r w:rsidRPr="001476E8">
        <w:rPr>
          <w:rFonts w:ascii="Arial" w:eastAsia="Arial" w:hAnsi="Arial" w:cs="Arial"/>
          <w:sz w:val="20"/>
          <w:szCs w:val="20"/>
        </w:rPr>
        <w:tab/>
        <w:t>tym zakresie zlecenia i pełnomocnictwa.</w:t>
      </w:r>
    </w:p>
    <w:p w14:paraId="2853E7F0" w14:textId="77777777" w:rsidR="009D1E69" w:rsidRPr="001476E8" w:rsidRDefault="00C50551" w:rsidP="004165DC">
      <w:pPr>
        <w:autoSpaceDE w:val="0"/>
        <w:jc w:val="both"/>
        <w:rPr>
          <w:rFonts w:ascii="Arial" w:eastAsia="Arial" w:hAnsi="Arial" w:cs="Arial"/>
          <w:sz w:val="20"/>
          <w:szCs w:val="20"/>
        </w:rPr>
      </w:pPr>
      <w:r w:rsidRPr="001476E8">
        <w:rPr>
          <w:rFonts w:ascii="Arial" w:eastAsia="Arial" w:hAnsi="Arial" w:cs="Arial"/>
          <w:sz w:val="20"/>
          <w:szCs w:val="20"/>
        </w:rPr>
        <w:t>3.</w:t>
      </w:r>
      <w:r w:rsidRPr="001476E8">
        <w:rPr>
          <w:rFonts w:ascii="Arial" w:eastAsia="Arial" w:hAnsi="Arial" w:cs="Arial"/>
          <w:sz w:val="20"/>
          <w:szCs w:val="20"/>
        </w:rPr>
        <w:tab/>
        <w:t xml:space="preserve">Za działania współpracowników, podwykonawcy oraz w przypadku współpracy z ekspertami </w:t>
      </w:r>
      <w:r w:rsidRPr="001476E8">
        <w:rPr>
          <w:rFonts w:ascii="Arial" w:eastAsia="Arial" w:hAnsi="Arial" w:cs="Arial"/>
          <w:sz w:val="20"/>
          <w:szCs w:val="20"/>
        </w:rPr>
        <w:tab/>
        <w:t xml:space="preserve">Zleceniobiorca musi zadbać o to, by podmioty te zobowiązały się do zachowania tajemnicy i odpowiada </w:t>
      </w:r>
      <w:r w:rsidRPr="001476E8">
        <w:rPr>
          <w:rFonts w:ascii="Arial" w:eastAsia="Arial" w:hAnsi="Arial" w:cs="Arial"/>
          <w:sz w:val="20"/>
          <w:szCs w:val="20"/>
        </w:rPr>
        <w:tab/>
        <w:t>względem Zleceniodawcy za prawidłowe wykonanie zlecenia jak za swoje własne działania.</w:t>
      </w:r>
    </w:p>
    <w:p w14:paraId="35F59F41" w14:textId="77777777" w:rsidR="009D1E69" w:rsidRPr="001476E8" w:rsidRDefault="009D1E69">
      <w:pPr>
        <w:autoSpaceDE w:val="0"/>
        <w:rPr>
          <w:rFonts w:ascii="Arial" w:eastAsia="Arial" w:hAnsi="Arial" w:cs="Arial"/>
          <w:sz w:val="20"/>
          <w:szCs w:val="20"/>
        </w:rPr>
      </w:pPr>
    </w:p>
    <w:p w14:paraId="2AEB5BE1" w14:textId="77777777" w:rsidR="009D1E69" w:rsidRPr="001476E8" w:rsidRDefault="00C50551">
      <w:pPr>
        <w:autoSpaceDE w:val="0"/>
        <w:jc w:val="center"/>
        <w:rPr>
          <w:rFonts w:ascii="Arial" w:eastAsia="Arial" w:hAnsi="Arial" w:cs="Arial"/>
          <w:b/>
          <w:sz w:val="20"/>
          <w:szCs w:val="20"/>
        </w:rPr>
      </w:pPr>
      <w:r w:rsidRPr="001476E8">
        <w:rPr>
          <w:rFonts w:ascii="Arial" w:eastAsia="Arial" w:hAnsi="Arial" w:cs="Arial"/>
          <w:b/>
          <w:sz w:val="20"/>
          <w:szCs w:val="20"/>
        </w:rPr>
        <w:t>§ 1</w:t>
      </w:r>
      <w:r w:rsidR="00AD56A6" w:rsidRPr="001476E8">
        <w:rPr>
          <w:rFonts w:ascii="Arial" w:eastAsia="Arial" w:hAnsi="Arial" w:cs="Arial"/>
          <w:b/>
          <w:sz w:val="20"/>
          <w:szCs w:val="20"/>
        </w:rPr>
        <w:t>3</w:t>
      </w:r>
    </w:p>
    <w:p w14:paraId="2230835B" w14:textId="77777777" w:rsidR="009D1E69" w:rsidRPr="001476E8" w:rsidRDefault="009D1E69">
      <w:pPr>
        <w:autoSpaceDE w:val="0"/>
        <w:jc w:val="center"/>
        <w:rPr>
          <w:rFonts w:ascii="Arial" w:eastAsia="Arial" w:hAnsi="Arial" w:cs="Arial"/>
          <w:sz w:val="20"/>
          <w:szCs w:val="20"/>
        </w:rPr>
      </w:pPr>
    </w:p>
    <w:p w14:paraId="3A2C11E0" w14:textId="77777777" w:rsidR="00357693" w:rsidRPr="001476E8" w:rsidRDefault="00357693" w:rsidP="00357693">
      <w:pPr>
        <w:pStyle w:val="Bezodstpw"/>
        <w:numPr>
          <w:ilvl w:val="0"/>
          <w:numId w:val="4"/>
        </w:numPr>
        <w:ind w:left="426" w:hanging="426"/>
        <w:jc w:val="both"/>
        <w:rPr>
          <w:rFonts w:cs="Arial"/>
          <w:sz w:val="20"/>
        </w:rPr>
      </w:pPr>
      <w:r w:rsidRPr="001476E8">
        <w:rPr>
          <w:rFonts w:cs="Arial"/>
          <w:sz w:val="20"/>
        </w:rPr>
        <w:t>Wszelkie spory wynikłe na tle niniejszej umowy będą rozpatrywane przez sąd właściwy według powszechnie obowiązujących przepisów.</w:t>
      </w:r>
    </w:p>
    <w:p w14:paraId="47B693B8" w14:textId="77777777" w:rsidR="009D1E69" w:rsidRPr="001476E8" w:rsidRDefault="00C50551" w:rsidP="00D47C24">
      <w:pPr>
        <w:numPr>
          <w:ilvl w:val="0"/>
          <w:numId w:val="4"/>
        </w:numPr>
        <w:autoSpaceDE w:val="0"/>
        <w:ind w:left="426" w:hanging="426"/>
        <w:rPr>
          <w:rFonts w:ascii="Arial" w:eastAsia="Arial" w:hAnsi="Arial" w:cs="Arial"/>
          <w:sz w:val="20"/>
          <w:szCs w:val="20"/>
        </w:rPr>
      </w:pPr>
      <w:r w:rsidRPr="001476E8">
        <w:rPr>
          <w:rFonts w:ascii="Arial" w:eastAsia="Arial" w:hAnsi="Arial" w:cs="Arial"/>
          <w:sz w:val="20"/>
          <w:szCs w:val="20"/>
        </w:rPr>
        <w:t>Wszelkie zmiany i uzupełnienia niniejszej umowy wymagają dla swej ważności formy pisemnej w postaci aneksu.</w:t>
      </w:r>
    </w:p>
    <w:p w14:paraId="424DCF69" w14:textId="77777777" w:rsidR="009D1E69" w:rsidRPr="001476E8" w:rsidRDefault="00C50551" w:rsidP="00D47C24">
      <w:pPr>
        <w:numPr>
          <w:ilvl w:val="0"/>
          <w:numId w:val="4"/>
        </w:numPr>
        <w:autoSpaceDE w:val="0"/>
        <w:ind w:left="426" w:hanging="426"/>
        <w:rPr>
          <w:rFonts w:ascii="Arial" w:eastAsia="Arial" w:hAnsi="Arial" w:cs="Arial"/>
          <w:sz w:val="20"/>
          <w:szCs w:val="20"/>
        </w:rPr>
      </w:pPr>
      <w:r w:rsidRPr="001476E8">
        <w:rPr>
          <w:rFonts w:ascii="Arial" w:eastAsia="Arial" w:hAnsi="Arial" w:cs="Arial"/>
          <w:sz w:val="20"/>
          <w:szCs w:val="20"/>
        </w:rPr>
        <w:t>W sprawach nieuregulowanych w niniejszej umowie stosuje się przepisy kodeksu cywilnego o umowie zlecenia.</w:t>
      </w:r>
    </w:p>
    <w:p w14:paraId="3E1AD99E" w14:textId="77777777" w:rsidR="009D1E69" w:rsidRPr="001476E8" w:rsidRDefault="00C50551" w:rsidP="00D47C24">
      <w:pPr>
        <w:numPr>
          <w:ilvl w:val="0"/>
          <w:numId w:val="4"/>
        </w:numPr>
        <w:autoSpaceDE w:val="0"/>
        <w:ind w:left="426" w:hanging="426"/>
        <w:rPr>
          <w:rFonts w:ascii="Arial" w:eastAsia="Arial" w:hAnsi="Arial" w:cs="Arial"/>
          <w:sz w:val="20"/>
          <w:szCs w:val="20"/>
        </w:rPr>
      </w:pPr>
      <w:r w:rsidRPr="001476E8">
        <w:rPr>
          <w:rFonts w:ascii="Arial" w:eastAsia="Arial" w:hAnsi="Arial" w:cs="Arial"/>
          <w:sz w:val="20"/>
          <w:szCs w:val="20"/>
        </w:rPr>
        <w:t xml:space="preserve">Umowę sporządzono w 2 jednobrzmiących egzemplarzach po 1 </w:t>
      </w:r>
      <w:r w:rsidR="00D47C24" w:rsidRPr="001476E8">
        <w:rPr>
          <w:rFonts w:ascii="Arial" w:eastAsia="Arial" w:hAnsi="Arial" w:cs="Arial"/>
          <w:sz w:val="20"/>
          <w:szCs w:val="20"/>
        </w:rPr>
        <w:t xml:space="preserve">egz. </w:t>
      </w:r>
      <w:r w:rsidRPr="001476E8">
        <w:rPr>
          <w:rFonts w:ascii="Arial" w:eastAsia="Arial" w:hAnsi="Arial" w:cs="Arial"/>
          <w:sz w:val="20"/>
          <w:szCs w:val="20"/>
        </w:rPr>
        <w:t xml:space="preserve">dla każdej ze </w:t>
      </w:r>
      <w:r w:rsidR="00D47C24" w:rsidRPr="001476E8">
        <w:rPr>
          <w:rFonts w:ascii="Arial" w:eastAsia="Arial" w:hAnsi="Arial" w:cs="Arial"/>
          <w:sz w:val="20"/>
          <w:szCs w:val="20"/>
        </w:rPr>
        <w:t>S</w:t>
      </w:r>
      <w:r w:rsidRPr="001476E8">
        <w:rPr>
          <w:rFonts w:ascii="Arial" w:eastAsia="Arial" w:hAnsi="Arial" w:cs="Arial"/>
          <w:sz w:val="20"/>
          <w:szCs w:val="20"/>
        </w:rPr>
        <w:t>tron.</w:t>
      </w:r>
    </w:p>
    <w:p w14:paraId="271B6083" w14:textId="77777777" w:rsidR="009D1E69" w:rsidRPr="001476E8" w:rsidRDefault="009D1E69">
      <w:pPr>
        <w:autoSpaceDE w:val="0"/>
        <w:rPr>
          <w:rFonts w:ascii="Arial" w:eastAsia="Arial" w:hAnsi="Arial" w:cs="Arial"/>
          <w:sz w:val="20"/>
          <w:szCs w:val="20"/>
        </w:rPr>
      </w:pPr>
    </w:p>
    <w:p w14:paraId="60523A75" w14:textId="77777777" w:rsidR="009D1E69" w:rsidRPr="001476E8" w:rsidRDefault="009D1E69">
      <w:pPr>
        <w:autoSpaceDE w:val="0"/>
        <w:rPr>
          <w:rFonts w:ascii="Arial" w:eastAsia="Arial" w:hAnsi="Arial" w:cs="Arial"/>
          <w:sz w:val="20"/>
          <w:szCs w:val="20"/>
        </w:rPr>
      </w:pPr>
    </w:p>
    <w:p w14:paraId="4D999589" w14:textId="77777777" w:rsidR="009D1E69" w:rsidRPr="001476E8" w:rsidRDefault="00C50551">
      <w:pPr>
        <w:autoSpaceDE w:val="0"/>
        <w:rPr>
          <w:rFonts w:ascii="Arial" w:eastAsia="Arial" w:hAnsi="Arial" w:cs="Arial"/>
          <w:sz w:val="20"/>
          <w:szCs w:val="20"/>
        </w:rPr>
      </w:pPr>
      <w:r w:rsidRPr="001476E8">
        <w:rPr>
          <w:rFonts w:ascii="Arial" w:eastAsia="Arial" w:hAnsi="Arial" w:cs="Arial"/>
          <w:sz w:val="20"/>
          <w:szCs w:val="20"/>
        </w:rPr>
        <w:t xml:space="preserve"> </w:t>
      </w:r>
    </w:p>
    <w:p w14:paraId="180A8C5A" w14:textId="26AA6C50" w:rsidR="009D1E69" w:rsidRPr="001476E8" w:rsidRDefault="00502CB5">
      <w:pPr>
        <w:autoSpaceDE w:val="0"/>
        <w:rPr>
          <w:rFonts w:ascii="Arial" w:eastAsia="Arial" w:hAnsi="Arial" w:cs="Arial"/>
          <w:b/>
          <w:sz w:val="20"/>
          <w:szCs w:val="20"/>
        </w:rPr>
      </w:pPr>
      <w:r>
        <w:rPr>
          <w:rFonts w:ascii="Arial" w:eastAsia="Arial" w:hAnsi="Arial" w:cs="Arial"/>
          <w:b/>
          <w:sz w:val="20"/>
          <w:szCs w:val="20"/>
        </w:rPr>
        <w:t xml:space="preserve">   </w:t>
      </w:r>
      <w:r w:rsidR="00C50551" w:rsidRPr="001476E8">
        <w:rPr>
          <w:rFonts w:ascii="Arial" w:eastAsia="Arial" w:hAnsi="Arial" w:cs="Arial"/>
          <w:b/>
          <w:sz w:val="20"/>
          <w:szCs w:val="20"/>
        </w:rPr>
        <w:t>..............................................................</w:t>
      </w:r>
      <w:r w:rsidR="00C50551" w:rsidRPr="001476E8">
        <w:rPr>
          <w:rFonts w:ascii="Arial" w:eastAsia="Arial" w:hAnsi="Arial" w:cs="Arial"/>
          <w:b/>
          <w:sz w:val="20"/>
          <w:szCs w:val="20"/>
        </w:rPr>
        <w:tab/>
      </w:r>
      <w:r w:rsidR="00C50551" w:rsidRPr="001476E8">
        <w:rPr>
          <w:rFonts w:ascii="Arial" w:eastAsia="Arial" w:hAnsi="Arial" w:cs="Arial"/>
          <w:b/>
          <w:sz w:val="20"/>
          <w:szCs w:val="20"/>
        </w:rPr>
        <w:tab/>
      </w:r>
      <w:r w:rsidR="00C50551" w:rsidRPr="001476E8">
        <w:rPr>
          <w:rFonts w:ascii="Arial" w:eastAsia="Arial" w:hAnsi="Arial" w:cs="Arial"/>
          <w:b/>
          <w:sz w:val="20"/>
          <w:szCs w:val="20"/>
        </w:rPr>
        <w:tab/>
      </w:r>
      <w:r>
        <w:rPr>
          <w:rFonts w:ascii="Arial" w:eastAsia="Arial" w:hAnsi="Arial" w:cs="Arial"/>
          <w:b/>
          <w:sz w:val="20"/>
          <w:szCs w:val="20"/>
        </w:rPr>
        <w:t xml:space="preserve">           </w:t>
      </w:r>
      <w:r w:rsidR="00C50551" w:rsidRPr="001476E8">
        <w:rPr>
          <w:rFonts w:ascii="Arial" w:eastAsia="Arial" w:hAnsi="Arial" w:cs="Arial"/>
          <w:b/>
          <w:sz w:val="20"/>
          <w:szCs w:val="20"/>
        </w:rPr>
        <w:t>..............................................................</w:t>
      </w:r>
    </w:p>
    <w:p w14:paraId="67B71B87" w14:textId="77777777" w:rsidR="009D1E69" w:rsidRPr="001476E8" w:rsidRDefault="00C50551">
      <w:pPr>
        <w:autoSpaceDE w:val="0"/>
        <w:rPr>
          <w:rFonts w:ascii="Arial" w:eastAsia="Arial" w:hAnsi="Arial" w:cs="Arial"/>
          <w:b/>
          <w:sz w:val="20"/>
          <w:szCs w:val="20"/>
        </w:rPr>
      </w:pPr>
      <w:r w:rsidRPr="001476E8">
        <w:rPr>
          <w:rFonts w:ascii="Arial" w:eastAsia="Arial" w:hAnsi="Arial" w:cs="Arial"/>
          <w:b/>
          <w:sz w:val="20"/>
          <w:szCs w:val="20"/>
        </w:rPr>
        <w:tab/>
      </w:r>
      <w:r w:rsidRPr="001476E8">
        <w:rPr>
          <w:rFonts w:ascii="Arial" w:eastAsia="Arial" w:hAnsi="Arial" w:cs="Arial"/>
          <w:b/>
          <w:sz w:val="20"/>
          <w:szCs w:val="20"/>
        </w:rPr>
        <w:tab/>
        <w:t>Zleceniodawca</w:t>
      </w:r>
      <w:r w:rsidRPr="001476E8">
        <w:rPr>
          <w:rFonts w:ascii="Arial" w:eastAsia="Arial" w:hAnsi="Arial" w:cs="Arial"/>
          <w:b/>
          <w:sz w:val="20"/>
          <w:szCs w:val="20"/>
        </w:rPr>
        <w:tab/>
      </w:r>
      <w:r w:rsidRPr="001476E8">
        <w:rPr>
          <w:rFonts w:ascii="Arial" w:eastAsia="Arial" w:hAnsi="Arial" w:cs="Arial"/>
          <w:b/>
          <w:sz w:val="20"/>
          <w:szCs w:val="20"/>
        </w:rPr>
        <w:tab/>
        <w:t xml:space="preserve"> </w:t>
      </w:r>
      <w:r w:rsidRPr="001476E8">
        <w:rPr>
          <w:rFonts w:ascii="Arial" w:eastAsia="Arial" w:hAnsi="Arial" w:cs="Arial"/>
          <w:b/>
          <w:sz w:val="20"/>
          <w:szCs w:val="20"/>
        </w:rPr>
        <w:tab/>
      </w:r>
      <w:r w:rsidRPr="001476E8">
        <w:rPr>
          <w:rFonts w:ascii="Arial" w:eastAsia="Arial" w:hAnsi="Arial" w:cs="Arial"/>
          <w:b/>
          <w:sz w:val="20"/>
          <w:szCs w:val="20"/>
        </w:rPr>
        <w:tab/>
      </w:r>
      <w:r w:rsidRPr="001476E8">
        <w:rPr>
          <w:rFonts w:ascii="Arial" w:eastAsia="Arial" w:hAnsi="Arial" w:cs="Arial"/>
          <w:b/>
          <w:sz w:val="20"/>
          <w:szCs w:val="20"/>
        </w:rPr>
        <w:tab/>
      </w:r>
      <w:r w:rsidRPr="001476E8">
        <w:rPr>
          <w:rFonts w:ascii="Arial" w:eastAsia="Arial" w:hAnsi="Arial" w:cs="Arial"/>
          <w:b/>
          <w:sz w:val="20"/>
          <w:szCs w:val="20"/>
        </w:rPr>
        <w:tab/>
        <w:t>Zleceniobiorca</w:t>
      </w:r>
    </w:p>
    <w:p w14:paraId="76A80B24" w14:textId="77777777" w:rsidR="009D1E69" w:rsidRPr="001476E8" w:rsidRDefault="009D1E69">
      <w:pPr>
        <w:autoSpaceDE w:val="0"/>
        <w:rPr>
          <w:rFonts w:ascii="Arial" w:eastAsia="Arial" w:hAnsi="Arial" w:cs="Arial"/>
          <w:b/>
          <w:sz w:val="20"/>
          <w:szCs w:val="20"/>
        </w:rPr>
      </w:pPr>
    </w:p>
    <w:sectPr w:rsidR="009D1E69" w:rsidRPr="001476E8">
      <w:footerReference w:type="default" r:id="rId9"/>
      <w:pgSz w:w="11905" w:h="16837"/>
      <w:pgMar w:top="680" w:right="555" w:bottom="928" w:left="1170" w:header="0" w:footer="39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978AF" w14:textId="77777777" w:rsidR="00BC53CB" w:rsidRDefault="00BC53CB">
      <w:r>
        <w:separator/>
      </w:r>
    </w:p>
  </w:endnote>
  <w:endnote w:type="continuationSeparator" w:id="0">
    <w:p w14:paraId="2B31805B" w14:textId="77777777" w:rsidR="00BC53CB" w:rsidRDefault="00BC5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3845B" w14:textId="77777777" w:rsidR="003259F8" w:rsidRDefault="003259F8">
    <w:pPr>
      <w:pStyle w:val="Stopka"/>
      <w:jc w:val="center"/>
    </w:pPr>
    <w:r>
      <w:rPr>
        <w:sz w:val="20"/>
        <w:szCs w:val="20"/>
      </w:rPr>
      <w:fldChar w:fldCharType="begin"/>
    </w:r>
    <w:r>
      <w:instrText>PAGE</w:instrText>
    </w:r>
    <w:r>
      <w:fldChar w:fldCharType="separate"/>
    </w:r>
    <w:r w:rsidR="00491B69">
      <w:rPr>
        <w:noProof/>
      </w:rPr>
      <w:t>3</w:t>
    </w:r>
    <w:r>
      <w:fldChar w:fldCharType="end"/>
    </w:r>
    <w:r>
      <w:rPr>
        <w:sz w:val="20"/>
        <w:szCs w:val="20"/>
      </w:rPr>
      <w:t>/</w:t>
    </w:r>
    <w:r>
      <w:rPr>
        <w:sz w:val="20"/>
        <w:szCs w:val="20"/>
      </w:rPr>
      <w:fldChar w:fldCharType="begin"/>
    </w:r>
    <w:r>
      <w:instrText>NUMPAGES \* ARABIC</w:instrText>
    </w:r>
    <w:r>
      <w:fldChar w:fldCharType="separate"/>
    </w:r>
    <w:r w:rsidR="00491B6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06302" w14:textId="77777777" w:rsidR="00BC53CB" w:rsidRDefault="00BC53CB">
      <w:r>
        <w:separator/>
      </w:r>
    </w:p>
  </w:footnote>
  <w:footnote w:type="continuationSeparator" w:id="0">
    <w:p w14:paraId="7CFD2900" w14:textId="77777777" w:rsidR="00BC53CB" w:rsidRDefault="00BC5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848A3120"/>
    <w:name w:val="WW8Num4"/>
    <w:lvl w:ilvl="0">
      <w:start w:val="1"/>
      <w:numFmt w:val="decimal"/>
      <w:lvlText w:val="%1."/>
      <w:lvlJc w:val="left"/>
      <w:pPr>
        <w:tabs>
          <w:tab w:val="num" w:pos="720"/>
        </w:tabs>
        <w:ind w:left="720" w:hanging="360"/>
      </w:pPr>
      <w:rPr>
        <w:rFonts w:ascii="Arial" w:hAnsi="Arial" w:cs="Arial" w:hint="default"/>
        <w:color w:val="auto"/>
      </w:rPr>
    </w:lvl>
  </w:abstractNum>
  <w:abstractNum w:abstractNumId="1" w15:restartNumberingAfterBreak="0">
    <w:nsid w:val="01B83070"/>
    <w:multiLevelType w:val="hybridMultilevel"/>
    <w:tmpl w:val="C548065A"/>
    <w:lvl w:ilvl="0" w:tplc="0415000F">
      <w:start w:val="1"/>
      <w:numFmt w:val="decimal"/>
      <w:lvlText w:val="%1."/>
      <w:lvlJc w:val="left"/>
      <w:pPr>
        <w:ind w:left="722" w:hanging="360"/>
      </w:pPr>
    </w:lvl>
    <w:lvl w:ilvl="1" w:tplc="04150019" w:tentative="1">
      <w:start w:val="1"/>
      <w:numFmt w:val="lowerLetter"/>
      <w:lvlText w:val="%2."/>
      <w:lvlJc w:val="left"/>
      <w:pPr>
        <w:ind w:left="1442" w:hanging="360"/>
      </w:pPr>
    </w:lvl>
    <w:lvl w:ilvl="2" w:tplc="0415001B" w:tentative="1">
      <w:start w:val="1"/>
      <w:numFmt w:val="lowerRoman"/>
      <w:lvlText w:val="%3."/>
      <w:lvlJc w:val="right"/>
      <w:pPr>
        <w:ind w:left="2162" w:hanging="180"/>
      </w:pPr>
    </w:lvl>
    <w:lvl w:ilvl="3" w:tplc="0415000F" w:tentative="1">
      <w:start w:val="1"/>
      <w:numFmt w:val="decimal"/>
      <w:lvlText w:val="%4."/>
      <w:lvlJc w:val="left"/>
      <w:pPr>
        <w:ind w:left="2882" w:hanging="360"/>
      </w:pPr>
    </w:lvl>
    <w:lvl w:ilvl="4" w:tplc="04150019" w:tentative="1">
      <w:start w:val="1"/>
      <w:numFmt w:val="lowerLetter"/>
      <w:lvlText w:val="%5."/>
      <w:lvlJc w:val="left"/>
      <w:pPr>
        <w:ind w:left="3602" w:hanging="360"/>
      </w:pPr>
    </w:lvl>
    <w:lvl w:ilvl="5" w:tplc="0415001B" w:tentative="1">
      <w:start w:val="1"/>
      <w:numFmt w:val="lowerRoman"/>
      <w:lvlText w:val="%6."/>
      <w:lvlJc w:val="right"/>
      <w:pPr>
        <w:ind w:left="4322" w:hanging="180"/>
      </w:pPr>
    </w:lvl>
    <w:lvl w:ilvl="6" w:tplc="0415000F" w:tentative="1">
      <w:start w:val="1"/>
      <w:numFmt w:val="decimal"/>
      <w:lvlText w:val="%7."/>
      <w:lvlJc w:val="left"/>
      <w:pPr>
        <w:ind w:left="5042" w:hanging="360"/>
      </w:pPr>
    </w:lvl>
    <w:lvl w:ilvl="7" w:tplc="04150019" w:tentative="1">
      <w:start w:val="1"/>
      <w:numFmt w:val="lowerLetter"/>
      <w:lvlText w:val="%8."/>
      <w:lvlJc w:val="left"/>
      <w:pPr>
        <w:ind w:left="5762" w:hanging="360"/>
      </w:pPr>
    </w:lvl>
    <w:lvl w:ilvl="8" w:tplc="0415001B" w:tentative="1">
      <w:start w:val="1"/>
      <w:numFmt w:val="lowerRoman"/>
      <w:lvlText w:val="%9."/>
      <w:lvlJc w:val="right"/>
      <w:pPr>
        <w:ind w:left="6482" w:hanging="180"/>
      </w:pPr>
    </w:lvl>
  </w:abstractNum>
  <w:abstractNum w:abstractNumId="2" w15:restartNumberingAfterBreak="0">
    <w:nsid w:val="05570EB6"/>
    <w:multiLevelType w:val="multilevel"/>
    <w:tmpl w:val="40927B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97187B"/>
    <w:multiLevelType w:val="hybridMultilevel"/>
    <w:tmpl w:val="BD6A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7236804"/>
    <w:multiLevelType w:val="hybridMultilevel"/>
    <w:tmpl w:val="1A80E142"/>
    <w:lvl w:ilvl="0" w:tplc="0415000F">
      <w:start w:val="3"/>
      <w:numFmt w:val="decimal"/>
      <w:lvlText w:val="%1."/>
      <w:lvlJc w:val="left"/>
      <w:pPr>
        <w:ind w:left="720" w:hanging="360"/>
      </w:pPr>
      <w:rPr>
        <w:rFonts w:hint="default"/>
      </w:rPr>
    </w:lvl>
    <w:lvl w:ilvl="1" w:tplc="5D061C4A">
      <w:start w:val="1"/>
      <w:numFmt w:val="decimal"/>
      <w:lvlText w:val="%2."/>
      <w:lvlJc w:val="left"/>
      <w:pPr>
        <w:ind w:left="1440" w:hanging="360"/>
      </w:pPr>
      <w:rPr>
        <w:rFonts w:ascii="Arial" w:eastAsia="Arial" w:hAnsi="Arial" w:cs="Arial"/>
      </w:rPr>
    </w:lvl>
    <w:lvl w:ilvl="2" w:tplc="935E105C">
      <w:start w:val="1"/>
      <w:numFmt w:val="decimal"/>
      <w:lvlText w:val="%3."/>
      <w:lvlJc w:val="right"/>
      <w:pPr>
        <w:ind w:left="2160" w:hanging="180"/>
      </w:pPr>
      <w:rPr>
        <w:rFonts w:ascii="Arial" w:eastAsia="Arial" w:hAnsi="Arial" w:cs="Arial"/>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8F37AEC"/>
    <w:multiLevelType w:val="multilevel"/>
    <w:tmpl w:val="027821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0BB41F7E"/>
    <w:multiLevelType w:val="hybridMultilevel"/>
    <w:tmpl w:val="DA6C00D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15:restartNumberingAfterBreak="0">
    <w:nsid w:val="134748AD"/>
    <w:multiLevelType w:val="hybridMultilevel"/>
    <w:tmpl w:val="927AE7B4"/>
    <w:lvl w:ilvl="0" w:tplc="0415000F">
      <w:start w:val="1"/>
      <w:numFmt w:val="decimal"/>
      <w:lvlText w:val="%1."/>
      <w:lvlJc w:val="left"/>
      <w:pPr>
        <w:tabs>
          <w:tab w:val="num" w:pos="720"/>
        </w:tabs>
        <w:ind w:left="720" w:hanging="360"/>
      </w:pPr>
    </w:lvl>
    <w:lvl w:ilvl="1" w:tplc="A52E41C8">
      <w:start w:val="1"/>
      <w:numFmt w:val="bullet"/>
      <w:lvlText w:val=""/>
      <w:lvlJc w:val="left"/>
      <w:pPr>
        <w:tabs>
          <w:tab w:val="num" w:pos="1250"/>
        </w:tabs>
        <w:ind w:left="1080" w:firstLine="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14D86404"/>
    <w:multiLevelType w:val="hybridMultilevel"/>
    <w:tmpl w:val="D01C6C72"/>
    <w:lvl w:ilvl="0" w:tplc="B4581158">
      <w:start w:val="1"/>
      <w:numFmt w:val="decimal"/>
      <w:lvlText w:val="%1."/>
      <w:lvlJc w:val="left"/>
      <w:pPr>
        <w:ind w:left="720" w:hanging="360"/>
      </w:pPr>
      <w:rPr>
        <w:rFonts w:ascii="Arial" w:eastAsia="Times New Roman" w:hAnsi="Arial"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C03B85"/>
    <w:multiLevelType w:val="singleLevel"/>
    <w:tmpl w:val="0415000F"/>
    <w:lvl w:ilvl="0">
      <w:start w:val="1"/>
      <w:numFmt w:val="decimal"/>
      <w:lvlText w:val="%1."/>
      <w:lvlJc w:val="left"/>
      <w:pPr>
        <w:tabs>
          <w:tab w:val="num" w:pos="360"/>
        </w:tabs>
        <w:ind w:left="360" w:hanging="360"/>
      </w:pPr>
      <w:rPr>
        <w:rFonts w:hint="default"/>
      </w:rPr>
    </w:lvl>
  </w:abstractNum>
  <w:abstractNum w:abstractNumId="10" w15:restartNumberingAfterBreak="0">
    <w:nsid w:val="23553BEA"/>
    <w:multiLevelType w:val="hybridMultilevel"/>
    <w:tmpl w:val="98B26AFA"/>
    <w:lvl w:ilvl="0" w:tplc="AA32DEEC">
      <w:start w:val="1"/>
      <w:numFmt w:val="decimal"/>
      <w:lvlText w:val="%1)"/>
      <w:lvlJc w:val="left"/>
      <w:pPr>
        <w:ind w:left="1764" w:hanging="360"/>
      </w:pPr>
      <w:rPr>
        <w:rFonts w:hint="default"/>
      </w:rPr>
    </w:lvl>
    <w:lvl w:ilvl="1" w:tplc="04150019" w:tentative="1">
      <w:start w:val="1"/>
      <w:numFmt w:val="lowerLetter"/>
      <w:lvlText w:val="%2."/>
      <w:lvlJc w:val="left"/>
      <w:pPr>
        <w:ind w:left="2484" w:hanging="360"/>
      </w:pPr>
    </w:lvl>
    <w:lvl w:ilvl="2" w:tplc="0415001B" w:tentative="1">
      <w:start w:val="1"/>
      <w:numFmt w:val="lowerRoman"/>
      <w:lvlText w:val="%3."/>
      <w:lvlJc w:val="right"/>
      <w:pPr>
        <w:ind w:left="3204" w:hanging="180"/>
      </w:pPr>
    </w:lvl>
    <w:lvl w:ilvl="3" w:tplc="0415000F" w:tentative="1">
      <w:start w:val="1"/>
      <w:numFmt w:val="decimal"/>
      <w:lvlText w:val="%4."/>
      <w:lvlJc w:val="left"/>
      <w:pPr>
        <w:ind w:left="3924" w:hanging="360"/>
      </w:pPr>
    </w:lvl>
    <w:lvl w:ilvl="4" w:tplc="04150019" w:tentative="1">
      <w:start w:val="1"/>
      <w:numFmt w:val="lowerLetter"/>
      <w:lvlText w:val="%5."/>
      <w:lvlJc w:val="left"/>
      <w:pPr>
        <w:ind w:left="4644" w:hanging="360"/>
      </w:pPr>
    </w:lvl>
    <w:lvl w:ilvl="5" w:tplc="0415001B" w:tentative="1">
      <w:start w:val="1"/>
      <w:numFmt w:val="lowerRoman"/>
      <w:lvlText w:val="%6."/>
      <w:lvlJc w:val="right"/>
      <w:pPr>
        <w:ind w:left="5364" w:hanging="180"/>
      </w:pPr>
    </w:lvl>
    <w:lvl w:ilvl="6" w:tplc="0415000F" w:tentative="1">
      <w:start w:val="1"/>
      <w:numFmt w:val="decimal"/>
      <w:lvlText w:val="%7."/>
      <w:lvlJc w:val="left"/>
      <w:pPr>
        <w:ind w:left="6084" w:hanging="360"/>
      </w:pPr>
    </w:lvl>
    <w:lvl w:ilvl="7" w:tplc="04150019" w:tentative="1">
      <w:start w:val="1"/>
      <w:numFmt w:val="lowerLetter"/>
      <w:lvlText w:val="%8."/>
      <w:lvlJc w:val="left"/>
      <w:pPr>
        <w:ind w:left="6804" w:hanging="360"/>
      </w:pPr>
    </w:lvl>
    <w:lvl w:ilvl="8" w:tplc="0415001B" w:tentative="1">
      <w:start w:val="1"/>
      <w:numFmt w:val="lowerRoman"/>
      <w:lvlText w:val="%9."/>
      <w:lvlJc w:val="right"/>
      <w:pPr>
        <w:ind w:left="7524" w:hanging="180"/>
      </w:pPr>
    </w:lvl>
  </w:abstractNum>
  <w:abstractNum w:abstractNumId="11" w15:restartNumberingAfterBreak="0">
    <w:nsid w:val="24EF271B"/>
    <w:multiLevelType w:val="hybridMultilevel"/>
    <w:tmpl w:val="9A3C6B50"/>
    <w:lvl w:ilvl="0" w:tplc="5790A556">
      <w:start w:val="1"/>
      <w:numFmt w:val="decimal"/>
      <w:lvlText w:val="%1)"/>
      <w:lvlJc w:val="left"/>
      <w:pPr>
        <w:ind w:left="720" w:hanging="360"/>
      </w:pPr>
      <w:rPr>
        <w:rFonts w:ascii="Arial" w:eastAsia="Arial" w:hAnsi="Arial" w:cs="Arial"/>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8410DE3"/>
    <w:multiLevelType w:val="hybridMultilevel"/>
    <w:tmpl w:val="A2DA0540"/>
    <w:lvl w:ilvl="0" w:tplc="04150001">
      <w:start w:val="1"/>
      <w:numFmt w:val="bullet"/>
      <w:lvlText w:val=""/>
      <w:lvlJc w:val="left"/>
      <w:pPr>
        <w:ind w:left="720" w:hanging="360"/>
      </w:pPr>
      <w:rPr>
        <w:rFonts w:ascii="Symbol" w:hAnsi="Symbol" w:hint="default"/>
      </w:rPr>
    </w:lvl>
    <w:lvl w:ilvl="1" w:tplc="BBC85B72">
      <w:start w:val="1"/>
      <w:numFmt w:val="decimal"/>
      <w:lvlText w:val="%2)"/>
      <w:lvlJc w:val="left"/>
      <w:pPr>
        <w:ind w:left="1440" w:hanging="360"/>
      </w:pPr>
      <w:rPr>
        <w:rFonts w:ascii="Arial" w:eastAsia="Times New Roman" w:hAnsi="Arial" w:cs="Times New Roman"/>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8A45F43"/>
    <w:multiLevelType w:val="hybridMultilevel"/>
    <w:tmpl w:val="975405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CC36790"/>
    <w:multiLevelType w:val="multilevel"/>
    <w:tmpl w:val="81A2B7B0"/>
    <w:lvl w:ilvl="0">
      <w:start w:val="1"/>
      <w:numFmt w:val="decimal"/>
      <w:lvlText w:val="%1."/>
      <w:lvlJc w:val="left"/>
      <w:pPr>
        <w:tabs>
          <w:tab w:val="num" w:pos="360"/>
        </w:tabs>
        <w:ind w:left="360" w:hanging="360"/>
      </w:pPr>
      <w:rPr>
        <w:rFonts w:hint="default"/>
      </w:rPr>
    </w:lvl>
    <w:lvl w:ilvl="1">
      <w:start w:val="1"/>
      <w:numFmt w:val="decimal"/>
      <w:pStyle w:val="Normalny"/>
      <w:lvlText w:val="%2."/>
      <w:lvlJc w:val="left"/>
      <w:pPr>
        <w:ind w:left="1440" w:hanging="360"/>
      </w:pPr>
      <w:rPr>
        <w:rFonts w:ascii="Arial" w:eastAsia="Arial" w:hAnsi="Arial" w:cs="Arial"/>
      </w:rPr>
    </w:lvl>
    <w:lvl w:ilvl="2">
      <w:start w:val="1"/>
      <w:numFmt w:val="decimal"/>
      <w:pStyle w:val="Normalny"/>
      <w:lvlText w:val="%3."/>
      <w:lvlJc w:val="right"/>
      <w:pPr>
        <w:ind w:left="2160" w:hanging="180"/>
      </w:pPr>
      <w:rPr>
        <w:rFonts w:ascii="Arial" w:eastAsia="Arial" w:hAnsi="Arial" w:cs="Arial"/>
      </w:rPr>
    </w:lvl>
    <w:lvl w:ilvl="3" w:tentative="1">
      <w:start w:val="1"/>
      <w:numFmt w:val="decimal"/>
      <w:pStyle w:val="Normalny"/>
      <w:lvlText w:val="%4."/>
      <w:lvlJc w:val="left"/>
      <w:pPr>
        <w:ind w:left="2880" w:hanging="360"/>
      </w:pPr>
    </w:lvl>
    <w:lvl w:ilvl="4" w:tentative="1">
      <w:start w:val="1"/>
      <w:numFmt w:val="lowerLetter"/>
      <w:pStyle w:val="Normalny"/>
      <w:lvlText w:val="%5."/>
      <w:lvlJc w:val="left"/>
      <w:pPr>
        <w:ind w:left="3600" w:hanging="360"/>
      </w:pPr>
    </w:lvl>
    <w:lvl w:ilvl="5" w:tentative="1">
      <w:start w:val="1"/>
      <w:numFmt w:val="lowerRoman"/>
      <w:pStyle w:val="Normalny"/>
      <w:lvlText w:val="%6."/>
      <w:lvlJc w:val="right"/>
      <w:pPr>
        <w:ind w:left="4320" w:hanging="180"/>
      </w:pPr>
    </w:lvl>
    <w:lvl w:ilvl="6" w:tentative="1">
      <w:start w:val="1"/>
      <w:numFmt w:val="decimal"/>
      <w:pStyle w:val="Normalny"/>
      <w:lvlText w:val="%7."/>
      <w:lvlJc w:val="left"/>
      <w:pPr>
        <w:ind w:left="5040" w:hanging="360"/>
      </w:pPr>
    </w:lvl>
    <w:lvl w:ilvl="7" w:tentative="1">
      <w:start w:val="1"/>
      <w:numFmt w:val="lowerLetter"/>
      <w:pStyle w:val="Normalny"/>
      <w:lvlText w:val="%8."/>
      <w:lvlJc w:val="left"/>
      <w:pPr>
        <w:ind w:left="5760" w:hanging="360"/>
      </w:pPr>
    </w:lvl>
    <w:lvl w:ilvl="8" w:tentative="1">
      <w:start w:val="1"/>
      <w:numFmt w:val="lowerRoman"/>
      <w:pStyle w:val="Normalny"/>
      <w:lvlText w:val="%9."/>
      <w:lvlJc w:val="right"/>
      <w:pPr>
        <w:ind w:left="6480" w:hanging="180"/>
      </w:pPr>
    </w:lvl>
  </w:abstractNum>
  <w:abstractNum w:abstractNumId="15" w15:restartNumberingAfterBreak="0">
    <w:nsid w:val="32895DC9"/>
    <w:multiLevelType w:val="hybridMultilevel"/>
    <w:tmpl w:val="7114A8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0110FC1"/>
    <w:multiLevelType w:val="hybridMultilevel"/>
    <w:tmpl w:val="0DB402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B56518"/>
    <w:multiLevelType w:val="hybridMultilevel"/>
    <w:tmpl w:val="AFB8C090"/>
    <w:lvl w:ilvl="0" w:tplc="8544FDD6">
      <w:start w:val="4"/>
      <w:numFmt w:val="decimal"/>
      <w:lvlText w:val="%1)"/>
      <w:lvlJc w:val="left"/>
      <w:pPr>
        <w:ind w:left="1080" w:hanging="360"/>
      </w:pPr>
      <w:rPr>
        <w:rFonts w:eastAsia="Times New Roman"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46381396"/>
    <w:multiLevelType w:val="hybridMultilevel"/>
    <w:tmpl w:val="18804A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78A3C3D"/>
    <w:multiLevelType w:val="singleLevel"/>
    <w:tmpl w:val="632017E6"/>
    <w:lvl w:ilvl="0">
      <w:start w:val="1"/>
      <w:numFmt w:val="lowerLetter"/>
      <w:lvlText w:val="%1)"/>
      <w:lvlJc w:val="left"/>
      <w:pPr>
        <w:tabs>
          <w:tab w:val="num" w:pos="780"/>
        </w:tabs>
        <w:ind w:left="780" w:hanging="420"/>
      </w:pPr>
      <w:rPr>
        <w:rFonts w:hint="default"/>
      </w:rPr>
    </w:lvl>
  </w:abstractNum>
  <w:abstractNum w:abstractNumId="20" w15:restartNumberingAfterBreak="0">
    <w:nsid w:val="4DDA7291"/>
    <w:multiLevelType w:val="hybridMultilevel"/>
    <w:tmpl w:val="927AE7B4"/>
    <w:lvl w:ilvl="0" w:tplc="0415000F">
      <w:start w:val="1"/>
      <w:numFmt w:val="decimal"/>
      <w:lvlText w:val="%1."/>
      <w:lvlJc w:val="left"/>
      <w:pPr>
        <w:tabs>
          <w:tab w:val="num" w:pos="720"/>
        </w:tabs>
        <w:ind w:left="720" w:hanging="360"/>
      </w:pPr>
    </w:lvl>
    <w:lvl w:ilvl="1" w:tplc="A52E41C8">
      <w:start w:val="1"/>
      <w:numFmt w:val="bullet"/>
      <w:lvlText w:val=""/>
      <w:lvlJc w:val="left"/>
      <w:pPr>
        <w:tabs>
          <w:tab w:val="num" w:pos="1250"/>
        </w:tabs>
        <w:ind w:left="1080" w:firstLine="0"/>
      </w:pPr>
      <w:rPr>
        <w:rFonts w:ascii="Symbol" w:hAnsi="Symbol"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1" w15:restartNumberingAfterBreak="0">
    <w:nsid w:val="58840F30"/>
    <w:multiLevelType w:val="multilevel"/>
    <w:tmpl w:val="CD108110"/>
    <w:lvl w:ilvl="0">
      <w:start w:val="1"/>
      <w:numFmt w:val="decimal"/>
      <w:lvlText w:val="%1."/>
      <w:lvlJc w:val="left"/>
      <w:pPr>
        <w:tabs>
          <w:tab w:val="num" w:pos="360"/>
        </w:tabs>
        <w:ind w:left="360" w:hanging="360"/>
      </w:pPr>
      <w:rPr>
        <w:rFonts w:ascii="Arial" w:eastAsia="Arial" w:hAnsi="Arial" w:cs="Arial"/>
      </w:r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22" w15:restartNumberingAfterBreak="0">
    <w:nsid w:val="669362F5"/>
    <w:multiLevelType w:val="multilevel"/>
    <w:tmpl w:val="20B28E3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6E82BA8"/>
    <w:multiLevelType w:val="hybridMultilevel"/>
    <w:tmpl w:val="EE34D7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9094494"/>
    <w:multiLevelType w:val="hybridMultilevel"/>
    <w:tmpl w:val="B3160AF8"/>
    <w:lvl w:ilvl="0" w:tplc="32403DD6">
      <w:start w:val="1"/>
      <w:numFmt w:val="decimal"/>
      <w:lvlText w:val="%1."/>
      <w:lvlJc w:val="left"/>
      <w:pPr>
        <w:ind w:left="1065" w:hanging="705"/>
      </w:pPr>
      <w:rPr>
        <w:rFonts w:eastAsia="Arial"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22"/>
  </w:num>
  <w:num w:numId="3">
    <w:abstractNumId w:val="2"/>
  </w:num>
  <w:num w:numId="4">
    <w:abstractNumId w:val="16"/>
  </w:num>
  <w:num w:numId="5">
    <w:abstractNumId w:val="8"/>
  </w:num>
  <w:num w:numId="6">
    <w:abstractNumId w:val="0"/>
  </w:num>
  <w:num w:numId="7">
    <w:abstractNumId w:val="13"/>
  </w:num>
  <w:num w:numId="8">
    <w:abstractNumId w:val="12"/>
  </w:num>
  <w:num w:numId="9">
    <w:abstractNumId w:val="18"/>
  </w:num>
  <w:num w:numId="10">
    <w:abstractNumId w:val="11"/>
  </w:num>
  <w:num w:numId="11">
    <w:abstractNumId w:val="10"/>
  </w:num>
  <w:num w:numId="12">
    <w:abstractNumId w:val="7"/>
  </w:num>
  <w:num w:numId="13">
    <w:abstractNumId w:val="21"/>
  </w:num>
  <w:num w:numId="14">
    <w:abstractNumId w:val="23"/>
  </w:num>
  <w:num w:numId="15">
    <w:abstractNumId w:val="20"/>
  </w:num>
  <w:num w:numId="16">
    <w:abstractNumId w:val="24"/>
  </w:num>
  <w:num w:numId="17">
    <w:abstractNumId w:val="6"/>
  </w:num>
  <w:num w:numId="18">
    <w:abstractNumId w:val="3"/>
  </w:num>
  <w:num w:numId="19">
    <w:abstractNumId w:val="17"/>
  </w:num>
  <w:num w:numId="20">
    <w:abstractNumId w:val="19"/>
  </w:num>
  <w:num w:numId="21">
    <w:abstractNumId w:val="9"/>
  </w:num>
  <w:num w:numId="22">
    <w:abstractNumId w:val="15"/>
  </w:num>
  <w:num w:numId="23">
    <w:abstractNumId w:val="4"/>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69"/>
    <w:rsid w:val="000006C6"/>
    <w:rsid w:val="00023916"/>
    <w:rsid w:val="00037878"/>
    <w:rsid w:val="000A3E1D"/>
    <w:rsid w:val="000B15DF"/>
    <w:rsid w:val="00102E61"/>
    <w:rsid w:val="001476E8"/>
    <w:rsid w:val="00153542"/>
    <w:rsid w:val="00170E01"/>
    <w:rsid w:val="0019203B"/>
    <w:rsid w:val="001C640D"/>
    <w:rsid w:val="001C6E87"/>
    <w:rsid w:val="00227B0B"/>
    <w:rsid w:val="00276E0B"/>
    <w:rsid w:val="002C260C"/>
    <w:rsid w:val="002D66BD"/>
    <w:rsid w:val="0031051B"/>
    <w:rsid w:val="00322F76"/>
    <w:rsid w:val="003259F8"/>
    <w:rsid w:val="003300A2"/>
    <w:rsid w:val="0033538C"/>
    <w:rsid w:val="00357693"/>
    <w:rsid w:val="003609C7"/>
    <w:rsid w:val="00385833"/>
    <w:rsid w:val="003A546C"/>
    <w:rsid w:val="003F529D"/>
    <w:rsid w:val="00403074"/>
    <w:rsid w:val="0040406E"/>
    <w:rsid w:val="004165DC"/>
    <w:rsid w:val="004252E4"/>
    <w:rsid w:val="00450CD2"/>
    <w:rsid w:val="00491B69"/>
    <w:rsid w:val="004C3814"/>
    <w:rsid w:val="00502CB5"/>
    <w:rsid w:val="00517352"/>
    <w:rsid w:val="00524EC0"/>
    <w:rsid w:val="00550D23"/>
    <w:rsid w:val="0056430A"/>
    <w:rsid w:val="00574697"/>
    <w:rsid w:val="00583B80"/>
    <w:rsid w:val="00630FB5"/>
    <w:rsid w:val="0063173B"/>
    <w:rsid w:val="0077111B"/>
    <w:rsid w:val="007B09F2"/>
    <w:rsid w:val="00814524"/>
    <w:rsid w:val="008274CC"/>
    <w:rsid w:val="0084345F"/>
    <w:rsid w:val="008642C4"/>
    <w:rsid w:val="00882A77"/>
    <w:rsid w:val="008E15F4"/>
    <w:rsid w:val="008F17BA"/>
    <w:rsid w:val="009066ED"/>
    <w:rsid w:val="009115C3"/>
    <w:rsid w:val="00914A1F"/>
    <w:rsid w:val="0093036A"/>
    <w:rsid w:val="00940E9F"/>
    <w:rsid w:val="00983C30"/>
    <w:rsid w:val="00987123"/>
    <w:rsid w:val="009C6A31"/>
    <w:rsid w:val="009D1E69"/>
    <w:rsid w:val="00A2243F"/>
    <w:rsid w:val="00A41BA6"/>
    <w:rsid w:val="00A61085"/>
    <w:rsid w:val="00AB0AA7"/>
    <w:rsid w:val="00AD56A6"/>
    <w:rsid w:val="00AE0537"/>
    <w:rsid w:val="00B31E6D"/>
    <w:rsid w:val="00B76027"/>
    <w:rsid w:val="00BC53CB"/>
    <w:rsid w:val="00BE1FCA"/>
    <w:rsid w:val="00BE789E"/>
    <w:rsid w:val="00C50551"/>
    <w:rsid w:val="00C66A59"/>
    <w:rsid w:val="00C7037E"/>
    <w:rsid w:val="00CC55E3"/>
    <w:rsid w:val="00CE6BC2"/>
    <w:rsid w:val="00D04D8A"/>
    <w:rsid w:val="00D1462C"/>
    <w:rsid w:val="00D27B92"/>
    <w:rsid w:val="00D47C24"/>
    <w:rsid w:val="00D54B92"/>
    <w:rsid w:val="00D67A36"/>
    <w:rsid w:val="00DF2ED7"/>
    <w:rsid w:val="00E2317D"/>
    <w:rsid w:val="00E64651"/>
    <w:rsid w:val="00E67973"/>
    <w:rsid w:val="00E7580C"/>
    <w:rsid w:val="00EB66D8"/>
    <w:rsid w:val="00ED68A3"/>
    <w:rsid w:val="00EF2004"/>
    <w:rsid w:val="00F16513"/>
    <w:rsid w:val="00F17F51"/>
    <w:rsid w:val="00F67D7F"/>
    <w:rsid w:val="00F97D80"/>
    <w:rsid w:val="00FC4513"/>
    <w:rsid w:val="00FF1FBB"/>
    <w:rsid w:val="00FF3E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0A49D4"/>
  <w15:chartTrackingRefBased/>
  <w15:docId w15:val="{F4B95E53-48FD-4DBF-A9F6-DC880493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uppressAutoHyphens/>
    </w:pPr>
    <w:rPr>
      <w:rFonts w:eastAsia="Times New Roman" w:cs="Times New Roman"/>
      <w:sz w:val="24"/>
      <w:szCs w:val="24"/>
      <w:lang w:bidi="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qFormat/>
  </w:style>
  <w:style w:type="character" w:customStyle="1" w:styleId="Znakinumeracji">
    <w:name w:val="Znaki numeracji"/>
    <w:qFormat/>
  </w:style>
  <w:style w:type="paragraph" w:styleId="Nagwek">
    <w:name w:val="header"/>
    <w:basedOn w:val="Normalny"/>
    <w:next w:val="Tekstpodstawowy"/>
    <w:pPr>
      <w:keepNext/>
      <w:spacing w:before="240" w:after="120"/>
    </w:pPr>
    <w:rPr>
      <w:rFonts w:ascii="Arial" w:eastAsia="MS Mincho" w:hAnsi="Arial" w:cs="Tahoma"/>
      <w:sz w:val="28"/>
      <w:szCs w:val="28"/>
    </w:rPr>
  </w:style>
  <w:style w:type="paragraph" w:styleId="Tekstpodstawowy">
    <w:name w:val="Body Text"/>
    <w:basedOn w:val="Normalny"/>
    <w:pPr>
      <w:spacing w:after="120"/>
    </w:pPr>
  </w:style>
  <w:style w:type="paragraph" w:styleId="Lista">
    <w:name w:val="List"/>
    <w:basedOn w:val="Tekstpodstawowy"/>
    <w:rPr>
      <w:rFonts w:cs="Tahoma"/>
    </w:rPr>
  </w:style>
  <w:style w:type="paragraph" w:styleId="Legenda">
    <w:name w:val="caption"/>
    <w:basedOn w:val="Normalny"/>
    <w:qFormat/>
    <w:pPr>
      <w:suppressLineNumbers/>
      <w:spacing w:before="120" w:after="120"/>
    </w:pPr>
    <w:rPr>
      <w:rFonts w:cs="Tahoma"/>
      <w:i/>
      <w:iCs/>
    </w:rPr>
  </w:style>
  <w:style w:type="paragraph" w:customStyle="1" w:styleId="Indeks">
    <w:name w:val="Indeks"/>
    <w:basedOn w:val="Normalny"/>
    <w:qFormat/>
    <w:pPr>
      <w:suppressLineNumbers/>
    </w:pPr>
    <w:rPr>
      <w:rFonts w:cs="Tahoma"/>
    </w:rPr>
  </w:style>
  <w:style w:type="paragraph" w:styleId="Stopka">
    <w:name w:val="footer"/>
    <w:basedOn w:val="Normalny"/>
    <w:pPr>
      <w:suppressLineNumbers/>
      <w:tabs>
        <w:tab w:val="center" w:pos="4961"/>
        <w:tab w:val="right" w:pos="9922"/>
      </w:tab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Bezodstpw">
    <w:name w:val="No Spacing"/>
    <w:uiPriority w:val="1"/>
    <w:qFormat/>
    <w:rsid w:val="00AE0537"/>
    <w:pPr>
      <w:suppressAutoHyphens/>
    </w:pPr>
    <w:rPr>
      <w:rFonts w:ascii="Arial" w:eastAsia="Times New Roman" w:hAnsi="Arial" w:cs="Times New Roman"/>
      <w:sz w:val="24"/>
      <w:lang w:eastAsia="ar-SA"/>
    </w:rPr>
  </w:style>
  <w:style w:type="character" w:styleId="Hipercze">
    <w:name w:val="Hyperlink"/>
    <w:uiPriority w:val="99"/>
    <w:unhideWhenUsed/>
    <w:rsid w:val="003609C7"/>
    <w:rPr>
      <w:color w:val="0000FF"/>
      <w:u w:val="single"/>
    </w:rPr>
  </w:style>
  <w:style w:type="character" w:styleId="Nierozpoznanawzmianka">
    <w:name w:val="Unresolved Mention"/>
    <w:uiPriority w:val="99"/>
    <w:semiHidden/>
    <w:unhideWhenUsed/>
    <w:rsid w:val="003609C7"/>
    <w:rPr>
      <w:color w:val="808080"/>
      <w:shd w:val="clear" w:color="auto" w:fill="E6E6E6"/>
    </w:rPr>
  </w:style>
  <w:style w:type="paragraph" w:styleId="Tekstdymka">
    <w:name w:val="Balloon Text"/>
    <w:basedOn w:val="Normalny"/>
    <w:link w:val="TekstdymkaZnak"/>
    <w:uiPriority w:val="99"/>
    <w:semiHidden/>
    <w:unhideWhenUsed/>
    <w:rsid w:val="00987123"/>
    <w:rPr>
      <w:rFonts w:ascii="Segoe UI" w:hAnsi="Segoe UI" w:cs="Segoe UI"/>
      <w:sz w:val="18"/>
      <w:szCs w:val="18"/>
    </w:rPr>
  </w:style>
  <w:style w:type="character" w:customStyle="1" w:styleId="TekstdymkaZnak">
    <w:name w:val="Tekst dymka Znak"/>
    <w:link w:val="Tekstdymka"/>
    <w:uiPriority w:val="99"/>
    <w:semiHidden/>
    <w:rsid w:val="00987123"/>
    <w:rPr>
      <w:rFonts w:ascii="Segoe UI" w:eastAsia="Times New Roman" w:hAnsi="Segoe UI" w:cs="Segoe UI"/>
      <w:sz w:val="18"/>
      <w:szCs w:val="18"/>
      <w:lang w:bidi="pl-PL"/>
    </w:rPr>
  </w:style>
  <w:style w:type="paragraph" w:styleId="Akapitzlist">
    <w:name w:val="List Paragraph"/>
    <w:basedOn w:val="Normalny"/>
    <w:uiPriority w:val="34"/>
    <w:qFormat/>
    <w:rsid w:val="0050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an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E823B-8027-456B-A116-B8D63700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2011</Words>
  <Characters>12070</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 Jasinski</dc:creator>
  <cp:keywords/>
  <cp:lastModifiedBy>Mirosław Jasiński</cp:lastModifiedBy>
  <cp:revision>2</cp:revision>
  <dcterms:created xsi:type="dcterms:W3CDTF">2020-06-06T19:11:00Z</dcterms:created>
  <dcterms:modified xsi:type="dcterms:W3CDTF">2020-06-06T19:11:00Z</dcterms:modified>
  <dc:language>pl-PL</dc:language>
</cp:coreProperties>
</file>