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250E0" w14:textId="77777777" w:rsidR="00BA5DF5" w:rsidRPr="00E63958" w:rsidRDefault="00BA5DF5" w:rsidP="00BA5DF5">
      <w:pPr>
        <w:rPr>
          <w:rFonts w:ascii="Arial" w:hAnsi="Arial" w:cs="Arial"/>
          <w:b/>
          <w:sz w:val="20"/>
          <w:szCs w:val="20"/>
          <w:lang w:eastAsia="ar-SA"/>
        </w:rPr>
      </w:pPr>
      <w:bookmarkStart w:id="0" w:name="_GoBack"/>
      <w:bookmarkEnd w:id="0"/>
      <w:r w:rsidRPr="00E63958">
        <w:rPr>
          <w:rFonts w:ascii="Arial" w:hAnsi="Arial" w:cs="Arial"/>
          <w:b/>
          <w:sz w:val="20"/>
          <w:szCs w:val="20"/>
        </w:rPr>
        <w:t xml:space="preserve">klauzula </w:t>
      </w:r>
    </w:p>
    <w:p w14:paraId="79157F68" w14:textId="3F11E50A" w:rsidR="00BA5DF5" w:rsidRPr="00E63958" w:rsidRDefault="004F0A82" w:rsidP="00BA5DF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wzór: </w:t>
      </w:r>
      <w:r w:rsidR="00BA5DF5" w:rsidRPr="00E63958">
        <w:rPr>
          <w:rFonts w:ascii="Arial" w:hAnsi="Arial" w:cs="Arial"/>
          <w:sz w:val="20"/>
          <w:szCs w:val="20"/>
        </w:rPr>
        <w:t xml:space="preserve">materiał szkoleniowy </w:t>
      </w:r>
    </w:p>
    <w:p w14:paraId="48C5B769" w14:textId="77777777" w:rsidR="00BA5DF5" w:rsidRPr="00E63958" w:rsidRDefault="00BA5DF5" w:rsidP="00BA5DF5">
      <w:pPr>
        <w:rPr>
          <w:rFonts w:ascii="Arial" w:hAnsi="Arial" w:cs="Arial"/>
          <w:sz w:val="20"/>
          <w:szCs w:val="20"/>
        </w:rPr>
      </w:pPr>
      <w:r w:rsidRPr="00E63958">
        <w:rPr>
          <w:rFonts w:ascii="Arial" w:hAnsi="Arial" w:cs="Arial"/>
          <w:sz w:val="20"/>
          <w:szCs w:val="20"/>
        </w:rPr>
        <w:t xml:space="preserve">autor zezwala każdemu na wykorzystanie </w:t>
      </w:r>
    </w:p>
    <w:p w14:paraId="641A1015" w14:textId="77777777" w:rsidR="00BA5DF5" w:rsidRPr="00E63958" w:rsidRDefault="00BA5DF5" w:rsidP="00BA5DF5">
      <w:pPr>
        <w:rPr>
          <w:rFonts w:ascii="Arial" w:hAnsi="Arial" w:cs="Arial"/>
          <w:sz w:val="20"/>
          <w:szCs w:val="20"/>
        </w:rPr>
      </w:pPr>
      <w:r w:rsidRPr="00E63958">
        <w:rPr>
          <w:rFonts w:ascii="Arial" w:hAnsi="Arial" w:cs="Arial"/>
          <w:sz w:val="20"/>
          <w:szCs w:val="20"/>
        </w:rPr>
        <w:t xml:space="preserve">w dowolnej formie i na własne ryzyko </w:t>
      </w:r>
    </w:p>
    <w:p w14:paraId="56E7E6C5" w14:textId="77777777" w:rsidR="00BA5DF5" w:rsidRDefault="00BA5DF5" w:rsidP="00BA5DF5">
      <w:pPr>
        <w:rPr>
          <w:b/>
          <w:color w:val="FF0000"/>
        </w:rPr>
      </w:pPr>
      <w:r w:rsidRPr="00E63958">
        <w:rPr>
          <w:rFonts w:ascii="Arial" w:hAnsi="Arial" w:cs="Arial"/>
          <w:sz w:val="20"/>
          <w:szCs w:val="20"/>
        </w:rPr>
        <w:t>ale odpowiedzialność autora wzoru jest wyłączona</w:t>
      </w:r>
    </w:p>
    <w:p w14:paraId="198CF80C" w14:textId="77777777" w:rsidR="00BA5DF5" w:rsidRDefault="00BA5DF5" w:rsidP="00BA5DF5">
      <w:pPr>
        <w:jc w:val="center"/>
        <w:rPr>
          <w:b/>
          <w:color w:val="FF0000"/>
        </w:rPr>
      </w:pPr>
    </w:p>
    <w:p w14:paraId="5014AE17" w14:textId="77777777" w:rsidR="00BA5DF5" w:rsidRDefault="00BA5DF5" w:rsidP="00BA5DF5">
      <w:pPr>
        <w:jc w:val="center"/>
        <w:rPr>
          <w:b/>
          <w:color w:val="FF0000"/>
        </w:rPr>
      </w:pPr>
    </w:p>
    <w:p w14:paraId="50739B6C" w14:textId="65257EA0" w:rsidR="00BA5DF5" w:rsidRDefault="00BA5DF5" w:rsidP="00BA5DF5">
      <w:pPr>
        <w:jc w:val="center"/>
        <w:rPr>
          <w:b/>
        </w:rPr>
      </w:pPr>
      <w:r w:rsidRPr="00C73945">
        <w:rPr>
          <w:b/>
        </w:rPr>
        <w:t xml:space="preserve">UMOWA NAJMU </w:t>
      </w:r>
      <w:r w:rsidR="004E4B4A">
        <w:rPr>
          <w:b/>
        </w:rPr>
        <w:t xml:space="preserve">MIESZKANIA </w:t>
      </w:r>
    </w:p>
    <w:p w14:paraId="1759F5BD" w14:textId="7134FF91" w:rsidR="00BA5DF5" w:rsidRDefault="00BA5DF5" w:rsidP="00BA5DF5">
      <w:pPr>
        <w:jc w:val="center"/>
        <w:rPr>
          <w:b/>
        </w:rPr>
      </w:pPr>
    </w:p>
    <w:p w14:paraId="193D4874" w14:textId="77777777" w:rsidR="00BA5DF5" w:rsidRDefault="00BA5DF5" w:rsidP="00BA5DF5">
      <w:pPr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E1E6EFF" w14:textId="6D3439A1" w:rsidR="00BA5DF5" w:rsidRPr="00546DFD" w:rsidRDefault="00BA5DF5" w:rsidP="00BA5DF5">
      <w:pPr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 xml:space="preserve">Zawarta w dniu </w:t>
      </w:r>
      <w:r>
        <w:rPr>
          <w:rFonts w:ascii="Arial" w:hAnsi="Arial" w:cs="Arial"/>
          <w:sz w:val="22"/>
          <w:szCs w:val="22"/>
        </w:rPr>
        <w:t>2</w:t>
      </w:r>
      <w:r w:rsidR="004E4B4A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marca </w:t>
      </w:r>
      <w:r w:rsidRPr="00546DFD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20</w:t>
      </w:r>
      <w:r w:rsidRPr="00546DFD">
        <w:rPr>
          <w:rFonts w:ascii="Arial" w:hAnsi="Arial" w:cs="Arial"/>
          <w:sz w:val="22"/>
          <w:szCs w:val="22"/>
        </w:rPr>
        <w:t xml:space="preserve"> r. pomiędzy: </w:t>
      </w:r>
    </w:p>
    <w:p w14:paraId="70953AFF" w14:textId="77777777" w:rsidR="00BA5DF5" w:rsidRDefault="00BA5DF5" w:rsidP="00BA5DF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8054D56" w14:textId="77777777" w:rsidR="00BA5DF5" w:rsidRPr="000930DA" w:rsidRDefault="00BA5DF5" w:rsidP="00BA5DF5">
      <w:pPr>
        <w:jc w:val="both"/>
        <w:rPr>
          <w:rFonts w:ascii="Arial" w:hAnsi="Arial" w:cs="Arial"/>
          <w:sz w:val="22"/>
          <w:szCs w:val="22"/>
        </w:rPr>
      </w:pPr>
      <w:r w:rsidRPr="005736B0">
        <w:rPr>
          <w:rFonts w:ascii="Arial" w:hAnsi="Arial" w:cs="Arial"/>
          <w:b/>
          <w:bCs/>
          <w:sz w:val="22"/>
          <w:szCs w:val="22"/>
        </w:rPr>
        <w:t>Ann</w:t>
      </w:r>
      <w:r>
        <w:rPr>
          <w:rFonts w:ascii="Arial" w:hAnsi="Arial" w:cs="Arial"/>
          <w:b/>
          <w:bCs/>
          <w:sz w:val="22"/>
          <w:szCs w:val="22"/>
        </w:rPr>
        <w:t>ą</w:t>
      </w:r>
      <w:r w:rsidRPr="005736B0">
        <w:rPr>
          <w:rFonts w:ascii="Arial" w:hAnsi="Arial" w:cs="Arial"/>
          <w:b/>
          <w:bCs/>
          <w:sz w:val="22"/>
          <w:szCs w:val="22"/>
        </w:rPr>
        <w:t xml:space="preserve"> Bielecką </w:t>
      </w:r>
      <w:r w:rsidRPr="005736B0">
        <w:rPr>
          <w:rFonts w:ascii="Arial" w:hAnsi="Arial" w:cs="Arial"/>
          <w:sz w:val="22"/>
          <w:szCs w:val="22"/>
        </w:rPr>
        <w:t xml:space="preserve">zamieszkałą w Warszawie, ul. </w:t>
      </w:r>
      <w:proofErr w:type="spellStart"/>
      <w:r w:rsidRPr="005736B0">
        <w:rPr>
          <w:rFonts w:ascii="Arial" w:hAnsi="Arial" w:cs="Arial"/>
          <w:sz w:val="22"/>
          <w:szCs w:val="22"/>
        </w:rPr>
        <w:t>Starodębska</w:t>
      </w:r>
      <w:proofErr w:type="spellEnd"/>
      <w:r w:rsidRPr="005736B0">
        <w:rPr>
          <w:rFonts w:ascii="Arial" w:hAnsi="Arial" w:cs="Arial"/>
          <w:sz w:val="22"/>
          <w:szCs w:val="22"/>
        </w:rPr>
        <w:t xml:space="preserve"> 8 m 9 legitymującą się dowodem osobistym numer ADE 545790 wydanym przez Prezydent Miasta m. </w:t>
      </w:r>
      <w:proofErr w:type="spellStart"/>
      <w:r w:rsidRPr="005736B0">
        <w:rPr>
          <w:rFonts w:ascii="Arial" w:hAnsi="Arial" w:cs="Arial"/>
          <w:sz w:val="22"/>
          <w:szCs w:val="22"/>
        </w:rPr>
        <w:t>st</w:t>
      </w:r>
      <w:proofErr w:type="spellEnd"/>
      <w:r w:rsidRPr="005736B0">
        <w:rPr>
          <w:rFonts w:ascii="Arial" w:hAnsi="Arial" w:cs="Arial"/>
          <w:sz w:val="22"/>
          <w:szCs w:val="22"/>
        </w:rPr>
        <w:t xml:space="preserve"> Warszawy z  datą ważności do 30 maja 2029, numer PESEL 78011701345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E74AA17" w14:textId="77777777" w:rsidR="00BA5DF5" w:rsidRPr="00F44ED5" w:rsidRDefault="00BA5DF5" w:rsidP="00BA5DF5">
      <w:pPr>
        <w:pStyle w:val="Zwykytekst"/>
        <w:jc w:val="both"/>
        <w:rPr>
          <w:rFonts w:ascii="Arial" w:eastAsia="MS Mincho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Pr="00546DFD">
        <w:rPr>
          <w:rFonts w:ascii="Arial" w:hAnsi="Arial" w:cs="Arial"/>
          <w:sz w:val="22"/>
          <w:szCs w:val="22"/>
        </w:rPr>
        <w:t>wan</w:t>
      </w:r>
      <w:r>
        <w:rPr>
          <w:rFonts w:ascii="Arial" w:hAnsi="Arial" w:cs="Arial"/>
          <w:sz w:val="22"/>
          <w:szCs w:val="22"/>
        </w:rPr>
        <w:t xml:space="preserve">ą </w:t>
      </w:r>
      <w:r w:rsidRPr="00546DFD">
        <w:rPr>
          <w:rFonts w:ascii="Arial" w:hAnsi="Arial" w:cs="Arial"/>
          <w:sz w:val="22"/>
          <w:szCs w:val="22"/>
        </w:rPr>
        <w:t>dalej „Wynajmującym”</w:t>
      </w:r>
    </w:p>
    <w:p w14:paraId="0CAE29FF" w14:textId="77777777" w:rsidR="00BA5DF5" w:rsidRDefault="00BA5DF5" w:rsidP="00BA5DF5">
      <w:pPr>
        <w:jc w:val="center"/>
        <w:outlineLvl w:val="0"/>
        <w:rPr>
          <w:rFonts w:ascii="Arial" w:hAnsi="Arial" w:cs="Arial"/>
          <w:b/>
          <w:color w:val="FF0000"/>
          <w:sz w:val="22"/>
          <w:szCs w:val="22"/>
        </w:rPr>
      </w:pPr>
    </w:p>
    <w:p w14:paraId="108DD602" w14:textId="77777777" w:rsidR="00BA5DF5" w:rsidRPr="000930DA" w:rsidRDefault="00BA5DF5" w:rsidP="00BA5DF5">
      <w:pPr>
        <w:jc w:val="both"/>
        <w:rPr>
          <w:rFonts w:ascii="Arial" w:hAnsi="Arial" w:cs="Arial"/>
          <w:sz w:val="22"/>
          <w:szCs w:val="22"/>
        </w:rPr>
      </w:pPr>
      <w:r w:rsidRPr="0044035E">
        <w:rPr>
          <w:rFonts w:ascii="Arial" w:hAnsi="Arial" w:cs="Arial"/>
          <w:sz w:val="22"/>
          <w:szCs w:val="22"/>
        </w:rPr>
        <w:t xml:space="preserve">a </w:t>
      </w:r>
      <w:r w:rsidRPr="000930DA">
        <w:rPr>
          <w:rFonts w:ascii="Arial" w:hAnsi="Arial" w:cs="Arial"/>
          <w:b/>
          <w:bCs/>
          <w:sz w:val="22"/>
          <w:szCs w:val="22"/>
        </w:rPr>
        <w:t>Jakubem Lang</w:t>
      </w:r>
      <w:r w:rsidRPr="000930DA">
        <w:rPr>
          <w:rFonts w:ascii="Arial" w:hAnsi="Arial" w:cs="Arial"/>
          <w:sz w:val="22"/>
          <w:szCs w:val="22"/>
        </w:rPr>
        <w:t xml:space="preserve"> zamieszkałym </w:t>
      </w:r>
      <w:r>
        <w:rPr>
          <w:rFonts w:ascii="Arial" w:hAnsi="Arial" w:cs="Arial"/>
          <w:sz w:val="22"/>
          <w:szCs w:val="22"/>
        </w:rPr>
        <w:t>w Warszawie</w:t>
      </w:r>
      <w:r w:rsidRPr="000930DA">
        <w:rPr>
          <w:rFonts w:ascii="Arial" w:hAnsi="Arial" w:cs="Arial"/>
          <w:sz w:val="22"/>
          <w:szCs w:val="22"/>
        </w:rPr>
        <w:t xml:space="preserve">, ul. Toruńska </w:t>
      </w:r>
      <w:r>
        <w:rPr>
          <w:rFonts w:ascii="Arial" w:hAnsi="Arial" w:cs="Arial"/>
          <w:sz w:val="22"/>
          <w:szCs w:val="22"/>
        </w:rPr>
        <w:t>76</w:t>
      </w:r>
      <w:r w:rsidRPr="000930DA">
        <w:rPr>
          <w:rFonts w:ascii="Arial" w:hAnsi="Arial" w:cs="Arial"/>
          <w:sz w:val="22"/>
          <w:szCs w:val="22"/>
        </w:rPr>
        <w:t xml:space="preserve"> m 5</w:t>
      </w:r>
      <w:r>
        <w:rPr>
          <w:rFonts w:ascii="Arial" w:hAnsi="Arial" w:cs="Arial"/>
          <w:sz w:val="22"/>
          <w:szCs w:val="22"/>
        </w:rPr>
        <w:t>2</w:t>
      </w:r>
      <w:r w:rsidRPr="000930DA">
        <w:rPr>
          <w:rFonts w:ascii="Arial" w:hAnsi="Arial" w:cs="Arial"/>
          <w:sz w:val="22"/>
          <w:szCs w:val="22"/>
        </w:rPr>
        <w:t xml:space="preserve"> legitymującym się dowodem osobistym numer CCX 20</w:t>
      </w:r>
      <w:r>
        <w:rPr>
          <w:rFonts w:ascii="Arial" w:hAnsi="Arial" w:cs="Arial"/>
          <w:sz w:val="22"/>
          <w:szCs w:val="22"/>
        </w:rPr>
        <w:t>34</w:t>
      </w:r>
      <w:r w:rsidRPr="000930DA">
        <w:rPr>
          <w:rFonts w:ascii="Arial" w:hAnsi="Arial" w:cs="Arial"/>
          <w:sz w:val="22"/>
          <w:szCs w:val="22"/>
        </w:rPr>
        <w:t xml:space="preserve">69 wydanym przez Prezydenta Miasta </w:t>
      </w:r>
      <w:r>
        <w:rPr>
          <w:rFonts w:ascii="Arial" w:hAnsi="Arial" w:cs="Arial"/>
          <w:sz w:val="22"/>
          <w:szCs w:val="22"/>
        </w:rPr>
        <w:t xml:space="preserve">ms. Warszawy </w:t>
      </w:r>
      <w:r w:rsidRPr="000930DA">
        <w:rPr>
          <w:rFonts w:ascii="Arial" w:hAnsi="Arial" w:cs="Arial"/>
          <w:sz w:val="22"/>
          <w:szCs w:val="22"/>
        </w:rPr>
        <w:t xml:space="preserve">z  datą ważności do 15 lipca 2026,  numer PESEL </w:t>
      </w:r>
      <w:r>
        <w:rPr>
          <w:rFonts w:ascii="Arial" w:hAnsi="Arial" w:cs="Arial"/>
          <w:sz w:val="22"/>
          <w:szCs w:val="22"/>
        </w:rPr>
        <w:t>8</w:t>
      </w:r>
      <w:r w:rsidRPr="000930DA">
        <w:rPr>
          <w:rFonts w:ascii="Arial" w:hAnsi="Arial" w:cs="Arial"/>
          <w:sz w:val="22"/>
          <w:szCs w:val="22"/>
        </w:rPr>
        <w:t>4051403</w:t>
      </w:r>
      <w:r>
        <w:rPr>
          <w:rFonts w:ascii="Arial" w:hAnsi="Arial" w:cs="Arial"/>
          <w:sz w:val="22"/>
          <w:szCs w:val="22"/>
        </w:rPr>
        <w:t>4</w:t>
      </w:r>
      <w:r w:rsidRPr="000930DA">
        <w:rPr>
          <w:rFonts w:ascii="Arial" w:hAnsi="Arial" w:cs="Arial"/>
          <w:sz w:val="22"/>
          <w:szCs w:val="22"/>
        </w:rPr>
        <w:t>56</w:t>
      </w:r>
    </w:p>
    <w:p w14:paraId="2C57D14F" w14:textId="77777777" w:rsidR="00BA5DF5" w:rsidRPr="00BD7871" w:rsidRDefault="00BA5DF5" w:rsidP="00BA5DF5">
      <w:pPr>
        <w:jc w:val="center"/>
        <w:outlineLvl w:val="0"/>
        <w:rPr>
          <w:rFonts w:ascii="Arial" w:hAnsi="Arial" w:cs="Arial"/>
          <w:b/>
          <w:color w:val="FF0000"/>
          <w:sz w:val="22"/>
          <w:szCs w:val="22"/>
        </w:rPr>
      </w:pPr>
    </w:p>
    <w:p w14:paraId="4005A196" w14:textId="77777777" w:rsidR="00BA5DF5" w:rsidRPr="00546DFD" w:rsidRDefault="00BA5DF5" w:rsidP="00BA5DF5">
      <w:pPr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zwany</w:t>
      </w:r>
      <w:r>
        <w:rPr>
          <w:rFonts w:ascii="Arial" w:hAnsi="Arial" w:cs="Arial"/>
          <w:sz w:val="22"/>
          <w:szCs w:val="22"/>
        </w:rPr>
        <w:t>m</w:t>
      </w:r>
      <w:r w:rsidRPr="00546DFD">
        <w:rPr>
          <w:rFonts w:ascii="Arial" w:hAnsi="Arial" w:cs="Arial"/>
          <w:sz w:val="22"/>
          <w:szCs w:val="22"/>
        </w:rPr>
        <w:t xml:space="preserve"> dalej „Najemcą”.</w:t>
      </w:r>
    </w:p>
    <w:p w14:paraId="3314C1D2" w14:textId="77777777" w:rsidR="00BA5DF5" w:rsidRPr="00546DFD" w:rsidRDefault="00BA5DF5" w:rsidP="00BA5DF5">
      <w:pPr>
        <w:rPr>
          <w:rFonts w:ascii="Arial" w:hAnsi="Arial" w:cs="Arial"/>
          <w:sz w:val="22"/>
          <w:szCs w:val="22"/>
        </w:rPr>
      </w:pPr>
    </w:p>
    <w:p w14:paraId="3E5C7652" w14:textId="77777777" w:rsidR="00BA5DF5" w:rsidRPr="00546DFD" w:rsidRDefault="00BA5DF5" w:rsidP="00BA5DF5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§ 1</w:t>
      </w:r>
    </w:p>
    <w:p w14:paraId="7C340A3E" w14:textId="77777777" w:rsidR="00BA5DF5" w:rsidRPr="00546DFD" w:rsidRDefault="00BA5DF5" w:rsidP="00BA5DF5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PRZEDMIOT UMOWY</w:t>
      </w:r>
    </w:p>
    <w:p w14:paraId="7379E049" w14:textId="77777777" w:rsidR="00BA5DF5" w:rsidRPr="00546DFD" w:rsidRDefault="00BA5DF5" w:rsidP="00BA5DF5">
      <w:pPr>
        <w:jc w:val="center"/>
        <w:rPr>
          <w:rFonts w:ascii="Arial" w:hAnsi="Arial" w:cs="Arial"/>
          <w:b/>
          <w:sz w:val="22"/>
          <w:szCs w:val="22"/>
        </w:rPr>
      </w:pPr>
    </w:p>
    <w:p w14:paraId="259E42CA" w14:textId="6B49D81D" w:rsidR="00BA5DF5" w:rsidRPr="006357EC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 xml:space="preserve">Wynajmujący oświadcza, że jest właścicielem lokalu mieszkalnego znajdującego się w </w:t>
      </w:r>
      <w:r w:rsidRPr="006357EC">
        <w:rPr>
          <w:rFonts w:ascii="Arial" w:hAnsi="Arial" w:cs="Arial"/>
          <w:sz w:val="22"/>
          <w:szCs w:val="22"/>
        </w:rPr>
        <w:t>budynku położonym w Warszawie (02-393) przy ul. Cichej 84/19</w:t>
      </w:r>
      <w:r w:rsidR="00FC5FD8">
        <w:rPr>
          <w:rFonts w:ascii="Arial" w:hAnsi="Arial" w:cs="Arial"/>
          <w:sz w:val="22"/>
          <w:szCs w:val="22"/>
        </w:rPr>
        <w:t xml:space="preserve"> </w:t>
      </w:r>
      <w:r w:rsidR="00FC5FD8" w:rsidRPr="006B5245">
        <w:rPr>
          <w:rFonts w:ascii="Arial" w:hAnsi="Arial" w:cs="Arial"/>
          <w:sz w:val="22"/>
          <w:szCs w:val="22"/>
          <w:u w:val="single"/>
        </w:rPr>
        <w:t xml:space="preserve">wraz </w:t>
      </w:r>
      <w:r w:rsidR="00102D79" w:rsidRPr="006B5245">
        <w:rPr>
          <w:rFonts w:ascii="Arial" w:hAnsi="Arial" w:cs="Arial"/>
          <w:sz w:val="22"/>
          <w:szCs w:val="22"/>
          <w:u w:val="single"/>
        </w:rPr>
        <w:t xml:space="preserve">z miejscem postojowym nr </w:t>
      </w:r>
      <w:r w:rsidR="0039647A">
        <w:rPr>
          <w:rFonts w:ascii="Arial" w:hAnsi="Arial" w:cs="Arial"/>
          <w:sz w:val="22"/>
          <w:szCs w:val="22"/>
          <w:u w:val="single"/>
        </w:rPr>
        <w:t>45</w:t>
      </w:r>
      <w:r w:rsidR="00102D79" w:rsidRPr="006B5245">
        <w:rPr>
          <w:rFonts w:ascii="Arial" w:hAnsi="Arial" w:cs="Arial"/>
          <w:sz w:val="22"/>
          <w:szCs w:val="22"/>
          <w:u w:val="single"/>
        </w:rPr>
        <w:t>.</w:t>
      </w:r>
      <w:r w:rsidR="00102D79">
        <w:rPr>
          <w:rFonts w:ascii="Arial" w:hAnsi="Arial" w:cs="Arial"/>
          <w:sz w:val="22"/>
          <w:szCs w:val="22"/>
        </w:rPr>
        <w:t xml:space="preserve"> </w:t>
      </w:r>
    </w:p>
    <w:p w14:paraId="4374F302" w14:textId="2CA4B901" w:rsidR="00BA5DF5" w:rsidRPr="006357EC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357EC">
        <w:rPr>
          <w:rFonts w:ascii="Arial" w:hAnsi="Arial" w:cs="Arial"/>
          <w:sz w:val="22"/>
          <w:szCs w:val="22"/>
        </w:rPr>
        <w:t xml:space="preserve">Lokal powyższy składa się z:  2 pokoi, kuchni, łazienki i przedpokoju  o łącznej powierzchni użytkowej </w:t>
      </w:r>
      <w:r>
        <w:rPr>
          <w:rFonts w:ascii="Arial" w:hAnsi="Arial" w:cs="Arial"/>
          <w:sz w:val="22"/>
          <w:szCs w:val="22"/>
        </w:rPr>
        <w:t xml:space="preserve">52 </w:t>
      </w:r>
      <w:r w:rsidRPr="006357EC">
        <w:rPr>
          <w:rFonts w:ascii="Arial" w:hAnsi="Arial" w:cs="Arial"/>
          <w:sz w:val="22"/>
          <w:szCs w:val="22"/>
        </w:rPr>
        <w:t xml:space="preserve">m2.  </w:t>
      </w:r>
    </w:p>
    <w:p w14:paraId="789B7355" w14:textId="77777777" w:rsidR="00BA5DF5" w:rsidRPr="006357EC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357EC">
        <w:rPr>
          <w:rFonts w:ascii="Arial" w:hAnsi="Arial" w:cs="Arial"/>
          <w:sz w:val="22"/>
          <w:szCs w:val="22"/>
        </w:rPr>
        <w:t>Lokal mieszkalny wyposażony jest w instalację wodno-kanalizacyjną, elektryczną, gazową.</w:t>
      </w:r>
    </w:p>
    <w:p w14:paraId="7EA47B63" w14:textId="77777777" w:rsidR="00BA5DF5" w:rsidRPr="006C3DE7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357EC">
        <w:rPr>
          <w:rFonts w:ascii="Arial" w:hAnsi="Arial" w:cs="Arial"/>
          <w:sz w:val="22"/>
          <w:szCs w:val="22"/>
        </w:rPr>
        <w:t xml:space="preserve">Lokal jest umeblowany i wyposażony w sprzęt AGD, w tym zabudowa kuchenna. Szczegółowy wykaz mebli i wyposażenia znajduje się w protokole zdawczo-odbiorczym </w:t>
      </w:r>
      <w:r w:rsidRPr="006C3DE7">
        <w:rPr>
          <w:rFonts w:ascii="Arial" w:hAnsi="Arial" w:cs="Arial"/>
          <w:sz w:val="22"/>
          <w:szCs w:val="22"/>
        </w:rPr>
        <w:t xml:space="preserve">Załącznik nr 1. </w:t>
      </w:r>
    </w:p>
    <w:p w14:paraId="071E7A62" w14:textId="77777777" w:rsidR="00BA5DF5" w:rsidRPr="006C3DE7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C3DE7">
        <w:rPr>
          <w:rFonts w:ascii="Arial" w:hAnsi="Arial" w:cs="Arial"/>
          <w:sz w:val="22"/>
          <w:szCs w:val="22"/>
        </w:rPr>
        <w:t>Lokal jest w dobrym stanie technicznym, a wszystkie urządzenia infrastruktury technicznej są sprawne. Najemca zapoznał się ze stanem lokalu oraz stanem pokoju stanowiącego przedmiot najmu oraz go akceptuje.</w:t>
      </w:r>
    </w:p>
    <w:p w14:paraId="3749A6FE" w14:textId="77777777" w:rsidR="00BA5DF5" w:rsidRPr="006C3DE7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C3DE7">
        <w:rPr>
          <w:rFonts w:ascii="Arial" w:hAnsi="Arial" w:cs="Arial"/>
          <w:sz w:val="22"/>
          <w:szCs w:val="22"/>
        </w:rPr>
        <w:t xml:space="preserve">Wynajmujący oddaje Najemcy w najem lokal wymieniony w punkcie 1 wraz z miejscem postojowym Nr </w:t>
      </w:r>
      <w:r>
        <w:rPr>
          <w:rFonts w:ascii="Arial" w:hAnsi="Arial" w:cs="Arial"/>
          <w:sz w:val="22"/>
          <w:szCs w:val="22"/>
        </w:rPr>
        <w:t xml:space="preserve">45 </w:t>
      </w:r>
      <w:r w:rsidRPr="006C3DE7">
        <w:rPr>
          <w:rFonts w:ascii="Arial" w:hAnsi="Arial" w:cs="Arial"/>
          <w:sz w:val="22"/>
          <w:szCs w:val="22"/>
        </w:rPr>
        <w:t>do wykorzystania na cele mieszkalne. Najemca nie ma prawa do rejestrowania działalności w lokalu.</w:t>
      </w:r>
    </w:p>
    <w:p w14:paraId="1F982A41" w14:textId="77777777" w:rsidR="00BA5DF5" w:rsidRPr="008B2F08" w:rsidRDefault="00BA5DF5" w:rsidP="00BA5DF5">
      <w:pPr>
        <w:numPr>
          <w:ilvl w:val="0"/>
          <w:numId w:val="4"/>
        </w:numPr>
        <w:tabs>
          <w:tab w:val="clear" w:pos="54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C3DE7">
        <w:rPr>
          <w:rFonts w:ascii="Arial" w:hAnsi="Arial" w:cs="Arial"/>
          <w:sz w:val="22"/>
          <w:szCs w:val="22"/>
        </w:rPr>
        <w:t xml:space="preserve">Wynajmujący wyraża zgodę na zainstalowanie i podpisanie umów przez Najemcę na </w:t>
      </w:r>
      <w:r w:rsidRPr="008B2F08">
        <w:rPr>
          <w:rFonts w:ascii="Arial" w:hAnsi="Arial" w:cs="Arial"/>
          <w:sz w:val="22"/>
          <w:szCs w:val="22"/>
        </w:rPr>
        <w:t xml:space="preserve">własny koszt i ryzyko podłączenia internetowego i TV. Rachunki za w/w podłączenia ponosi we własnym zakresie Najemca. </w:t>
      </w:r>
    </w:p>
    <w:p w14:paraId="405A3681" w14:textId="77777777" w:rsidR="00BA5DF5" w:rsidRPr="00546DFD" w:rsidRDefault="00BA5DF5" w:rsidP="00BA5DF5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§ 2</w:t>
      </w:r>
    </w:p>
    <w:p w14:paraId="5FE9C402" w14:textId="77777777" w:rsidR="00BA5DF5" w:rsidRDefault="00BA5DF5" w:rsidP="00BA5DF5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 xml:space="preserve"> CENA I WARUNKI ZAPŁATY</w:t>
      </w:r>
    </w:p>
    <w:p w14:paraId="26117611" w14:textId="77777777" w:rsidR="00BA5DF5" w:rsidRPr="00546DFD" w:rsidRDefault="00BA5DF5" w:rsidP="00BA5DF5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 xml:space="preserve"> </w:t>
      </w:r>
    </w:p>
    <w:p w14:paraId="06EB2EE4" w14:textId="77777777" w:rsidR="00BA5DF5" w:rsidRPr="00546DFD" w:rsidRDefault="00BA5DF5" w:rsidP="00BA5DF5">
      <w:pPr>
        <w:numPr>
          <w:ilvl w:val="0"/>
          <w:numId w:val="7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Strony ustaliły miesięczny czynsz</w:t>
      </w:r>
      <w:r>
        <w:rPr>
          <w:rFonts w:ascii="Arial" w:hAnsi="Arial" w:cs="Arial"/>
          <w:sz w:val="22"/>
          <w:szCs w:val="22"/>
        </w:rPr>
        <w:t xml:space="preserve"> najmu </w:t>
      </w:r>
      <w:r w:rsidRPr="00546DFD">
        <w:rPr>
          <w:rFonts w:ascii="Arial" w:hAnsi="Arial" w:cs="Arial"/>
          <w:sz w:val="22"/>
          <w:szCs w:val="22"/>
        </w:rPr>
        <w:t xml:space="preserve">w wysokości </w:t>
      </w:r>
      <w:r>
        <w:rPr>
          <w:rFonts w:ascii="Arial" w:hAnsi="Arial" w:cs="Arial"/>
          <w:sz w:val="22"/>
          <w:szCs w:val="22"/>
        </w:rPr>
        <w:t xml:space="preserve">1.800,00 </w:t>
      </w:r>
      <w:r w:rsidRPr="00546DFD">
        <w:rPr>
          <w:rFonts w:ascii="Arial" w:hAnsi="Arial" w:cs="Arial"/>
          <w:sz w:val="22"/>
          <w:szCs w:val="22"/>
        </w:rPr>
        <w:t>zł.</w:t>
      </w:r>
      <w:r>
        <w:rPr>
          <w:rFonts w:ascii="Arial" w:hAnsi="Arial" w:cs="Arial"/>
          <w:sz w:val="22"/>
          <w:szCs w:val="22"/>
        </w:rPr>
        <w:t xml:space="preserve"> </w:t>
      </w:r>
      <w:r w:rsidRPr="00546DFD">
        <w:rPr>
          <w:rFonts w:ascii="Arial" w:hAnsi="Arial" w:cs="Arial"/>
          <w:sz w:val="22"/>
          <w:szCs w:val="22"/>
        </w:rPr>
        <w:t xml:space="preserve">(słownie: </w:t>
      </w:r>
      <w:r>
        <w:rPr>
          <w:rFonts w:ascii="Arial" w:hAnsi="Arial" w:cs="Arial"/>
          <w:sz w:val="22"/>
          <w:szCs w:val="22"/>
        </w:rPr>
        <w:t>jeden tysiąc osiemset zł</w:t>
      </w:r>
      <w:r w:rsidRPr="00546DFD">
        <w:rPr>
          <w:rFonts w:ascii="Arial" w:hAnsi="Arial" w:cs="Arial"/>
          <w:sz w:val="22"/>
          <w:szCs w:val="22"/>
        </w:rPr>
        <w:t xml:space="preserve">otych) za jeden miesiąc, płatne w miesięcznych ratach z góry do </w:t>
      </w:r>
      <w:r>
        <w:rPr>
          <w:rFonts w:ascii="Arial" w:hAnsi="Arial" w:cs="Arial"/>
          <w:sz w:val="22"/>
          <w:szCs w:val="22"/>
        </w:rPr>
        <w:t>10</w:t>
      </w:r>
      <w:r w:rsidRPr="00546DFD">
        <w:rPr>
          <w:rFonts w:ascii="Arial" w:hAnsi="Arial" w:cs="Arial"/>
          <w:sz w:val="22"/>
          <w:szCs w:val="22"/>
        </w:rPr>
        <w:t xml:space="preserve"> -go dnia każdego miesiąca na rachunek bankowy Wynajmującego: Bank </w:t>
      </w:r>
      <w:r>
        <w:rPr>
          <w:rFonts w:ascii="Arial" w:hAnsi="Arial" w:cs="Arial"/>
          <w:sz w:val="22"/>
          <w:szCs w:val="22"/>
        </w:rPr>
        <w:t xml:space="preserve">PKO SA </w:t>
      </w:r>
      <w:r w:rsidRPr="00546DFD">
        <w:rPr>
          <w:rFonts w:ascii="Arial" w:hAnsi="Arial" w:cs="Arial"/>
          <w:sz w:val="22"/>
          <w:szCs w:val="22"/>
        </w:rPr>
        <w:t xml:space="preserve">w Warszawie, numer rachunku </w:t>
      </w:r>
      <w:r>
        <w:rPr>
          <w:rFonts w:ascii="Arial" w:hAnsi="Arial" w:cs="Arial"/>
          <w:sz w:val="22"/>
          <w:szCs w:val="22"/>
        </w:rPr>
        <w:t xml:space="preserve"> 00 2332 2345 2121 0000 3456 5444.</w:t>
      </w:r>
    </w:p>
    <w:p w14:paraId="07728399" w14:textId="406DBAB2" w:rsidR="00BA5DF5" w:rsidRPr="003D34BD" w:rsidRDefault="00BA5DF5" w:rsidP="00BA5DF5">
      <w:pPr>
        <w:numPr>
          <w:ilvl w:val="0"/>
          <w:numId w:val="7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3D34BD">
        <w:rPr>
          <w:rFonts w:ascii="Arial" w:hAnsi="Arial" w:cs="Arial"/>
          <w:sz w:val="22"/>
          <w:szCs w:val="22"/>
        </w:rPr>
        <w:t xml:space="preserve">Najemca zobowiązuje się w czasie trwania najmu pokrywać koszty energii elektrycznej według faktycznego zużycia wskazanego na licznikach. Najemcą będzie dokonywał, w terminie do 10-go dnia każdego miesiąca, płatności na rachunek Wynajmującego (określony w pkt.1) </w:t>
      </w:r>
      <w:r w:rsidR="00EF5E4C" w:rsidRPr="00EF5E4C">
        <w:rPr>
          <w:rFonts w:ascii="Arial" w:hAnsi="Arial" w:cs="Arial"/>
          <w:sz w:val="22"/>
          <w:szCs w:val="22"/>
        </w:rPr>
        <w:t xml:space="preserve">tytułem zaliczki </w:t>
      </w:r>
      <w:r w:rsidRPr="003D34BD">
        <w:rPr>
          <w:rFonts w:ascii="Arial" w:hAnsi="Arial" w:cs="Arial"/>
          <w:sz w:val="22"/>
          <w:szCs w:val="22"/>
        </w:rPr>
        <w:t xml:space="preserve">kwoty w wysokości </w:t>
      </w:r>
      <w:r>
        <w:rPr>
          <w:rFonts w:ascii="Arial" w:hAnsi="Arial" w:cs="Arial"/>
          <w:sz w:val="22"/>
          <w:szCs w:val="22"/>
        </w:rPr>
        <w:t>10</w:t>
      </w:r>
      <w:r w:rsidRPr="003D34BD">
        <w:rPr>
          <w:rFonts w:ascii="Arial" w:hAnsi="Arial" w:cs="Arial"/>
          <w:sz w:val="22"/>
          <w:szCs w:val="22"/>
        </w:rPr>
        <w:t xml:space="preserve">0,00 zł. Kwota powyższa podlega </w:t>
      </w:r>
      <w:r w:rsidRPr="003D34BD">
        <w:rPr>
          <w:rFonts w:ascii="Arial" w:hAnsi="Arial" w:cs="Arial"/>
          <w:sz w:val="22"/>
          <w:szCs w:val="22"/>
        </w:rPr>
        <w:lastRenderedPageBreak/>
        <w:t xml:space="preserve">rozliczeniu. W sytuacji gdy koszty faktycznego zużycie za energię przekroczą, w okresach ich rozliczenia, kwotę miesięcznie </w:t>
      </w:r>
      <w:r>
        <w:rPr>
          <w:rFonts w:ascii="Arial" w:hAnsi="Arial" w:cs="Arial"/>
          <w:sz w:val="22"/>
          <w:szCs w:val="22"/>
        </w:rPr>
        <w:t>10</w:t>
      </w:r>
      <w:r w:rsidRPr="003D34BD">
        <w:rPr>
          <w:rFonts w:ascii="Arial" w:hAnsi="Arial" w:cs="Arial"/>
          <w:sz w:val="22"/>
          <w:szCs w:val="22"/>
        </w:rPr>
        <w:t xml:space="preserve">0,00 zł. to Najemca zobowiązany jest dokonać zapłaty Wynajmującemu, po przedstawieniu rachunków, kwotę stanowiącą różnice kosztów faktycznego zużycia a kwotą w wysokości wpłacone zaliczki w wysokości </w:t>
      </w:r>
      <w:r>
        <w:rPr>
          <w:rFonts w:ascii="Arial" w:hAnsi="Arial" w:cs="Arial"/>
          <w:sz w:val="22"/>
          <w:szCs w:val="22"/>
        </w:rPr>
        <w:t>100</w:t>
      </w:r>
      <w:r w:rsidRPr="003D34BD">
        <w:rPr>
          <w:rFonts w:ascii="Arial" w:hAnsi="Arial" w:cs="Arial"/>
          <w:sz w:val="22"/>
          <w:szCs w:val="22"/>
        </w:rPr>
        <w:t xml:space="preserve">,00 zł. W przeciwnym wypadki Wynajmujący dokona zwrotu nadpłaconej kwoty przez Najemcę.   </w:t>
      </w:r>
    </w:p>
    <w:p w14:paraId="4F2F42D9" w14:textId="7BCE681C" w:rsidR="00BA5DF5" w:rsidRPr="00BE2679" w:rsidRDefault="00BA5DF5" w:rsidP="00BA5DF5">
      <w:pPr>
        <w:numPr>
          <w:ilvl w:val="0"/>
          <w:numId w:val="7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3D34BD">
        <w:rPr>
          <w:rFonts w:ascii="Arial" w:hAnsi="Arial" w:cs="Arial"/>
          <w:sz w:val="22"/>
          <w:szCs w:val="22"/>
        </w:rPr>
        <w:t xml:space="preserve">Najemca zobowiązuje się w czasie </w:t>
      </w:r>
      <w:r w:rsidRPr="00BE2679">
        <w:rPr>
          <w:rFonts w:ascii="Arial" w:hAnsi="Arial" w:cs="Arial"/>
          <w:sz w:val="22"/>
          <w:szCs w:val="22"/>
        </w:rPr>
        <w:t xml:space="preserve">trwania najmu pokrywać koszty administracyjne na rzecz Zarządu Wspólnoty. Najemcą będzie dokonywał, w terminie do 10-go dnia każdego miesiąca, płatności na rachunek Wynajmującego (określony w pkt.1) </w:t>
      </w:r>
      <w:r w:rsidR="00864E2D" w:rsidRPr="00864E2D">
        <w:rPr>
          <w:rFonts w:ascii="Arial" w:hAnsi="Arial" w:cs="Arial"/>
          <w:sz w:val="22"/>
          <w:szCs w:val="22"/>
        </w:rPr>
        <w:t xml:space="preserve">tytułem zaliczki </w:t>
      </w:r>
      <w:r w:rsidRPr="00BE2679">
        <w:rPr>
          <w:rFonts w:ascii="Arial" w:hAnsi="Arial" w:cs="Arial"/>
          <w:sz w:val="22"/>
          <w:szCs w:val="22"/>
        </w:rPr>
        <w:t>kwoty w wysokości 400,00 zł. Kwota powyższa podlega rozliczeniu</w:t>
      </w:r>
      <w:r w:rsidR="009D232E">
        <w:rPr>
          <w:rFonts w:ascii="Arial" w:hAnsi="Arial" w:cs="Arial"/>
          <w:sz w:val="22"/>
          <w:szCs w:val="22"/>
        </w:rPr>
        <w:t xml:space="preserve"> w okresach 6-miesięcznych</w:t>
      </w:r>
      <w:r w:rsidRPr="00BE2679">
        <w:rPr>
          <w:rFonts w:ascii="Arial" w:hAnsi="Arial" w:cs="Arial"/>
          <w:sz w:val="22"/>
          <w:szCs w:val="22"/>
        </w:rPr>
        <w:t xml:space="preserve">. </w:t>
      </w:r>
    </w:p>
    <w:p w14:paraId="6324567F" w14:textId="77777777" w:rsidR="00BA5DF5" w:rsidRPr="00BB5BFB" w:rsidRDefault="00BA5DF5" w:rsidP="00BA5DF5">
      <w:pPr>
        <w:numPr>
          <w:ilvl w:val="0"/>
          <w:numId w:val="7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BE2679">
        <w:rPr>
          <w:rFonts w:ascii="Arial" w:hAnsi="Arial" w:cs="Arial"/>
          <w:sz w:val="22"/>
          <w:szCs w:val="22"/>
        </w:rPr>
        <w:t xml:space="preserve">W przypadku zwłoki z zapłatą w powyżej określonych terminach Najemca zobowiązany jest do zapłaty ustawowych odsetek za opóźnienie od niezapłaconej kwoty </w:t>
      </w:r>
      <w:r>
        <w:rPr>
          <w:rFonts w:ascii="Arial" w:hAnsi="Arial" w:cs="Arial"/>
          <w:sz w:val="22"/>
          <w:szCs w:val="22"/>
        </w:rPr>
        <w:t>w terminie</w:t>
      </w:r>
      <w:r w:rsidRPr="00BB5BFB">
        <w:rPr>
          <w:rFonts w:ascii="Arial" w:hAnsi="Arial" w:cs="Arial"/>
          <w:sz w:val="22"/>
          <w:szCs w:val="22"/>
        </w:rPr>
        <w:t xml:space="preserve">.  </w:t>
      </w:r>
    </w:p>
    <w:p w14:paraId="041733E9" w14:textId="77777777" w:rsidR="00BA5DF5" w:rsidRPr="003D34BD" w:rsidRDefault="00BA5DF5" w:rsidP="00BA5DF5">
      <w:pPr>
        <w:ind w:left="540"/>
        <w:jc w:val="both"/>
        <w:rPr>
          <w:rFonts w:ascii="Arial" w:hAnsi="Arial" w:cs="Arial"/>
          <w:sz w:val="22"/>
          <w:szCs w:val="22"/>
        </w:rPr>
      </w:pPr>
    </w:p>
    <w:p w14:paraId="53BE77EC" w14:textId="77777777" w:rsidR="0073493D" w:rsidRPr="00546DFD" w:rsidRDefault="0073493D" w:rsidP="00917AA0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§ 3</w:t>
      </w:r>
    </w:p>
    <w:p w14:paraId="4D0B800F" w14:textId="77777777" w:rsidR="0073493D" w:rsidRPr="00546DFD" w:rsidRDefault="0073493D" w:rsidP="00917AA0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 xml:space="preserve"> OBOWIĄZKI STRON</w:t>
      </w:r>
    </w:p>
    <w:p w14:paraId="4D3CABCC" w14:textId="77777777" w:rsidR="00510B1A" w:rsidRPr="00546DFD" w:rsidRDefault="00510B1A" w:rsidP="00917AA0">
      <w:pPr>
        <w:jc w:val="center"/>
        <w:rPr>
          <w:rFonts w:ascii="Arial" w:hAnsi="Arial" w:cs="Arial"/>
          <w:b/>
          <w:sz w:val="22"/>
          <w:szCs w:val="22"/>
        </w:rPr>
      </w:pPr>
    </w:p>
    <w:p w14:paraId="2B977D9D" w14:textId="77777777" w:rsidR="000E1F3E" w:rsidRPr="007F3B75" w:rsidRDefault="000E1F3E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Najemca zobowiązuj</w:t>
      </w:r>
      <w:r w:rsidR="00EB1284" w:rsidRPr="007F3B75">
        <w:rPr>
          <w:rFonts w:ascii="Arial" w:hAnsi="Arial" w:cs="Arial"/>
          <w:sz w:val="22"/>
          <w:szCs w:val="22"/>
        </w:rPr>
        <w:t>e</w:t>
      </w:r>
      <w:r w:rsidRPr="007F3B75">
        <w:rPr>
          <w:rFonts w:ascii="Arial" w:hAnsi="Arial" w:cs="Arial"/>
          <w:sz w:val="22"/>
          <w:szCs w:val="22"/>
        </w:rPr>
        <w:t xml:space="preserve"> się użytkować najmowane pomieszczenia zgodnie z ich przeznaczeniem.</w:t>
      </w:r>
    </w:p>
    <w:p w14:paraId="6DBAB4F7" w14:textId="77777777" w:rsidR="000E1F3E" w:rsidRPr="007F3B75" w:rsidRDefault="00290E85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Za wszelkie szkody wyrządzone w przedmiocie najmu, odpowiedzialność ponosi Najemca.</w:t>
      </w:r>
    </w:p>
    <w:p w14:paraId="2EBD6C21" w14:textId="77777777" w:rsidR="007F3B75" w:rsidRPr="007F3B75" w:rsidRDefault="007F3B75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Wynajmujący ma prawo dokonywać inspekcji lokalu oraz pokoju będącej przedmiotem najmu, w każdym przypadku, gdy uzna to za stosowne w celu zapewnienia właściwej eksploatacji.</w:t>
      </w:r>
    </w:p>
    <w:p w14:paraId="33EA0654" w14:textId="77777777" w:rsidR="00290E85" w:rsidRPr="007F3B75" w:rsidRDefault="00290E85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Najemca nie ma prawa</w:t>
      </w:r>
      <w:r w:rsidR="0003070F" w:rsidRPr="007F3B75">
        <w:rPr>
          <w:rFonts w:ascii="Arial" w:hAnsi="Arial" w:cs="Arial"/>
          <w:sz w:val="22"/>
          <w:szCs w:val="22"/>
        </w:rPr>
        <w:t>,</w:t>
      </w:r>
      <w:r w:rsidRPr="007F3B75">
        <w:rPr>
          <w:rFonts w:ascii="Arial" w:hAnsi="Arial" w:cs="Arial"/>
          <w:sz w:val="22"/>
          <w:szCs w:val="22"/>
        </w:rPr>
        <w:t xml:space="preserve"> bez pisemnej zgody </w:t>
      </w:r>
      <w:r w:rsidR="0003070F" w:rsidRPr="007F3B75">
        <w:rPr>
          <w:rFonts w:ascii="Arial" w:hAnsi="Arial" w:cs="Arial"/>
          <w:sz w:val="22"/>
          <w:szCs w:val="22"/>
        </w:rPr>
        <w:t>Wynajmującego</w:t>
      </w:r>
      <w:r w:rsidRPr="007F3B75">
        <w:rPr>
          <w:rFonts w:ascii="Arial" w:hAnsi="Arial" w:cs="Arial"/>
          <w:sz w:val="22"/>
          <w:szCs w:val="22"/>
        </w:rPr>
        <w:t>, dokonywać w lokalu modyfikacji, adaptacji</w:t>
      </w:r>
      <w:r w:rsidR="00A61426" w:rsidRPr="007F3B75">
        <w:rPr>
          <w:rFonts w:ascii="Arial" w:hAnsi="Arial" w:cs="Arial"/>
          <w:sz w:val="22"/>
          <w:szCs w:val="22"/>
        </w:rPr>
        <w:t xml:space="preserve"> oraz</w:t>
      </w:r>
      <w:r w:rsidRPr="007F3B75">
        <w:rPr>
          <w:rFonts w:ascii="Arial" w:hAnsi="Arial" w:cs="Arial"/>
          <w:sz w:val="22"/>
          <w:szCs w:val="22"/>
        </w:rPr>
        <w:t xml:space="preserve"> wszelkich przeróbek budowlanych.</w:t>
      </w:r>
    </w:p>
    <w:p w14:paraId="3401A446" w14:textId="77777777" w:rsidR="007F3B75" w:rsidRPr="007F3B75" w:rsidRDefault="007F3B75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 xml:space="preserve">Najemca umożliwi Wynajmującemu dostęp do zajmowanej powierzchni najmu dla służb technicznych celem przeglądów, konserwacji, oględzin instalacji i urządzeń technicznych znajdujących się na wynajmowanej powierzchni w obecności Najemcy lub w nagłych przypadkach bez obecności Najemcy. </w:t>
      </w:r>
    </w:p>
    <w:p w14:paraId="3E07F084" w14:textId="77777777" w:rsidR="007F3B75" w:rsidRPr="007F3B75" w:rsidRDefault="007F3B75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Jeśli w trakcie trwania niniejszej umowy zaistnieje konieczność napraw, które obciążą Wynajmującego, Najemca powinien niezwłocznie powiadomić o tym Wynajmującego pisemnie lub emailem. W przeciwnym razie Najemca ponosi odpowiedzialność za szkody powstałe w wyniku opóźnienia w powiadomieniu lub braku powiadomienia.</w:t>
      </w:r>
    </w:p>
    <w:p w14:paraId="51A2BEAF" w14:textId="77777777" w:rsidR="008B747C" w:rsidRPr="007F3B75" w:rsidRDefault="008B747C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Najemca zobowiązuj</w:t>
      </w:r>
      <w:r w:rsidR="00C7442A" w:rsidRPr="007F3B75">
        <w:rPr>
          <w:rFonts w:ascii="Arial" w:hAnsi="Arial" w:cs="Arial"/>
          <w:sz w:val="22"/>
          <w:szCs w:val="22"/>
        </w:rPr>
        <w:t>e</w:t>
      </w:r>
      <w:r w:rsidRPr="007F3B75">
        <w:rPr>
          <w:rFonts w:ascii="Arial" w:hAnsi="Arial" w:cs="Arial"/>
          <w:sz w:val="22"/>
          <w:szCs w:val="22"/>
        </w:rPr>
        <w:t xml:space="preserve"> się stosować do porządku domowego, jak też liczyć się </w:t>
      </w:r>
      <w:r w:rsidR="007B569C" w:rsidRPr="007F3B75">
        <w:rPr>
          <w:rFonts w:ascii="Arial" w:hAnsi="Arial" w:cs="Arial"/>
          <w:sz w:val="22"/>
          <w:szCs w:val="22"/>
        </w:rPr>
        <w:br/>
      </w:r>
      <w:r w:rsidRPr="007F3B75">
        <w:rPr>
          <w:rFonts w:ascii="Arial" w:hAnsi="Arial" w:cs="Arial"/>
          <w:sz w:val="22"/>
          <w:szCs w:val="22"/>
        </w:rPr>
        <w:t>z potrzebami innych mieszkańców.</w:t>
      </w:r>
    </w:p>
    <w:p w14:paraId="6B7A2B65" w14:textId="77777777" w:rsidR="00AE6E0C" w:rsidRPr="007F3B75" w:rsidRDefault="0073493D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Najemca nie ma prawa podnajmu, ani oddania w użytkowanie lokalu lub jego części osobom trzecim, bez pisemnej zgody Wynajmującego.</w:t>
      </w:r>
      <w:r w:rsidR="0009386A" w:rsidRPr="007F3B75">
        <w:rPr>
          <w:rFonts w:ascii="Arial" w:hAnsi="Arial" w:cs="Arial"/>
          <w:sz w:val="22"/>
          <w:szCs w:val="22"/>
        </w:rPr>
        <w:t xml:space="preserve"> </w:t>
      </w:r>
    </w:p>
    <w:p w14:paraId="48DFAA24" w14:textId="77777777" w:rsidR="0073493D" w:rsidRPr="007F3B75" w:rsidRDefault="0009386A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>Wynajmujący nie wyraża zgody na trzymanie przez Najemcę zwierząt w wynajmowanym lokalu.</w:t>
      </w:r>
    </w:p>
    <w:p w14:paraId="478F0902" w14:textId="77777777" w:rsidR="007F3B75" w:rsidRPr="007F3B75" w:rsidRDefault="007F3B75" w:rsidP="00277392">
      <w:pPr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F3B75">
        <w:rPr>
          <w:rFonts w:ascii="Arial" w:hAnsi="Arial" w:cs="Arial"/>
          <w:sz w:val="22"/>
          <w:szCs w:val="22"/>
        </w:rPr>
        <w:t xml:space="preserve">Za wszelkie szkody wyrządzone w lokalu, w tym w pokojach stanowiących odrębne przedmioty najmu, odpowiedzialność ponosi Najemca. </w:t>
      </w:r>
    </w:p>
    <w:p w14:paraId="55597B13" w14:textId="77777777" w:rsidR="007F3B75" w:rsidRPr="00546DFD" w:rsidRDefault="007F3B75" w:rsidP="00917AA0">
      <w:pPr>
        <w:pStyle w:val="Tekstpodstawowywcity"/>
        <w:spacing w:after="0"/>
        <w:jc w:val="center"/>
        <w:rPr>
          <w:rFonts w:ascii="Arial" w:hAnsi="Arial" w:cs="Arial"/>
          <w:b/>
          <w:sz w:val="22"/>
          <w:szCs w:val="22"/>
        </w:rPr>
      </w:pPr>
    </w:p>
    <w:p w14:paraId="64D37093" w14:textId="77777777" w:rsidR="003D6237" w:rsidRPr="00546DFD" w:rsidRDefault="0009386A" w:rsidP="00917AA0">
      <w:pPr>
        <w:pStyle w:val="Tekstpodstawowywcity"/>
        <w:spacing w:after="0"/>
        <w:ind w:left="284"/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§ 4</w:t>
      </w:r>
    </w:p>
    <w:p w14:paraId="1E92AE17" w14:textId="77777777" w:rsidR="003D6237" w:rsidRPr="00546DFD" w:rsidRDefault="003D6237" w:rsidP="00917AA0">
      <w:pPr>
        <w:pStyle w:val="Tekstpodstawowywcity"/>
        <w:spacing w:after="0"/>
        <w:ind w:left="284"/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CZAS TRWANIA I ROZWIĄZANIE UMOWY</w:t>
      </w:r>
    </w:p>
    <w:p w14:paraId="7C2D7767" w14:textId="77777777" w:rsidR="00510B1A" w:rsidRPr="00546DFD" w:rsidRDefault="00510B1A" w:rsidP="00917AA0">
      <w:pPr>
        <w:pStyle w:val="Tekstpodstawowywcity"/>
        <w:spacing w:after="0"/>
        <w:ind w:left="284"/>
        <w:jc w:val="center"/>
        <w:rPr>
          <w:rFonts w:ascii="Arial" w:hAnsi="Arial" w:cs="Arial"/>
          <w:b/>
          <w:sz w:val="22"/>
          <w:szCs w:val="22"/>
        </w:rPr>
      </w:pPr>
    </w:p>
    <w:p w14:paraId="774A9C75" w14:textId="3B0ED730" w:rsidR="003D6237" w:rsidRPr="00546DFD" w:rsidRDefault="003D6237" w:rsidP="00917AA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 xml:space="preserve">Umowa wchodzi w życie z dniem podpisania z </w:t>
      </w:r>
      <w:r w:rsidR="001F4458" w:rsidRPr="00546DFD">
        <w:rPr>
          <w:rFonts w:ascii="Arial" w:hAnsi="Arial" w:cs="Arial"/>
          <w:sz w:val="22"/>
          <w:szCs w:val="22"/>
        </w:rPr>
        <w:t xml:space="preserve">rozpoczęciem najmu od dnia </w:t>
      </w:r>
      <w:r w:rsidR="00BA5DF5">
        <w:rPr>
          <w:rFonts w:ascii="Arial" w:hAnsi="Arial" w:cs="Arial"/>
          <w:sz w:val="22"/>
          <w:szCs w:val="22"/>
        </w:rPr>
        <w:t xml:space="preserve">01 kwietnia </w:t>
      </w:r>
      <w:r w:rsidR="00AB1B43">
        <w:rPr>
          <w:rFonts w:ascii="Arial" w:hAnsi="Arial" w:cs="Arial"/>
          <w:sz w:val="22"/>
          <w:szCs w:val="22"/>
        </w:rPr>
        <w:t xml:space="preserve"> </w:t>
      </w:r>
      <w:r w:rsidR="008343C9">
        <w:rPr>
          <w:rFonts w:ascii="Arial" w:hAnsi="Arial" w:cs="Arial"/>
          <w:sz w:val="22"/>
          <w:szCs w:val="22"/>
        </w:rPr>
        <w:t xml:space="preserve"> 20</w:t>
      </w:r>
      <w:r w:rsidR="002D3742">
        <w:rPr>
          <w:rFonts w:ascii="Arial" w:hAnsi="Arial" w:cs="Arial"/>
          <w:sz w:val="22"/>
          <w:szCs w:val="22"/>
        </w:rPr>
        <w:t xml:space="preserve">20 </w:t>
      </w:r>
      <w:r w:rsidR="008343C9">
        <w:rPr>
          <w:rFonts w:ascii="Arial" w:hAnsi="Arial" w:cs="Arial"/>
          <w:sz w:val="22"/>
          <w:szCs w:val="22"/>
        </w:rPr>
        <w:t xml:space="preserve">r. </w:t>
      </w:r>
      <w:r w:rsidR="00510B1A" w:rsidRPr="00546DFD">
        <w:rPr>
          <w:rFonts w:ascii="Arial" w:hAnsi="Arial" w:cs="Arial"/>
          <w:sz w:val="22"/>
          <w:szCs w:val="22"/>
        </w:rPr>
        <w:t xml:space="preserve"> </w:t>
      </w:r>
    </w:p>
    <w:p w14:paraId="04612008" w14:textId="77777777" w:rsidR="003D6237" w:rsidRPr="00546DFD" w:rsidRDefault="003D6237" w:rsidP="00917AA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Umowa zostaje zawarta na czas nieokreślony.</w:t>
      </w:r>
    </w:p>
    <w:p w14:paraId="1D167932" w14:textId="77777777" w:rsidR="003D6237" w:rsidRPr="00546DFD" w:rsidRDefault="002A4975" w:rsidP="00917AA0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Strony ustalają</w:t>
      </w:r>
      <w:r w:rsidR="003D6237" w:rsidRPr="00546DFD">
        <w:rPr>
          <w:rFonts w:ascii="Arial" w:hAnsi="Arial" w:cs="Arial"/>
          <w:color w:val="000000"/>
          <w:sz w:val="22"/>
          <w:szCs w:val="22"/>
        </w:rPr>
        <w:t xml:space="preserve"> </w:t>
      </w:r>
      <w:r w:rsidR="003E6BEE">
        <w:rPr>
          <w:rFonts w:ascii="Arial" w:hAnsi="Arial" w:cs="Arial"/>
          <w:color w:val="000000"/>
          <w:sz w:val="22"/>
          <w:szCs w:val="22"/>
        </w:rPr>
        <w:t>trzym</w:t>
      </w:r>
      <w:r w:rsidR="003D6237" w:rsidRPr="00546DFD">
        <w:rPr>
          <w:rFonts w:ascii="Arial" w:hAnsi="Arial" w:cs="Arial"/>
          <w:color w:val="000000"/>
          <w:sz w:val="22"/>
          <w:szCs w:val="22"/>
        </w:rPr>
        <w:t>iesięczny okres wypowiedzenia umowy</w:t>
      </w:r>
      <w:r w:rsidR="00A80E65">
        <w:rPr>
          <w:rFonts w:ascii="Arial" w:hAnsi="Arial" w:cs="Arial"/>
          <w:color w:val="000000"/>
          <w:sz w:val="22"/>
          <w:szCs w:val="22"/>
        </w:rPr>
        <w:t xml:space="preserve"> ze skutkiem na koniec miesiąc kalendarzowego. </w:t>
      </w:r>
      <w:r w:rsidR="003D6237" w:rsidRPr="00546DF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34460A" w14:textId="77777777" w:rsidR="00054B5B" w:rsidRPr="00546DFD" w:rsidRDefault="00054B5B" w:rsidP="00917AA0">
      <w:pPr>
        <w:numPr>
          <w:ilvl w:val="0"/>
          <w:numId w:val="5"/>
        </w:numPr>
        <w:tabs>
          <w:tab w:val="left" w:pos="72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 xml:space="preserve">Wynajmujący może rozwiązać umowę najmu w trybie natychmiastowym w następujących przypadkach: </w:t>
      </w:r>
    </w:p>
    <w:p w14:paraId="2A6F9D10" w14:textId="77777777" w:rsidR="00054B5B" w:rsidRPr="00546DFD" w:rsidRDefault="00054B5B" w:rsidP="00A5013F">
      <w:pPr>
        <w:numPr>
          <w:ilvl w:val="0"/>
          <w:numId w:val="12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Najemca wykracza w sposób rażący lub uporczywy przeciwko obowiązującemu porządkowi domowemu.</w:t>
      </w:r>
    </w:p>
    <w:p w14:paraId="16E947D5" w14:textId="77777777" w:rsidR="00054B5B" w:rsidRPr="00546DFD" w:rsidRDefault="00054B5B" w:rsidP="00A5013F">
      <w:pPr>
        <w:numPr>
          <w:ilvl w:val="0"/>
          <w:numId w:val="12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Najemca używa lokalu w sposób pociągający za sobą jego znaczne zniszczenie albo w inny sposób niezgodny z jego przeznaczeniem</w:t>
      </w:r>
    </w:p>
    <w:p w14:paraId="0E7578C5" w14:textId="77777777" w:rsidR="00054B5B" w:rsidRPr="00546DFD" w:rsidRDefault="00054B5B" w:rsidP="00A5013F">
      <w:pPr>
        <w:numPr>
          <w:ilvl w:val="0"/>
          <w:numId w:val="12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Najemca zwleka z wniesieniem czynszu najmu</w:t>
      </w:r>
      <w:r w:rsidR="00131676">
        <w:rPr>
          <w:rFonts w:ascii="Arial" w:hAnsi="Arial" w:cs="Arial"/>
          <w:sz w:val="22"/>
          <w:szCs w:val="22"/>
        </w:rPr>
        <w:t>.</w:t>
      </w:r>
    </w:p>
    <w:p w14:paraId="4BA6CE7F" w14:textId="77777777" w:rsidR="00054B5B" w:rsidRPr="00546DFD" w:rsidRDefault="00054B5B" w:rsidP="00917AA0">
      <w:pPr>
        <w:numPr>
          <w:ilvl w:val="0"/>
          <w:numId w:val="5"/>
        </w:numPr>
        <w:tabs>
          <w:tab w:val="left" w:pos="72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lastRenderedPageBreak/>
        <w:t>Rozwiązanie umowy w trybie określonym w pkt. 4 może nastąpić po bezskutecznym upływie dodatkowego terminu wskazanego przez Wynajmującego na zapłacenie zaległości lub zaniechanie naruszeń przez Najemcę w piśmie przy czym powiadomienie drogą mailową strony uznają za skuteczne.</w:t>
      </w:r>
    </w:p>
    <w:p w14:paraId="594CA910" w14:textId="77777777" w:rsidR="003D6237" w:rsidRPr="00546DFD" w:rsidRDefault="003D6237" w:rsidP="00917AA0">
      <w:pPr>
        <w:pStyle w:val="Podpispodrysunkiem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pl-PL"/>
        </w:rPr>
      </w:pPr>
      <w:r w:rsidRPr="00546DFD">
        <w:rPr>
          <w:rFonts w:ascii="Arial" w:hAnsi="Arial" w:cs="Arial"/>
          <w:sz w:val="22"/>
          <w:szCs w:val="22"/>
          <w:lang w:val="pl-PL"/>
        </w:rPr>
        <w:t xml:space="preserve">Najemca zobowiązany jest po rozwiązaniu umowy najmu do zwrotu przedmiotu najmu </w:t>
      </w:r>
      <w:r w:rsidR="00497868" w:rsidRPr="00546DFD">
        <w:rPr>
          <w:rFonts w:ascii="Arial" w:hAnsi="Arial" w:cs="Arial"/>
          <w:sz w:val="22"/>
          <w:szCs w:val="22"/>
          <w:lang w:val="pl-PL"/>
        </w:rPr>
        <w:br/>
      </w:r>
      <w:r w:rsidRPr="00546DFD">
        <w:rPr>
          <w:rFonts w:ascii="Arial" w:hAnsi="Arial" w:cs="Arial"/>
          <w:sz w:val="22"/>
          <w:szCs w:val="22"/>
          <w:lang w:val="pl-PL"/>
        </w:rPr>
        <w:t xml:space="preserve">w stanie nie pogorszonym z uwzględnieniem normalnego zużycia. </w:t>
      </w:r>
    </w:p>
    <w:p w14:paraId="13848DA7" w14:textId="77777777" w:rsidR="002F1EB7" w:rsidRDefault="002F1EB7" w:rsidP="00016C6B">
      <w:pPr>
        <w:jc w:val="center"/>
        <w:rPr>
          <w:rFonts w:ascii="Arial" w:hAnsi="Arial" w:cs="Arial"/>
          <w:b/>
          <w:sz w:val="22"/>
          <w:szCs w:val="22"/>
        </w:rPr>
      </w:pPr>
    </w:p>
    <w:p w14:paraId="6CFEBD3A" w14:textId="2E948A26" w:rsidR="00016C6B" w:rsidRDefault="00016C6B" w:rsidP="00016C6B">
      <w:pPr>
        <w:jc w:val="center"/>
        <w:rPr>
          <w:rFonts w:ascii="Arial" w:hAnsi="Arial" w:cs="Arial"/>
          <w:b/>
          <w:sz w:val="22"/>
          <w:szCs w:val="22"/>
        </w:rPr>
      </w:pPr>
      <w:r w:rsidRPr="0014226D">
        <w:rPr>
          <w:rFonts w:ascii="Arial" w:hAnsi="Arial" w:cs="Arial"/>
          <w:b/>
          <w:sz w:val="22"/>
          <w:szCs w:val="22"/>
        </w:rPr>
        <w:t xml:space="preserve">§ </w:t>
      </w:r>
      <w:r>
        <w:rPr>
          <w:rFonts w:ascii="Arial" w:hAnsi="Arial" w:cs="Arial"/>
          <w:b/>
          <w:sz w:val="22"/>
          <w:szCs w:val="22"/>
        </w:rPr>
        <w:t>5</w:t>
      </w:r>
    </w:p>
    <w:p w14:paraId="03AE41ED" w14:textId="77777777" w:rsidR="00016C6B" w:rsidRDefault="00016C6B" w:rsidP="00016C6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ZABEZPIECZENIE</w:t>
      </w:r>
    </w:p>
    <w:p w14:paraId="4F23CB48" w14:textId="77777777" w:rsidR="00016C6B" w:rsidRPr="0014226D" w:rsidRDefault="00016C6B" w:rsidP="00016C6B">
      <w:pPr>
        <w:jc w:val="center"/>
        <w:rPr>
          <w:rFonts w:ascii="Arial" w:hAnsi="Arial" w:cs="Arial"/>
          <w:b/>
          <w:sz w:val="22"/>
          <w:szCs w:val="22"/>
        </w:rPr>
      </w:pPr>
    </w:p>
    <w:p w14:paraId="2B3A6D1D" w14:textId="3865A5C0" w:rsidR="00016C6B" w:rsidRPr="00E54901" w:rsidRDefault="00016C6B" w:rsidP="00016C6B">
      <w:pPr>
        <w:numPr>
          <w:ilvl w:val="0"/>
          <w:numId w:val="13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54901">
        <w:rPr>
          <w:rFonts w:ascii="Arial" w:hAnsi="Arial" w:cs="Arial"/>
          <w:sz w:val="22"/>
          <w:szCs w:val="22"/>
        </w:rPr>
        <w:t xml:space="preserve">Najemca </w:t>
      </w:r>
      <w:r>
        <w:rPr>
          <w:rFonts w:ascii="Arial" w:hAnsi="Arial" w:cs="Arial"/>
          <w:sz w:val="22"/>
          <w:szCs w:val="22"/>
        </w:rPr>
        <w:t xml:space="preserve">w dniu </w:t>
      </w:r>
      <w:r w:rsidRPr="00E54901">
        <w:rPr>
          <w:rFonts w:ascii="Arial" w:hAnsi="Arial" w:cs="Arial"/>
          <w:sz w:val="22"/>
          <w:szCs w:val="22"/>
        </w:rPr>
        <w:t xml:space="preserve">przekazania przedmiotu najmu wpłaci kaucję w wysokości </w:t>
      </w:r>
      <w:r w:rsidR="00BA5DF5">
        <w:rPr>
          <w:rFonts w:ascii="Arial" w:hAnsi="Arial" w:cs="Arial"/>
          <w:sz w:val="22"/>
          <w:szCs w:val="22"/>
        </w:rPr>
        <w:t>2.000,00</w:t>
      </w:r>
      <w:r w:rsidRPr="00E54901">
        <w:rPr>
          <w:rFonts w:ascii="Arial" w:hAnsi="Arial" w:cs="Arial"/>
          <w:sz w:val="22"/>
          <w:szCs w:val="22"/>
        </w:rPr>
        <w:t xml:space="preserve"> zł. /słownie: </w:t>
      </w:r>
      <w:r w:rsidR="002F1EB7">
        <w:rPr>
          <w:rFonts w:ascii="Arial" w:hAnsi="Arial" w:cs="Arial"/>
          <w:sz w:val="22"/>
          <w:szCs w:val="22"/>
        </w:rPr>
        <w:t xml:space="preserve">dwa tysiące </w:t>
      </w:r>
      <w:r w:rsidRPr="00E54901">
        <w:rPr>
          <w:rFonts w:ascii="Arial" w:hAnsi="Arial" w:cs="Arial"/>
          <w:sz w:val="22"/>
          <w:szCs w:val="22"/>
        </w:rPr>
        <w:t xml:space="preserve">złotych/ </w:t>
      </w:r>
      <w:r>
        <w:rPr>
          <w:rFonts w:ascii="Arial" w:hAnsi="Arial" w:cs="Arial"/>
          <w:sz w:val="22"/>
          <w:szCs w:val="22"/>
        </w:rPr>
        <w:t xml:space="preserve">do rąk </w:t>
      </w:r>
      <w:r w:rsidRPr="00E54901">
        <w:rPr>
          <w:rFonts w:ascii="Arial" w:hAnsi="Arial" w:cs="Arial"/>
          <w:sz w:val="22"/>
          <w:szCs w:val="22"/>
        </w:rPr>
        <w:t>Wynajmującego.</w:t>
      </w:r>
    </w:p>
    <w:p w14:paraId="7B78B0D9" w14:textId="77777777" w:rsidR="00016C6B" w:rsidRPr="00E54901" w:rsidRDefault="00016C6B" w:rsidP="00016C6B">
      <w:pPr>
        <w:numPr>
          <w:ilvl w:val="0"/>
          <w:numId w:val="13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54901">
        <w:rPr>
          <w:rFonts w:ascii="Arial" w:hAnsi="Arial" w:cs="Arial"/>
          <w:sz w:val="22"/>
          <w:szCs w:val="22"/>
        </w:rPr>
        <w:t>Kaucja stanowi zabezpieczenie należności Wynajmującego wynikającej z niniejszej umowy tj. czynsz najmu, koszty zużycia mediów</w:t>
      </w:r>
      <w:r>
        <w:rPr>
          <w:rFonts w:ascii="Arial" w:hAnsi="Arial" w:cs="Arial"/>
          <w:sz w:val="22"/>
          <w:szCs w:val="22"/>
        </w:rPr>
        <w:t xml:space="preserve">, </w:t>
      </w:r>
      <w:r w:rsidRPr="00E549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kosztów </w:t>
      </w:r>
      <w:r w:rsidRPr="00E467C7">
        <w:rPr>
          <w:rFonts w:ascii="Arial" w:hAnsi="Arial" w:cs="Arial"/>
          <w:sz w:val="22"/>
          <w:szCs w:val="22"/>
        </w:rPr>
        <w:t>ewentualn</w:t>
      </w:r>
      <w:r>
        <w:rPr>
          <w:rFonts w:ascii="Arial" w:hAnsi="Arial" w:cs="Arial"/>
          <w:sz w:val="22"/>
          <w:szCs w:val="22"/>
        </w:rPr>
        <w:t xml:space="preserve">ych </w:t>
      </w:r>
      <w:r w:rsidRPr="00E467C7">
        <w:rPr>
          <w:rFonts w:ascii="Arial" w:hAnsi="Arial" w:cs="Arial"/>
          <w:sz w:val="22"/>
          <w:szCs w:val="22"/>
        </w:rPr>
        <w:t>zniszcze</w:t>
      </w:r>
      <w:r>
        <w:rPr>
          <w:rFonts w:ascii="Arial" w:hAnsi="Arial" w:cs="Arial"/>
          <w:sz w:val="22"/>
          <w:szCs w:val="22"/>
        </w:rPr>
        <w:t>ń</w:t>
      </w:r>
      <w:r w:rsidRPr="00E467C7">
        <w:rPr>
          <w:rFonts w:ascii="Arial" w:hAnsi="Arial" w:cs="Arial"/>
          <w:sz w:val="22"/>
          <w:szCs w:val="22"/>
        </w:rPr>
        <w:t xml:space="preserve"> </w:t>
      </w:r>
      <w:r w:rsidRPr="00E54901">
        <w:rPr>
          <w:rFonts w:ascii="Arial" w:hAnsi="Arial" w:cs="Arial"/>
          <w:sz w:val="22"/>
          <w:szCs w:val="22"/>
        </w:rPr>
        <w:t xml:space="preserve">oraz </w:t>
      </w:r>
      <w:r w:rsidRPr="00E467C7">
        <w:rPr>
          <w:rFonts w:ascii="Arial" w:hAnsi="Arial" w:cs="Arial"/>
          <w:sz w:val="22"/>
          <w:szCs w:val="22"/>
        </w:rPr>
        <w:t>ewentualnych kosztów egzekucji obowiązku opróżnienia lokalu</w:t>
      </w:r>
      <w:r w:rsidRPr="00E54901">
        <w:rPr>
          <w:rFonts w:ascii="Arial" w:hAnsi="Arial" w:cs="Arial"/>
          <w:sz w:val="22"/>
          <w:szCs w:val="22"/>
        </w:rPr>
        <w:t xml:space="preserve">. </w:t>
      </w:r>
    </w:p>
    <w:p w14:paraId="60256154" w14:textId="77777777" w:rsidR="00016C6B" w:rsidRPr="00E54901" w:rsidRDefault="00016C6B" w:rsidP="00016C6B">
      <w:pPr>
        <w:numPr>
          <w:ilvl w:val="0"/>
          <w:numId w:val="13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54901">
        <w:rPr>
          <w:rFonts w:ascii="Arial" w:hAnsi="Arial" w:cs="Arial"/>
          <w:sz w:val="22"/>
          <w:szCs w:val="22"/>
        </w:rPr>
        <w:t xml:space="preserve">Kaucja ta podlega </w:t>
      </w:r>
      <w:r>
        <w:rPr>
          <w:rFonts w:ascii="Arial" w:hAnsi="Arial" w:cs="Arial"/>
          <w:sz w:val="22"/>
          <w:szCs w:val="22"/>
        </w:rPr>
        <w:t xml:space="preserve">zwróceniu w ciągu miesiąca </w:t>
      </w:r>
      <w:r w:rsidRPr="00E467C7">
        <w:rPr>
          <w:rFonts w:ascii="Arial" w:hAnsi="Arial" w:cs="Arial"/>
          <w:sz w:val="22"/>
          <w:szCs w:val="22"/>
        </w:rPr>
        <w:t xml:space="preserve">od dnia opróżnienia lokalu, po potrąceniu należności </w:t>
      </w:r>
      <w:r>
        <w:rPr>
          <w:rFonts w:ascii="Arial" w:hAnsi="Arial" w:cs="Arial"/>
          <w:sz w:val="22"/>
          <w:szCs w:val="22"/>
        </w:rPr>
        <w:t>Wynajmującego</w:t>
      </w:r>
      <w:r w:rsidRPr="00E467C7">
        <w:rPr>
          <w:rFonts w:ascii="Arial" w:hAnsi="Arial" w:cs="Arial"/>
          <w:sz w:val="22"/>
          <w:szCs w:val="22"/>
        </w:rPr>
        <w:t xml:space="preserve">, o których mowa w </w:t>
      </w:r>
      <w:r>
        <w:rPr>
          <w:rFonts w:ascii="Arial" w:hAnsi="Arial" w:cs="Arial"/>
          <w:sz w:val="22"/>
          <w:szCs w:val="22"/>
        </w:rPr>
        <w:t>pkt. 2.</w:t>
      </w:r>
      <w:r w:rsidRPr="00E54901">
        <w:rPr>
          <w:rFonts w:ascii="Arial" w:hAnsi="Arial" w:cs="Arial"/>
          <w:sz w:val="22"/>
          <w:szCs w:val="22"/>
        </w:rPr>
        <w:t xml:space="preserve"> Kaucja jest nieoprocentowana i nie podlega rewaloryzacji.</w:t>
      </w:r>
    </w:p>
    <w:p w14:paraId="1513ADF5" w14:textId="77777777" w:rsidR="00016C6B" w:rsidRDefault="00016C6B" w:rsidP="00917AA0">
      <w:pPr>
        <w:jc w:val="center"/>
        <w:rPr>
          <w:rFonts w:ascii="Arial" w:hAnsi="Arial" w:cs="Arial"/>
          <w:b/>
          <w:sz w:val="22"/>
          <w:szCs w:val="22"/>
        </w:rPr>
      </w:pPr>
    </w:p>
    <w:p w14:paraId="2F054CB2" w14:textId="77777777" w:rsidR="0073493D" w:rsidRPr="00546DFD" w:rsidRDefault="00DD062C" w:rsidP="00917AA0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 xml:space="preserve">§ </w:t>
      </w:r>
      <w:r w:rsidR="00016C6B">
        <w:rPr>
          <w:rFonts w:ascii="Arial" w:hAnsi="Arial" w:cs="Arial"/>
          <w:b/>
          <w:sz w:val="22"/>
          <w:szCs w:val="22"/>
        </w:rPr>
        <w:t>6</w:t>
      </w:r>
    </w:p>
    <w:p w14:paraId="795C2772" w14:textId="77777777" w:rsidR="00DD062C" w:rsidRPr="00546DFD" w:rsidRDefault="00DD062C" w:rsidP="00917AA0">
      <w:pPr>
        <w:jc w:val="center"/>
        <w:rPr>
          <w:rFonts w:ascii="Arial" w:hAnsi="Arial" w:cs="Arial"/>
          <w:b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</w:rPr>
        <w:t>POSTANOWIENIA KOŃCOWE</w:t>
      </w:r>
    </w:p>
    <w:p w14:paraId="5F6237FF" w14:textId="77777777" w:rsidR="00510B1A" w:rsidRPr="00546DFD" w:rsidRDefault="00510B1A" w:rsidP="00917AA0">
      <w:pPr>
        <w:jc w:val="center"/>
        <w:rPr>
          <w:rFonts w:ascii="Arial" w:hAnsi="Arial" w:cs="Arial"/>
          <w:b/>
          <w:sz w:val="22"/>
          <w:szCs w:val="22"/>
        </w:rPr>
      </w:pPr>
    </w:p>
    <w:p w14:paraId="560B2DF1" w14:textId="77777777" w:rsidR="00DD062C" w:rsidRPr="00546DFD" w:rsidRDefault="00DD062C" w:rsidP="00917AA0">
      <w:pPr>
        <w:pStyle w:val="Tekstpodstawowy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W sprawach nie unormowanych w niniejszej umowie mają zastosowanie przepisy kodeksu cywilnego.</w:t>
      </w:r>
    </w:p>
    <w:p w14:paraId="05EE5D82" w14:textId="77777777" w:rsidR="00EB45B2" w:rsidRPr="00EB45B2" w:rsidRDefault="00EB45B2" w:rsidP="00EB45B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B45B2">
        <w:rPr>
          <w:rFonts w:ascii="Arial" w:hAnsi="Arial" w:cs="Arial"/>
          <w:sz w:val="22"/>
          <w:szCs w:val="22"/>
        </w:rPr>
        <w:t>Wszelkie spory wynikłe na tle niniejszej umowy będą rozpatrywane przez sąd właściwy według powszechnie obowiązujących przepisów.</w:t>
      </w:r>
    </w:p>
    <w:p w14:paraId="2485E75F" w14:textId="77777777" w:rsidR="00DD062C" w:rsidRDefault="00DD062C" w:rsidP="00917AA0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Wszelkie zmiany i uzupełnienia niniejszej umowy wymagają formy pisemnej pod rygorem nieważności.</w:t>
      </w:r>
    </w:p>
    <w:p w14:paraId="4009E241" w14:textId="77777777" w:rsidR="00712081" w:rsidRPr="00BD4225" w:rsidRDefault="00BD4225" w:rsidP="0071208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D4225">
        <w:rPr>
          <w:rFonts w:ascii="Arial" w:hAnsi="Arial" w:cs="Arial"/>
          <w:sz w:val="22"/>
          <w:szCs w:val="22"/>
        </w:rPr>
        <w:t xml:space="preserve">Mieszkanie jest wyposażone w ………………………………………………………………… </w:t>
      </w:r>
    </w:p>
    <w:p w14:paraId="5639C109" w14:textId="77777777" w:rsidR="00E9081A" w:rsidRPr="00BD4225" w:rsidRDefault="00E9081A" w:rsidP="00917AA0">
      <w:pPr>
        <w:ind w:left="360"/>
        <w:rPr>
          <w:rFonts w:ascii="Arial" w:hAnsi="Arial" w:cs="Arial"/>
          <w:sz w:val="22"/>
          <w:szCs w:val="22"/>
        </w:rPr>
      </w:pPr>
      <w:r w:rsidRPr="00BD422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AF65EB" w14:textId="77777777" w:rsidR="00DD062C" w:rsidRPr="00546DFD" w:rsidRDefault="00DD062C" w:rsidP="00917AA0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Strony podają adresy na które winna być kierowana wszelka korespondencja zastrzegając s</w:t>
      </w:r>
      <w:r w:rsidR="00C94A36" w:rsidRPr="00546DFD">
        <w:rPr>
          <w:rFonts w:ascii="Arial" w:hAnsi="Arial" w:cs="Arial"/>
          <w:sz w:val="22"/>
          <w:szCs w:val="22"/>
        </w:rPr>
        <w:t>kutek</w:t>
      </w:r>
      <w:r w:rsidRPr="00546DFD">
        <w:rPr>
          <w:rFonts w:ascii="Arial" w:hAnsi="Arial" w:cs="Arial"/>
          <w:sz w:val="22"/>
          <w:szCs w:val="22"/>
        </w:rPr>
        <w:t xml:space="preserve"> dor</w:t>
      </w:r>
      <w:r w:rsidR="00C83AD5" w:rsidRPr="00546DFD">
        <w:rPr>
          <w:rFonts w:ascii="Arial" w:hAnsi="Arial" w:cs="Arial"/>
          <w:sz w:val="22"/>
          <w:szCs w:val="22"/>
        </w:rPr>
        <w:t>ęczenia</w:t>
      </w:r>
      <w:r w:rsidRPr="00546DFD">
        <w:rPr>
          <w:rFonts w:ascii="Arial" w:hAnsi="Arial" w:cs="Arial"/>
          <w:sz w:val="22"/>
          <w:szCs w:val="22"/>
        </w:rPr>
        <w:t xml:space="preserve"> w razie nie podjęci</w:t>
      </w:r>
      <w:r w:rsidR="00C7442A" w:rsidRPr="00546DFD">
        <w:rPr>
          <w:rFonts w:ascii="Arial" w:hAnsi="Arial" w:cs="Arial"/>
          <w:sz w:val="22"/>
          <w:szCs w:val="22"/>
        </w:rPr>
        <w:t>a</w:t>
      </w:r>
      <w:r w:rsidRPr="00546DFD">
        <w:rPr>
          <w:rFonts w:ascii="Arial" w:hAnsi="Arial" w:cs="Arial"/>
          <w:sz w:val="22"/>
          <w:szCs w:val="22"/>
        </w:rPr>
        <w:t xml:space="preserve"> korespondencji:</w:t>
      </w:r>
    </w:p>
    <w:p w14:paraId="63E58E35" w14:textId="77777777" w:rsidR="00BD4225" w:rsidRPr="00546DFD" w:rsidRDefault="00BD4225" w:rsidP="00917AA0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88D7D0A" w14:textId="77777777" w:rsidR="00DD062C" w:rsidRPr="00546DFD" w:rsidRDefault="00DD062C" w:rsidP="00917AA0">
      <w:p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Adres do korespondencji Wynajmującego:</w:t>
      </w:r>
    </w:p>
    <w:p w14:paraId="6702E29D" w14:textId="77777777" w:rsidR="00DD062C" w:rsidRPr="00546DFD" w:rsidRDefault="00AB3C78" w:rsidP="00917A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</w:t>
      </w:r>
    </w:p>
    <w:p w14:paraId="74BC9625" w14:textId="77777777" w:rsidR="00E44ECC" w:rsidRPr="00546DFD" w:rsidRDefault="00E44ECC" w:rsidP="00917AA0">
      <w:p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ul. …………………………….…………….</w:t>
      </w:r>
    </w:p>
    <w:p w14:paraId="01D905FA" w14:textId="77777777" w:rsidR="00E44ECC" w:rsidRPr="00546DFD" w:rsidRDefault="00E44ECC" w:rsidP="00917AA0">
      <w:p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……………………………………………...</w:t>
      </w:r>
    </w:p>
    <w:p w14:paraId="7DC6F719" w14:textId="77777777" w:rsidR="00E44ECC" w:rsidRPr="00546DFD" w:rsidRDefault="00E44ECC" w:rsidP="00917AA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46DFD">
        <w:rPr>
          <w:rFonts w:ascii="Arial" w:hAnsi="Arial" w:cs="Arial"/>
          <w:sz w:val="22"/>
          <w:szCs w:val="22"/>
        </w:rPr>
        <w:t>tel</w:t>
      </w:r>
      <w:proofErr w:type="spellEnd"/>
      <w:r w:rsidRPr="00546DFD">
        <w:rPr>
          <w:rFonts w:ascii="Arial" w:hAnsi="Arial" w:cs="Arial"/>
          <w:sz w:val="22"/>
          <w:szCs w:val="22"/>
        </w:rPr>
        <w:t>: ………………………………………….</w:t>
      </w:r>
    </w:p>
    <w:p w14:paraId="55026B86" w14:textId="77777777" w:rsidR="00E44ECC" w:rsidRPr="00546DFD" w:rsidRDefault="00E44ECC" w:rsidP="00917AA0">
      <w:p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adres e-mail: ……………………………………………………….</w:t>
      </w:r>
    </w:p>
    <w:p w14:paraId="58E3E4BF" w14:textId="77777777" w:rsidR="00543054" w:rsidRDefault="00543054" w:rsidP="00917AA0">
      <w:pPr>
        <w:jc w:val="both"/>
        <w:rPr>
          <w:rFonts w:ascii="Arial" w:hAnsi="Arial" w:cs="Arial"/>
          <w:sz w:val="22"/>
          <w:szCs w:val="22"/>
        </w:rPr>
      </w:pPr>
    </w:p>
    <w:p w14:paraId="39CB50E6" w14:textId="77777777" w:rsidR="004D7693" w:rsidRDefault="00E9081A" w:rsidP="00917A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Adres do korespondencji Najemcy</w:t>
      </w:r>
      <w:r w:rsidR="00543054">
        <w:rPr>
          <w:rFonts w:ascii="Arial" w:hAnsi="Arial" w:cs="Arial"/>
          <w:sz w:val="22"/>
          <w:szCs w:val="22"/>
        </w:rPr>
        <w:t>:</w:t>
      </w:r>
    </w:p>
    <w:p w14:paraId="47EB5568" w14:textId="77777777" w:rsidR="00543054" w:rsidRPr="00543054" w:rsidRDefault="00543054" w:rsidP="005430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43054">
        <w:rPr>
          <w:rFonts w:ascii="Arial" w:hAnsi="Arial" w:cs="Arial"/>
          <w:sz w:val="22"/>
          <w:szCs w:val="22"/>
          <w:lang w:val="en-US"/>
        </w:rPr>
        <w:t>………………………………………………</w:t>
      </w:r>
    </w:p>
    <w:p w14:paraId="2A38460F" w14:textId="77777777" w:rsidR="00543054" w:rsidRPr="00543054" w:rsidRDefault="00543054" w:rsidP="005430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43054">
        <w:rPr>
          <w:rFonts w:ascii="Arial" w:hAnsi="Arial" w:cs="Arial"/>
          <w:sz w:val="22"/>
          <w:szCs w:val="22"/>
          <w:lang w:val="en-US"/>
        </w:rPr>
        <w:t>ul. …………………………….…………….</w:t>
      </w:r>
    </w:p>
    <w:p w14:paraId="4BE467AB" w14:textId="77777777" w:rsidR="00543054" w:rsidRPr="00543054" w:rsidRDefault="00543054" w:rsidP="005430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43054">
        <w:rPr>
          <w:rFonts w:ascii="Arial" w:hAnsi="Arial" w:cs="Arial"/>
          <w:sz w:val="22"/>
          <w:szCs w:val="22"/>
          <w:lang w:val="en-US"/>
        </w:rPr>
        <w:t>……………………………………………...</w:t>
      </w:r>
    </w:p>
    <w:p w14:paraId="1469EA22" w14:textId="77777777" w:rsidR="00543054" w:rsidRPr="00543054" w:rsidRDefault="00543054" w:rsidP="00543054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543054">
        <w:rPr>
          <w:rFonts w:ascii="Arial" w:hAnsi="Arial" w:cs="Arial"/>
          <w:sz w:val="22"/>
          <w:szCs w:val="22"/>
          <w:lang w:val="en-US"/>
        </w:rPr>
        <w:t>tel</w:t>
      </w:r>
      <w:proofErr w:type="spellEnd"/>
      <w:r w:rsidRPr="00543054">
        <w:rPr>
          <w:rFonts w:ascii="Arial" w:hAnsi="Arial" w:cs="Arial"/>
          <w:sz w:val="22"/>
          <w:szCs w:val="22"/>
          <w:lang w:val="en-US"/>
        </w:rPr>
        <w:t>: ………………………………………….</w:t>
      </w:r>
    </w:p>
    <w:p w14:paraId="3E47DA1E" w14:textId="77777777" w:rsidR="00543054" w:rsidRPr="00543054" w:rsidRDefault="00543054" w:rsidP="00543054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543054">
        <w:rPr>
          <w:rFonts w:ascii="Arial" w:hAnsi="Arial" w:cs="Arial"/>
          <w:sz w:val="22"/>
          <w:szCs w:val="22"/>
          <w:lang w:val="en-US"/>
        </w:rPr>
        <w:t>adre</w:t>
      </w:r>
      <w:r>
        <w:rPr>
          <w:rFonts w:ascii="Arial" w:hAnsi="Arial" w:cs="Arial"/>
          <w:sz w:val="22"/>
          <w:szCs w:val="22"/>
          <w:lang w:val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e-mail: </w:t>
      </w:r>
    </w:p>
    <w:p w14:paraId="65877A7A" w14:textId="77777777" w:rsidR="00917AA0" w:rsidRPr="00543054" w:rsidRDefault="00917AA0" w:rsidP="00917A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9728266" w14:textId="77777777" w:rsidR="00C83AD5" w:rsidRPr="00E9081A" w:rsidRDefault="00DD062C" w:rsidP="00917AA0">
      <w:pPr>
        <w:pStyle w:val="Tekstpodstawowy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sz w:val="22"/>
          <w:szCs w:val="22"/>
        </w:rPr>
        <w:t>Umowa została sporządzona w dwóch jednobrzmiących egzemplarzach</w:t>
      </w:r>
      <w:r w:rsidR="00E9081A">
        <w:rPr>
          <w:rFonts w:ascii="Arial" w:hAnsi="Arial" w:cs="Arial"/>
          <w:sz w:val="22"/>
          <w:szCs w:val="22"/>
        </w:rPr>
        <w:t xml:space="preserve">, po jednym </w:t>
      </w:r>
      <w:r w:rsidR="00277392">
        <w:rPr>
          <w:rFonts w:ascii="Arial" w:hAnsi="Arial" w:cs="Arial"/>
          <w:sz w:val="22"/>
          <w:szCs w:val="22"/>
        </w:rPr>
        <w:t xml:space="preserve">egz. </w:t>
      </w:r>
      <w:r w:rsidR="00E9081A">
        <w:rPr>
          <w:rFonts w:ascii="Arial" w:hAnsi="Arial" w:cs="Arial"/>
          <w:sz w:val="22"/>
          <w:szCs w:val="22"/>
        </w:rPr>
        <w:t>dla każdej ze Stron.</w:t>
      </w:r>
    </w:p>
    <w:p w14:paraId="590141FE" w14:textId="77777777" w:rsidR="00AB3C78" w:rsidRPr="00546DFD" w:rsidRDefault="00AB3C78" w:rsidP="00917AA0">
      <w:pPr>
        <w:pStyle w:val="Tekstpodstawowy3"/>
        <w:jc w:val="both"/>
        <w:rPr>
          <w:rFonts w:ascii="Arial" w:hAnsi="Arial" w:cs="Arial"/>
          <w:sz w:val="22"/>
          <w:szCs w:val="22"/>
        </w:rPr>
      </w:pPr>
    </w:p>
    <w:p w14:paraId="204D9D4B" w14:textId="77777777" w:rsidR="00DD062C" w:rsidRPr="00546DFD" w:rsidRDefault="00DD062C" w:rsidP="00917AA0">
      <w:pPr>
        <w:rPr>
          <w:rFonts w:ascii="Arial" w:hAnsi="Arial" w:cs="Arial"/>
          <w:b/>
          <w:sz w:val="22"/>
          <w:szCs w:val="22"/>
          <w:u w:val="single"/>
        </w:rPr>
      </w:pPr>
    </w:p>
    <w:p w14:paraId="5C980EED" w14:textId="77777777" w:rsidR="00DD062C" w:rsidRPr="00546DFD" w:rsidRDefault="00DD062C" w:rsidP="00917AA0">
      <w:pPr>
        <w:jc w:val="center"/>
        <w:rPr>
          <w:rFonts w:ascii="Arial" w:hAnsi="Arial" w:cs="Arial"/>
          <w:sz w:val="22"/>
          <w:szCs w:val="22"/>
        </w:rPr>
      </w:pPr>
      <w:r w:rsidRPr="00546DFD">
        <w:rPr>
          <w:rFonts w:ascii="Arial" w:hAnsi="Arial" w:cs="Arial"/>
          <w:b/>
          <w:sz w:val="22"/>
          <w:szCs w:val="22"/>
          <w:u w:val="single"/>
        </w:rPr>
        <w:t xml:space="preserve">WYNAJMUJĄCY </w:t>
      </w:r>
      <w:r w:rsidRPr="00546DFD">
        <w:rPr>
          <w:rFonts w:ascii="Arial" w:hAnsi="Arial" w:cs="Arial"/>
          <w:b/>
          <w:sz w:val="22"/>
          <w:szCs w:val="22"/>
        </w:rPr>
        <w:t xml:space="preserve">                                          </w:t>
      </w:r>
      <w:r w:rsidRPr="00546DFD">
        <w:rPr>
          <w:rFonts w:ascii="Arial" w:hAnsi="Arial" w:cs="Arial"/>
          <w:b/>
          <w:sz w:val="22"/>
          <w:szCs w:val="22"/>
          <w:u w:val="single"/>
        </w:rPr>
        <w:t>NAJEMCA</w:t>
      </w:r>
    </w:p>
    <w:p w14:paraId="50817B47" w14:textId="77777777" w:rsidR="00BC7BB5" w:rsidRPr="00546DFD" w:rsidRDefault="00BC7BB5" w:rsidP="00917AA0">
      <w:pPr>
        <w:rPr>
          <w:rFonts w:ascii="Arial" w:hAnsi="Arial" w:cs="Arial"/>
          <w:sz w:val="22"/>
          <w:szCs w:val="22"/>
        </w:rPr>
      </w:pPr>
    </w:p>
    <w:p w14:paraId="12634330" w14:textId="77777777" w:rsidR="00DD062C" w:rsidRPr="00546DFD" w:rsidRDefault="00DD062C" w:rsidP="00917AA0">
      <w:pPr>
        <w:pStyle w:val="Tekstpodstawowy3"/>
        <w:jc w:val="both"/>
        <w:rPr>
          <w:rFonts w:ascii="Arial" w:hAnsi="Arial" w:cs="Arial"/>
          <w:sz w:val="22"/>
          <w:szCs w:val="22"/>
        </w:rPr>
      </w:pPr>
    </w:p>
    <w:p w14:paraId="05154D9A" w14:textId="77777777" w:rsidR="00917AA0" w:rsidRPr="00546DFD" w:rsidRDefault="00917AA0">
      <w:pPr>
        <w:pStyle w:val="Tekstpodstawowy3"/>
        <w:jc w:val="both"/>
        <w:rPr>
          <w:rFonts w:ascii="Arial" w:hAnsi="Arial" w:cs="Arial"/>
          <w:sz w:val="22"/>
          <w:szCs w:val="22"/>
        </w:rPr>
      </w:pPr>
    </w:p>
    <w:sectPr w:rsidR="00917AA0" w:rsidRPr="00546DF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0750" w14:textId="77777777" w:rsidR="00A82B54" w:rsidRDefault="00A82B54">
      <w:r>
        <w:separator/>
      </w:r>
    </w:p>
  </w:endnote>
  <w:endnote w:type="continuationSeparator" w:id="0">
    <w:p w14:paraId="5B660293" w14:textId="77777777" w:rsidR="00A82B54" w:rsidRDefault="00A8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0634" w14:textId="77777777" w:rsidR="00F13D95" w:rsidRPr="00F13D95" w:rsidRDefault="00F13D95">
    <w:pPr>
      <w:pStyle w:val="Stopka"/>
      <w:jc w:val="right"/>
      <w:rPr>
        <w:sz w:val="20"/>
        <w:szCs w:val="20"/>
      </w:rPr>
    </w:pPr>
    <w:r w:rsidRPr="00F13D95">
      <w:rPr>
        <w:sz w:val="20"/>
        <w:szCs w:val="20"/>
      </w:rPr>
      <w:fldChar w:fldCharType="begin"/>
    </w:r>
    <w:r w:rsidRPr="00F13D95">
      <w:rPr>
        <w:sz w:val="20"/>
        <w:szCs w:val="20"/>
      </w:rPr>
      <w:instrText>PAGE   \* MERGEFORMAT</w:instrText>
    </w:r>
    <w:r w:rsidRPr="00F13D95">
      <w:rPr>
        <w:sz w:val="20"/>
        <w:szCs w:val="20"/>
      </w:rPr>
      <w:fldChar w:fldCharType="separate"/>
    </w:r>
    <w:r w:rsidR="00AB1B43">
      <w:rPr>
        <w:noProof/>
        <w:sz w:val="20"/>
        <w:szCs w:val="20"/>
      </w:rPr>
      <w:t>3</w:t>
    </w:r>
    <w:r w:rsidRPr="00F13D95">
      <w:rPr>
        <w:sz w:val="20"/>
        <w:szCs w:val="20"/>
      </w:rPr>
      <w:fldChar w:fldCharType="end"/>
    </w:r>
  </w:p>
  <w:p w14:paraId="1680E923" w14:textId="77777777" w:rsidR="00F13D95" w:rsidRDefault="00F13D9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39BED" w14:textId="77777777" w:rsidR="00A82B54" w:rsidRDefault="00A82B54">
      <w:r>
        <w:separator/>
      </w:r>
    </w:p>
  </w:footnote>
  <w:footnote w:type="continuationSeparator" w:id="0">
    <w:p w14:paraId="0D0BD503" w14:textId="77777777" w:rsidR="00A82B54" w:rsidRDefault="00A8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9A427B22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6"/>
    <w:multiLevelType w:val="multilevel"/>
    <w:tmpl w:val="9568629C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8CD"/>
    <w:multiLevelType w:val="hybridMultilevel"/>
    <w:tmpl w:val="923A5E2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D2D74"/>
    <w:multiLevelType w:val="hybridMultilevel"/>
    <w:tmpl w:val="EB165322"/>
    <w:lvl w:ilvl="0" w:tplc="0415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B8B5DD9"/>
    <w:multiLevelType w:val="hybridMultilevel"/>
    <w:tmpl w:val="19285B6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E323E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073AB9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B96AB1"/>
    <w:multiLevelType w:val="hybridMultilevel"/>
    <w:tmpl w:val="B9A80C28"/>
    <w:lvl w:ilvl="0" w:tplc="7B0046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18F2942"/>
    <w:multiLevelType w:val="hybridMultilevel"/>
    <w:tmpl w:val="D4381B32"/>
    <w:lvl w:ilvl="0" w:tplc="CA62B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04112D"/>
    <w:multiLevelType w:val="hybridMultilevel"/>
    <w:tmpl w:val="37FE7AF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2F3581"/>
    <w:multiLevelType w:val="hybridMultilevel"/>
    <w:tmpl w:val="911A384A"/>
    <w:lvl w:ilvl="0" w:tplc="F02EB514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1247F0"/>
    <w:multiLevelType w:val="hybridMultilevel"/>
    <w:tmpl w:val="EE98D7BC"/>
    <w:lvl w:ilvl="0" w:tplc="CA62B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070559"/>
    <w:multiLevelType w:val="hybridMultilevel"/>
    <w:tmpl w:val="0376FD94"/>
    <w:lvl w:ilvl="0" w:tplc="DB42FD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2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2"/>
    <w:rsid w:val="00000A64"/>
    <w:rsid w:val="00003B6E"/>
    <w:rsid w:val="00015FBC"/>
    <w:rsid w:val="00016C6B"/>
    <w:rsid w:val="000171CF"/>
    <w:rsid w:val="0003070F"/>
    <w:rsid w:val="00033163"/>
    <w:rsid w:val="0003715B"/>
    <w:rsid w:val="000476CA"/>
    <w:rsid w:val="00054B5B"/>
    <w:rsid w:val="00086972"/>
    <w:rsid w:val="0009386A"/>
    <w:rsid w:val="000938AD"/>
    <w:rsid w:val="000B46D9"/>
    <w:rsid w:val="000D7D4C"/>
    <w:rsid w:val="000E1F3E"/>
    <w:rsid w:val="000F5799"/>
    <w:rsid w:val="00102D79"/>
    <w:rsid w:val="00126E8B"/>
    <w:rsid w:val="00126F92"/>
    <w:rsid w:val="00131676"/>
    <w:rsid w:val="00134266"/>
    <w:rsid w:val="00141B56"/>
    <w:rsid w:val="00161607"/>
    <w:rsid w:val="00162531"/>
    <w:rsid w:val="0016389D"/>
    <w:rsid w:val="00164F91"/>
    <w:rsid w:val="001668FF"/>
    <w:rsid w:val="00175995"/>
    <w:rsid w:val="001B0862"/>
    <w:rsid w:val="001C45E7"/>
    <w:rsid w:val="001D669A"/>
    <w:rsid w:val="001E4847"/>
    <w:rsid w:val="001F4458"/>
    <w:rsid w:val="00210C08"/>
    <w:rsid w:val="0021393A"/>
    <w:rsid w:val="00234F6C"/>
    <w:rsid w:val="00247F35"/>
    <w:rsid w:val="002501F4"/>
    <w:rsid w:val="0025088D"/>
    <w:rsid w:val="0025256E"/>
    <w:rsid w:val="00272AC6"/>
    <w:rsid w:val="00277392"/>
    <w:rsid w:val="0028475A"/>
    <w:rsid w:val="002869E5"/>
    <w:rsid w:val="00290E85"/>
    <w:rsid w:val="002A4975"/>
    <w:rsid w:val="002A6EB5"/>
    <w:rsid w:val="002C35ED"/>
    <w:rsid w:val="002C5FF4"/>
    <w:rsid w:val="002D1659"/>
    <w:rsid w:val="002D3742"/>
    <w:rsid w:val="002E3FC3"/>
    <w:rsid w:val="002F1EB7"/>
    <w:rsid w:val="00302E1D"/>
    <w:rsid w:val="00323403"/>
    <w:rsid w:val="003251E2"/>
    <w:rsid w:val="0033664F"/>
    <w:rsid w:val="00350B83"/>
    <w:rsid w:val="0035503E"/>
    <w:rsid w:val="0039647A"/>
    <w:rsid w:val="003B16BE"/>
    <w:rsid w:val="003C3568"/>
    <w:rsid w:val="003D1F4D"/>
    <w:rsid w:val="003D34BD"/>
    <w:rsid w:val="003D5242"/>
    <w:rsid w:val="003D6237"/>
    <w:rsid w:val="003E5412"/>
    <w:rsid w:val="003E5AA7"/>
    <w:rsid w:val="003E5D11"/>
    <w:rsid w:val="003E62CE"/>
    <w:rsid w:val="003E6BEE"/>
    <w:rsid w:val="00406AB7"/>
    <w:rsid w:val="00433B59"/>
    <w:rsid w:val="00462291"/>
    <w:rsid w:val="00466B2C"/>
    <w:rsid w:val="00487F42"/>
    <w:rsid w:val="00493BDE"/>
    <w:rsid w:val="00497868"/>
    <w:rsid w:val="004A6A5C"/>
    <w:rsid w:val="004D1DF2"/>
    <w:rsid w:val="004D3A7D"/>
    <w:rsid w:val="004D7693"/>
    <w:rsid w:val="004E0CB3"/>
    <w:rsid w:val="004E4B4A"/>
    <w:rsid w:val="004F0A82"/>
    <w:rsid w:val="0050311B"/>
    <w:rsid w:val="00510B1A"/>
    <w:rsid w:val="00511316"/>
    <w:rsid w:val="00543054"/>
    <w:rsid w:val="005468F1"/>
    <w:rsid w:val="00546DFD"/>
    <w:rsid w:val="00557C47"/>
    <w:rsid w:val="0056263C"/>
    <w:rsid w:val="00563854"/>
    <w:rsid w:val="00566125"/>
    <w:rsid w:val="0058569F"/>
    <w:rsid w:val="005A118C"/>
    <w:rsid w:val="005B6275"/>
    <w:rsid w:val="005C2C00"/>
    <w:rsid w:val="005D7568"/>
    <w:rsid w:val="005F7982"/>
    <w:rsid w:val="00605213"/>
    <w:rsid w:val="00627688"/>
    <w:rsid w:val="00636FF4"/>
    <w:rsid w:val="00642D2B"/>
    <w:rsid w:val="0064428C"/>
    <w:rsid w:val="00646F67"/>
    <w:rsid w:val="006724BD"/>
    <w:rsid w:val="00674D31"/>
    <w:rsid w:val="00684BE9"/>
    <w:rsid w:val="0068636D"/>
    <w:rsid w:val="00687DAC"/>
    <w:rsid w:val="00692F3E"/>
    <w:rsid w:val="006B5245"/>
    <w:rsid w:val="006B5F4F"/>
    <w:rsid w:val="006C2456"/>
    <w:rsid w:val="006C3DE7"/>
    <w:rsid w:val="006F73D1"/>
    <w:rsid w:val="00701176"/>
    <w:rsid w:val="00712081"/>
    <w:rsid w:val="0071536F"/>
    <w:rsid w:val="00717C68"/>
    <w:rsid w:val="0073493D"/>
    <w:rsid w:val="00747269"/>
    <w:rsid w:val="0075469E"/>
    <w:rsid w:val="007618A1"/>
    <w:rsid w:val="00774C26"/>
    <w:rsid w:val="00787787"/>
    <w:rsid w:val="00787DBB"/>
    <w:rsid w:val="00793E92"/>
    <w:rsid w:val="007B028B"/>
    <w:rsid w:val="007B569C"/>
    <w:rsid w:val="007C093F"/>
    <w:rsid w:val="007D7E0B"/>
    <w:rsid w:val="007E333A"/>
    <w:rsid w:val="007F3B75"/>
    <w:rsid w:val="0080072D"/>
    <w:rsid w:val="008036F8"/>
    <w:rsid w:val="008075E5"/>
    <w:rsid w:val="00813EBB"/>
    <w:rsid w:val="008343C9"/>
    <w:rsid w:val="008365B8"/>
    <w:rsid w:val="00841940"/>
    <w:rsid w:val="008470C8"/>
    <w:rsid w:val="00864E2D"/>
    <w:rsid w:val="0086758C"/>
    <w:rsid w:val="00882DB9"/>
    <w:rsid w:val="0089032F"/>
    <w:rsid w:val="008B675B"/>
    <w:rsid w:val="008B747C"/>
    <w:rsid w:val="00917AA0"/>
    <w:rsid w:val="00922B1E"/>
    <w:rsid w:val="00923AE5"/>
    <w:rsid w:val="00941475"/>
    <w:rsid w:val="00941D3A"/>
    <w:rsid w:val="00951565"/>
    <w:rsid w:val="009A683A"/>
    <w:rsid w:val="009C3607"/>
    <w:rsid w:val="009D232E"/>
    <w:rsid w:val="009E0BA0"/>
    <w:rsid w:val="009F69A7"/>
    <w:rsid w:val="00A01D98"/>
    <w:rsid w:val="00A06073"/>
    <w:rsid w:val="00A11DB2"/>
    <w:rsid w:val="00A123C2"/>
    <w:rsid w:val="00A208B5"/>
    <w:rsid w:val="00A311C1"/>
    <w:rsid w:val="00A5013F"/>
    <w:rsid w:val="00A61426"/>
    <w:rsid w:val="00A735C6"/>
    <w:rsid w:val="00A80E65"/>
    <w:rsid w:val="00A82B54"/>
    <w:rsid w:val="00A8355C"/>
    <w:rsid w:val="00A86424"/>
    <w:rsid w:val="00A975AE"/>
    <w:rsid w:val="00AB01CC"/>
    <w:rsid w:val="00AB1B43"/>
    <w:rsid w:val="00AB20EF"/>
    <w:rsid w:val="00AB3C78"/>
    <w:rsid w:val="00AB7AF7"/>
    <w:rsid w:val="00AD306A"/>
    <w:rsid w:val="00AD319B"/>
    <w:rsid w:val="00AE30F5"/>
    <w:rsid w:val="00AE6E0C"/>
    <w:rsid w:val="00AE7CDC"/>
    <w:rsid w:val="00B20168"/>
    <w:rsid w:val="00B22A4F"/>
    <w:rsid w:val="00B45114"/>
    <w:rsid w:val="00B901B0"/>
    <w:rsid w:val="00BA2B19"/>
    <w:rsid w:val="00BA5DF5"/>
    <w:rsid w:val="00BB5BFB"/>
    <w:rsid w:val="00BB6FA8"/>
    <w:rsid w:val="00BC5AA3"/>
    <w:rsid w:val="00BC7BB5"/>
    <w:rsid w:val="00BD2956"/>
    <w:rsid w:val="00BD3000"/>
    <w:rsid w:val="00BD4225"/>
    <w:rsid w:val="00BF092A"/>
    <w:rsid w:val="00C1736D"/>
    <w:rsid w:val="00C36049"/>
    <w:rsid w:val="00C56D63"/>
    <w:rsid w:val="00C7179B"/>
    <w:rsid w:val="00C7442A"/>
    <w:rsid w:val="00C74F80"/>
    <w:rsid w:val="00C83AD5"/>
    <w:rsid w:val="00C90959"/>
    <w:rsid w:val="00C9182C"/>
    <w:rsid w:val="00C92924"/>
    <w:rsid w:val="00C94A36"/>
    <w:rsid w:val="00CC1AF7"/>
    <w:rsid w:val="00CD012C"/>
    <w:rsid w:val="00CF5567"/>
    <w:rsid w:val="00D003D8"/>
    <w:rsid w:val="00D366D9"/>
    <w:rsid w:val="00D378FA"/>
    <w:rsid w:val="00D54501"/>
    <w:rsid w:val="00D61970"/>
    <w:rsid w:val="00D62F8D"/>
    <w:rsid w:val="00D64187"/>
    <w:rsid w:val="00D723C5"/>
    <w:rsid w:val="00DB1157"/>
    <w:rsid w:val="00DB3BBE"/>
    <w:rsid w:val="00DC7AD3"/>
    <w:rsid w:val="00DD062C"/>
    <w:rsid w:val="00DD3C39"/>
    <w:rsid w:val="00DE61E7"/>
    <w:rsid w:val="00DF1934"/>
    <w:rsid w:val="00E05076"/>
    <w:rsid w:val="00E077D2"/>
    <w:rsid w:val="00E44ECC"/>
    <w:rsid w:val="00E46761"/>
    <w:rsid w:val="00E5760D"/>
    <w:rsid w:val="00E845CF"/>
    <w:rsid w:val="00E9081A"/>
    <w:rsid w:val="00E9593C"/>
    <w:rsid w:val="00EB1284"/>
    <w:rsid w:val="00EB31A5"/>
    <w:rsid w:val="00EB45B2"/>
    <w:rsid w:val="00EC174F"/>
    <w:rsid w:val="00EC7B39"/>
    <w:rsid w:val="00ED1CB2"/>
    <w:rsid w:val="00EF5E4C"/>
    <w:rsid w:val="00F01BA6"/>
    <w:rsid w:val="00F03284"/>
    <w:rsid w:val="00F03483"/>
    <w:rsid w:val="00F11C5E"/>
    <w:rsid w:val="00F13D95"/>
    <w:rsid w:val="00F16C6A"/>
    <w:rsid w:val="00F44ED5"/>
    <w:rsid w:val="00F72107"/>
    <w:rsid w:val="00F8323E"/>
    <w:rsid w:val="00F851B8"/>
    <w:rsid w:val="00F927BB"/>
    <w:rsid w:val="00F964B0"/>
    <w:rsid w:val="00FB52F8"/>
    <w:rsid w:val="00FB682D"/>
    <w:rsid w:val="00FC5FD8"/>
    <w:rsid w:val="00FC61BF"/>
    <w:rsid w:val="00FD5DE6"/>
    <w:rsid w:val="00FE3B84"/>
    <w:rsid w:val="00FE5CF9"/>
    <w:rsid w:val="00FF02FD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9DC21A"/>
  <w15:chartTrackingRefBased/>
  <w15:docId w15:val="{003FAFDA-923C-4BB0-B847-B398D9D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semiHidden/>
    <w:rsid w:val="000938AD"/>
    <w:rPr>
      <w:sz w:val="20"/>
      <w:szCs w:val="20"/>
    </w:rPr>
  </w:style>
  <w:style w:type="character" w:styleId="Odwoanieprzypisukocowego">
    <w:name w:val="endnote reference"/>
    <w:semiHidden/>
    <w:rsid w:val="000938AD"/>
    <w:rPr>
      <w:vertAlign w:val="superscript"/>
    </w:rPr>
  </w:style>
  <w:style w:type="paragraph" w:styleId="Tekstdymka">
    <w:name w:val="Balloon Text"/>
    <w:basedOn w:val="Normalny"/>
    <w:semiHidden/>
    <w:rsid w:val="000938AD"/>
    <w:rPr>
      <w:rFonts w:ascii="Tahoma" w:hAnsi="Tahoma" w:cs="Tahoma"/>
      <w:sz w:val="16"/>
      <w:szCs w:val="16"/>
    </w:rPr>
  </w:style>
  <w:style w:type="paragraph" w:styleId="Mapadokumentu">
    <w:name w:val="Document Map"/>
    <w:basedOn w:val="Normalny"/>
    <w:semiHidden/>
    <w:rsid w:val="00175995"/>
    <w:pPr>
      <w:shd w:val="clear" w:color="auto" w:fill="000080"/>
    </w:pPr>
    <w:rPr>
      <w:rFonts w:ascii="Tahoma" w:hAnsi="Tahoma" w:cs="Tahoma"/>
    </w:rPr>
  </w:style>
  <w:style w:type="paragraph" w:styleId="Tekstpodstawowy">
    <w:name w:val="Body Text"/>
    <w:basedOn w:val="Normalny"/>
    <w:rsid w:val="00DD062C"/>
    <w:rPr>
      <w:szCs w:val="20"/>
      <w:lang w:eastAsia="en-US"/>
    </w:rPr>
  </w:style>
  <w:style w:type="paragraph" w:styleId="Tekstpodstawowy3">
    <w:name w:val="Body Text 3"/>
    <w:basedOn w:val="Normalny"/>
    <w:rsid w:val="00DD062C"/>
    <w:pPr>
      <w:jc w:val="center"/>
    </w:pPr>
    <w:rPr>
      <w:szCs w:val="20"/>
      <w:lang w:eastAsia="en-US"/>
    </w:rPr>
  </w:style>
  <w:style w:type="paragraph" w:styleId="Tekstpodstawowywcity">
    <w:name w:val="Body Text Indent"/>
    <w:basedOn w:val="Normalny"/>
    <w:rsid w:val="003D6237"/>
    <w:pPr>
      <w:spacing w:after="120"/>
      <w:ind w:left="283"/>
    </w:pPr>
  </w:style>
  <w:style w:type="paragraph" w:customStyle="1" w:styleId="Podpispodrysunkiem">
    <w:name w:val="Podpis pod rysunkiem"/>
    <w:basedOn w:val="Normalny"/>
    <w:rsid w:val="003D6237"/>
    <w:rPr>
      <w:szCs w:val="20"/>
      <w:lang w:val="en-GB" w:eastAsia="en-US"/>
    </w:rPr>
  </w:style>
  <w:style w:type="paragraph" w:styleId="Zwykytekst">
    <w:name w:val="Plain Text"/>
    <w:basedOn w:val="Normalny"/>
    <w:rsid w:val="000F5799"/>
    <w:rPr>
      <w:rFonts w:ascii="Courier New" w:hAnsi="Courier New" w:cs="Courier New"/>
      <w:sz w:val="20"/>
      <w:szCs w:val="20"/>
    </w:rPr>
  </w:style>
  <w:style w:type="character" w:styleId="Hipercze">
    <w:name w:val="Hyperlink"/>
    <w:uiPriority w:val="99"/>
    <w:unhideWhenUsed/>
    <w:rsid w:val="0009386A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13D9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rsid w:val="00F13D95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13D9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F13D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67D5-FD1D-437E-B310-7E6DAAA8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 NAJMU</vt:lpstr>
    </vt:vector>
  </TitlesOfParts>
  <Company>Mateusz Wasilewski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 NAJMU</dc:title>
  <dc:subject/>
  <dc:creator>Mateusz Wasilewski</dc:creator>
  <cp:keywords/>
  <cp:lastModifiedBy>Mirosław Jasiński</cp:lastModifiedBy>
  <cp:revision>2</cp:revision>
  <cp:lastPrinted>2016-10-15T07:28:00Z</cp:lastPrinted>
  <dcterms:created xsi:type="dcterms:W3CDTF">2020-03-28T18:12:00Z</dcterms:created>
  <dcterms:modified xsi:type="dcterms:W3CDTF">2020-03-28T18:12:00Z</dcterms:modified>
</cp:coreProperties>
</file>