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D5E" w14:textId="3B73871D" w:rsidR="000E4B77" w:rsidRPr="004C5022" w:rsidRDefault="000E4B77" w:rsidP="004C5022">
      <w:pPr>
        <w:spacing w:after="0" w:line="360" w:lineRule="auto"/>
        <w:jc w:val="center"/>
        <w:rPr>
          <w:rFonts w:asciiTheme="majorBidi" w:hAnsiTheme="majorBidi" w:cstheme="majorBidi"/>
          <w:b/>
          <w:bCs/>
          <w:color w:val="000000" w:themeColor="text1"/>
          <w:sz w:val="28"/>
          <w:szCs w:val="28"/>
        </w:rPr>
      </w:pPr>
      <w:r w:rsidRPr="004C5022">
        <w:rPr>
          <w:rFonts w:asciiTheme="majorBidi" w:hAnsiTheme="majorBidi" w:cstheme="majorBidi"/>
          <w:b/>
          <w:bCs/>
          <w:noProof/>
          <w:color w:val="000000" w:themeColor="text1"/>
          <w:sz w:val="28"/>
          <w:szCs w:val="28"/>
        </w:rPr>
        <w:drawing>
          <wp:anchor distT="0" distB="0" distL="114300" distR="114300" simplePos="0" relativeHeight="251659264" behindDoc="0" locked="0" layoutInCell="1" allowOverlap="1" wp14:anchorId="265B2933" wp14:editId="5A830BB0">
            <wp:simplePos x="0" y="0"/>
            <wp:positionH relativeFrom="margin">
              <wp:posOffset>1290320</wp:posOffset>
            </wp:positionH>
            <wp:positionV relativeFrom="margin">
              <wp:posOffset>-428625</wp:posOffset>
            </wp:positionV>
            <wp:extent cx="333375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33750" cy="1885950"/>
                    </a:xfrm>
                    <a:prstGeom prst="rect">
                      <a:avLst/>
                    </a:prstGeom>
                  </pic:spPr>
                </pic:pic>
              </a:graphicData>
            </a:graphic>
            <wp14:sizeRelH relativeFrom="margin">
              <wp14:pctWidth>0</wp14:pctWidth>
            </wp14:sizeRelH>
            <wp14:sizeRelV relativeFrom="margin">
              <wp14:pctHeight>0</wp14:pctHeight>
            </wp14:sizeRelV>
          </wp:anchor>
        </w:drawing>
      </w:r>
    </w:p>
    <w:p w14:paraId="4885ED0A" w14:textId="77777777" w:rsidR="000E4B77" w:rsidRPr="004C5022" w:rsidRDefault="000E4B77" w:rsidP="004C5022">
      <w:pPr>
        <w:spacing w:after="0" w:line="360" w:lineRule="auto"/>
        <w:jc w:val="center"/>
        <w:rPr>
          <w:rFonts w:asciiTheme="majorBidi" w:hAnsiTheme="majorBidi" w:cstheme="majorBidi"/>
          <w:b/>
          <w:bCs/>
          <w:color w:val="000000" w:themeColor="text1"/>
          <w:sz w:val="28"/>
          <w:szCs w:val="28"/>
        </w:rPr>
      </w:pPr>
    </w:p>
    <w:p w14:paraId="34B11D5F" w14:textId="77777777" w:rsidR="000E4B77" w:rsidRPr="004C5022" w:rsidRDefault="000E4B77" w:rsidP="004C5022">
      <w:pPr>
        <w:spacing w:after="0" w:line="360" w:lineRule="auto"/>
        <w:jc w:val="center"/>
        <w:rPr>
          <w:rFonts w:asciiTheme="majorBidi" w:hAnsiTheme="majorBidi" w:cstheme="majorBidi"/>
          <w:b/>
          <w:bCs/>
          <w:color w:val="000000" w:themeColor="text1"/>
          <w:sz w:val="28"/>
          <w:szCs w:val="28"/>
        </w:rPr>
      </w:pPr>
    </w:p>
    <w:p w14:paraId="3C60A05F" w14:textId="77777777" w:rsidR="000E4B77" w:rsidRPr="004C5022" w:rsidRDefault="000E4B77" w:rsidP="004C5022">
      <w:pPr>
        <w:spacing w:after="0" w:line="360" w:lineRule="auto"/>
        <w:jc w:val="center"/>
        <w:rPr>
          <w:rFonts w:asciiTheme="majorBidi" w:hAnsiTheme="majorBidi" w:cstheme="majorBidi"/>
          <w:b/>
          <w:bCs/>
          <w:color w:val="000000" w:themeColor="text1"/>
          <w:sz w:val="28"/>
          <w:szCs w:val="28"/>
        </w:rPr>
      </w:pPr>
    </w:p>
    <w:p w14:paraId="140850D7" w14:textId="70645625" w:rsidR="000E4B77" w:rsidRDefault="000E4B77" w:rsidP="004C5022">
      <w:pPr>
        <w:spacing w:after="0" w:line="360" w:lineRule="auto"/>
        <w:jc w:val="center"/>
        <w:rPr>
          <w:rFonts w:asciiTheme="majorBidi" w:hAnsiTheme="majorBidi" w:cstheme="majorBidi"/>
          <w:b/>
          <w:bCs/>
          <w:color w:val="000000" w:themeColor="text1"/>
          <w:sz w:val="28"/>
          <w:szCs w:val="28"/>
        </w:rPr>
      </w:pPr>
    </w:p>
    <w:p w14:paraId="5449C945" w14:textId="77777777" w:rsidR="00922E59" w:rsidRPr="004C5022" w:rsidRDefault="00922E59" w:rsidP="004C5022">
      <w:pPr>
        <w:spacing w:after="0" w:line="360" w:lineRule="auto"/>
        <w:jc w:val="center"/>
        <w:rPr>
          <w:rFonts w:asciiTheme="majorBidi" w:hAnsiTheme="majorBidi" w:cstheme="majorBidi"/>
          <w:b/>
          <w:bCs/>
          <w:color w:val="000000" w:themeColor="text1"/>
          <w:sz w:val="28"/>
          <w:szCs w:val="28"/>
        </w:rPr>
      </w:pPr>
    </w:p>
    <w:p w14:paraId="0CE3665E" w14:textId="53DAB29E" w:rsidR="001068FC" w:rsidRPr="004C5022" w:rsidRDefault="001068FC" w:rsidP="004C5022">
      <w:pPr>
        <w:spacing w:after="0" w:line="360" w:lineRule="auto"/>
        <w:jc w:val="center"/>
        <w:rPr>
          <w:rFonts w:asciiTheme="majorBidi" w:hAnsiTheme="majorBidi" w:cstheme="majorBidi"/>
          <w:b/>
          <w:bCs/>
          <w:color w:val="000000" w:themeColor="text1"/>
          <w:sz w:val="28"/>
          <w:szCs w:val="28"/>
        </w:rPr>
      </w:pPr>
      <w:r w:rsidRPr="004C5022">
        <w:rPr>
          <w:rFonts w:asciiTheme="majorBidi" w:hAnsiTheme="majorBidi" w:cstheme="majorBidi"/>
          <w:b/>
          <w:bCs/>
          <w:color w:val="000000" w:themeColor="text1"/>
          <w:sz w:val="28"/>
          <w:szCs w:val="28"/>
        </w:rPr>
        <w:t>Ministry of higher education &amp;</w:t>
      </w:r>
      <w:r w:rsidR="000E4B77" w:rsidRPr="004C5022">
        <w:rPr>
          <w:rFonts w:asciiTheme="majorBidi" w:hAnsiTheme="majorBidi" w:cstheme="majorBidi"/>
          <w:b/>
          <w:bCs/>
          <w:color w:val="000000" w:themeColor="text1"/>
          <w:sz w:val="28"/>
          <w:szCs w:val="28"/>
        </w:rPr>
        <w:t xml:space="preserve"> </w:t>
      </w:r>
      <w:r w:rsidRPr="004C5022">
        <w:rPr>
          <w:rFonts w:asciiTheme="majorBidi" w:hAnsiTheme="majorBidi" w:cstheme="majorBidi"/>
          <w:b/>
          <w:bCs/>
          <w:color w:val="000000" w:themeColor="text1"/>
          <w:sz w:val="28"/>
          <w:szCs w:val="28"/>
        </w:rPr>
        <w:t>scientific research</w:t>
      </w:r>
    </w:p>
    <w:p w14:paraId="0ADAE065" w14:textId="77777777" w:rsidR="001068FC" w:rsidRPr="004C5022" w:rsidRDefault="001068FC" w:rsidP="004C5022">
      <w:pPr>
        <w:spacing w:after="0" w:line="360" w:lineRule="auto"/>
        <w:jc w:val="center"/>
        <w:rPr>
          <w:rFonts w:asciiTheme="majorBidi" w:hAnsiTheme="majorBidi" w:cstheme="majorBidi"/>
          <w:b/>
          <w:bCs/>
          <w:color w:val="000000" w:themeColor="text1"/>
          <w:sz w:val="28"/>
          <w:szCs w:val="28"/>
        </w:rPr>
      </w:pPr>
      <w:r w:rsidRPr="004C5022">
        <w:rPr>
          <w:rFonts w:asciiTheme="majorBidi" w:hAnsiTheme="majorBidi" w:cstheme="majorBidi"/>
          <w:b/>
          <w:bCs/>
          <w:color w:val="000000" w:themeColor="text1"/>
          <w:sz w:val="28"/>
          <w:szCs w:val="28"/>
        </w:rPr>
        <w:t xml:space="preserve">University of </w:t>
      </w:r>
      <w:proofErr w:type="spellStart"/>
      <w:r w:rsidRPr="004C5022">
        <w:rPr>
          <w:rFonts w:asciiTheme="majorBidi" w:hAnsiTheme="majorBidi" w:cstheme="majorBidi"/>
          <w:b/>
          <w:bCs/>
          <w:color w:val="000000" w:themeColor="text1"/>
          <w:sz w:val="28"/>
          <w:szCs w:val="28"/>
        </w:rPr>
        <w:t>Sulaimani</w:t>
      </w:r>
      <w:proofErr w:type="spellEnd"/>
    </w:p>
    <w:p w14:paraId="09DF37AB" w14:textId="5A812226" w:rsidR="001068FC" w:rsidRPr="004C5022" w:rsidRDefault="001068FC" w:rsidP="004C5022">
      <w:pPr>
        <w:spacing w:after="0" w:line="360" w:lineRule="auto"/>
        <w:jc w:val="center"/>
        <w:rPr>
          <w:rFonts w:asciiTheme="majorBidi" w:hAnsiTheme="majorBidi" w:cstheme="majorBidi"/>
          <w:b/>
          <w:bCs/>
          <w:color w:val="000000" w:themeColor="text1"/>
          <w:sz w:val="28"/>
          <w:szCs w:val="28"/>
        </w:rPr>
      </w:pPr>
      <w:r w:rsidRPr="004C5022">
        <w:rPr>
          <w:rFonts w:asciiTheme="majorBidi" w:hAnsiTheme="majorBidi" w:cstheme="majorBidi"/>
          <w:b/>
          <w:bCs/>
          <w:color w:val="000000" w:themeColor="text1"/>
          <w:sz w:val="28"/>
          <w:szCs w:val="28"/>
        </w:rPr>
        <w:t xml:space="preserve">College of </w:t>
      </w:r>
      <w:r w:rsidR="00A2689B" w:rsidRPr="004C5022">
        <w:rPr>
          <w:rFonts w:asciiTheme="majorBidi" w:hAnsiTheme="majorBidi" w:cstheme="majorBidi"/>
          <w:b/>
          <w:bCs/>
          <w:color w:val="000000" w:themeColor="text1"/>
          <w:sz w:val="28"/>
          <w:szCs w:val="28"/>
        </w:rPr>
        <w:t>Science</w:t>
      </w:r>
    </w:p>
    <w:p w14:paraId="53675EB5" w14:textId="2707F109" w:rsidR="001068FC" w:rsidRPr="004C5022" w:rsidRDefault="00A2689B" w:rsidP="004C5022">
      <w:pPr>
        <w:spacing w:after="0" w:line="360" w:lineRule="auto"/>
        <w:jc w:val="center"/>
        <w:rPr>
          <w:rFonts w:asciiTheme="majorBidi" w:hAnsiTheme="majorBidi" w:cstheme="majorBidi"/>
          <w:b/>
          <w:bCs/>
          <w:color w:val="000000" w:themeColor="text1"/>
          <w:sz w:val="28"/>
          <w:szCs w:val="28"/>
        </w:rPr>
      </w:pPr>
      <w:r w:rsidRPr="004C5022">
        <w:rPr>
          <w:rFonts w:asciiTheme="majorBidi" w:hAnsiTheme="majorBidi" w:cstheme="majorBidi"/>
          <w:b/>
          <w:bCs/>
          <w:color w:val="000000" w:themeColor="text1"/>
          <w:sz w:val="28"/>
          <w:szCs w:val="28"/>
        </w:rPr>
        <w:t>Computer</w:t>
      </w:r>
      <w:r w:rsidR="001068FC" w:rsidRPr="004C5022">
        <w:rPr>
          <w:rFonts w:asciiTheme="majorBidi" w:hAnsiTheme="majorBidi" w:cstheme="majorBidi"/>
          <w:b/>
          <w:bCs/>
          <w:color w:val="000000" w:themeColor="text1"/>
          <w:sz w:val="28"/>
          <w:szCs w:val="28"/>
        </w:rPr>
        <w:t xml:space="preserve"> department</w:t>
      </w:r>
    </w:p>
    <w:p w14:paraId="3FA91973" w14:textId="77777777" w:rsidR="001068FC" w:rsidRPr="004C5022" w:rsidRDefault="001068FC" w:rsidP="004C5022">
      <w:pPr>
        <w:spacing w:after="0" w:line="240" w:lineRule="auto"/>
        <w:jc w:val="center"/>
        <w:rPr>
          <w:rFonts w:asciiTheme="majorBidi" w:hAnsiTheme="majorBidi" w:cstheme="majorBidi"/>
          <w:color w:val="000000" w:themeColor="text1"/>
          <w:sz w:val="28"/>
          <w:szCs w:val="28"/>
        </w:rPr>
      </w:pPr>
    </w:p>
    <w:p w14:paraId="5542267F" w14:textId="77777777" w:rsidR="001068FC" w:rsidRPr="004C5022" w:rsidRDefault="001068FC" w:rsidP="004C5022">
      <w:pPr>
        <w:spacing w:after="0" w:line="240" w:lineRule="auto"/>
        <w:jc w:val="center"/>
        <w:rPr>
          <w:rFonts w:asciiTheme="majorBidi" w:hAnsiTheme="majorBidi" w:cstheme="majorBidi"/>
          <w:color w:val="000000" w:themeColor="text1"/>
          <w:sz w:val="28"/>
          <w:szCs w:val="28"/>
        </w:rPr>
      </w:pPr>
    </w:p>
    <w:p w14:paraId="6A55116C" w14:textId="77777777" w:rsidR="001068FC" w:rsidRPr="004C5022" w:rsidRDefault="001068FC" w:rsidP="004C5022">
      <w:pPr>
        <w:spacing w:after="0" w:line="240" w:lineRule="auto"/>
        <w:jc w:val="center"/>
        <w:rPr>
          <w:rFonts w:asciiTheme="majorBidi" w:hAnsiTheme="majorBidi" w:cstheme="majorBidi"/>
          <w:color w:val="000000" w:themeColor="text1"/>
        </w:rPr>
      </w:pPr>
    </w:p>
    <w:p w14:paraId="5C8A492E" w14:textId="77777777" w:rsidR="001068FC" w:rsidRPr="004C5022" w:rsidRDefault="001068FC" w:rsidP="004C5022">
      <w:pPr>
        <w:spacing w:after="0" w:line="240" w:lineRule="auto"/>
        <w:jc w:val="center"/>
        <w:rPr>
          <w:rFonts w:asciiTheme="majorBidi" w:hAnsiTheme="majorBidi" w:cstheme="majorBidi"/>
          <w:color w:val="000000" w:themeColor="text1"/>
        </w:rPr>
      </w:pPr>
    </w:p>
    <w:p w14:paraId="40264799" w14:textId="77777777" w:rsidR="001068FC" w:rsidRPr="004C5022" w:rsidRDefault="001068FC" w:rsidP="004C5022">
      <w:pPr>
        <w:spacing w:after="0" w:line="240" w:lineRule="auto"/>
        <w:jc w:val="center"/>
        <w:rPr>
          <w:rFonts w:asciiTheme="majorBidi" w:hAnsiTheme="majorBidi" w:cstheme="majorBidi"/>
          <w:color w:val="000000" w:themeColor="text1"/>
        </w:rPr>
      </w:pPr>
    </w:p>
    <w:p w14:paraId="179582EA" w14:textId="77777777" w:rsidR="001068FC" w:rsidRPr="004C5022" w:rsidRDefault="001068FC" w:rsidP="004C5022">
      <w:pPr>
        <w:spacing w:after="0" w:line="240" w:lineRule="auto"/>
        <w:jc w:val="center"/>
        <w:rPr>
          <w:rFonts w:asciiTheme="majorBidi" w:hAnsiTheme="majorBidi" w:cstheme="majorBidi"/>
          <w:color w:val="000000" w:themeColor="text1"/>
        </w:rPr>
      </w:pPr>
    </w:p>
    <w:p w14:paraId="5DCC05AD" w14:textId="77777777" w:rsidR="001068FC" w:rsidRPr="004C5022" w:rsidRDefault="001068FC" w:rsidP="004C5022">
      <w:pPr>
        <w:spacing w:after="0" w:line="240" w:lineRule="auto"/>
        <w:jc w:val="center"/>
        <w:rPr>
          <w:rFonts w:asciiTheme="majorBidi" w:hAnsiTheme="majorBidi" w:cstheme="majorBidi"/>
          <w:color w:val="000000" w:themeColor="text1"/>
        </w:rPr>
      </w:pPr>
    </w:p>
    <w:p w14:paraId="60AD49CC" w14:textId="1311E0FF" w:rsidR="001068FC" w:rsidRPr="004C5022" w:rsidRDefault="002E76F8" w:rsidP="004C5022">
      <w:pPr>
        <w:spacing w:after="0" w:line="240" w:lineRule="auto"/>
        <w:jc w:val="center"/>
        <w:rPr>
          <w:rFonts w:asciiTheme="majorBidi" w:hAnsiTheme="majorBidi" w:cstheme="majorBidi"/>
          <w:color w:val="000000" w:themeColor="text1"/>
        </w:rPr>
      </w:pPr>
      <w:r w:rsidRPr="004C5022">
        <w:rPr>
          <w:rFonts w:asciiTheme="majorBidi" w:hAnsiTheme="majorBidi" w:cstheme="majorBidi"/>
          <w:b/>
          <w:bCs/>
          <w:color w:val="000000" w:themeColor="text1"/>
          <w:sz w:val="60"/>
          <w:szCs w:val="60"/>
        </w:rPr>
        <w:t xml:space="preserve">Fake </w:t>
      </w:r>
      <w:r w:rsidR="008D0782">
        <w:rPr>
          <w:rFonts w:asciiTheme="majorBidi" w:hAnsiTheme="majorBidi" w:cstheme="majorBidi"/>
          <w:b/>
          <w:bCs/>
          <w:color w:val="000000" w:themeColor="text1"/>
          <w:sz w:val="60"/>
          <w:szCs w:val="60"/>
        </w:rPr>
        <w:t>N</w:t>
      </w:r>
      <w:r w:rsidRPr="004C5022">
        <w:rPr>
          <w:rFonts w:asciiTheme="majorBidi" w:hAnsiTheme="majorBidi" w:cstheme="majorBidi"/>
          <w:b/>
          <w:bCs/>
          <w:color w:val="000000" w:themeColor="text1"/>
          <w:sz w:val="60"/>
          <w:szCs w:val="60"/>
        </w:rPr>
        <w:t xml:space="preserve">ews </w:t>
      </w:r>
      <w:r w:rsidR="008D0782">
        <w:rPr>
          <w:rFonts w:asciiTheme="majorBidi" w:hAnsiTheme="majorBidi" w:cstheme="majorBidi"/>
          <w:b/>
          <w:bCs/>
          <w:color w:val="000000" w:themeColor="text1"/>
          <w:sz w:val="60"/>
          <w:szCs w:val="60"/>
        </w:rPr>
        <w:t>D</w:t>
      </w:r>
      <w:r w:rsidRPr="004C5022">
        <w:rPr>
          <w:rFonts w:asciiTheme="majorBidi" w:hAnsiTheme="majorBidi" w:cstheme="majorBidi"/>
          <w:b/>
          <w:bCs/>
          <w:color w:val="000000" w:themeColor="text1"/>
          <w:sz w:val="60"/>
          <w:szCs w:val="60"/>
        </w:rPr>
        <w:t xml:space="preserve">etection </w:t>
      </w:r>
      <w:r w:rsidR="008D0782">
        <w:rPr>
          <w:rFonts w:asciiTheme="majorBidi" w:hAnsiTheme="majorBidi" w:cstheme="majorBidi"/>
          <w:b/>
          <w:bCs/>
          <w:color w:val="000000" w:themeColor="text1"/>
          <w:sz w:val="60"/>
          <w:szCs w:val="60"/>
        </w:rPr>
        <w:t>M</w:t>
      </w:r>
      <w:r w:rsidRPr="004C5022">
        <w:rPr>
          <w:rFonts w:asciiTheme="majorBidi" w:hAnsiTheme="majorBidi" w:cstheme="majorBidi"/>
          <w:b/>
          <w:bCs/>
          <w:color w:val="000000" w:themeColor="text1"/>
          <w:sz w:val="60"/>
          <w:szCs w:val="60"/>
        </w:rPr>
        <w:t xml:space="preserve">achine </w:t>
      </w:r>
      <w:r w:rsidR="008D0782">
        <w:rPr>
          <w:rFonts w:asciiTheme="majorBidi" w:hAnsiTheme="majorBidi" w:cstheme="majorBidi"/>
          <w:b/>
          <w:bCs/>
          <w:color w:val="000000" w:themeColor="text1"/>
          <w:sz w:val="60"/>
          <w:szCs w:val="60"/>
        </w:rPr>
        <w:t>L</w:t>
      </w:r>
      <w:r w:rsidRPr="004C5022">
        <w:rPr>
          <w:rFonts w:asciiTheme="majorBidi" w:hAnsiTheme="majorBidi" w:cstheme="majorBidi"/>
          <w:b/>
          <w:bCs/>
          <w:color w:val="000000" w:themeColor="text1"/>
          <w:sz w:val="60"/>
          <w:szCs w:val="60"/>
        </w:rPr>
        <w:t xml:space="preserve">earning </w:t>
      </w:r>
    </w:p>
    <w:p w14:paraId="72F4F537" w14:textId="77777777" w:rsidR="001068FC" w:rsidRPr="004C5022" w:rsidRDefault="001068FC" w:rsidP="004C5022">
      <w:pPr>
        <w:spacing w:after="0" w:line="240" w:lineRule="auto"/>
        <w:jc w:val="center"/>
        <w:rPr>
          <w:rFonts w:asciiTheme="majorBidi" w:hAnsiTheme="majorBidi" w:cstheme="majorBidi"/>
          <w:color w:val="000000" w:themeColor="text1"/>
        </w:rPr>
      </w:pPr>
    </w:p>
    <w:p w14:paraId="3A704494" w14:textId="0F5FF955" w:rsidR="001068FC" w:rsidRPr="004C5022" w:rsidRDefault="001068FC" w:rsidP="004C5022">
      <w:pPr>
        <w:spacing w:after="0" w:line="240" w:lineRule="auto"/>
        <w:jc w:val="center"/>
        <w:rPr>
          <w:rFonts w:asciiTheme="majorBidi" w:hAnsiTheme="majorBidi" w:cstheme="majorBidi"/>
          <w:color w:val="000000" w:themeColor="text1"/>
        </w:rPr>
      </w:pPr>
    </w:p>
    <w:p w14:paraId="6FECE175" w14:textId="77777777" w:rsidR="000E4B77" w:rsidRPr="004C5022" w:rsidRDefault="000E4B77" w:rsidP="004C5022">
      <w:pPr>
        <w:spacing w:after="0" w:line="240" w:lineRule="auto"/>
        <w:jc w:val="center"/>
        <w:rPr>
          <w:rFonts w:asciiTheme="majorBidi" w:hAnsiTheme="majorBidi" w:cstheme="majorBidi"/>
          <w:color w:val="000000" w:themeColor="text1"/>
        </w:rPr>
      </w:pPr>
    </w:p>
    <w:p w14:paraId="0003B684" w14:textId="77777777" w:rsidR="001068FC" w:rsidRPr="004C5022" w:rsidRDefault="001068FC" w:rsidP="004C5022">
      <w:pPr>
        <w:spacing w:after="0" w:line="240" w:lineRule="auto"/>
        <w:jc w:val="center"/>
        <w:rPr>
          <w:rFonts w:asciiTheme="majorBidi" w:hAnsiTheme="majorBidi" w:cstheme="majorBidi"/>
          <w:color w:val="000000" w:themeColor="text1"/>
        </w:rPr>
      </w:pPr>
    </w:p>
    <w:p w14:paraId="297D83C7" w14:textId="77777777" w:rsidR="001068FC" w:rsidRPr="004C5022" w:rsidRDefault="001068FC" w:rsidP="004C5022">
      <w:pPr>
        <w:spacing w:after="0" w:line="240" w:lineRule="auto"/>
        <w:jc w:val="center"/>
        <w:rPr>
          <w:rFonts w:asciiTheme="majorBidi" w:hAnsiTheme="majorBidi" w:cstheme="majorBidi"/>
          <w:color w:val="000000" w:themeColor="text1"/>
          <w:sz w:val="24"/>
          <w:szCs w:val="24"/>
        </w:rPr>
      </w:pPr>
    </w:p>
    <w:p w14:paraId="360C7D9D" w14:textId="6C475F73" w:rsidR="000E4B77" w:rsidRPr="004C5022" w:rsidRDefault="001068FC" w:rsidP="004C5022">
      <w:pPr>
        <w:spacing w:after="0" w:line="240" w:lineRule="auto"/>
        <w:jc w:val="center"/>
        <w:rPr>
          <w:rFonts w:asciiTheme="majorBidi" w:hAnsiTheme="majorBidi" w:cstheme="majorBidi"/>
          <w:b/>
          <w:bCs/>
          <w:color w:val="000000" w:themeColor="text1"/>
          <w:sz w:val="28"/>
          <w:szCs w:val="28"/>
        </w:rPr>
      </w:pPr>
      <w:r w:rsidRPr="004C5022">
        <w:rPr>
          <w:rFonts w:asciiTheme="majorBidi" w:hAnsiTheme="majorBidi" w:cstheme="majorBidi"/>
          <w:b/>
          <w:bCs/>
          <w:color w:val="000000" w:themeColor="text1"/>
          <w:sz w:val="28"/>
          <w:szCs w:val="28"/>
        </w:rPr>
        <w:t>Prepared By:</w:t>
      </w:r>
    </w:p>
    <w:p w14:paraId="458C0CC6" w14:textId="1E3F59CC" w:rsidR="000E4B77" w:rsidRPr="004C5022" w:rsidRDefault="000E4B77" w:rsidP="004C5022">
      <w:pPr>
        <w:spacing w:after="0" w:line="240" w:lineRule="auto"/>
        <w:jc w:val="center"/>
        <w:rPr>
          <w:rFonts w:asciiTheme="majorBidi" w:hAnsiTheme="majorBidi" w:cstheme="majorBidi"/>
          <w:b/>
          <w:bCs/>
          <w:color w:val="000000" w:themeColor="text1"/>
          <w:sz w:val="28"/>
          <w:szCs w:val="28"/>
        </w:rPr>
      </w:pPr>
      <w:proofErr w:type="spellStart"/>
      <w:r w:rsidRPr="004C5022">
        <w:rPr>
          <w:rFonts w:asciiTheme="majorBidi" w:hAnsiTheme="majorBidi" w:cstheme="majorBidi"/>
          <w:color w:val="000000" w:themeColor="text1"/>
          <w:sz w:val="28"/>
          <w:szCs w:val="28"/>
        </w:rPr>
        <w:t>Chapk</w:t>
      </w:r>
      <w:proofErr w:type="spellEnd"/>
      <w:r w:rsidRPr="004C5022">
        <w:rPr>
          <w:rFonts w:asciiTheme="majorBidi" w:hAnsiTheme="majorBidi" w:cstheme="majorBidi"/>
          <w:color w:val="000000" w:themeColor="text1"/>
          <w:sz w:val="28"/>
          <w:szCs w:val="28"/>
        </w:rPr>
        <w:t xml:space="preserve"> </w:t>
      </w:r>
      <w:proofErr w:type="spellStart"/>
      <w:r w:rsidRPr="004C5022">
        <w:rPr>
          <w:rFonts w:asciiTheme="majorBidi" w:hAnsiTheme="majorBidi" w:cstheme="majorBidi"/>
          <w:color w:val="000000" w:themeColor="text1"/>
          <w:sz w:val="28"/>
          <w:szCs w:val="28"/>
        </w:rPr>
        <w:t>Rzgar</w:t>
      </w:r>
      <w:proofErr w:type="spellEnd"/>
      <w:r w:rsidRPr="004C5022">
        <w:rPr>
          <w:rFonts w:asciiTheme="majorBidi" w:hAnsiTheme="majorBidi" w:cstheme="majorBidi"/>
          <w:color w:val="000000" w:themeColor="text1"/>
          <w:sz w:val="28"/>
          <w:szCs w:val="28"/>
        </w:rPr>
        <w:t xml:space="preserve"> Mohammad</w:t>
      </w:r>
    </w:p>
    <w:p w14:paraId="40063364" w14:textId="77777777" w:rsidR="000E4B77" w:rsidRPr="004C5022" w:rsidRDefault="000E4B77" w:rsidP="004C5022">
      <w:pPr>
        <w:spacing w:after="0" w:line="240" w:lineRule="auto"/>
        <w:jc w:val="center"/>
        <w:rPr>
          <w:rFonts w:asciiTheme="majorBidi" w:hAnsiTheme="majorBidi" w:cstheme="majorBidi"/>
          <w:b/>
          <w:bCs/>
          <w:color w:val="000000" w:themeColor="text1"/>
          <w:sz w:val="28"/>
          <w:szCs w:val="28"/>
        </w:rPr>
      </w:pPr>
    </w:p>
    <w:p w14:paraId="79C41FF2" w14:textId="77777777" w:rsidR="000E4B77" w:rsidRPr="004C5022" w:rsidRDefault="000E4B77" w:rsidP="004C5022">
      <w:pPr>
        <w:spacing w:after="0" w:line="240" w:lineRule="auto"/>
        <w:jc w:val="center"/>
        <w:rPr>
          <w:rFonts w:asciiTheme="majorBidi" w:hAnsiTheme="majorBidi" w:cstheme="majorBidi"/>
          <w:b/>
          <w:bCs/>
          <w:color w:val="000000" w:themeColor="text1"/>
          <w:sz w:val="28"/>
          <w:szCs w:val="28"/>
        </w:rPr>
      </w:pPr>
    </w:p>
    <w:p w14:paraId="4F352802" w14:textId="0925A270" w:rsidR="001068FC" w:rsidRPr="004C5022" w:rsidRDefault="001068FC" w:rsidP="004C5022">
      <w:pPr>
        <w:spacing w:after="0" w:line="240" w:lineRule="auto"/>
        <w:jc w:val="center"/>
        <w:rPr>
          <w:rFonts w:asciiTheme="majorBidi" w:hAnsiTheme="majorBidi" w:cstheme="majorBidi"/>
          <w:b/>
          <w:bCs/>
          <w:color w:val="000000" w:themeColor="text1"/>
          <w:sz w:val="28"/>
          <w:szCs w:val="28"/>
        </w:rPr>
      </w:pPr>
      <w:r w:rsidRPr="004C5022">
        <w:rPr>
          <w:rFonts w:asciiTheme="majorBidi" w:hAnsiTheme="majorBidi" w:cstheme="majorBidi"/>
          <w:b/>
          <w:bCs/>
          <w:color w:val="000000" w:themeColor="text1"/>
          <w:sz w:val="28"/>
          <w:szCs w:val="28"/>
        </w:rPr>
        <w:t>Supervised by:</w:t>
      </w:r>
    </w:p>
    <w:p w14:paraId="57E7FC3B" w14:textId="7EE65298" w:rsidR="000E4B77" w:rsidRPr="004C5022" w:rsidRDefault="001068FC" w:rsidP="004C5022">
      <w:pPr>
        <w:spacing w:after="0" w:line="240" w:lineRule="auto"/>
        <w:jc w:val="center"/>
        <w:rPr>
          <w:rFonts w:asciiTheme="majorBidi" w:hAnsiTheme="majorBidi" w:cstheme="majorBidi"/>
          <w:color w:val="000000" w:themeColor="text1"/>
          <w:sz w:val="28"/>
          <w:szCs w:val="28"/>
        </w:rPr>
      </w:pPr>
      <w:r w:rsidRPr="004C5022">
        <w:rPr>
          <w:rFonts w:asciiTheme="majorBidi" w:hAnsiTheme="majorBidi" w:cstheme="majorBidi"/>
          <w:color w:val="000000" w:themeColor="text1"/>
          <w:sz w:val="28"/>
          <w:szCs w:val="28"/>
        </w:rPr>
        <w:t xml:space="preserve">Dr. </w:t>
      </w:r>
      <w:r w:rsidR="00AE72D9" w:rsidRPr="004C5022">
        <w:rPr>
          <w:rFonts w:asciiTheme="majorBidi" w:hAnsiTheme="majorBidi" w:cstheme="majorBidi"/>
          <w:color w:val="000000" w:themeColor="text1"/>
          <w:sz w:val="28"/>
          <w:szCs w:val="28"/>
        </w:rPr>
        <w:t>M</w:t>
      </w:r>
      <w:r w:rsidR="002E76F8" w:rsidRPr="004C5022">
        <w:rPr>
          <w:rFonts w:asciiTheme="majorBidi" w:hAnsiTheme="majorBidi" w:cstheme="majorBidi"/>
          <w:color w:val="000000" w:themeColor="text1"/>
          <w:sz w:val="28"/>
          <w:szCs w:val="28"/>
        </w:rPr>
        <w:t xml:space="preserve">iran </w:t>
      </w:r>
      <w:r w:rsidR="00AE72D9" w:rsidRPr="004C5022">
        <w:rPr>
          <w:rFonts w:asciiTheme="majorBidi" w:hAnsiTheme="majorBidi" w:cstheme="majorBidi"/>
          <w:color w:val="000000" w:themeColor="text1"/>
          <w:sz w:val="28"/>
          <w:szCs w:val="28"/>
        </w:rPr>
        <w:t>T</w:t>
      </w:r>
      <w:r w:rsidR="002E76F8" w:rsidRPr="004C5022">
        <w:rPr>
          <w:rFonts w:asciiTheme="majorBidi" w:hAnsiTheme="majorBidi" w:cstheme="majorBidi"/>
          <w:color w:val="000000" w:themeColor="text1"/>
          <w:sz w:val="28"/>
          <w:szCs w:val="28"/>
        </w:rPr>
        <w:t>aha</w:t>
      </w:r>
    </w:p>
    <w:p w14:paraId="454CBDAA" w14:textId="22D2C4E0" w:rsidR="005C796B" w:rsidRPr="004C5022" w:rsidRDefault="002E76F8" w:rsidP="004C5022">
      <w:pPr>
        <w:spacing w:after="0" w:line="240" w:lineRule="auto"/>
        <w:jc w:val="center"/>
        <w:rPr>
          <w:rFonts w:asciiTheme="majorBidi" w:hAnsiTheme="majorBidi" w:cstheme="majorBidi"/>
          <w:color w:val="000000" w:themeColor="text1"/>
          <w:sz w:val="28"/>
          <w:szCs w:val="28"/>
        </w:rPr>
      </w:pPr>
      <w:r w:rsidRPr="004C5022">
        <w:rPr>
          <w:rFonts w:asciiTheme="majorBidi" w:hAnsiTheme="majorBidi" w:cstheme="majorBidi"/>
          <w:color w:val="000000" w:themeColor="text1"/>
          <w:sz w:val="28"/>
          <w:szCs w:val="28"/>
        </w:rPr>
        <w:t xml:space="preserve">Data </w:t>
      </w:r>
      <w:r w:rsidR="00AE72D9" w:rsidRPr="004C5022">
        <w:rPr>
          <w:rFonts w:asciiTheme="majorBidi" w:hAnsiTheme="majorBidi" w:cstheme="majorBidi"/>
          <w:color w:val="000000" w:themeColor="text1"/>
          <w:sz w:val="28"/>
          <w:szCs w:val="28"/>
        </w:rPr>
        <w:t>S</w:t>
      </w:r>
      <w:r w:rsidRPr="004C5022">
        <w:rPr>
          <w:rFonts w:asciiTheme="majorBidi" w:hAnsiTheme="majorBidi" w:cstheme="majorBidi"/>
          <w:color w:val="000000" w:themeColor="text1"/>
          <w:sz w:val="28"/>
          <w:szCs w:val="28"/>
        </w:rPr>
        <w:t>cience</w:t>
      </w:r>
      <w:r w:rsidR="001068FC" w:rsidRPr="004C5022">
        <w:rPr>
          <w:rFonts w:asciiTheme="majorBidi" w:hAnsiTheme="majorBidi" w:cstheme="majorBidi"/>
          <w:color w:val="000000" w:themeColor="text1"/>
          <w:sz w:val="28"/>
          <w:szCs w:val="28"/>
        </w:rPr>
        <w:br/>
      </w:r>
    </w:p>
    <w:p w14:paraId="2DB969B1" w14:textId="638F6EF5" w:rsidR="00F20CCF" w:rsidRPr="004C5022" w:rsidRDefault="00F20CCF" w:rsidP="004C5022">
      <w:pPr>
        <w:rPr>
          <w:rFonts w:asciiTheme="majorBidi" w:hAnsiTheme="majorBidi" w:cstheme="majorBidi"/>
          <w:color w:val="000000" w:themeColor="text1"/>
        </w:rPr>
      </w:pPr>
    </w:p>
    <w:bookmarkStart w:id="0" w:name="_Toc156748828" w:displacedByCustomXml="next"/>
    <w:sdt>
      <w:sdtPr>
        <w:rPr>
          <w:rFonts w:asciiTheme="minorHAnsi" w:eastAsiaTheme="minorHAnsi" w:hAnsiTheme="minorHAnsi" w:cstheme="minorBidi"/>
          <w:b w:val="0"/>
          <w:bCs w:val="0"/>
          <w:sz w:val="24"/>
          <w:szCs w:val="24"/>
          <w:u w:val="none"/>
        </w:rPr>
        <w:id w:val="1625654244"/>
        <w:docPartObj>
          <w:docPartGallery w:val="Table of Contents"/>
          <w:docPartUnique/>
        </w:docPartObj>
      </w:sdtPr>
      <w:sdtEndPr>
        <w:rPr>
          <w:noProof/>
        </w:rPr>
      </w:sdtEndPr>
      <w:sdtContent>
        <w:p w14:paraId="3D732EB6" w14:textId="0D3565DE" w:rsidR="00647F0B" w:rsidRPr="004C5022" w:rsidRDefault="00647F0B" w:rsidP="004C5022">
          <w:pPr>
            <w:pStyle w:val="Heading1"/>
            <w:rPr>
              <w:sz w:val="24"/>
              <w:szCs w:val="24"/>
            </w:rPr>
          </w:pPr>
          <w:r w:rsidRPr="004C5022">
            <w:t xml:space="preserve">Table </w:t>
          </w:r>
          <w:r w:rsidR="001D3B81" w:rsidRPr="004C5022">
            <w:t>o</w:t>
          </w:r>
          <w:r w:rsidRPr="004C5022">
            <w:t>f Contents</w:t>
          </w:r>
          <w:r w:rsidRPr="004C5022">
            <w:rPr>
              <w:sz w:val="24"/>
              <w:szCs w:val="24"/>
            </w:rPr>
            <w:t>:</w:t>
          </w:r>
          <w:bookmarkEnd w:id="0"/>
        </w:p>
        <w:p w14:paraId="0E591D4E" w14:textId="08004CBB" w:rsidR="008D0782" w:rsidRDefault="00647F0B">
          <w:pPr>
            <w:pStyle w:val="TOC1"/>
            <w:tabs>
              <w:tab w:val="right" w:leader="dot" w:pos="9350"/>
            </w:tabs>
            <w:rPr>
              <w:rFonts w:cstheme="minorBidi"/>
              <w:noProof/>
            </w:rPr>
          </w:pPr>
          <w:r w:rsidRPr="004C5022">
            <w:rPr>
              <w:rFonts w:asciiTheme="majorBidi" w:hAnsiTheme="majorBidi" w:cstheme="majorBidi"/>
              <w:color w:val="000000" w:themeColor="text1"/>
              <w:sz w:val="24"/>
              <w:szCs w:val="24"/>
            </w:rPr>
            <w:fldChar w:fldCharType="begin"/>
          </w:r>
          <w:r w:rsidRPr="004C5022">
            <w:rPr>
              <w:rFonts w:asciiTheme="majorBidi" w:hAnsiTheme="majorBidi" w:cstheme="majorBidi"/>
              <w:color w:val="000000" w:themeColor="text1"/>
              <w:sz w:val="24"/>
              <w:szCs w:val="24"/>
            </w:rPr>
            <w:instrText xml:space="preserve"> TOC \o "1-3" \h \z \u </w:instrText>
          </w:r>
          <w:r w:rsidRPr="004C5022">
            <w:rPr>
              <w:rFonts w:asciiTheme="majorBidi" w:hAnsiTheme="majorBidi" w:cstheme="majorBidi"/>
              <w:color w:val="000000" w:themeColor="text1"/>
              <w:sz w:val="24"/>
              <w:szCs w:val="24"/>
            </w:rPr>
            <w:fldChar w:fldCharType="separate"/>
          </w:r>
          <w:hyperlink w:anchor="_Toc156748828" w:history="1">
            <w:r w:rsidR="008D0782" w:rsidRPr="006333E9">
              <w:rPr>
                <w:rStyle w:val="Hyperlink"/>
                <w:noProof/>
              </w:rPr>
              <w:t>Table of Contents:</w:t>
            </w:r>
            <w:r w:rsidR="008D0782">
              <w:rPr>
                <w:noProof/>
                <w:webHidden/>
              </w:rPr>
              <w:tab/>
            </w:r>
            <w:r w:rsidR="008D0782">
              <w:rPr>
                <w:noProof/>
                <w:webHidden/>
              </w:rPr>
              <w:fldChar w:fldCharType="begin"/>
            </w:r>
            <w:r w:rsidR="008D0782">
              <w:rPr>
                <w:noProof/>
                <w:webHidden/>
              </w:rPr>
              <w:instrText xml:space="preserve"> PAGEREF _Toc156748828 \h </w:instrText>
            </w:r>
            <w:r w:rsidR="008D0782">
              <w:rPr>
                <w:noProof/>
                <w:webHidden/>
              </w:rPr>
            </w:r>
            <w:r w:rsidR="008D0782">
              <w:rPr>
                <w:noProof/>
                <w:webHidden/>
              </w:rPr>
              <w:fldChar w:fldCharType="separate"/>
            </w:r>
            <w:r w:rsidR="008D0782">
              <w:rPr>
                <w:noProof/>
                <w:webHidden/>
              </w:rPr>
              <w:t>1</w:t>
            </w:r>
            <w:r w:rsidR="008D0782">
              <w:rPr>
                <w:noProof/>
                <w:webHidden/>
              </w:rPr>
              <w:fldChar w:fldCharType="end"/>
            </w:r>
          </w:hyperlink>
        </w:p>
        <w:p w14:paraId="0BC5EC71" w14:textId="4665071D" w:rsidR="008D0782" w:rsidRDefault="008D0782">
          <w:pPr>
            <w:pStyle w:val="TOC1"/>
            <w:tabs>
              <w:tab w:val="right" w:leader="dot" w:pos="9350"/>
            </w:tabs>
            <w:rPr>
              <w:rFonts w:cstheme="minorBidi"/>
              <w:noProof/>
            </w:rPr>
          </w:pPr>
          <w:hyperlink w:anchor="_Toc156748829" w:history="1">
            <w:r w:rsidRPr="006333E9">
              <w:rPr>
                <w:rStyle w:val="Hyperlink"/>
                <w:noProof/>
              </w:rPr>
              <w:t>Abstract:</w:t>
            </w:r>
            <w:r>
              <w:rPr>
                <w:noProof/>
                <w:webHidden/>
              </w:rPr>
              <w:tab/>
            </w:r>
            <w:r>
              <w:rPr>
                <w:noProof/>
                <w:webHidden/>
              </w:rPr>
              <w:fldChar w:fldCharType="begin"/>
            </w:r>
            <w:r>
              <w:rPr>
                <w:noProof/>
                <w:webHidden/>
              </w:rPr>
              <w:instrText xml:space="preserve"> PAGEREF _Toc156748829 \h </w:instrText>
            </w:r>
            <w:r>
              <w:rPr>
                <w:noProof/>
                <w:webHidden/>
              </w:rPr>
            </w:r>
            <w:r>
              <w:rPr>
                <w:noProof/>
                <w:webHidden/>
              </w:rPr>
              <w:fldChar w:fldCharType="separate"/>
            </w:r>
            <w:r>
              <w:rPr>
                <w:noProof/>
                <w:webHidden/>
              </w:rPr>
              <w:t>2</w:t>
            </w:r>
            <w:r>
              <w:rPr>
                <w:noProof/>
                <w:webHidden/>
              </w:rPr>
              <w:fldChar w:fldCharType="end"/>
            </w:r>
          </w:hyperlink>
        </w:p>
        <w:p w14:paraId="430C59E2" w14:textId="591445C4" w:rsidR="008D0782" w:rsidRDefault="008D0782">
          <w:pPr>
            <w:pStyle w:val="TOC1"/>
            <w:tabs>
              <w:tab w:val="right" w:leader="dot" w:pos="9350"/>
            </w:tabs>
            <w:rPr>
              <w:rFonts w:cstheme="minorBidi"/>
              <w:noProof/>
            </w:rPr>
          </w:pPr>
          <w:hyperlink w:anchor="_Toc156748830" w:history="1">
            <w:r w:rsidRPr="006333E9">
              <w:rPr>
                <w:rStyle w:val="Hyperlink"/>
                <w:noProof/>
              </w:rPr>
              <w:t>Introduction:</w:t>
            </w:r>
            <w:r>
              <w:rPr>
                <w:noProof/>
                <w:webHidden/>
              </w:rPr>
              <w:tab/>
            </w:r>
            <w:r>
              <w:rPr>
                <w:noProof/>
                <w:webHidden/>
              </w:rPr>
              <w:fldChar w:fldCharType="begin"/>
            </w:r>
            <w:r>
              <w:rPr>
                <w:noProof/>
                <w:webHidden/>
              </w:rPr>
              <w:instrText xml:space="preserve"> PAGEREF _Toc156748830 \h </w:instrText>
            </w:r>
            <w:r>
              <w:rPr>
                <w:noProof/>
                <w:webHidden/>
              </w:rPr>
            </w:r>
            <w:r>
              <w:rPr>
                <w:noProof/>
                <w:webHidden/>
              </w:rPr>
              <w:fldChar w:fldCharType="separate"/>
            </w:r>
            <w:r>
              <w:rPr>
                <w:noProof/>
                <w:webHidden/>
              </w:rPr>
              <w:t>3</w:t>
            </w:r>
            <w:r>
              <w:rPr>
                <w:noProof/>
                <w:webHidden/>
              </w:rPr>
              <w:fldChar w:fldCharType="end"/>
            </w:r>
          </w:hyperlink>
        </w:p>
        <w:p w14:paraId="4BE0FABC" w14:textId="4F52F9FD" w:rsidR="008D0782" w:rsidRDefault="008D0782">
          <w:pPr>
            <w:pStyle w:val="TOC1"/>
            <w:tabs>
              <w:tab w:val="right" w:leader="dot" w:pos="9350"/>
            </w:tabs>
            <w:rPr>
              <w:rFonts w:cstheme="minorBidi"/>
              <w:noProof/>
            </w:rPr>
          </w:pPr>
          <w:hyperlink w:anchor="_Toc156748831" w:history="1">
            <w:r w:rsidRPr="006333E9">
              <w:rPr>
                <w:rStyle w:val="Hyperlink"/>
                <w:noProof/>
              </w:rPr>
              <w:t>Literature Review:</w:t>
            </w:r>
            <w:r>
              <w:rPr>
                <w:noProof/>
                <w:webHidden/>
              </w:rPr>
              <w:tab/>
            </w:r>
            <w:r>
              <w:rPr>
                <w:noProof/>
                <w:webHidden/>
              </w:rPr>
              <w:fldChar w:fldCharType="begin"/>
            </w:r>
            <w:r>
              <w:rPr>
                <w:noProof/>
                <w:webHidden/>
              </w:rPr>
              <w:instrText xml:space="preserve"> PAGEREF _Toc156748831 \h </w:instrText>
            </w:r>
            <w:r>
              <w:rPr>
                <w:noProof/>
                <w:webHidden/>
              </w:rPr>
            </w:r>
            <w:r>
              <w:rPr>
                <w:noProof/>
                <w:webHidden/>
              </w:rPr>
              <w:fldChar w:fldCharType="separate"/>
            </w:r>
            <w:r>
              <w:rPr>
                <w:noProof/>
                <w:webHidden/>
              </w:rPr>
              <w:t>4</w:t>
            </w:r>
            <w:r>
              <w:rPr>
                <w:noProof/>
                <w:webHidden/>
              </w:rPr>
              <w:fldChar w:fldCharType="end"/>
            </w:r>
          </w:hyperlink>
        </w:p>
        <w:p w14:paraId="10FFCAA7" w14:textId="33B4140F" w:rsidR="008D0782" w:rsidRDefault="008D0782">
          <w:pPr>
            <w:pStyle w:val="TOC1"/>
            <w:tabs>
              <w:tab w:val="right" w:leader="dot" w:pos="9350"/>
            </w:tabs>
            <w:rPr>
              <w:rFonts w:cstheme="minorBidi"/>
              <w:noProof/>
            </w:rPr>
          </w:pPr>
          <w:hyperlink w:anchor="_Toc156748832" w:history="1">
            <w:r w:rsidRPr="006333E9">
              <w:rPr>
                <w:rStyle w:val="Hyperlink"/>
                <w:noProof/>
              </w:rPr>
              <w:t>Methodology:</w:t>
            </w:r>
            <w:r>
              <w:rPr>
                <w:noProof/>
                <w:webHidden/>
              </w:rPr>
              <w:tab/>
            </w:r>
            <w:r>
              <w:rPr>
                <w:noProof/>
                <w:webHidden/>
              </w:rPr>
              <w:fldChar w:fldCharType="begin"/>
            </w:r>
            <w:r>
              <w:rPr>
                <w:noProof/>
                <w:webHidden/>
              </w:rPr>
              <w:instrText xml:space="preserve"> PAGEREF _Toc156748832 \h </w:instrText>
            </w:r>
            <w:r>
              <w:rPr>
                <w:noProof/>
                <w:webHidden/>
              </w:rPr>
            </w:r>
            <w:r>
              <w:rPr>
                <w:noProof/>
                <w:webHidden/>
              </w:rPr>
              <w:fldChar w:fldCharType="separate"/>
            </w:r>
            <w:r>
              <w:rPr>
                <w:noProof/>
                <w:webHidden/>
              </w:rPr>
              <w:t>4</w:t>
            </w:r>
            <w:r>
              <w:rPr>
                <w:noProof/>
                <w:webHidden/>
              </w:rPr>
              <w:fldChar w:fldCharType="end"/>
            </w:r>
          </w:hyperlink>
        </w:p>
        <w:p w14:paraId="400E1FAA" w14:textId="4048E3E3" w:rsidR="008D0782" w:rsidRDefault="008D0782">
          <w:pPr>
            <w:pStyle w:val="TOC2"/>
            <w:tabs>
              <w:tab w:val="right" w:leader="dot" w:pos="9350"/>
            </w:tabs>
            <w:rPr>
              <w:rFonts w:cstheme="minorBidi"/>
              <w:noProof/>
            </w:rPr>
          </w:pPr>
          <w:hyperlink w:anchor="_Toc156748833" w:history="1">
            <w:r w:rsidRPr="006333E9">
              <w:rPr>
                <w:rStyle w:val="Hyperlink"/>
                <w:rFonts w:ascii="Times New Roman" w:eastAsia="Times New Roman" w:hAnsi="Times New Roman"/>
                <w:bCs/>
                <w:noProof/>
              </w:rPr>
              <w:t>1st</w:t>
            </w:r>
            <w:r w:rsidRPr="006333E9">
              <w:rPr>
                <w:rStyle w:val="Hyperlink"/>
                <w:rFonts w:eastAsia="Times New Roman"/>
                <w:noProof/>
              </w:rPr>
              <w:t xml:space="preserve"> Data Collection:</w:t>
            </w:r>
            <w:r>
              <w:rPr>
                <w:noProof/>
                <w:webHidden/>
              </w:rPr>
              <w:tab/>
            </w:r>
            <w:r>
              <w:rPr>
                <w:noProof/>
                <w:webHidden/>
              </w:rPr>
              <w:fldChar w:fldCharType="begin"/>
            </w:r>
            <w:r>
              <w:rPr>
                <w:noProof/>
                <w:webHidden/>
              </w:rPr>
              <w:instrText xml:space="preserve"> PAGEREF _Toc156748833 \h </w:instrText>
            </w:r>
            <w:r>
              <w:rPr>
                <w:noProof/>
                <w:webHidden/>
              </w:rPr>
            </w:r>
            <w:r>
              <w:rPr>
                <w:noProof/>
                <w:webHidden/>
              </w:rPr>
              <w:fldChar w:fldCharType="separate"/>
            </w:r>
            <w:r>
              <w:rPr>
                <w:noProof/>
                <w:webHidden/>
              </w:rPr>
              <w:t>4</w:t>
            </w:r>
            <w:r>
              <w:rPr>
                <w:noProof/>
                <w:webHidden/>
              </w:rPr>
              <w:fldChar w:fldCharType="end"/>
            </w:r>
          </w:hyperlink>
        </w:p>
        <w:p w14:paraId="78E1A308" w14:textId="35027D19" w:rsidR="008D0782" w:rsidRDefault="008D0782">
          <w:pPr>
            <w:pStyle w:val="TOC2"/>
            <w:tabs>
              <w:tab w:val="right" w:leader="dot" w:pos="9350"/>
            </w:tabs>
            <w:rPr>
              <w:rFonts w:cstheme="minorBidi"/>
              <w:noProof/>
            </w:rPr>
          </w:pPr>
          <w:hyperlink w:anchor="_Toc156748834" w:history="1">
            <w:r w:rsidRPr="006333E9">
              <w:rPr>
                <w:rStyle w:val="Hyperlink"/>
                <w:rFonts w:ascii="Times New Roman" w:hAnsi="Times New Roman"/>
                <w:bCs/>
                <w:noProof/>
              </w:rPr>
              <w:t>2nd</w:t>
            </w:r>
            <w:r w:rsidRPr="006333E9">
              <w:rPr>
                <w:rStyle w:val="Hyperlink"/>
                <w:noProof/>
              </w:rPr>
              <w:t xml:space="preserve"> Preprocessing Steps:</w:t>
            </w:r>
            <w:r>
              <w:rPr>
                <w:noProof/>
                <w:webHidden/>
              </w:rPr>
              <w:tab/>
            </w:r>
            <w:r>
              <w:rPr>
                <w:noProof/>
                <w:webHidden/>
              </w:rPr>
              <w:fldChar w:fldCharType="begin"/>
            </w:r>
            <w:r>
              <w:rPr>
                <w:noProof/>
                <w:webHidden/>
              </w:rPr>
              <w:instrText xml:space="preserve"> PAGEREF _Toc156748834 \h </w:instrText>
            </w:r>
            <w:r>
              <w:rPr>
                <w:noProof/>
                <w:webHidden/>
              </w:rPr>
            </w:r>
            <w:r>
              <w:rPr>
                <w:noProof/>
                <w:webHidden/>
              </w:rPr>
              <w:fldChar w:fldCharType="separate"/>
            </w:r>
            <w:r>
              <w:rPr>
                <w:noProof/>
                <w:webHidden/>
              </w:rPr>
              <w:t>4</w:t>
            </w:r>
            <w:r>
              <w:rPr>
                <w:noProof/>
                <w:webHidden/>
              </w:rPr>
              <w:fldChar w:fldCharType="end"/>
            </w:r>
          </w:hyperlink>
        </w:p>
        <w:p w14:paraId="033867CA" w14:textId="1B647A64" w:rsidR="008D0782" w:rsidRDefault="008D0782">
          <w:pPr>
            <w:pStyle w:val="TOC2"/>
            <w:tabs>
              <w:tab w:val="right" w:leader="dot" w:pos="9350"/>
            </w:tabs>
            <w:rPr>
              <w:rFonts w:cstheme="minorBidi"/>
              <w:noProof/>
            </w:rPr>
          </w:pPr>
          <w:hyperlink w:anchor="_Toc156748835" w:history="1">
            <w:r w:rsidRPr="006333E9">
              <w:rPr>
                <w:rStyle w:val="Hyperlink"/>
                <w:rFonts w:ascii="Times New Roman" w:hAnsi="Times New Roman"/>
                <w:bCs/>
                <w:noProof/>
              </w:rPr>
              <w:t>3rd</w:t>
            </w:r>
            <w:r w:rsidRPr="006333E9">
              <w:rPr>
                <w:rStyle w:val="Hyperlink"/>
                <w:noProof/>
              </w:rPr>
              <w:t xml:space="preserve"> Feature Extraction:</w:t>
            </w:r>
            <w:r>
              <w:rPr>
                <w:noProof/>
                <w:webHidden/>
              </w:rPr>
              <w:tab/>
            </w:r>
            <w:r>
              <w:rPr>
                <w:noProof/>
                <w:webHidden/>
              </w:rPr>
              <w:fldChar w:fldCharType="begin"/>
            </w:r>
            <w:r>
              <w:rPr>
                <w:noProof/>
                <w:webHidden/>
              </w:rPr>
              <w:instrText xml:space="preserve"> PAGEREF _Toc156748835 \h </w:instrText>
            </w:r>
            <w:r>
              <w:rPr>
                <w:noProof/>
                <w:webHidden/>
              </w:rPr>
            </w:r>
            <w:r>
              <w:rPr>
                <w:noProof/>
                <w:webHidden/>
              </w:rPr>
              <w:fldChar w:fldCharType="separate"/>
            </w:r>
            <w:r>
              <w:rPr>
                <w:noProof/>
                <w:webHidden/>
              </w:rPr>
              <w:t>4</w:t>
            </w:r>
            <w:r>
              <w:rPr>
                <w:noProof/>
                <w:webHidden/>
              </w:rPr>
              <w:fldChar w:fldCharType="end"/>
            </w:r>
          </w:hyperlink>
        </w:p>
        <w:p w14:paraId="25F269DB" w14:textId="6CB5E497" w:rsidR="008D0782" w:rsidRDefault="008D0782">
          <w:pPr>
            <w:pStyle w:val="TOC2"/>
            <w:tabs>
              <w:tab w:val="right" w:leader="dot" w:pos="9350"/>
            </w:tabs>
            <w:rPr>
              <w:rFonts w:cstheme="minorBidi"/>
              <w:noProof/>
            </w:rPr>
          </w:pPr>
          <w:hyperlink w:anchor="_Toc156748836" w:history="1">
            <w:r w:rsidRPr="006333E9">
              <w:rPr>
                <w:rStyle w:val="Hyperlink"/>
                <w:rFonts w:ascii="Times New Roman" w:hAnsi="Times New Roman"/>
                <w:bCs/>
                <w:noProof/>
              </w:rPr>
              <w:t>4th</w:t>
            </w:r>
            <w:r w:rsidRPr="006333E9">
              <w:rPr>
                <w:rStyle w:val="Hyperlink"/>
                <w:noProof/>
              </w:rPr>
              <w:t xml:space="preserve"> Model Selection:</w:t>
            </w:r>
            <w:r>
              <w:rPr>
                <w:noProof/>
                <w:webHidden/>
              </w:rPr>
              <w:tab/>
            </w:r>
            <w:r>
              <w:rPr>
                <w:noProof/>
                <w:webHidden/>
              </w:rPr>
              <w:fldChar w:fldCharType="begin"/>
            </w:r>
            <w:r>
              <w:rPr>
                <w:noProof/>
                <w:webHidden/>
              </w:rPr>
              <w:instrText xml:space="preserve"> PAGEREF _Toc156748836 \h </w:instrText>
            </w:r>
            <w:r>
              <w:rPr>
                <w:noProof/>
                <w:webHidden/>
              </w:rPr>
            </w:r>
            <w:r>
              <w:rPr>
                <w:noProof/>
                <w:webHidden/>
              </w:rPr>
              <w:fldChar w:fldCharType="separate"/>
            </w:r>
            <w:r>
              <w:rPr>
                <w:noProof/>
                <w:webHidden/>
              </w:rPr>
              <w:t>4</w:t>
            </w:r>
            <w:r>
              <w:rPr>
                <w:noProof/>
                <w:webHidden/>
              </w:rPr>
              <w:fldChar w:fldCharType="end"/>
            </w:r>
          </w:hyperlink>
        </w:p>
        <w:p w14:paraId="5FD3B640" w14:textId="72DDAF1C" w:rsidR="008D0782" w:rsidRDefault="008D0782">
          <w:pPr>
            <w:pStyle w:val="TOC2"/>
            <w:tabs>
              <w:tab w:val="right" w:leader="dot" w:pos="9350"/>
            </w:tabs>
            <w:rPr>
              <w:rFonts w:cstheme="minorBidi"/>
              <w:noProof/>
            </w:rPr>
          </w:pPr>
          <w:hyperlink w:anchor="_Toc156748837" w:history="1">
            <w:r w:rsidRPr="006333E9">
              <w:rPr>
                <w:rStyle w:val="Hyperlink"/>
                <w:rFonts w:ascii="Times New Roman" w:hAnsi="Times New Roman"/>
                <w:bCs/>
                <w:noProof/>
              </w:rPr>
              <w:t>5th</w:t>
            </w:r>
            <w:r w:rsidRPr="006333E9">
              <w:rPr>
                <w:rStyle w:val="Hyperlink"/>
                <w:noProof/>
              </w:rPr>
              <w:t xml:space="preserve"> Model Training and Evaluation:</w:t>
            </w:r>
            <w:r>
              <w:rPr>
                <w:noProof/>
                <w:webHidden/>
              </w:rPr>
              <w:tab/>
            </w:r>
            <w:r>
              <w:rPr>
                <w:noProof/>
                <w:webHidden/>
              </w:rPr>
              <w:fldChar w:fldCharType="begin"/>
            </w:r>
            <w:r>
              <w:rPr>
                <w:noProof/>
                <w:webHidden/>
              </w:rPr>
              <w:instrText xml:space="preserve"> PAGEREF _Toc156748837 \h </w:instrText>
            </w:r>
            <w:r>
              <w:rPr>
                <w:noProof/>
                <w:webHidden/>
              </w:rPr>
            </w:r>
            <w:r>
              <w:rPr>
                <w:noProof/>
                <w:webHidden/>
              </w:rPr>
              <w:fldChar w:fldCharType="separate"/>
            </w:r>
            <w:r>
              <w:rPr>
                <w:noProof/>
                <w:webHidden/>
              </w:rPr>
              <w:t>4</w:t>
            </w:r>
            <w:r>
              <w:rPr>
                <w:noProof/>
                <w:webHidden/>
              </w:rPr>
              <w:fldChar w:fldCharType="end"/>
            </w:r>
          </w:hyperlink>
        </w:p>
        <w:p w14:paraId="58038EDD" w14:textId="52F5739D" w:rsidR="008D0782" w:rsidRDefault="008D0782">
          <w:pPr>
            <w:pStyle w:val="TOC2"/>
            <w:tabs>
              <w:tab w:val="right" w:leader="dot" w:pos="9350"/>
            </w:tabs>
            <w:rPr>
              <w:rFonts w:cstheme="minorBidi"/>
              <w:noProof/>
            </w:rPr>
          </w:pPr>
          <w:hyperlink w:anchor="_Toc156748838" w:history="1">
            <w:r w:rsidRPr="006333E9">
              <w:rPr>
                <w:rStyle w:val="Hyperlink"/>
                <w:rFonts w:ascii="Times New Roman" w:hAnsi="Times New Roman"/>
                <w:bCs/>
                <w:noProof/>
              </w:rPr>
              <w:t>6th</w:t>
            </w:r>
            <w:r w:rsidRPr="006333E9">
              <w:rPr>
                <w:rStyle w:val="Hyperlink"/>
                <w:noProof/>
              </w:rPr>
              <w:t xml:space="preserve"> Comparative Analysis:</w:t>
            </w:r>
            <w:r>
              <w:rPr>
                <w:noProof/>
                <w:webHidden/>
              </w:rPr>
              <w:tab/>
            </w:r>
            <w:r>
              <w:rPr>
                <w:noProof/>
                <w:webHidden/>
              </w:rPr>
              <w:fldChar w:fldCharType="begin"/>
            </w:r>
            <w:r>
              <w:rPr>
                <w:noProof/>
                <w:webHidden/>
              </w:rPr>
              <w:instrText xml:space="preserve"> PAGEREF _Toc156748838 \h </w:instrText>
            </w:r>
            <w:r>
              <w:rPr>
                <w:noProof/>
                <w:webHidden/>
              </w:rPr>
            </w:r>
            <w:r>
              <w:rPr>
                <w:noProof/>
                <w:webHidden/>
              </w:rPr>
              <w:fldChar w:fldCharType="separate"/>
            </w:r>
            <w:r>
              <w:rPr>
                <w:noProof/>
                <w:webHidden/>
              </w:rPr>
              <w:t>5</w:t>
            </w:r>
            <w:r>
              <w:rPr>
                <w:noProof/>
                <w:webHidden/>
              </w:rPr>
              <w:fldChar w:fldCharType="end"/>
            </w:r>
          </w:hyperlink>
        </w:p>
        <w:p w14:paraId="1B8C976B" w14:textId="14BCEAB3" w:rsidR="008D0782" w:rsidRDefault="008D0782">
          <w:pPr>
            <w:pStyle w:val="TOC1"/>
            <w:tabs>
              <w:tab w:val="right" w:leader="dot" w:pos="9350"/>
            </w:tabs>
            <w:rPr>
              <w:rFonts w:cstheme="minorBidi"/>
              <w:noProof/>
            </w:rPr>
          </w:pPr>
          <w:hyperlink w:anchor="_Toc156748839" w:history="1">
            <w:r w:rsidRPr="006333E9">
              <w:rPr>
                <w:rStyle w:val="Hyperlink"/>
                <w:noProof/>
              </w:rPr>
              <w:t>Results and Discussion:</w:t>
            </w:r>
            <w:r>
              <w:rPr>
                <w:noProof/>
                <w:webHidden/>
              </w:rPr>
              <w:tab/>
            </w:r>
            <w:r>
              <w:rPr>
                <w:noProof/>
                <w:webHidden/>
              </w:rPr>
              <w:fldChar w:fldCharType="begin"/>
            </w:r>
            <w:r>
              <w:rPr>
                <w:noProof/>
                <w:webHidden/>
              </w:rPr>
              <w:instrText xml:space="preserve"> PAGEREF _Toc156748839 \h </w:instrText>
            </w:r>
            <w:r>
              <w:rPr>
                <w:noProof/>
                <w:webHidden/>
              </w:rPr>
            </w:r>
            <w:r>
              <w:rPr>
                <w:noProof/>
                <w:webHidden/>
              </w:rPr>
              <w:fldChar w:fldCharType="separate"/>
            </w:r>
            <w:r>
              <w:rPr>
                <w:noProof/>
                <w:webHidden/>
              </w:rPr>
              <w:t>5</w:t>
            </w:r>
            <w:r>
              <w:rPr>
                <w:noProof/>
                <w:webHidden/>
              </w:rPr>
              <w:fldChar w:fldCharType="end"/>
            </w:r>
          </w:hyperlink>
        </w:p>
        <w:p w14:paraId="06D3D091" w14:textId="7B99A342" w:rsidR="00647F0B" w:rsidRPr="004C5022" w:rsidRDefault="00647F0B" w:rsidP="004C5022">
          <w:pPr>
            <w:rPr>
              <w:rFonts w:asciiTheme="majorBidi" w:hAnsiTheme="majorBidi" w:cstheme="majorBidi"/>
              <w:noProof/>
              <w:color w:val="000000" w:themeColor="text1"/>
              <w:sz w:val="24"/>
              <w:szCs w:val="24"/>
            </w:rPr>
          </w:pPr>
          <w:r w:rsidRPr="004C5022">
            <w:rPr>
              <w:rFonts w:asciiTheme="majorBidi" w:hAnsiTheme="majorBidi" w:cstheme="majorBidi"/>
              <w:noProof/>
              <w:color w:val="000000" w:themeColor="text1"/>
              <w:sz w:val="24"/>
              <w:szCs w:val="24"/>
            </w:rPr>
            <w:fldChar w:fldCharType="end"/>
          </w:r>
        </w:p>
      </w:sdtContent>
    </w:sdt>
    <w:p w14:paraId="12594B6C" w14:textId="037CD867" w:rsidR="00BB48BD" w:rsidRPr="004C5022" w:rsidRDefault="00BB48BD" w:rsidP="004C5022">
      <w:pPr>
        <w:rPr>
          <w:rFonts w:asciiTheme="majorBidi" w:hAnsiTheme="majorBidi" w:cstheme="majorBidi"/>
          <w:noProof/>
          <w:color w:val="000000" w:themeColor="text1"/>
          <w:sz w:val="24"/>
          <w:szCs w:val="24"/>
        </w:rPr>
      </w:pPr>
    </w:p>
    <w:p w14:paraId="678692B9" w14:textId="041203FA" w:rsidR="00BB48BD" w:rsidRPr="004C5022" w:rsidRDefault="00BB48BD" w:rsidP="004C5022">
      <w:pPr>
        <w:rPr>
          <w:rFonts w:asciiTheme="majorBidi" w:hAnsiTheme="majorBidi" w:cstheme="majorBidi"/>
          <w:noProof/>
          <w:color w:val="000000" w:themeColor="text1"/>
          <w:sz w:val="24"/>
          <w:szCs w:val="24"/>
        </w:rPr>
      </w:pPr>
    </w:p>
    <w:p w14:paraId="422F336F" w14:textId="0B9AEC94" w:rsidR="00BB48BD" w:rsidRPr="004C5022" w:rsidRDefault="00BB48BD" w:rsidP="004C5022">
      <w:pPr>
        <w:rPr>
          <w:rFonts w:asciiTheme="majorBidi" w:hAnsiTheme="majorBidi" w:cstheme="majorBidi"/>
          <w:noProof/>
          <w:color w:val="000000" w:themeColor="text1"/>
          <w:sz w:val="24"/>
          <w:szCs w:val="24"/>
        </w:rPr>
      </w:pPr>
    </w:p>
    <w:p w14:paraId="51728E7B" w14:textId="70A305DD" w:rsidR="00BB48BD" w:rsidRPr="004C5022" w:rsidRDefault="00BB48BD" w:rsidP="004C5022">
      <w:pPr>
        <w:rPr>
          <w:rFonts w:asciiTheme="majorBidi" w:hAnsiTheme="majorBidi" w:cstheme="majorBidi"/>
          <w:noProof/>
          <w:color w:val="000000" w:themeColor="text1"/>
          <w:sz w:val="24"/>
          <w:szCs w:val="24"/>
        </w:rPr>
      </w:pPr>
    </w:p>
    <w:p w14:paraId="3924E4A0" w14:textId="0D59F76D" w:rsidR="00BB48BD" w:rsidRPr="004C5022" w:rsidRDefault="00BB48BD" w:rsidP="004C5022">
      <w:pPr>
        <w:rPr>
          <w:rFonts w:asciiTheme="majorBidi" w:hAnsiTheme="majorBidi" w:cstheme="majorBidi"/>
          <w:noProof/>
          <w:color w:val="000000" w:themeColor="text1"/>
          <w:sz w:val="24"/>
          <w:szCs w:val="24"/>
        </w:rPr>
      </w:pPr>
    </w:p>
    <w:p w14:paraId="4F75C2A6" w14:textId="25A7F445" w:rsidR="00BB48BD" w:rsidRPr="004C5022" w:rsidRDefault="00BB48BD" w:rsidP="004C5022">
      <w:pPr>
        <w:rPr>
          <w:rFonts w:asciiTheme="majorBidi" w:hAnsiTheme="majorBidi" w:cstheme="majorBidi"/>
          <w:noProof/>
          <w:color w:val="000000" w:themeColor="text1"/>
          <w:sz w:val="24"/>
          <w:szCs w:val="24"/>
        </w:rPr>
      </w:pPr>
    </w:p>
    <w:p w14:paraId="3752CAF1" w14:textId="45B2F92A" w:rsidR="00BB48BD" w:rsidRPr="004C5022" w:rsidRDefault="00BB48BD" w:rsidP="004C5022">
      <w:pPr>
        <w:rPr>
          <w:rFonts w:asciiTheme="majorBidi" w:hAnsiTheme="majorBidi" w:cstheme="majorBidi"/>
          <w:noProof/>
          <w:color w:val="000000" w:themeColor="text1"/>
          <w:sz w:val="24"/>
          <w:szCs w:val="24"/>
        </w:rPr>
      </w:pPr>
    </w:p>
    <w:p w14:paraId="28DDE906" w14:textId="53346917" w:rsidR="00D0024E" w:rsidRPr="004C5022" w:rsidRDefault="00D0024E" w:rsidP="004C5022">
      <w:pPr>
        <w:pStyle w:val="Heading1"/>
        <w:numPr>
          <w:ilvl w:val="0"/>
          <w:numId w:val="0"/>
        </w:numPr>
      </w:pPr>
    </w:p>
    <w:p w14:paraId="1CB085A7" w14:textId="65DC758D" w:rsidR="00BD06D0" w:rsidRPr="004C5022" w:rsidRDefault="00BD06D0" w:rsidP="004C5022">
      <w:pPr>
        <w:rPr>
          <w:color w:val="000000" w:themeColor="text1"/>
        </w:rPr>
      </w:pPr>
    </w:p>
    <w:p w14:paraId="55967FE2" w14:textId="3C6E2241" w:rsidR="00BD06D0" w:rsidRPr="004C5022" w:rsidRDefault="00BD06D0" w:rsidP="004C5022">
      <w:pPr>
        <w:rPr>
          <w:color w:val="000000" w:themeColor="text1"/>
        </w:rPr>
      </w:pPr>
    </w:p>
    <w:p w14:paraId="6824EFA7" w14:textId="5EFD0E13" w:rsidR="00BD06D0" w:rsidRPr="004C5022" w:rsidRDefault="00BD06D0" w:rsidP="004C5022">
      <w:pPr>
        <w:rPr>
          <w:color w:val="000000" w:themeColor="text1"/>
        </w:rPr>
      </w:pPr>
    </w:p>
    <w:p w14:paraId="2D11C97E" w14:textId="19EFB957" w:rsidR="00BD06D0" w:rsidRPr="004C5022" w:rsidRDefault="00BD06D0" w:rsidP="004C5022">
      <w:pPr>
        <w:rPr>
          <w:color w:val="000000" w:themeColor="text1"/>
        </w:rPr>
      </w:pPr>
    </w:p>
    <w:p w14:paraId="1CA60D82" w14:textId="44F50839" w:rsidR="00BD06D0" w:rsidRPr="004C5022" w:rsidRDefault="00BD06D0" w:rsidP="004C5022">
      <w:pPr>
        <w:rPr>
          <w:color w:val="000000" w:themeColor="text1"/>
        </w:rPr>
      </w:pPr>
    </w:p>
    <w:p w14:paraId="07494DE6" w14:textId="212ABDFD" w:rsidR="00BD06D0" w:rsidRPr="004C5022" w:rsidRDefault="00BD06D0" w:rsidP="004C5022">
      <w:pPr>
        <w:rPr>
          <w:color w:val="000000" w:themeColor="text1"/>
        </w:rPr>
      </w:pPr>
    </w:p>
    <w:p w14:paraId="22EE30FC" w14:textId="77777777" w:rsidR="00BD06D0" w:rsidRPr="004C5022" w:rsidRDefault="00BD06D0" w:rsidP="004C5022">
      <w:pPr>
        <w:rPr>
          <w:color w:val="000000" w:themeColor="text1"/>
        </w:rPr>
      </w:pPr>
    </w:p>
    <w:p w14:paraId="2CD7057B" w14:textId="058BEB5F" w:rsidR="00902699" w:rsidRPr="004C5022" w:rsidRDefault="00337FCB" w:rsidP="004C5022">
      <w:pPr>
        <w:pStyle w:val="Heading1"/>
        <w:numPr>
          <w:ilvl w:val="0"/>
          <w:numId w:val="0"/>
        </w:numPr>
      </w:pPr>
      <w:bookmarkStart w:id="1" w:name="_abstract_1"/>
      <w:bookmarkStart w:id="2" w:name="_abstracttt"/>
      <w:bookmarkStart w:id="3" w:name="_Toc156748829"/>
      <w:bookmarkEnd w:id="1"/>
      <w:bookmarkEnd w:id="2"/>
      <w:r w:rsidRPr="004C5022">
        <w:lastRenderedPageBreak/>
        <w:t>Abstract:</w:t>
      </w:r>
      <w:bookmarkEnd w:id="3"/>
    </w:p>
    <w:p w14:paraId="332BBCB1"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This report details the implementation of a fake news detection system utilizing machine learning techniques, specifically employing a Logistic Regression model in Python. The project utilizes a dataset comprising news articles, combining the 'author' and 'title' fields for enhanced feature extraction. The preprocessing phase involves text cleaning and stemming to transform textual content into a suitable format for analysis.</w:t>
      </w:r>
    </w:p>
    <w:p w14:paraId="2FF29DFB"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The Natural Language Processing (NLP) components of the project leverage the NLTK library for stop-word removal and Porter stemming. The textual data is converted into numerical features using the Term Frequency-Inverse Document Frequency (TF-IDF) vectorization technique, enhancing the model's ability to discern relevant patterns.</w:t>
      </w:r>
    </w:p>
    <w:p w14:paraId="09A36B32"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The dataset is split into training and testing sets, with a stratified approach to ensure a representative distribution of labels. A Logistic Regression model is trained on the training set and evaluated on the testing set, utilizing accuracy as the performance metric. Results demonstrate the model's efficacy in distinguishing between real and fake news, with accuracy scores provided for both the training and testing datasets.</w:t>
      </w:r>
    </w:p>
    <w:p w14:paraId="5D541BCD"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Additionally, the report includes provisions for the integration of external datasets and emphasizes the potential for continuous learning mechanisms to adapt the model to evolving misinformation tactics. A step-by-step guide is provided for making predictions on new data points using the trained model.</w:t>
      </w:r>
    </w:p>
    <w:p w14:paraId="7EBB81FA"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The presented Python code serves as a practical implementation, offering a valuable resource for researchers and practitioners interested in deploying machine learning solutions for fake news detection. The report concludes with insights into potential enhancements, challenges, and avenues for future research in the domain of misinformation detection.</w:t>
      </w:r>
    </w:p>
    <w:p w14:paraId="63D15DE5" w14:textId="61D11534" w:rsidR="002E76F8" w:rsidRDefault="002E76F8" w:rsidP="004C5022">
      <w:pPr>
        <w:rPr>
          <w:color w:val="000000" w:themeColor="text1"/>
        </w:rPr>
      </w:pPr>
    </w:p>
    <w:p w14:paraId="2D276666" w14:textId="5B903038" w:rsidR="004C5022" w:rsidRDefault="004C5022" w:rsidP="004C5022">
      <w:pPr>
        <w:rPr>
          <w:color w:val="000000" w:themeColor="text1"/>
        </w:rPr>
      </w:pPr>
    </w:p>
    <w:p w14:paraId="4596B407" w14:textId="3030CA56" w:rsidR="004C5022" w:rsidRDefault="004C5022" w:rsidP="004C5022">
      <w:pPr>
        <w:rPr>
          <w:color w:val="000000" w:themeColor="text1"/>
        </w:rPr>
      </w:pPr>
    </w:p>
    <w:p w14:paraId="5ACF0AD9" w14:textId="0C53A844" w:rsidR="004C5022" w:rsidRDefault="004C5022" w:rsidP="004C5022">
      <w:pPr>
        <w:rPr>
          <w:color w:val="000000" w:themeColor="text1"/>
        </w:rPr>
      </w:pPr>
    </w:p>
    <w:p w14:paraId="006AFC38" w14:textId="77777777" w:rsidR="004C5022" w:rsidRPr="004C5022" w:rsidRDefault="004C5022" w:rsidP="004C5022">
      <w:pPr>
        <w:rPr>
          <w:color w:val="000000" w:themeColor="text1"/>
        </w:rPr>
      </w:pPr>
    </w:p>
    <w:p w14:paraId="4316A9B8" w14:textId="275AFED6" w:rsidR="00F144B1" w:rsidRPr="004C5022" w:rsidRDefault="00F144B1" w:rsidP="004C5022">
      <w:pPr>
        <w:pStyle w:val="Heading1"/>
        <w:numPr>
          <w:ilvl w:val="0"/>
          <w:numId w:val="0"/>
        </w:numPr>
      </w:pPr>
      <w:bookmarkStart w:id="4" w:name="_Toc156748830"/>
      <w:r w:rsidRPr="004C5022">
        <w:lastRenderedPageBreak/>
        <w:t>Introduction:</w:t>
      </w:r>
      <w:bookmarkEnd w:id="4"/>
    </w:p>
    <w:p w14:paraId="12C54451"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The rapid proliferation of digital information and its widespread dissemination through online platforms have revolutionized the way we access news and information. However, this evolution has also given rise to a formidable challenge – the spread of misinformation and fake news. The consequences of misinformation are profound, impacting public opinion, societal trust, and even political landscapes. In light of these challenges, there is an increasing need for robust and effective tools to discern between authentic and deceptive news content.</w:t>
      </w:r>
    </w:p>
    <w:p w14:paraId="34DA9F82"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This report addresses this critical issue by presenting a practical implementation of a fake news detection system using machine learning techniques, with a focus on the Python programming language. Machine learning offers a promising avenue for automated detection, leveraging computational models to analyze patterns and identify distinguishing features in textual data. Our approach utilizes a Logistic Regression model, a widely employed algorithm for binary classification tasks, making it suitable for the binary nature of the fake news detection problem.</w:t>
      </w:r>
    </w:p>
    <w:p w14:paraId="42260E06"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The project employs a dataset derived from news articles, where the 'author' and 'title' fields are combined to enrich the feature set for analysis. Through the application of Natural Language Processing (NLP) techniques, including stop-word removal and stemming, we preprocess the textual data to enhance its suitability for machine learning analysis. The transformation of the data into numerical features is achieved through the Term Frequency-Inverse Document Frequency (TF-IDF) vectorization method, a standard practice in NLP.</w:t>
      </w:r>
    </w:p>
    <w:p w14:paraId="48F4E72D"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The report provides a comprehensive walkthrough of the code implementation, covering data loading, preprocessing steps, model training, and evaluation. The evaluation metrics include accuracy scores on both training and testing datasets, providing insights into the model's performance in distinguishing between real and fake news articles.</w:t>
      </w:r>
    </w:p>
    <w:p w14:paraId="765591DF" w14:textId="77777777" w:rsidR="004C5022" w:rsidRPr="004C5022" w:rsidRDefault="004C5022" w:rsidP="004C502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Additionally, we discuss potential enhancements to the system, such as the integration of external datasets and the incorporation of continuous learning mechanisms to adapt to evolving misinformation tactics. The report aims to serve as a valuable resource for researchers, practitioners, and enthusiasts interested in deploying machine learning solutions to combat the scourge of fake news, offering insights into the practical aspects of implementation and avenues for future research.</w:t>
      </w:r>
    </w:p>
    <w:p w14:paraId="13B21F19" w14:textId="77777777" w:rsidR="00BD06D0" w:rsidRPr="004C5022" w:rsidRDefault="00BD06D0" w:rsidP="004C50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p>
    <w:p w14:paraId="224C0526" w14:textId="1EF01659" w:rsidR="002E76F8" w:rsidRPr="004C5022" w:rsidRDefault="002E76F8" w:rsidP="004C5022">
      <w:pPr>
        <w:pStyle w:val="Heading1"/>
        <w:numPr>
          <w:ilvl w:val="0"/>
          <w:numId w:val="0"/>
        </w:numPr>
      </w:pPr>
      <w:bookmarkStart w:id="5" w:name="_Toc156748831"/>
      <w:r w:rsidRPr="004C5022">
        <w:lastRenderedPageBreak/>
        <w:t>Literature Review:</w:t>
      </w:r>
      <w:bookmarkEnd w:id="5"/>
    </w:p>
    <w:p w14:paraId="7E16E28D" w14:textId="77777777" w:rsidR="002E76F8" w:rsidRPr="004C5022" w:rsidRDefault="002E76F8" w:rsidP="004C50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rPr>
      </w:pPr>
      <w:r w:rsidRPr="004C5022">
        <w:rPr>
          <w:rFonts w:ascii="Segoe UI" w:eastAsia="Times New Roman" w:hAnsi="Segoe UI" w:cs="Segoe UI"/>
          <w:color w:val="000000" w:themeColor="text1"/>
          <w:sz w:val="24"/>
          <w:szCs w:val="24"/>
        </w:rPr>
        <w:t>Prior research highlights the significance of fake news detection in the digital age. Existing literature emphasizes the role of machine learning, with various techniques employed, including Natural Language Processing (NLP) and feature extraction methods.</w:t>
      </w:r>
    </w:p>
    <w:p w14:paraId="024CCCEE" w14:textId="77777777" w:rsidR="008D0782" w:rsidRDefault="008D0782" w:rsidP="008D0782">
      <w:pPr>
        <w:pStyle w:val="Heading1"/>
        <w:numPr>
          <w:ilvl w:val="0"/>
          <w:numId w:val="0"/>
        </w:numPr>
        <w:rPr>
          <w:rStyle w:val="Heading4Char"/>
          <w:b/>
          <w:iCs w:val="0"/>
        </w:rPr>
      </w:pPr>
      <w:bookmarkStart w:id="6" w:name="_Toc156748832"/>
    </w:p>
    <w:p w14:paraId="1EDBC9F4" w14:textId="4A6791AF" w:rsidR="00084043" w:rsidRPr="004C5022" w:rsidRDefault="00CC3C7E" w:rsidP="008D0782">
      <w:pPr>
        <w:pStyle w:val="Heading1"/>
        <w:numPr>
          <w:ilvl w:val="0"/>
          <w:numId w:val="0"/>
        </w:numPr>
      </w:pPr>
      <w:r w:rsidRPr="004C5022">
        <w:rPr>
          <w:rStyle w:val="Heading4Char"/>
          <w:b/>
          <w:iCs w:val="0"/>
        </w:rPr>
        <w:t>Methodology</w:t>
      </w:r>
      <w:r w:rsidR="007A2FCD" w:rsidRPr="004C5022">
        <w:t>:</w:t>
      </w:r>
      <w:bookmarkEnd w:id="6"/>
    </w:p>
    <w:p w14:paraId="7EA702FB" w14:textId="4D4FA911" w:rsidR="00084043" w:rsidRPr="004C5022" w:rsidRDefault="002E76F8" w:rsidP="004C5022">
      <w:pPr>
        <w:pStyle w:val="Heading2"/>
        <w:rPr>
          <w:rFonts w:eastAsia="Times New Roman"/>
          <w:sz w:val="24"/>
          <w:szCs w:val="24"/>
        </w:rPr>
      </w:pPr>
      <w:bookmarkStart w:id="7" w:name="_Toc156748833"/>
      <w:r w:rsidRPr="004C5022">
        <w:rPr>
          <w:rFonts w:eastAsia="Times New Roman"/>
        </w:rPr>
        <w:t>Data Collection:</w:t>
      </w:r>
      <w:bookmarkEnd w:id="7"/>
    </w:p>
    <w:p w14:paraId="299F35B1" w14:textId="28094C62" w:rsidR="002E76F8" w:rsidRPr="004C5022" w:rsidRDefault="002E76F8" w:rsidP="004C50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4C5022">
        <w:rPr>
          <w:rFonts w:ascii="Segoe UI" w:hAnsi="Segoe UI" w:cs="Segoe UI"/>
          <w:color w:val="000000" w:themeColor="text1"/>
        </w:rPr>
        <w:t>We utilized a comprehensive dataset sourced from [Dataset Name], comprising [Number] articles labeled as either real or fake news.</w:t>
      </w:r>
    </w:p>
    <w:p w14:paraId="59E59BAC" w14:textId="1B88B072" w:rsidR="002E76F8" w:rsidRPr="004C5022" w:rsidRDefault="002E76F8" w:rsidP="004C5022">
      <w:pPr>
        <w:pStyle w:val="Heading2"/>
      </w:pPr>
      <w:bookmarkStart w:id="8" w:name="_Toc156748834"/>
      <w:r w:rsidRPr="004C5022">
        <w:t>Preprocessing Steps:</w:t>
      </w:r>
      <w:bookmarkEnd w:id="8"/>
    </w:p>
    <w:p w14:paraId="3312339E" w14:textId="575E7E95" w:rsidR="00BD06D0" w:rsidRPr="004C5022" w:rsidRDefault="00BD06D0" w:rsidP="008D07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4C5022">
        <w:rPr>
          <w:rFonts w:ascii="Segoe UI" w:hAnsi="Segoe UI" w:cs="Segoe UI"/>
          <w:color w:val="000000" w:themeColor="text1"/>
        </w:rPr>
        <w:t>Text data underwent preprocessing, including stemming and removal of stop words. This enhanced the model's ability to discern meaningful patterns.</w:t>
      </w:r>
    </w:p>
    <w:p w14:paraId="783978A2" w14:textId="1457AE69" w:rsidR="00BD06D0" w:rsidRPr="004C5022" w:rsidRDefault="00BD06D0" w:rsidP="004C5022">
      <w:pPr>
        <w:pStyle w:val="Heading2"/>
      </w:pPr>
      <w:bookmarkStart w:id="9" w:name="_Toc156748835"/>
      <w:r w:rsidRPr="004C5022">
        <w:t>Feature Extraction:</w:t>
      </w:r>
      <w:bookmarkEnd w:id="9"/>
    </w:p>
    <w:p w14:paraId="545A2990" w14:textId="5F2AF5D8" w:rsidR="00BD06D0" w:rsidRPr="004C5022" w:rsidRDefault="00BD06D0" w:rsidP="008D07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4C5022">
        <w:rPr>
          <w:rFonts w:ascii="Segoe UI" w:hAnsi="Segoe UI" w:cs="Segoe UI"/>
          <w:color w:val="000000" w:themeColor="text1"/>
        </w:rPr>
        <w:t>TF-IDF vectorization was employed for feature extraction. This method was chosen for its ability to capture the importance of words in the dataset.</w:t>
      </w:r>
    </w:p>
    <w:p w14:paraId="02CABF06" w14:textId="38F6E891" w:rsidR="00BD06D0" w:rsidRPr="004C5022" w:rsidRDefault="00BD06D0" w:rsidP="004C5022">
      <w:pPr>
        <w:pStyle w:val="Heading2"/>
      </w:pPr>
      <w:bookmarkStart w:id="10" w:name="_Toc156748836"/>
      <w:r w:rsidRPr="004C5022">
        <w:t>Model Selection:</w:t>
      </w:r>
      <w:bookmarkEnd w:id="10"/>
    </w:p>
    <w:p w14:paraId="7344C8CE" w14:textId="0E26368A" w:rsidR="00BD06D0" w:rsidRPr="004C5022" w:rsidRDefault="00BD06D0" w:rsidP="008D07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4C5022">
        <w:rPr>
          <w:rFonts w:ascii="Segoe UI" w:hAnsi="Segoe UI" w:cs="Segoe UI"/>
          <w:color w:val="000000" w:themeColor="text1"/>
        </w:rPr>
        <w:t>Logistic Regression was selected as the primary classification model due to its simplicity and effectiveness in text-based tasks.</w:t>
      </w:r>
    </w:p>
    <w:p w14:paraId="038358DA" w14:textId="12392990" w:rsidR="00BD06D0" w:rsidRPr="004C5022" w:rsidRDefault="00BD06D0" w:rsidP="004C5022">
      <w:pPr>
        <w:pStyle w:val="Heading2"/>
      </w:pPr>
      <w:bookmarkStart w:id="11" w:name="_Toc156748837"/>
      <w:r w:rsidRPr="004C5022">
        <w:t>Model Training and Evaluation:</w:t>
      </w:r>
      <w:bookmarkEnd w:id="11"/>
    </w:p>
    <w:p w14:paraId="35D7BB77" w14:textId="2C4E2689" w:rsidR="00BD06D0" w:rsidRPr="004C5022" w:rsidRDefault="00BD06D0" w:rsidP="004C50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4C5022">
        <w:rPr>
          <w:rFonts w:ascii="Segoe UI" w:hAnsi="Segoe UI" w:cs="Segoe UI"/>
          <w:color w:val="000000" w:themeColor="text1"/>
        </w:rPr>
        <w:t>The dataset was split into training and test sets. The model was trained on the former and evaluated on the latter. We assessed accuracy scores and identified areas for improvement.</w:t>
      </w:r>
    </w:p>
    <w:p w14:paraId="4D2911F0" w14:textId="3BA1F88F" w:rsidR="00BD06D0" w:rsidRPr="004C5022" w:rsidRDefault="00BD06D0" w:rsidP="004C50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p>
    <w:p w14:paraId="79F22DCB" w14:textId="16B19007" w:rsidR="00BD06D0" w:rsidRPr="004C5022" w:rsidRDefault="00BD06D0" w:rsidP="004C5022">
      <w:pPr>
        <w:pStyle w:val="Heading2"/>
      </w:pPr>
      <w:bookmarkStart w:id="12" w:name="_Toc156748838"/>
      <w:r w:rsidRPr="004C5022">
        <w:lastRenderedPageBreak/>
        <w:t>Comparative Analysis:</w:t>
      </w:r>
      <w:bookmarkEnd w:id="12"/>
    </w:p>
    <w:p w14:paraId="1285A4C3" w14:textId="77777777" w:rsidR="00BD06D0" w:rsidRPr="004C5022" w:rsidRDefault="00BD06D0" w:rsidP="004C50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4C5022">
        <w:rPr>
          <w:rFonts w:ascii="Segoe UI" w:hAnsi="Segoe UI" w:cs="Segoe UI"/>
          <w:color w:val="000000" w:themeColor="text1"/>
        </w:rPr>
        <w:t>Comparing the initial and improved implementations revealed enhancements in preprocessing and feature extraction, leading to improved accuracy in the second iteration.</w:t>
      </w:r>
    </w:p>
    <w:p w14:paraId="1314DC48" w14:textId="22536C42" w:rsidR="00BD06D0" w:rsidRPr="004C5022" w:rsidRDefault="00BD06D0" w:rsidP="004C50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p>
    <w:p w14:paraId="71D1CA34" w14:textId="3329E312" w:rsidR="00BD06D0" w:rsidRPr="004C5022" w:rsidRDefault="00BD06D0" w:rsidP="004C5022">
      <w:pPr>
        <w:pStyle w:val="Heading1"/>
      </w:pPr>
      <w:bookmarkStart w:id="13" w:name="_Toc156748839"/>
      <w:r w:rsidRPr="004C5022">
        <w:t>Results and Discussion:</w:t>
      </w:r>
      <w:bookmarkEnd w:id="13"/>
    </w:p>
    <w:p w14:paraId="2F9D6D50" w14:textId="77777777" w:rsidR="00BD06D0" w:rsidRPr="004C5022" w:rsidRDefault="00BD06D0" w:rsidP="004C50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4C5022">
        <w:rPr>
          <w:rFonts w:ascii="Segoe UI" w:hAnsi="Segoe UI" w:cs="Segoe UI"/>
          <w:color w:val="000000" w:themeColor="text1"/>
        </w:rPr>
        <w:t>Results indicate a significant increase in accuracy from [Initial Accuracy] to [Improved Accuracy]. Discussion includes insights into the impact of preprocessing modifications and the relevance of TF-IDF vectorization.</w:t>
      </w:r>
    </w:p>
    <w:p w14:paraId="0F5C37EB" w14:textId="6BE6274B" w:rsidR="00D1603C" w:rsidRPr="004C5022" w:rsidRDefault="00BD06D0" w:rsidP="00FB49A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4C5022">
        <w:rPr>
          <w:rFonts w:ascii="Segoe UI" w:hAnsi="Segoe UI" w:cs="Segoe UI"/>
          <w:color w:val="000000" w:themeColor="text1"/>
        </w:rPr>
        <w:t>This is just a starting point. You should continue with the remaining sections, providing detailed analysis, discussing challenges faced, and presenting any additional findings. Additionally, you'll need to include figures, charts, and tables to support your content.</w:t>
      </w:r>
    </w:p>
    <w:sectPr w:rsidR="00D1603C" w:rsidRPr="004C5022" w:rsidSect="001068FC">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59A42" w14:textId="77777777" w:rsidR="002844B2" w:rsidRDefault="002844B2" w:rsidP="008050BB">
      <w:pPr>
        <w:spacing w:after="0" w:line="240" w:lineRule="auto"/>
      </w:pPr>
      <w:r>
        <w:separator/>
      </w:r>
    </w:p>
  </w:endnote>
  <w:endnote w:type="continuationSeparator" w:id="0">
    <w:p w14:paraId="7A6ED17F" w14:textId="77777777" w:rsidR="002844B2" w:rsidRDefault="002844B2" w:rsidP="0080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562202"/>
      <w:docPartObj>
        <w:docPartGallery w:val="Page Numbers (Bottom of Page)"/>
        <w:docPartUnique/>
      </w:docPartObj>
    </w:sdtPr>
    <w:sdtEndPr/>
    <w:sdtContent>
      <w:p w14:paraId="3572EADE" w14:textId="77777777" w:rsidR="002E76F8" w:rsidRDefault="002E76F8">
        <w:pPr>
          <w:pStyle w:val="Footer"/>
          <w:jc w:val="right"/>
        </w:pPr>
        <w:r>
          <w:t xml:space="preserve">Page | </w:t>
        </w:r>
        <w:r>
          <w:fldChar w:fldCharType="begin"/>
        </w:r>
        <w:r>
          <w:instrText xml:space="preserve"> PAGE   \* MERGEFORMAT </w:instrText>
        </w:r>
        <w:r>
          <w:fldChar w:fldCharType="separate"/>
        </w:r>
        <w:r>
          <w:rPr>
            <w:noProof/>
          </w:rPr>
          <w:t>16</w:t>
        </w:r>
        <w:r>
          <w:rPr>
            <w:noProof/>
          </w:rPr>
          <w:fldChar w:fldCharType="end"/>
        </w:r>
        <w:r>
          <w:t xml:space="preserve"> </w:t>
        </w:r>
      </w:p>
    </w:sdtContent>
  </w:sdt>
  <w:p w14:paraId="14A91E9E" w14:textId="77777777" w:rsidR="002E76F8" w:rsidRDefault="002E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80BE8" w14:textId="77777777" w:rsidR="002844B2" w:rsidRDefault="002844B2" w:rsidP="008050BB">
      <w:pPr>
        <w:spacing w:after="0" w:line="240" w:lineRule="auto"/>
      </w:pPr>
      <w:r>
        <w:separator/>
      </w:r>
    </w:p>
  </w:footnote>
  <w:footnote w:type="continuationSeparator" w:id="0">
    <w:p w14:paraId="3C4646EB" w14:textId="77777777" w:rsidR="002844B2" w:rsidRDefault="002844B2" w:rsidP="0080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4698"/>
    <w:multiLevelType w:val="hybridMultilevel"/>
    <w:tmpl w:val="9068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F4732"/>
    <w:multiLevelType w:val="hybridMultilevel"/>
    <w:tmpl w:val="927C4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74EFC"/>
    <w:multiLevelType w:val="hybridMultilevel"/>
    <w:tmpl w:val="DD7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A7EEA"/>
    <w:multiLevelType w:val="hybridMultilevel"/>
    <w:tmpl w:val="2CDEB42E"/>
    <w:lvl w:ilvl="0" w:tplc="04090001">
      <w:start w:val="1"/>
      <w:numFmt w:val="bullet"/>
      <w:lvlText w:val=""/>
      <w:lvlJc w:val="left"/>
      <w:pPr>
        <w:ind w:left="720" w:hanging="360"/>
      </w:pPr>
      <w:rPr>
        <w:rFonts w:ascii="Symbol" w:hAnsi="Symbol" w:hint="default"/>
      </w:rPr>
    </w:lvl>
    <w:lvl w:ilvl="1" w:tplc="EA5A19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A5D27"/>
    <w:multiLevelType w:val="multilevel"/>
    <w:tmpl w:val="E34433AA"/>
    <w:lvl w:ilvl="0">
      <w:start w:val="1"/>
      <w:numFmt w:val="none"/>
      <w:suff w:val="space"/>
      <w:lvlText w:val=""/>
      <w:lvlJc w:val="left"/>
      <w:pPr>
        <w:ind w:left="0" w:firstLine="0"/>
      </w:pPr>
      <w:rPr>
        <w:rFonts w:ascii="Times New Roman" w:hAnsi="Times New Roman" w:hint="default"/>
        <w:b/>
        <w:i w:val="0"/>
        <w:color w:val="000000" w:themeColor="text1"/>
        <w:sz w:val="28"/>
      </w:rPr>
    </w:lvl>
    <w:lvl w:ilvl="1">
      <w:start w:val="1"/>
      <w:numFmt w:val="decimal"/>
      <w:suff w:val="space"/>
      <w:lvlText w:val="%2"/>
      <w:lvlJc w:val="left"/>
      <w:pPr>
        <w:ind w:left="0" w:firstLine="0"/>
      </w:pPr>
      <w:rPr>
        <w:rFonts w:ascii="Times New Roman" w:hAnsi="Times New Roman" w:hint="default"/>
        <w:b/>
        <w:i w:val="0"/>
        <w:color w:val="auto"/>
        <w:sz w:val="28"/>
      </w:rPr>
    </w:lvl>
    <w:lvl w:ilvl="2">
      <w:start w:val="1"/>
      <w:numFmt w:val="lowerLetter"/>
      <w:suff w:val="space"/>
      <w:lvlText w:val="%2.%3"/>
      <w:lvlJc w:val="left"/>
      <w:pPr>
        <w:ind w:left="0" w:firstLine="0"/>
      </w:pPr>
      <w:rPr>
        <w:rFonts w:ascii="Times New Roman" w:hAnsi="Times New Roman" w:hint="default"/>
        <w:b/>
        <w:i w:val="0"/>
        <w:color w:val="auto"/>
        <w:sz w:val="28"/>
      </w:rPr>
    </w:lvl>
    <w:lvl w:ilvl="3">
      <w:start w:val="1"/>
      <w:numFmt w:val="lowerRoman"/>
      <w:suff w:val="space"/>
      <w:lvlText w:val="%3.%4"/>
      <w:lvlJc w:val="left"/>
      <w:pPr>
        <w:ind w:left="0" w:firstLine="0"/>
      </w:pPr>
      <w:rPr>
        <w:rFonts w:ascii="Times New Roman" w:hAnsi="Times New Roman" w:hint="default"/>
        <w:b/>
        <w:i w:val="0"/>
        <w:color w:val="auto"/>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BB34817"/>
    <w:multiLevelType w:val="multilevel"/>
    <w:tmpl w:val="D7B4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E1A56"/>
    <w:multiLevelType w:val="hybridMultilevel"/>
    <w:tmpl w:val="03D67E8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7" w15:restartNumberingAfterBreak="0">
    <w:nsid w:val="1DEC1AC5"/>
    <w:multiLevelType w:val="hybridMultilevel"/>
    <w:tmpl w:val="42C8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700DE"/>
    <w:multiLevelType w:val="hybridMultilevel"/>
    <w:tmpl w:val="CB4A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F1FCD"/>
    <w:multiLevelType w:val="multilevel"/>
    <w:tmpl w:val="19BED9C6"/>
    <w:lvl w:ilvl="0">
      <w:start w:val="1"/>
      <w:numFmt w:val="decimal"/>
      <w:lvlText w:val="%1."/>
      <w:lvlJc w:val="left"/>
      <w:pPr>
        <w:ind w:left="1440" w:hanging="1440"/>
      </w:pPr>
      <w:rPr>
        <w:rFonts w:hint="default"/>
      </w:rPr>
    </w:lvl>
    <w:lvl w:ilvl="1">
      <w:start w:val="1"/>
      <w:numFmt w:val="decimal"/>
      <w:lvlText w:val=".%2"/>
      <w:lvlJc w:val="left"/>
      <w:pPr>
        <w:ind w:left="1440" w:hanging="1440"/>
      </w:pPr>
      <w:rPr>
        <w:rFonts w:hint="default"/>
      </w:rPr>
    </w:lvl>
    <w:lvl w:ilvl="2">
      <w:start w:val="1"/>
      <w:numFmt w:val="decimal"/>
      <w:lvlText w:val="%3)"/>
      <w:lvlJc w:val="left"/>
      <w:pPr>
        <w:ind w:left="1440" w:hanging="14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BF1932"/>
    <w:multiLevelType w:val="hybridMultilevel"/>
    <w:tmpl w:val="A2181CB4"/>
    <w:lvl w:ilvl="0" w:tplc="1C16F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25C10"/>
    <w:multiLevelType w:val="hybridMultilevel"/>
    <w:tmpl w:val="FED4AE36"/>
    <w:lvl w:ilvl="0" w:tplc="EB8AD3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51D65"/>
    <w:multiLevelType w:val="hybridMultilevel"/>
    <w:tmpl w:val="A7145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C53BD"/>
    <w:multiLevelType w:val="hybridMultilevel"/>
    <w:tmpl w:val="5118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043BE"/>
    <w:multiLevelType w:val="multilevel"/>
    <w:tmpl w:val="6A7444F2"/>
    <w:lvl w:ilvl="0">
      <w:start w:val="1"/>
      <w:numFmt w:val="none"/>
      <w:suff w:val="space"/>
      <w:lvlText w:val=""/>
      <w:lvlJc w:val="left"/>
      <w:pPr>
        <w:ind w:left="0" w:firstLine="0"/>
      </w:pPr>
      <w:rPr>
        <w:rFonts w:ascii="Times New Roman" w:hAnsi="Times New Roman" w:hint="default"/>
        <w:b/>
        <w:i w:val="0"/>
        <w:color w:val="000000" w:themeColor="text1"/>
        <w:sz w:val="28"/>
      </w:rPr>
    </w:lvl>
    <w:lvl w:ilvl="1">
      <w:start w:val="1"/>
      <w:numFmt w:val="decimal"/>
      <w:suff w:val="space"/>
      <w:lvlText w:val="%2"/>
      <w:lvlJc w:val="left"/>
      <w:pPr>
        <w:ind w:left="0" w:firstLine="0"/>
      </w:pPr>
      <w:rPr>
        <w:rFonts w:ascii="Times New Roman" w:hAnsi="Times New Roman" w:hint="default"/>
        <w:b/>
        <w:i w:val="0"/>
        <w:color w:val="auto"/>
        <w:sz w:val="28"/>
      </w:rPr>
    </w:lvl>
    <w:lvl w:ilvl="2">
      <w:start w:val="1"/>
      <w:numFmt w:val="upperLetter"/>
      <w:suff w:val="space"/>
      <w:lvlText w:val="%2.%3"/>
      <w:lvlJc w:val="left"/>
      <w:pPr>
        <w:ind w:left="0" w:firstLine="0"/>
      </w:pPr>
      <w:rPr>
        <w:rFonts w:ascii="Times New Roman" w:hAnsi="Times New Roman" w:hint="default"/>
        <w:b/>
        <w:i w:val="0"/>
        <w:color w:val="auto"/>
        <w:sz w:val="28"/>
      </w:rPr>
    </w:lvl>
    <w:lvl w:ilvl="3">
      <w:start w:val="1"/>
      <w:numFmt w:val="lowerRoman"/>
      <w:suff w:val="space"/>
      <w:lvlText w:val="%3.%4"/>
      <w:lvlJc w:val="left"/>
      <w:pPr>
        <w:ind w:left="0" w:firstLine="0"/>
      </w:pPr>
      <w:rPr>
        <w:rFonts w:ascii="Times New Roman" w:hAnsi="Times New Roman" w:hint="default"/>
        <w:b/>
        <w:i w:val="0"/>
        <w:color w:val="auto"/>
        <w:sz w:val="28"/>
      </w:rPr>
    </w:lvl>
    <w:lvl w:ilvl="4">
      <w:start w:val="1"/>
      <w:numFmt w:val="lowerLetter"/>
      <w:pStyle w:val="Heading5"/>
      <w:suff w:val="space"/>
      <w:lvlText w:val="%4.%5"/>
      <w:lvlJc w:val="left"/>
      <w:pPr>
        <w:ind w:left="0" w:firstLine="0"/>
      </w:pPr>
      <w:rPr>
        <w:rFonts w:ascii="Times New Roman" w:hAnsi="Times New Roman" w:hint="default"/>
        <w:b/>
        <w:i w:val="0"/>
        <w:color w:val="auto"/>
        <w:sz w:val="2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E31257E"/>
    <w:multiLevelType w:val="hybridMultilevel"/>
    <w:tmpl w:val="CD32A76E"/>
    <w:lvl w:ilvl="0" w:tplc="CFF8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D15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A1119B"/>
    <w:multiLevelType w:val="multilevel"/>
    <w:tmpl w:val="CEB2FA1A"/>
    <w:lvl w:ilvl="0">
      <w:start w:val="1"/>
      <w:numFmt w:val="none"/>
      <w:pStyle w:val="Heading1"/>
      <w:suff w:val="space"/>
      <w:lvlText w:val=""/>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1">
      <w:start w:val="1"/>
      <w:numFmt w:val="ordinal"/>
      <w:pStyle w:val="Heading2"/>
      <w:suff w:val="space"/>
      <w:lvlText w:val="%2"/>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2">
      <w:start w:val="1"/>
      <w:numFmt w:val="upperLetter"/>
      <w:pStyle w:val="Heading3"/>
      <w:suff w:val="space"/>
      <w:lvlText w:val="%2.%3"/>
      <w:lvlJc w:val="left"/>
      <w:pPr>
        <w:ind w:left="0" w:firstLine="0"/>
      </w:pPr>
      <w:rPr>
        <w:rFonts w:ascii="Times New Roman" w:hAnsi="Times New Roman" w:cs="Times New Roman" w:hint="default"/>
        <w:b/>
        <w:bCs/>
        <w:i w:val="0"/>
        <w:iCs w:val="0"/>
        <w:color w:val="000000" w:themeColor="text1"/>
        <w:sz w:val="28"/>
        <w:szCs w:val="28"/>
        <w:u w:color="000000" w:themeColor="text1"/>
      </w:rPr>
    </w:lvl>
    <w:lvl w:ilvl="3">
      <w:start w:val="1"/>
      <w:numFmt w:val="decimal"/>
      <w:pStyle w:val="Heading4"/>
      <w:suff w:val="space"/>
      <w:lvlText w:val="%3.%4"/>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noProof w:val="0"/>
        <w:vanish w:val="0"/>
        <w:color w:val="000000" w:themeColor="text1"/>
        <w:spacing w:val="0"/>
        <w:kern w:val="0"/>
        <w:position w:val="0"/>
        <w:sz w:val="28"/>
        <w:szCs w:val="28"/>
        <w:u w:val="none" w:color="000000" w:themeColor="text1"/>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1F33992"/>
    <w:multiLevelType w:val="hybridMultilevel"/>
    <w:tmpl w:val="0742F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C92905"/>
    <w:multiLevelType w:val="hybridMultilevel"/>
    <w:tmpl w:val="A38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93950"/>
    <w:multiLevelType w:val="hybridMultilevel"/>
    <w:tmpl w:val="D348EE44"/>
    <w:lvl w:ilvl="0" w:tplc="CFF8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915A1A"/>
    <w:multiLevelType w:val="hybridMultilevel"/>
    <w:tmpl w:val="E74C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7F41"/>
    <w:multiLevelType w:val="hybridMultilevel"/>
    <w:tmpl w:val="F550A1C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0172C2"/>
    <w:multiLevelType w:val="hybridMultilevel"/>
    <w:tmpl w:val="AE045564"/>
    <w:lvl w:ilvl="0" w:tplc="CFF817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72B69"/>
    <w:multiLevelType w:val="multilevel"/>
    <w:tmpl w:val="0D60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9A34D4"/>
    <w:multiLevelType w:val="hybridMultilevel"/>
    <w:tmpl w:val="64D4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53AC1"/>
    <w:multiLevelType w:val="hybridMultilevel"/>
    <w:tmpl w:val="9278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48619D"/>
    <w:multiLevelType w:val="hybridMultilevel"/>
    <w:tmpl w:val="FAEE32D6"/>
    <w:lvl w:ilvl="0" w:tplc="1C16F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41BBD"/>
    <w:multiLevelType w:val="hybridMultilevel"/>
    <w:tmpl w:val="A48631E0"/>
    <w:lvl w:ilvl="0" w:tplc="EB8AD3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A2C99"/>
    <w:multiLevelType w:val="hybridMultilevel"/>
    <w:tmpl w:val="320A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7"/>
  </w:num>
  <w:num w:numId="5">
    <w:abstractNumId w:val="25"/>
  </w:num>
  <w:num w:numId="6">
    <w:abstractNumId w:val="8"/>
  </w:num>
  <w:num w:numId="7">
    <w:abstractNumId w:val="10"/>
  </w:num>
  <w:num w:numId="8">
    <w:abstractNumId w:val="18"/>
  </w:num>
  <w:num w:numId="9">
    <w:abstractNumId w:val="1"/>
  </w:num>
  <w:num w:numId="10">
    <w:abstractNumId w:val="15"/>
  </w:num>
  <w:num w:numId="11">
    <w:abstractNumId w:val="3"/>
  </w:num>
  <w:num w:numId="12">
    <w:abstractNumId w:val="23"/>
  </w:num>
  <w:num w:numId="13">
    <w:abstractNumId w:val="11"/>
  </w:num>
  <w:num w:numId="14">
    <w:abstractNumId w:val="28"/>
  </w:num>
  <w:num w:numId="15">
    <w:abstractNumId w:val="26"/>
  </w:num>
  <w:num w:numId="16">
    <w:abstractNumId w:val="29"/>
  </w:num>
  <w:num w:numId="17">
    <w:abstractNumId w:val="27"/>
  </w:num>
  <w:num w:numId="18">
    <w:abstractNumId w:val="19"/>
  </w:num>
  <w:num w:numId="19">
    <w:abstractNumId w:val="20"/>
  </w:num>
  <w:num w:numId="20">
    <w:abstractNumId w:val="6"/>
  </w:num>
  <w:num w:numId="21">
    <w:abstractNumId w:val="22"/>
  </w:num>
  <w:num w:numId="22">
    <w:abstractNumId w:val="12"/>
  </w:num>
  <w:num w:numId="23">
    <w:abstractNumId w:val="5"/>
  </w:num>
  <w:num w:numId="24">
    <w:abstractNumId w:val="24"/>
  </w:num>
  <w:num w:numId="25">
    <w:abstractNumId w:val="2"/>
  </w:num>
  <w:num w:numId="26">
    <w:abstractNumId w:val="21"/>
  </w:num>
  <w:num w:numId="27">
    <w:abstractNumId w:val="17"/>
  </w:num>
  <w:num w:numId="28">
    <w:abstractNumId w:val="14"/>
  </w:num>
  <w:num w:numId="29">
    <w:abstractNumId w:val="4"/>
  </w:num>
  <w:num w:numId="30">
    <w:abstractNumId w:val="17"/>
    <w:lvlOverride w:ilvl="0">
      <w:lvl w:ilvl="0">
        <w:start w:val="1"/>
        <w:numFmt w:val="none"/>
        <w:pStyle w:val="Heading1"/>
        <w:suff w:val="space"/>
        <w:lvlText w:val=""/>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1">
      <w:lvl w:ilvl="1">
        <w:start w:val="1"/>
        <w:numFmt w:val="ordinal"/>
        <w:pStyle w:val="Heading2"/>
        <w:suff w:val="space"/>
        <w:lvlText w:val="%2"/>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2">
      <w:lvl w:ilvl="2">
        <w:start w:val="1"/>
        <w:numFmt w:val="upperLetter"/>
        <w:pStyle w:val="Heading3"/>
        <w:suff w:val="space"/>
        <w:lvlText w:val="%2.%3"/>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3">
      <w:lvl w:ilvl="3">
        <w:start w:val="1"/>
        <w:numFmt w:val="decimal"/>
        <w:pStyle w:val="Heading4"/>
        <w:suff w:val="space"/>
        <w:lvlText w:val="%3.%4"/>
        <w:lvlJc w:val="left"/>
        <w:pPr>
          <w:ind w:left="0" w:firstLine="0"/>
        </w:pPr>
        <w:rPr>
          <w:rFonts w:ascii="Times New Roman" w:hAnsi="Times New Roman" w:cs="Times New Roman" w:hint="default"/>
          <w:b/>
          <w:bCs/>
          <w:i w:val="0"/>
          <w:iCs w:val="0"/>
          <w:color w:val="000000" w:themeColor="text1"/>
          <w:sz w:val="28"/>
          <w:szCs w:val="28"/>
          <w:u w:color="000000" w:themeColor="text1"/>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1">
    <w:abstractNumId w:val="1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9ffv2ffp5vddeevf2x0rz000x59f0e50pe&quot;&gt;My EndNote Library&lt;record-ids&gt;&lt;item&gt;37&lt;/item&gt;&lt;item&gt;38&lt;/item&gt;&lt;item&gt;39&lt;/item&gt;&lt;item&gt;40&lt;/item&gt;&lt;item&gt;41&lt;/item&gt;&lt;item&gt;42&lt;/item&gt;&lt;item&gt;43&lt;/item&gt;&lt;item&gt;44&lt;/item&gt;&lt;/record-ids&gt;&lt;/item&gt;&lt;/Libraries&gt;"/>
  </w:docVars>
  <w:rsids>
    <w:rsidRoot w:val="00C74EBF"/>
    <w:rsid w:val="00015A51"/>
    <w:rsid w:val="00016694"/>
    <w:rsid w:val="00020474"/>
    <w:rsid w:val="00023990"/>
    <w:rsid w:val="00044941"/>
    <w:rsid w:val="00046559"/>
    <w:rsid w:val="00060133"/>
    <w:rsid w:val="00061724"/>
    <w:rsid w:val="000641E4"/>
    <w:rsid w:val="00071EBA"/>
    <w:rsid w:val="00074D2D"/>
    <w:rsid w:val="00074FD8"/>
    <w:rsid w:val="00082551"/>
    <w:rsid w:val="00084043"/>
    <w:rsid w:val="000921E9"/>
    <w:rsid w:val="0009766F"/>
    <w:rsid w:val="000B22B3"/>
    <w:rsid w:val="000C011E"/>
    <w:rsid w:val="000D269D"/>
    <w:rsid w:val="000E4B77"/>
    <w:rsid w:val="001060E3"/>
    <w:rsid w:val="001068FC"/>
    <w:rsid w:val="0011241A"/>
    <w:rsid w:val="00113084"/>
    <w:rsid w:val="001210AD"/>
    <w:rsid w:val="00133A86"/>
    <w:rsid w:val="00134BB3"/>
    <w:rsid w:val="0013591C"/>
    <w:rsid w:val="00144609"/>
    <w:rsid w:val="001614B7"/>
    <w:rsid w:val="00172471"/>
    <w:rsid w:val="001834EC"/>
    <w:rsid w:val="0019167F"/>
    <w:rsid w:val="00192255"/>
    <w:rsid w:val="00196A57"/>
    <w:rsid w:val="001A052B"/>
    <w:rsid w:val="001B4DF8"/>
    <w:rsid w:val="001D3B81"/>
    <w:rsid w:val="001E2F2B"/>
    <w:rsid w:val="001E44EE"/>
    <w:rsid w:val="001F1AD1"/>
    <w:rsid w:val="001F521A"/>
    <w:rsid w:val="00234F83"/>
    <w:rsid w:val="00237C6B"/>
    <w:rsid w:val="00265D10"/>
    <w:rsid w:val="002668AF"/>
    <w:rsid w:val="002844B2"/>
    <w:rsid w:val="002A1CF2"/>
    <w:rsid w:val="002B53FE"/>
    <w:rsid w:val="002C7A28"/>
    <w:rsid w:val="002D26EB"/>
    <w:rsid w:val="002E015B"/>
    <w:rsid w:val="002E48FC"/>
    <w:rsid w:val="002E76F8"/>
    <w:rsid w:val="0030411E"/>
    <w:rsid w:val="00312F85"/>
    <w:rsid w:val="0031434E"/>
    <w:rsid w:val="003153AB"/>
    <w:rsid w:val="00320EBD"/>
    <w:rsid w:val="003218DA"/>
    <w:rsid w:val="0033658D"/>
    <w:rsid w:val="00337FCB"/>
    <w:rsid w:val="00340BB7"/>
    <w:rsid w:val="00346591"/>
    <w:rsid w:val="00346E7A"/>
    <w:rsid w:val="003507F9"/>
    <w:rsid w:val="00355E2E"/>
    <w:rsid w:val="003639B6"/>
    <w:rsid w:val="0037590C"/>
    <w:rsid w:val="00383EA1"/>
    <w:rsid w:val="003858C6"/>
    <w:rsid w:val="003A0C71"/>
    <w:rsid w:val="003B1888"/>
    <w:rsid w:val="003C2BF1"/>
    <w:rsid w:val="003D05DA"/>
    <w:rsid w:val="003D2211"/>
    <w:rsid w:val="003D3D93"/>
    <w:rsid w:val="003E5BC0"/>
    <w:rsid w:val="00407050"/>
    <w:rsid w:val="004230BB"/>
    <w:rsid w:val="0043411E"/>
    <w:rsid w:val="00436388"/>
    <w:rsid w:val="00436D4E"/>
    <w:rsid w:val="004452DA"/>
    <w:rsid w:val="004637D6"/>
    <w:rsid w:val="004642AC"/>
    <w:rsid w:val="00492553"/>
    <w:rsid w:val="004B0428"/>
    <w:rsid w:val="004B311E"/>
    <w:rsid w:val="004B78CD"/>
    <w:rsid w:val="004C5022"/>
    <w:rsid w:val="004D2FA7"/>
    <w:rsid w:val="004E1F07"/>
    <w:rsid w:val="004E385C"/>
    <w:rsid w:val="004F796E"/>
    <w:rsid w:val="00504C26"/>
    <w:rsid w:val="0050729D"/>
    <w:rsid w:val="00544E68"/>
    <w:rsid w:val="0054510C"/>
    <w:rsid w:val="00554F28"/>
    <w:rsid w:val="0055618A"/>
    <w:rsid w:val="00562D09"/>
    <w:rsid w:val="00564DEE"/>
    <w:rsid w:val="005728D9"/>
    <w:rsid w:val="00573F48"/>
    <w:rsid w:val="00574E15"/>
    <w:rsid w:val="0058681F"/>
    <w:rsid w:val="005B4786"/>
    <w:rsid w:val="005B729A"/>
    <w:rsid w:val="005C2060"/>
    <w:rsid w:val="005C796B"/>
    <w:rsid w:val="005C7DCB"/>
    <w:rsid w:val="005D7C65"/>
    <w:rsid w:val="00610F61"/>
    <w:rsid w:val="00647F0B"/>
    <w:rsid w:val="00653EAD"/>
    <w:rsid w:val="00663950"/>
    <w:rsid w:val="006756B6"/>
    <w:rsid w:val="00681912"/>
    <w:rsid w:val="00682BF5"/>
    <w:rsid w:val="006836D9"/>
    <w:rsid w:val="006911B3"/>
    <w:rsid w:val="006953DA"/>
    <w:rsid w:val="006A547A"/>
    <w:rsid w:val="006B14C5"/>
    <w:rsid w:val="006B3ADC"/>
    <w:rsid w:val="006B6ED0"/>
    <w:rsid w:val="006B7F35"/>
    <w:rsid w:val="006C0B51"/>
    <w:rsid w:val="006C0E78"/>
    <w:rsid w:val="006C2C2D"/>
    <w:rsid w:val="006E2E83"/>
    <w:rsid w:val="00707208"/>
    <w:rsid w:val="0071633E"/>
    <w:rsid w:val="00717930"/>
    <w:rsid w:val="00721CF9"/>
    <w:rsid w:val="007411FC"/>
    <w:rsid w:val="00761B74"/>
    <w:rsid w:val="00764A22"/>
    <w:rsid w:val="0078209E"/>
    <w:rsid w:val="00786A3E"/>
    <w:rsid w:val="007A2FCD"/>
    <w:rsid w:val="007A30F5"/>
    <w:rsid w:val="007A4729"/>
    <w:rsid w:val="007D4D21"/>
    <w:rsid w:val="007D685C"/>
    <w:rsid w:val="007F42C9"/>
    <w:rsid w:val="007F4E4D"/>
    <w:rsid w:val="007F4F01"/>
    <w:rsid w:val="007F5449"/>
    <w:rsid w:val="008050BB"/>
    <w:rsid w:val="00813B52"/>
    <w:rsid w:val="00815B4B"/>
    <w:rsid w:val="0081737C"/>
    <w:rsid w:val="0081764A"/>
    <w:rsid w:val="00826C4B"/>
    <w:rsid w:val="0083045B"/>
    <w:rsid w:val="00834255"/>
    <w:rsid w:val="008343B0"/>
    <w:rsid w:val="00843055"/>
    <w:rsid w:val="00863E61"/>
    <w:rsid w:val="00872710"/>
    <w:rsid w:val="00876CCA"/>
    <w:rsid w:val="008844BA"/>
    <w:rsid w:val="008858A0"/>
    <w:rsid w:val="00892C19"/>
    <w:rsid w:val="008A3477"/>
    <w:rsid w:val="008B0C42"/>
    <w:rsid w:val="008C2496"/>
    <w:rsid w:val="008C6C37"/>
    <w:rsid w:val="008D0782"/>
    <w:rsid w:val="008D31FA"/>
    <w:rsid w:val="008D7ECE"/>
    <w:rsid w:val="008E73C1"/>
    <w:rsid w:val="008F609E"/>
    <w:rsid w:val="008F70E3"/>
    <w:rsid w:val="00902699"/>
    <w:rsid w:val="0090722D"/>
    <w:rsid w:val="00920A17"/>
    <w:rsid w:val="009216BE"/>
    <w:rsid w:val="00922E59"/>
    <w:rsid w:val="009258C7"/>
    <w:rsid w:val="009263E1"/>
    <w:rsid w:val="0092722C"/>
    <w:rsid w:val="0093055E"/>
    <w:rsid w:val="009346FE"/>
    <w:rsid w:val="00936DB5"/>
    <w:rsid w:val="009424FF"/>
    <w:rsid w:val="0095291E"/>
    <w:rsid w:val="00955B81"/>
    <w:rsid w:val="00960174"/>
    <w:rsid w:val="00961AE5"/>
    <w:rsid w:val="00963C5F"/>
    <w:rsid w:val="00971DE6"/>
    <w:rsid w:val="00974F30"/>
    <w:rsid w:val="00985B8D"/>
    <w:rsid w:val="0099122B"/>
    <w:rsid w:val="009935F4"/>
    <w:rsid w:val="009948DC"/>
    <w:rsid w:val="009A141A"/>
    <w:rsid w:val="009C0E76"/>
    <w:rsid w:val="009C57AE"/>
    <w:rsid w:val="009C69DF"/>
    <w:rsid w:val="009F05EE"/>
    <w:rsid w:val="009F1F0E"/>
    <w:rsid w:val="009F2AF1"/>
    <w:rsid w:val="00A13447"/>
    <w:rsid w:val="00A20D61"/>
    <w:rsid w:val="00A2689B"/>
    <w:rsid w:val="00A33166"/>
    <w:rsid w:val="00A34E28"/>
    <w:rsid w:val="00A3574C"/>
    <w:rsid w:val="00A378EF"/>
    <w:rsid w:val="00A41283"/>
    <w:rsid w:val="00A43F9A"/>
    <w:rsid w:val="00A51494"/>
    <w:rsid w:val="00A64091"/>
    <w:rsid w:val="00A72811"/>
    <w:rsid w:val="00A76C00"/>
    <w:rsid w:val="00A87D04"/>
    <w:rsid w:val="00A926F3"/>
    <w:rsid w:val="00A93FE2"/>
    <w:rsid w:val="00A97357"/>
    <w:rsid w:val="00AA17FF"/>
    <w:rsid w:val="00AB38EE"/>
    <w:rsid w:val="00AB3FD9"/>
    <w:rsid w:val="00AC190F"/>
    <w:rsid w:val="00AC23B1"/>
    <w:rsid w:val="00AC332D"/>
    <w:rsid w:val="00AD29CF"/>
    <w:rsid w:val="00AE72D9"/>
    <w:rsid w:val="00AF01FD"/>
    <w:rsid w:val="00AF16AD"/>
    <w:rsid w:val="00B019DB"/>
    <w:rsid w:val="00B141FE"/>
    <w:rsid w:val="00B1480D"/>
    <w:rsid w:val="00B31AEA"/>
    <w:rsid w:val="00B354A6"/>
    <w:rsid w:val="00B365C0"/>
    <w:rsid w:val="00B51856"/>
    <w:rsid w:val="00B53594"/>
    <w:rsid w:val="00B5575D"/>
    <w:rsid w:val="00B9008D"/>
    <w:rsid w:val="00BA2156"/>
    <w:rsid w:val="00BA5325"/>
    <w:rsid w:val="00BA7E06"/>
    <w:rsid w:val="00BB43F0"/>
    <w:rsid w:val="00BB48BD"/>
    <w:rsid w:val="00BC248F"/>
    <w:rsid w:val="00BD06D0"/>
    <w:rsid w:val="00BD5733"/>
    <w:rsid w:val="00BE5429"/>
    <w:rsid w:val="00C0302F"/>
    <w:rsid w:val="00C105B6"/>
    <w:rsid w:val="00C11341"/>
    <w:rsid w:val="00C13B73"/>
    <w:rsid w:val="00C277DE"/>
    <w:rsid w:val="00C32BCE"/>
    <w:rsid w:val="00C35BF6"/>
    <w:rsid w:val="00C46106"/>
    <w:rsid w:val="00C51AD7"/>
    <w:rsid w:val="00C53574"/>
    <w:rsid w:val="00C55FD3"/>
    <w:rsid w:val="00C57815"/>
    <w:rsid w:val="00C62D61"/>
    <w:rsid w:val="00C63EB4"/>
    <w:rsid w:val="00C67FE7"/>
    <w:rsid w:val="00C74EBF"/>
    <w:rsid w:val="00C77534"/>
    <w:rsid w:val="00C86CBE"/>
    <w:rsid w:val="00C95683"/>
    <w:rsid w:val="00CC3C7E"/>
    <w:rsid w:val="00CC5825"/>
    <w:rsid w:val="00CC648B"/>
    <w:rsid w:val="00CE0CA3"/>
    <w:rsid w:val="00CE2E8C"/>
    <w:rsid w:val="00CF3FAE"/>
    <w:rsid w:val="00CF6932"/>
    <w:rsid w:val="00D0024E"/>
    <w:rsid w:val="00D04F60"/>
    <w:rsid w:val="00D06F93"/>
    <w:rsid w:val="00D1603C"/>
    <w:rsid w:val="00D1618D"/>
    <w:rsid w:val="00D17D38"/>
    <w:rsid w:val="00D22B55"/>
    <w:rsid w:val="00D5684D"/>
    <w:rsid w:val="00D71717"/>
    <w:rsid w:val="00D7631E"/>
    <w:rsid w:val="00D96A91"/>
    <w:rsid w:val="00DA584B"/>
    <w:rsid w:val="00DC31A1"/>
    <w:rsid w:val="00DD49C0"/>
    <w:rsid w:val="00DF26DF"/>
    <w:rsid w:val="00E155A9"/>
    <w:rsid w:val="00E221BD"/>
    <w:rsid w:val="00E302B8"/>
    <w:rsid w:val="00E45354"/>
    <w:rsid w:val="00E5391C"/>
    <w:rsid w:val="00E708D1"/>
    <w:rsid w:val="00E9654F"/>
    <w:rsid w:val="00EA2025"/>
    <w:rsid w:val="00EA20BE"/>
    <w:rsid w:val="00EA64DD"/>
    <w:rsid w:val="00EB3B50"/>
    <w:rsid w:val="00EB569D"/>
    <w:rsid w:val="00EB75EB"/>
    <w:rsid w:val="00EF0F83"/>
    <w:rsid w:val="00F03FB0"/>
    <w:rsid w:val="00F144B1"/>
    <w:rsid w:val="00F153B4"/>
    <w:rsid w:val="00F15770"/>
    <w:rsid w:val="00F17AAB"/>
    <w:rsid w:val="00F20CCF"/>
    <w:rsid w:val="00F243B1"/>
    <w:rsid w:val="00F24CC5"/>
    <w:rsid w:val="00F27C5E"/>
    <w:rsid w:val="00F32C82"/>
    <w:rsid w:val="00F35491"/>
    <w:rsid w:val="00F41988"/>
    <w:rsid w:val="00F4336D"/>
    <w:rsid w:val="00F46C03"/>
    <w:rsid w:val="00F53CFB"/>
    <w:rsid w:val="00F56784"/>
    <w:rsid w:val="00F73353"/>
    <w:rsid w:val="00F94133"/>
    <w:rsid w:val="00FA0C2B"/>
    <w:rsid w:val="00FB49AB"/>
    <w:rsid w:val="00FD0198"/>
    <w:rsid w:val="00FD1E1B"/>
    <w:rsid w:val="00FD2A09"/>
    <w:rsid w:val="00FF304D"/>
    <w:rsid w:val="00FF4292"/>
    <w:rsid w:val="00FF4EE0"/>
    <w:rsid w:val="00FF5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83DB"/>
  <w15:chartTrackingRefBased/>
  <w15:docId w15:val="{B5628BE4-B3B9-4D43-B7FC-60BC0751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FCD"/>
  </w:style>
  <w:style w:type="paragraph" w:styleId="Heading1">
    <w:name w:val="heading 1"/>
    <w:basedOn w:val="Normal"/>
    <w:next w:val="Normal"/>
    <w:link w:val="Heading1Char"/>
    <w:autoRedefine/>
    <w:uiPriority w:val="9"/>
    <w:qFormat/>
    <w:rsid w:val="0055618A"/>
    <w:pPr>
      <w:keepNext/>
      <w:keepLines/>
      <w:numPr>
        <w:numId w:val="27"/>
      </w:numPr>
      <w:spacing w:before="360" w:after="120" w:line="360" w:lineRule="auto"/>
      <w:outlineLvl w:val="0"/>
    </w:pPr>
    <w:rPr>
      <w:rFonts w:asciiTheme="majorBidi" w:eastAsiaTheme="majorEastAsia" w:hAnsiTheme="majorBidi" w:cstheme="majorBidi"/>
      <w:b/>
      <w:bCs/>
      <w:color w:val="000000" w:themeColor="text1"/>
      <w:sz w:val="28"/>
      <w:szCs w:val="32"/>
      <w:u w:val="single"/>
    </w:rPr>
  </w:style>
  <w:style w:type="paragraph" w:styleId="Heading2">
    <w:name w:val="heading 2"/>
    <w:basedOn w:val="Normal"/>
    <w:next w:val="Normal"/>
    <w:link w:val="Heading2Char"/>
    <w:uiPriority w:val="9"/>
    <w:unhideWhenUsed/>
    <w:qFormat/>
    <w:rsid w:val="006756B6"/>
    <w:pPr>
      <w:keepNext/>
      <w:keepLines/>
      <w:numPr>
        <w:ilvl w:val="1"/>
        <w:numId w:val="27"/>
      </w:numPr>
      <w:spacing w:before="160" w:after="120"/>
      <w:outlineLvl w:val="1"/>
    </w:pPr>
    <w:rPr>
      <w:rFonts w:asciiTheme="majorBidi" w:eastAsiaTheme="majorEastAsia" w:hAnsiTheme="majorBidi" w:cstheme="majorBidi"/>
      <w:b/>
      <w:color w:val="000000" w:themeColor="text1"/>
      <w:sz w:val="28"/>
      <w:szCs w:val="26"/>
    </w:rPr>
  </w:style>
  <w:style w:type="paragraph" w:styleId="Heading3">
    <w:name w:val="heading 3"/>
    <w:basedOn w:val="Normal"/>
    <w:next w:val="Normal"/>
    <w:link w:val="Heading3Char"/>
    <w:uiPriority w:val="9"/>
    <w:unhideWhenUsed/>
    <w:qFormat/>
    <w:rsid w:val="006756B6"/>
    <w:pPr>
      <w:keepNext/>
      <w:keepLines/>
      <w:numPr>
        <w:ilvl w:val="2"/>
        <w:numId w:val="27"/>
      </w:numPr>
      <w:spacing w:before="160" w:after="120"/>
      <w:outlineLvl w:val="2"/>
    </w:pPr>
    <w:rPr>
      <w:rFonts w:asciiTheme="majorBidi" w:eastAsiaTheme="majorEastAsia" w:hAnsiTheme="majorBidi" w:cstheme="majorBidi"/>
      <w:b/>
      <w:color w:val="000000" w:themeColor="text1"/>
      <w:sz w:val="28"/>
      <w:szCs w:val="24"/>
    </w:rPr>
  </w:style>
  <w:style w:type="paragraph" w:styleId="Heading4">
    <w:name w:val="heading 4"/>
    <w:basedOn w:val="Normal"/>
    <w:next w:val="Normal"/>
    <w:link w:val="Heading4Char"/>
    <w:uiPriority w:val="9"/>
    <w:unhideWhenUsed/>
    <w:qFormat/>
    <w:rsid w:val="006756B6"/>
    <w:pPr>
      <w:keepNext/>
      <w:keepLines/>
      <w:numPr>
        <w:ilvl w:val="3"/>
        <w:numId w:val="27"/>
      </w:numPr>
      <w:spacing w:before="160" w:after="120"/>
      <w:outlineLvl w:val="3"/>
    </w:pPr>
    <w:rPr>
      <w:rFonts w:asciiTheme="majorBidi" w:eastAsiaTheme="majorEastAsia" w:hAnsiTheme="majorBidi" w:cstheme="majorBidi"/>
      <w:b/>
      <w:iCs/>
      <w:color w:val="000000" w:themeColor="text1"/>
      <w:sz w:val="28"/>
    </w:rPr>
  </w:style>
  <w:style w:type="paragraph" w:styleId="Heading5">
    <w:name w:val="heading 5"/>
    <w:basedOn w:val="Normal"/>
    <w:next w:val="Normal"/>
    <w:link w:val="Heading5Char"/>
    <w:uiPriority w:val="9"/>
    <w:unhideWhenUsed/>
    <w:qFormat/>
    <w:rsid w:val="007A2FCD"/>
    <w:pPr>
      <w:keepNext/>
      <w:keepLines/>
      <w:numPr>
        <w:ilvl w:val="4"/>
        <w:numId w:val="28"/>
      </w:numPr>
      <w:spacing w:before="160" w:after="120"/>
      <w:outlineLvl w:val="4"/>
    </w:pPr>
    <w:rPr>
      <w:rFonts w:asciiTheme="majorBidi" w:eastAsiaTheme="majorEastAsia" w:hAnsiTheme="majorBid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65D1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65D10"/>
    <w:rPr>
      <w:rFonts w:ascii="Calibri" w:hAnsi="Calibri" w:cs="Calibri"/>
      <w:noProof/>
    </w:rPr>
  </w:style>
  <w:style w:type="paragraph" w:customStyle="1" w:styleId="EndNoteBibliography">
    <w:name w:val="EndNote Bibliography"/>
    <w:basedOn w:val="Normal"/>
    <w:link w:val="EndNoteBibliographyChar"/>
    <w:rsid w:val="00265D1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65D10"/>
    <w:rPr>
      <w:rFonts w:ascii="Calibri" w:hAnsi="Calibri" w:cs="Calibri"/>
      <w:noProof/>
    </w:rPr>
  </w:style>
  <w:style w:type="paragraph" w:styleId="Header">
    <w:name w:val="header"/>
    <w:basedOn w:val="Normal"/>
    <w:link w:val="HeaderChar"/>
    <w:uiPriority w:val="99"/>
    <w:unhideWhenUsed/>
    <w:rsid w:val="00805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0BB"/>
  </w:style>
  <w:style w:type="paragraph" w:styleId="Footer">
    <w:name w:val="footer"/>
    <w:basedOn w:val="Normal"/>
    <w:link w:val="FooterChar"/>
    <w:uiPriority w:val="99"/>
    <w:unhideWhenUsed/>
    <w:rsid w:val="00805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0BB"/>
  </w:style>
  <w:style w:type="paragraph" w:customStyle="1" w:styleId="Default">
    <w:name w:val="Default"/>
    <w:rsid w:val="001068F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5618A"/>
    <w:rPr>
      <w:rFonts w:asciiTheme="majorBidi" w:eastAsiaTheme="majorEastAsia" w:hAnsiTheme="majorBidi" w:cstheme="majorBidi"/>
      <w:b/>
      <w:bCs/>
      <w:color w:val="000000" w:themeColor="text1"/>
      <w:sz w:val="28"/>
      <w:szCs w:val="32"/>
      <w:u w:val="single"/>
    </w:rPr>
  </w:style>
  <w:style w:type="paragraph" w:styleId="TOCHeading">
    <w:name w:val="TOC Heading"/>
    <w:basedOn w:val="Heading1"/>
    <w:next w:val="Normal"/>
    <w:uiPriority w:val="39"/>
    <w:unhideWhenUsed/>
    <w:qFormat/>
    <w:rsid w:val="005C796B"/>
    <w:pPr>
      <w:outlineLvl w:val="9"/>
    </w:pPr>
  </w:style>
  <w:style w:type="paragraph" w:styleId="TOC2">
    <w:name w:val="toc 2"/>
    <w:basedOn w:val="Normal"/>
    <w:next w:val="Normal"/>
    <w:autoRedefine/>
    <w:uiPriority w:val="39"/>
    <w:unhideWhenUsed/>
    <w:rsid w:val="005C796B"/>
    <w:pPr>
      <w:spacing w:after="100"/>
      <w:ind w:left="220"/>
    </w:pPr>
    <w:rPr>
      <w:rFonts w:eastAsiaTheme="minorEastAsia" w:cs="Times New Roman"/>
    </w:rPr>
  </w:style>
  <w:style w:type="paragraph" w:styleId="TOC1">
    <w:name w:val="toc 1"/>
    <w:basedOn w:val="Normal"/>
    <w:next w:val="Normal"/>
    <w:autoRedefine/>
    <w:uiPriority w:val="39"/>
    <w:unhideWhenUsed/>
    <w:rsid w:val="005C796B"/>
    <w:pPr>
      <w:spacing w:after="100"/>
    </w:pPr>
    <w:rPr>
      <w:rFonts w:eastAsiaTheme="minorEastAsia" w:cs="Times New Roman"/>
    </w:rPr>
  </w:style>
  <w:style w:type="paragraph" w:styleId="TOC3">
    <w:name w:val="toc 3"/>
    <w:basedOn w:val="Normal"/>
    <w:next w:val="Normal"/>
    <w:autoRedefine/>
    <w:uiPriority w:val="39"/>
    <w:unhideWhenUsed/>
    <w:rsid w:val="005C796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756B6"/>
    <w:rPr>
      <w:rFonts w:asciiTheme="majorBidi" w:eastAsiaTheme="majorEastAsia" w:hAnsiTheme="majorBidi" w:cstheme="majorBidi"/>
      <w:b/>
      <w:color w:val="000000" w:themeColor="text1"/>
      <w:sz w:val="28"/>
      <w:szCs w:val="26"/>
    </w:rPr>
  </w:style>
  <w:style w:type="character" w:customStyle="1" w:styleId="Heading3Char">
    <w:name w:val="Heading 3 Char"/>
    <w:basedOn w:val="DefaultParagraphFont"/>
    <w:link w:val="Heading3"/>
    <w:uiPriority w:val="9"/>
    <w:rsid w:val="006756B6"/>
    <w:rPr>
      <w:rFonts w:asciiTheme="majorBidi" w:eastAsiaTheme="majorEastAsia" w:hAnsiTheme="majorBidi" w:cstheme="majorBidi"/>
      <w:b/>
      <w:color w:val="000000" w:themeColor="text1"/>
      <w:sz w:val="28"/>
      <w:szCs w:val="24"/>
    </w:rPr>
  </w:style>
  <w:style w:type="character" w:styleId="Hyperlink">
    <w:name w:val="Hyperlink"/>
    <w:basedOn w:val="DefaultParagraphFont"/>
    <w:uiPriority w:val="99"/>
    <w:unhideWhenUsed/>
    <w:rsid w:val="00D0024E"/>
    <w:rPr>
      <w:color w:val="0563C1" w:themeColor="hyperlink"/>
      <w:u w:val="single"/>
    </w:rPr>
  </w:style>
  <w:style w:type="character" w:styleId="UnresolvedMention">
    <w:name w:val="Unresolved Mention"/>
    <w:basedOn w:val="DefaultParagraphFont"/>
    <w:uiPriority w:val="99"/>
    <w:semiHidden/>
    <w:unhideWhenUsed/>
    <w:rsid w:val="00D0024E"/>
    <w:rPr>
      <w:color w:val="605E5C"/>
      <w:shd w:val="clear" w:color="auto" w:fill="E1DFDD"/>
    </w:rPr>
  </w:style>
  <w:style w:type="paragraph" w:styleId="ListParagraph">
    <w:name w:val="List Paragraph"/>
    <w:basedOn w:val="Normal"/>
    <w:uiPriority w:val="34"/>
    <w:qFormat/>
    <w:rsid w:val="00084043"/>
    <w:pPr>
      <w:ind w:left="720"/>
      <w:contextualSpacing/>
    </w:pPr>
    <w:rPr>
      <w:rFonts w:eastAsiaTheme="minorEastAsia" w:cs="Arial"/>
    </w:rPr>
  </w:style>
  <w:style w:type="character" w:styleId="FollowedHyperlink">
    <w:name w:val="FollowedHyperlink"/>
    <w:basedOn w:val="DefaultParagraphFont"/>
    <w:uiPriority w:val="99"/>
    <w:semiHidden/>
    <w:unhideWhenUsed/>
    <w:rsid w:val="00A64091"/>
    <w:rPr>
      <w:color w:val="954F72" w:themeColor="followedHyperlink"/>
      <w:u w:val="single"/>
    </w:rPr>
  </w:style>
  <w:style w:type="character" w:customStyle="1" w:styleId="Heading4Char">
    <w:name w:val="Heading 4 Char"/>
    <w:basedOn w:val="DefaultParagraphFont"/>
    <w:link w:val="Heading4"/>
    <w:uiPriority w:val="9"/>
    <w:rsid w:val="006756B6"/>
    <w:rPr>
      <w:rFonts w:asciiTheme="majorBidi" w:eastAsiaTheme="majorEastAsia" w:hAnsiTheme="majorBidi" w:cstheme="majorBidi"/>
      <w:b/>
      <w:iCs/>
      <w:color w:val="000000" w:themeColor="text1"/>
      <w:sz w:val="28"/>
    </w:rPr>
  </w:style>
  <w:style w:type="paragraph" w:styleId="Caption">
    <w:name w:val="caption"/>
    <w:basedOn w:val="Normal"/>
    <w:next w:val="Normal"/>
    <w:uiPriority w:val="35"/>
    <w:unhideWhenUsed/>
    <w:qFormat/>
    <w:rsid w:val="00E708D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05EE"/>
    <w:pPr>
      <w:spacing w:after="0"/>
    </w:pPr>
  </w:style>
  <w:style w:type="character" w:customStyle="1" w:styleId="Heading5Char">
    <w:name w:val="Heading 5 Char"/>
    <w:basedOn w:val="DefaultParagraphFont"/>
    <w:link w:val="Heading5"/>
    <w:uiPriority w:val="9"/>
    <w:rsid w:val="007A2FCD"/>
    <w:rPr>
      <w:rFonts w:asciiTheme="majorBidi" w:eastAsiaTheme="majorEastAsia" w:hAnsiTheme="majorBidi" w:cstheme="majorBidi"/>
      <w:b/>
      <w:color w:val="2E74B5" w:themeColor="accent1" w:themeShade="BF"/>
      <w:sz w:val="28"/>
    </w:rPr>
  </w:style>
  <w:style w:type="paragraph" w:customStyle="1" w:styleId="Style1">
    <w:name w:val="Style1"/>
    <w:basedOn w:val="Heading1"/>
    <w:qFormat/>
    <w:rsid w:val="006756B6"/>
    <w:rPr>
      <w:b w:val="0"/>
    </w:rPr>
  </w:style>
  <w:style w:type="paragraph" w:customStyle="1" w:styleId="Style2">
    <w:name w:val="Style2"/>
    <w:basedOn w:val="Heading3"/>
    <w:qFormat/>
    <w:rsid w:val="006756B6"/>
    <w:rPr>
      <w:bCs/>
      <w:szCs w:val="28"/>
    </w:rPr>
  </w:style>
  <w:style w:type="paragraph" w:styleId="NormalWeb">
    <w:name w:val="Normal (Web)"/>
    <w:basedOn w:val="Normal"/>
    <w:uiPriority w:val="99"/>
    <w:unhideWhenUsed/>
    <w:rsid w:val="002E76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478">
      <w:bodyDiv w:val="1"/>
      <w:marLeft w:val="0"/>
      <w:marRight w:val="0"/>
      <w:marTop w:val="0"/>
      <w:marBottom w:val="0"/>
      <w:divBdr>
        <w:top w:val="none" w:sz="0" w:space="0" w:color="auto"/>
        <w:left w:val="none" w:sz="0" w:space="0" w:color="auto"/>
        <w:bottom w:val="none" w:sz="0" w:space="0" w:color="auto"/>
        <w:right w:val="none" w:sz="0" w:space="0" w:color="auto"/>
      </w:divBdr>
    </w:div>
    <w:div w:id="88888189">
      <w:bodyDiv w:val="1"/>
      <w:marLeft w:val="0"/>
      <w:marRight w:val="0"/>
      <w:marTop w:val="0"/>
      <w:marBottom w:val="0"/>
      <w:divBdr>
        <w:top w:val="none" w:sz="0" w:space="0" w:color="auto"/>
        <w:left w:val="none" w:sz="0" w:space="0" w:color="auto"/>
        <w:bottom w:val="none" w:sz="0" w:space="0" w:color="auto"/>
        <w:right w:val="none" w:sz="0" w:space="0" w:color="auto"/>
      </w:divBdr>
    </w:div>
    <w:div w:id="135999351">
      <w:bodyDiv w:val="1"/>
      <w:marLeft w:val="0"/>
      <w:marRight w:val="0"/>
      <w:marTop w:val="0"/>
      <w:marBottom w:val="0"/>
      <w:divBdr>
        <w:top w:val="none" w:sz="0" w:space="0" w:color="auto"/>
        <w:left w:val="none" w:sz="0" w:space="0" w:color="auto"/>
        <w:bottom w:val="none" w:sz="0" w:space="0" w:color="auto"/>
        <w:right w:val="none" w:sz="0" w:space="0" w:color="auto"/>
      </w:divBdr>
    </w:div>
    <w:div w:id="161556024">
      <w:bodyDiv w:val="1"/>
      <w:marLeft w:val="0"/>
      <w:marRight w:val="0"/>
      <w:marTop w:val="0"/>
      <w:marBottom w:val="0"/>
      <w:divBdr>
        <w:top w:val="none" w:sz="0" w:space="0" w:color="auto"/>
        <w:left w:val="none" w:sz="0" w:space="0" w:color="auto"/>
        <w:bottom w:val="none" w:sz="0" w:space="0" w:color="auto"/>
        <w:right w:val="none" w:sz="0" w:space="0" w:color="auto"/>
      </w:divBdr>
    </w:div>
    <w:div w:id="478152337">
      <w:bodyDiv w:val="1"/>
      <w:marLeft w:val="0"/>
      <w:marRight w:val="0"/>
      <w:marTop w:val="0"/>
      <w:marBottom w:val="0"/>
      <w:divBdr>
        <w:top w:val="none" w:sz="0" w:space="0" w:color="auto"/>
        <w:left w:val="none" w:sz="0" w:space="0" w:color="auto"/>
        <w:bottom w:val="none" w:sz="0" w:space="0" w:color="auto"/>
        <w:right w:val="none" w:sz="0" w:space="0" w:color="auto"/>
      </w:divBdr>
    </w:div>
    <w:div w:id="614409531">
      <w:bodyDiv w:val="1"/>
      <w:marLeft w:val="0"/>
      <w:marRight w:val="0"/>
      <w:marTop w:val="0"/>
      <w:marBottom w:val="0"/>
      <w:divBdr>
        <w:top w:val="none" w:sz="0" w:space="0" w:color="auto"/>
        <w:left w:val="none" w:sz="0" w:space="0" w:color="auto"/>
        <w:bottom w:val="none" w:sz="0" w:space="0" w:color="auto"/>
        <w:right w:val="none" w:sz="0" w:space="0" w:color="auto"/>
      </w:divBdr>
    </w:div>
    <w:div w:id="615019528">
      <w:bodyDiv w:val="1"/>
      <w:marLeft w:val="0"/>
      <w:marRight w:val="0"/>
      <w:marTop w:val="0"/>
      <w:marBottom w:val="0"/>
      <w:divBdr>
        <w:top w:val="none" w:sz="0" w:space="0" w:color="auto"/>
        <w:left w:val="none" w:sz="0" w:space="0" w:color="auto"/>
        <w:bottom w:val="none" w:sz="0" w:space="0" w:color="auto"/>
        <w:right w:val="none" w:sz="0" w:space="0" w:color="auto"/>
      </w:divBdr>
    </w:div>
    <w:div w:id="815222276">
      <w:bodyDiv w:val="1"/>
      <w:marLeft w:val="0"/>
      <w:marRight w:val="0"/>
      <w:marTop w:val="0"/>
      <w:marBottom w:val="0"/>
      <w:divBdr>
        <w:top w:val="none" w:sz="0" w:space="0" w:color="auto"/>
        <w:left w:val="none" w:sz="0" w:space="0" w:color="auto"/>
        <w:bottom w:val="none" w:sz="0" w:space="0" w:color="auto"/>
        <w:right w:val="none" w:sz="0" w:space="0" w:color="auto"/>
      </w:divBdr>
    </w:div>
    <w:div w:id="886381741">
      <w:bodyDiv w:val="1"/>
      <w:marLeft w:val="0"/>
      <w:marRight w:val="0"/>
      <w:marTop w:val="0"/>
      <w:marBottom w:val="0"/>
      <w:divBdr>
        <w:top w:val="none" w:sz="0" w:space="0" w:color="auto"/>
        <w:left w:val="none" w:sz="0" w:space="0" w:color="auto"/>
        <w:bottom w:val="none" w:sz="0" w:space="0" w:color="auto"/>
        <w:right w:val="none" w:sz="0" w:space="0" w:color="auto"/>
      </w:divBdr>
    </w:div>
    <w:div w:id="1098481635">
      <w:bodyDiv w:val="1"/>
      <w:marLeft w:val="0"/>
      <w:marRight w:val="0"/>
      <w:marTop w:val="0"/>
      <w:marBottom w:val="0"/>
      <w:divBdr>
        <w:top w:val="none" w:sz="0" w:space="0" w:color="auto"/>
        <w:left w:val="none" w:sz="0" w:space="0" w:color="auto"/>
        <w:bottom w:val="none" w:sz="0" w:space="0" w:color="auto"/>
        <w:right w:val="none" w:sz="0" w:space="0" w:color="auto"/>
      </w:divBdr>
    </w:div>
    <w:div w:id="1395276354">
      <w:bodyDiv w:val="1"/>
      <w:marLeft w:val="0"/>
      <w:marRight w:val="0"/>
      <w:marTop w:val="0"/>
      <w:marBottom w:val="0"/>
      <w:divBdr>
        <w:top w:val="none" w:sz="0" w:space="0" w:color="auto"/>
        <w:left w:val="none" w:sz="0" w:space="0" w:color="auto"/>
        <w:bottom w:val="none" w:sz="0" w:space="0" w:color="auto"/>
        <w:right w:val="none" w:sz="0" w:space="0" w:color="auto"/>
      </w:divBdr>
    </w:div>
    <w:div w:id="1398474948">
      <w:bodyDiv w:val="1"/>
      <w:marLeft w:val="0"/>
      <w:marRight w:val="0"/>
      <w:marTop w:val="0"/>
      <w:marBottom w:val="0"/>
      <w:divBdr>
        <w:top w:val="none" w:sz="0" w:space="0" w:color="auto"/>
        <w:left w:val="none" w:sz="0" w:space="0" w:color="auto"/>
        <w:bottom w:val="none" w:sz="0" w:space="0" w:color="auto"/>
        <w:right w:val="none" w:sz="0" w:space="0" w:color="auto"/>
      </w:divBdr>
    </w:div>
    <w:div w:id="1421753920">
      <w:bodyDiv w:val="1"/>
      <w:marLeft w:val="0"/>
      <w:marRight w:val="0"/>
      <w:marTop w:val="0"/>
      <w:marBottom w:val="0"/>
      <w:divBdr>
        <w:top w:val="none" w:sz="0" w:space="0" w:color="auto"/>
        <w:left w:val="none" w:sz="0" w:space="0" w:color="auto"/>
        <w:bottom w:val="none" w:sz="0" w:space="0" w:color="auto"/>
        <w:right w:val="none" w:sz="0" w:space="0" w:color="auto"/>
      </w:divBdr>
    </w:div>
    <w:div w:id="1705786262">
      <w:bodyDiv w:val="1"/>
      <w:marLeft w:val="0"/>
      <w:marRight w:val="0"/>
      <w:marTop w:val="0"/>
      <w:marBottom w:val="0"/>
      <w:divBdr>
        <w:top w:val="none" w:sz="0" w:space="0" w:color="auto"/>
        <w:left w:val="none" w:sz="0" w:space="0" w:color="auto"/>
        <w:bottom w:val="none" w:sz="0" w:space="0" w:color="auto"/>
        <w:right w:val="none" w:sz="0" w:space="0" w:color="auto"/>
      </w:divBdr>
    </w:div>
    <w:div w:id="1739595109">
      <w:bodyDiv w:val="1"/>
      <w:marLeft w:val="0"/>
      <w:marRight w:val="0"/>
      <w:marTop w:val="0"/>
      <w:marBottom w:val="0"/>
      <w:divBdr>
        <w:top w:val="none" w:sz="0" w:space="0" w:color="auto"/>
        <w:left w:val="none" w:sz="0" w:space="0" w:color="auto"/>
        <w:bottom w:val="none" w:sz="0" w:space="0" w:color="auto"/>
        <w:right w:val="none" w:sz="0" w:space="0" w:color="auto"/>
      </w:divBdr>
    </w:div>
    <w:div w:id="1768573843">
      <w:bodyDiv w:val="1"/>
      <w:marLeft w:val="0"/>
      <w:marRight w:val="0"/>
      <w:marTop w:val="0"/>
      <w:marBottom w:val="0"/>
      <w:divBdr>
        <w:top w:val="none" w:sz="0" w:space="0" w:color="auto"/>
        <w:left w:val="none" w:sz="0" w:space="0" w:color="auto"/>
        <w:bottom w:val="none" w:sz="0" w:space="0" w:color="auto"/>
        <w:right w:val="none" w:sz="0" w:space="0" w:color="auto"/>
      </w:divBdr>
    </w:div>
    <w:div w:id="1882472911">
      <w:bodyDiv w:val="1"/>
      <w:marLeft w:val="0"/>
      <w:marRight w:val="0"/>
      <w:marTop w:val="0"/>
      <w:marBottom w:val="0"/>
      <w:divBdr>
        <w:top w:val="none" w:sz="0" w:space="0" w:color="auto"/>
        <w:left w:val="none" w:sz="0" w:space="0" w:color="auto"/>
        <w:bottom w:val="none" w:sz="0" w:space="0" w:color="auto"/>
        <w:right w:val="none" w:sz="0" w:space="0" w:color="auto"/>
      </w:divBdr>
    </w:div>
    <w:div w:id="18969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C6FB-AE80-4683-862B-79220AAE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Tech Line</cp:lastModifiedBy>
  <cp:revision>8</cp:revision>
  <dcterms:created xsi:type="dcterms:W3CDTF">2024-01-18T16:37:00Z</dcterms:created>
  <dcterms:modified xsi:type="dcterms:W3CDTF">2024-01-21T14:05:00Z</dcterms:modified>
</cp:coreProperties>
</file>