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A89E17" w14:textId="7E2588D2" w:rsidR="00970D94" w:rsidRPr="00B75064" w:rsidRDefault="00970D94" w:rsidP="00970D94">
      <w:pPr>
        <w:jc w:val="center"/>
        <w:rPr>
          <w:rFonts w:ascii="Baskerville" w:hAnsi="Baskerville"/>
        </w:rPr>
      </w:pPr>
      <w:r w:rsidRPr="00B75064">
        <w:rPr>
          <w:rFonts w:ascii="Baskerville" w:hAnsi="Baskerville"/>
          <w:noProof/>
        </w:rPr>
        <w:drawing>
          <wp:anchor distT="0" distB="0" distL="114300" distR="114300" simplePos="0" relativeHeight="251658240" behindDoc="0" locked="0" layoutInCell="1" allowOverlap="1" wp14:anchorId="3BC6780E" wp14:editId="31638E16">
            <wp:simplePos x="0" y="0"/>
            <wp:positionH relativeFrom="column">
              <wp:posOffset>1694766</wp:posOffset>
            </wp:positionH>
            <wp:positionV relativeFrom="paragraph">
              <wp:posOffset>439</wp:posOffset>
            </wp:positionV>
            <wp:extent cx="2544445" cy="1943100"/>
            <wp:effectExtent l="0" t="0" r="0" b="0"/>
            <wp:wrapThrough wrapText="bothSides">
              <wp:wrapPolygon edited="0">
                <wp:start x="0" y="0"/>
                <wp:lineTo x="0" y="21459"/>
                <wp:lineTo x="21454" y="21459"/>
                <wp:lineTo x="21454" y="0"/>
                <wp:lineTo x="0" y="0"/>
              </wp:wrapPolygon>
            </wp:wrapThrough>
            <wp:docPr id="1261983940" name="Picture 126198394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83940" name="Picture 1261983940" descr="Logo&#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2544445" cy="1943100"/>
                    </a:xfrm>
                    <a:prstGeom prst="rect">
                      <a:avLst/>
                    </a:prstGeom>
                  </pic:spPr>
                </pic:pic>
              </a:graphicData>
            </a:graphic>
            <wp14:sizeRelH relativeFrom="page">
              <wp14:pctWidth>0</wp14:pctWidth>
            </wp14:sizeRelH>
            <wp14:sizeRelV relativeFrom="page">
              <wp14:pctHeight>0</wp14:pctHeight>
            </wp14:sizeRelV>
          </wp:anchor>
        </w:drawing>
      </w:r>
      <w:r w:rsidRPr="00B75064">
        <w:rPr>
          <w:rFonts w:ascii="Baskerville" w:hAnsi="Baskerville"/>
        </w:rPr>
        <w:t xml:space="preserve">                     </w:t>
      </w:r>
    </w:p>
    <w:p w14:paraId="68C59C2A" w14:textId="77777777" w:rsidR="00970D94" w:rsidRPr="00B75064" w:rsidRDefault="00970D94" w:rsidP="00970D94">
      <w:pPr>
        <w:jc w:val="center"/>
        <w:rPr>
          <w:rFonts w:ascii="Baskerville" w:hAnsi="Baskerville"/>
        </w:rPr>
      </w:pPr>
    </w:p>
    <w:p w14:paraId="4A1A146C" w14:textId="77777777" w:rsidR="00970D94" w:rsidRPr="00B75064" w:rsidRDefault="00970D94" w:rsidP="00970D94">
      <w:pPr>
        <w:jc w:val="center"/>
        <w:rPr>
          <w:rFonts w:ascii="Baskerville" w:hAnsi="Baskerville"/>
          <w:b/>
          <w:bCs/>
        </w:rPr>
      </w:pPr>
    </w:p>
    <w:p w14:paraId="216035D2" w14:textId="77777777" w:rsidR="00970D94" w:rsidRPr="00B75064" w:rsidRDefault="00970D94" w:rsidP="00970D94">
      <w:pPr>
        <w:jc w:val="center"/>
        <w:rPr>
          <w:rFonts w:ascii="Baskerville" w:hAnsi="Baskerville"/>
          <w:b/>
          <w:bCs/>
        </w:rPr>
      </w:pPr>
    </w:p>
    <w:p w14:paraId="540AF5C8" w14:textId="5FA0EF93" w:rsidR="00970D94" w:rsidRPr="00B75064" w:rsidRDefault="00970D94" w:rsidP="00970D94">
      <w:pPr>
        <w:jc w:val="center"/>
        <w:rPr>
          <w:rFonts w:ascii="Baskerville" w:hAnsi="Baskerville"/>
          <w:b/>
          <w:bCs/>
        </w:rPr>
      </w:pPr>
    </w:p>
    <w:p w14:paraId="3C13CF37" w14:textId="5F0151A3" w:rsidR="00B75064" w:rsidRPr="00B75064" w:rsidRDefault="00B75064" w:rsidP="00970D94">
      <w:pPr>
        <w:jc w:val="center"/>
        <w:rPr>
          <w:rFonts w:ascii="Baskerville" w:hAnsi="Baskerville"/>
          <w:b/>
          <w:bCs/>
        </w:rPr>
      </w:pPr>
    </w:p>
    <w:p w14:paraId="50A5C031" w14:textId="01CAF9D0" w:rsidR="00B75064" w:rsidRPr="00B75064" w:rsidRDefault="00B75064" w:rsidP="00970D94">
      <w:pPr>
        <w:jc w:val="center"/>
        <w:rPr>
          <w:rFonts w:ascii="Baskerville" w:hAnsi="Baskerville"/>
          <w:b/>
          <w:bCs/>
        </w:rPr>
      </w:pPr>
    </w:p>
    <w:p w14:paraId="62DE4427" w14:textId="03E970BA" w:rsidR="00B75064" w:rsidRPr="00B75064" w:rsidRDefault="00B75064" w:rsidP="00970D94">
      <w:pPr>
        <w:jc w:val="center"/>
        <w:rPr>
          <w:rFonts w:ascii="Baskerville" w:hAnsi="Baskerville"/>
          <w:b/>
          <w:bCs/>
        </w:rPr>
      </w:pPr>
    </w:p>
    <w:p w14:paraId="2D9650E9" w14:textId="7AAABD1A" w:rsidR="00B75064" w:rsidRPr="00B75064" w:rsidRDefault="00B75064" w:rsidP="00970D94">
      <w:pPr>
        <w:jc w:val="center"/>
        <w:rPr>
          <w:rFonts w:ascii="Baskerville" w:hAnsi="Baskerville"/>
          <w:b/>
          <w:bCs/>
        </w:rPr>
      </w:pPr>
    </w:p>
    <w:p w14:paraId="03259313" w14:textId="5387E07F" w:rsidR="00B75064" w:rsidRPr="00B75064" w:rsidRDefault="00B75064" w:rsidP="00970D94">
      <w:pPr>
        <w:jc w:val="center"/>
        <w:rPr>
          <w:rFonts w:ascii="Baskerville" w:hAnsi="Baskerville"/>
          <w:b/>
          <w:bCs/>
        </w:rPr>
      </w:pPr>
    </w:p>
    <w:p w14:paraId="1EBC4281" w14:textId="77777777" w:rsidR="00B75064" w:rsidRPr="00B75064" w:rsidRDefault="00B75064" w:rsidP="00970D94">
      <w:pPr>
        <w:jc w:val="center"/>
        <w:rPr>
          <w:rFonts w:ascii="Baskerville" w:hAnsi="Baskerville"/>
          <w:b/>
          <w:bCs/>
        </w:rPr>
      </w:pPr>
    </w:p>
    <w:p w14:paraId="34A308D0" w14:textId="77777777" w:rsidR="00970D94" w:rsidRPr="00B75064" w:rsidRDefault="00970D94" w:rsidP="00970D94">
      <w:pPr>
        <w:jc w:val="center"/>
        <w:rPr>
          <w:rFonts w:ascii="Baskerville" w:hAnsi="Baskerville"/>
          <w:b/>
          <w:bCs/>
        </w:rPr>
      </w:pPr>
    </w:p>
    <w:p w14:paraId="0004DFDD" w14:textId="4383DC30" w:rsidR="00970D94" w:rsidRPr="00B75064" w:rsidRDefault="00970D94" w:rsidP="00970D94">
      <w:pPr>
        <w:jc w:val="center"/>
        <w:rPr>
          <w:rFonts w:ascii="Baskerville" w:hAnsi="Baskerville"/>
          <w:b/>
          <w:bCs/>
        </w:rPr>
      </w:pPr>
      <w:r w:rsidRPr="00B75064">
        <w:rPr>
          <w:rFonts w:ascii="Baskerville" w:hAnsi="Baskerville"/>
          <w:b/>
          <w:bCs/>
        </w:rPr>
        <w:t xml:space="preserve">FINAL PROJECT </w:t>
      </w:r>
    </w:p>
    <w:p w14:paraId="560CC447" w14:textId="33C83B85" w:rsidR="00970D94" w:rsidRPr="00B75064" w:rsidRDefault="00970D94" w:rsidP="00970D94">
      <w:pPr>
        <w:jc w:val="center"/>
        <w:rPr>
          <w:rFonts w:ascii="Baskerville" w:hAnsi="Baskerville"/>
          <w:color w:val="000000" w:themeColor="text1"/>
        </w:rPr>
      </w:pPr>
      <w:r w:rsidRPr="00B75064">
        <w:rPr>
          <w:rFonts w:ascii="Baskerville" w:hAnsi="Baskerville"/>
          <w:color w:val="000000" w:themeColor="text1"/>
        </w:rPr>
        <w:t xml:space="preserve">ALY 6010 Final Project </w:t>
      </w:r>
    </w:p>
    <w:p w14:paraId="42D2AAF7" w14:textId="77777777" w:rsidR="00970D94" w:rsidRPr="00B75064" w:rsidRDefault="00970D94" w:rsidP="00970D94">
      <w:pPr>
        <w:jc w:val="center"/>
        <w:rPr>
          <w:rFonts w:ascii="Baskerville" w:hAnsi="Baskerville"/>
          <w:color w:val="000000" w:themeColor="text1"/>
        </w:rPr>
      </w:pPr>
      <w:r w:rsidRPr="00B75064">
        <w:rPr>
          <w:rFonts w:ascii="Baskerville" w:hAnsi="Baskerville"/>
          <w:color w:val="000000" w:themeColor="text1"/>
        </w:rPr>
        <w:t xml:space="preserve">Name: Kavitha </w:t>
      </w:r>
      <w:proofErr w:type="spellStart"/>
      <w:r w:rsidRPr="00B75064">
        <w:rPr>
          <w:rFonts w:ascii="Baskerville" w:hAnsi="Baskerville"/>
          <w:color w:val="000000" w:themeColor="text1"/>
        </w:rPr>
        <w:t>Palthayvath</w:t>
      </w:r>
      <w:proofErr w:type="spellEnd"/>
    </w:p>
    <w:p w14:paraId="26F59EE6" w14:textId="2C2BD01D" w:rsidR="00970D94" w:rsidRPr="00B75064" w:rsidRDefault="00970D94" w:rsidP="00970D94">
      <w:pPr>
        <w:jc w:val="center"/>
        <w:rPr>
          <w:rFonts w:ascii="Baskerville" w:hAnsi="Baskerville"/>
          <w:color w:val="000000" w:themeColor="text1"/>
        </w:rPr>
      </w:pPr>
      <w:r w:rsidRPr="00B75064">
        <w:rPr>
          <w:rFonts w:ascii="Baskerville" w:hAnsi="Baskerville"/>
          <w:color w:val="000000" w:themeColor="text1"/>
        </w:rPr>
        <w:t>Instructor’s name: Dr. Roy Wada, PhD</w:t>
      </w:r>
    </w:p>
    <w:p w14:paraId="37DD96E0" w14:textId="45BBD3A2" w:rsidR="00970D94" w:rsidRPr="00B75064" w:rsidRDefault="00970D94" w:rsidP="00970D94">
      <w:pPr>
        <w:jc w:val="center"/>
        <w:rPr>
          <w:rFonts w:ascii="Baskerville" w:hAnsi="Baskerville"/>
          <w:color w:val="000000" w:themeColor="text1"/>
        </w:rPr>
      </w:pPr>
      <w:r w:rsidRPr="00B75064">
        <w:rPr>
          <w:rFonts w:ascii="Baskerville" w:hAnsi="Baskerville"/>
          <w:color w:val="000000" w:themeColor="text1"/>
        </w:rPr>
        <w:t>Date: 0</w:t>
      </w:r>
      <w:r w:rsidR="00B75064" w:rsidRPr="00B75064">
        <w:rPr>
          <w:rFonts w:ascii="Baskerville" w:hAnsi="Baskerville"/>
          <w:color w:val="000000" w:themeColor="text1"/>
        </w:rPr>
        <w:t>4</w:t>
      </w:r>
      <w:r w:rsidRPr="00B75064">
        <w:rPr>
          <w:rFonts w:ascii="Baskerville" w:hAnsi="Baskerville"/>
          <w:color w:val="000000" w:themeColor="text1"/>
        </w:rPr>
        <w:t>/1</w:t>
      </w:r>
      <w:r w:rsidR="00B75064" w:rsidRPr="00B75064">
        <w:rPr>
          <w:rFonts w:ascii="Baskerville" w:hAnsi="Baskerville"/>
          <w:color w:val="000000" w:themeColor="text1"/>
        </w:rPr>
        <w:t>1</w:t>
      </w:r>
      <w:r w:rsidRPr="00B75064">
        <w:rPr>
          <w:rFonts w:ascii="Baskerville" w:hAnsi="Baskerville"/>
          <w:color w:val="000000" w:themeColor="text1"/>
        </w:rPr>
        <w:t>/2021</w:t>
      </w:r>
    </w:p>
    <w:p w14:paraId="4AF1E77E" w14:textId="6D95D233" w:rsidR="00970D94" w:rsidRPr="00B75064" w:rsidRDefault="00970D94" w:rsidP="00970D94">
      <w:pPr>
        <w:jc w:val="center"/>
        <w:rPr>
          <w:rFonts w:ascii="Baskerville" w:hAnsi="Baskerville"/>
          <w:b/>
          <w:bCs/>
        </w:rPr>
      </w:pPr>
    </w:p>
    <w:p w14:paraId="27ADE909" w14:textId="48CDD299" w:rsidR="00970D94" w:rsidRPr="00B75064" w:rsidRDefault="00970D94" w:rsidP="00970D94">
      <w:pPr>
        <w:jc w:val="center"/>
        <w:rPr>
          <w:rFonts w:ascii="Baskerville" w:hAnsi="Baskerville"/>
          <w:b/>
          <w:bCs/>
        </w:rPr>
      </w:pPr>
    </w:p>
    <w:p w14:paraId="1B15268E" w14:textId="1574C970" w:rsidR="00970D94" w:rsidRPr="00B75064" w:rsidRDefault="00970D94" w:rsidP="00970D94">
      <w:pPr>
        <w:jc w:val="center"/>
        <w:rPr>
          <w:rFonts w:ascii="Baskerville" w:hAnsi="Baskerville"/>
          <w:b/>
          <w:bCs/>
        </w:rPr>
      </w:pPr>
    </w:p>
    <w:p w14:paraId="3C609BD7" w14:textId="61474BE3" w:rsidR="00970D94" w:rsidRPr="00B75064" w:rsidRDefault="00970D94" w:rsidP="00970D94">
      <w:pPr>
        <w:jc w:val="center"/>
        <w:rPr>
          <w:rFonts w:ascii="Baskerville" w:hAnsi="Baskerville"/>
          <w:b/>
          <w:bCs/>
        </w:rPr>
      </w:pPr>
    </w:p>
    <w:p w14:paraId="073739EE" w14:textId="6CB6199A" w:rsidR="00970D94" w:rsidRPr="00B75064" w:rsidRDefault="00970D94" w:rsidP="00970D94">
      <w:pPr>
        <w:jc w:val="center"/>
        <w:rPr>
          <w:rFonts w:ascii="Baskerville" w:hAnsi="Baskerville"/>
          <w:b/>
          <w:bCs/>
        </w:rPr>
      </w:pPr>
    </w:p>
    <w:p w14:paraId="2101275A" w14:textId="444F6BA8" w:rsidR="00970D94" w:rsidRPr="00B75064" w:rsidRDefault="00970D94" w:rsidP="00970D94">
      <w:pPr>
        <w:jc w:val="center"/>
        <w:rPr>
          <w:rFonts w:ascii="Baskerville" w:hAnsi="Baskerville"/>
          <w:b/>
          <w:bCs/>
        </w:rPr>
      </w:pPr>
    </w:p>
    <w:p w14:paraId="35E1DC35" w14:textId="34C99E5E" w:rsidR="00970D94" w:rsidRPr="00B75064" w:rsidRDefault="00970D94" w:rsidP="00970D94">
      <w:pPr>
        <w:jc w:val="center"/>
        <w:rPr>
          <w:rFonts w:ascii="Baskerville" w:hAnsi="Baskerville"/>
          <w:b/>
          <w:bCs/>
        </w:rPr>
      </w:pPr>
    </w:p>
    <w:p w14:paraId="35CD5012" w14:textId="51B2BC27" w:rsidR="00970D94" w:rsidRDefault="00970D94" w:rsidP="00970D94">
      <w:pPr>
        <w:jc w:val="center"/>
        <w:rPr>
          <w:rFonts w:ascii="Baskerville" w:hAnsi="Baskerville"/>
          <w:b/>
          <w:bCs/>
        </w:rPr>
      </w:pPr>
    </w:p>
    <w:p w14:paraId="50E8F6E3" w14:textId="145450B0" w:rsidR="00B75064" w:rsidRDefault="00B75064" w:rsidP="00970D94">
      <w:pPr>
        <w:jc w:val="center"/>
        <w:rPr>
          <w:rFonts w:ascii="Baskerville" w:hAnsi="Baskerville"/>
          <w:b/>
          <w:bCs/>
        </w:rPr>
      </w:pPr>
    </w:p>
    <w:p w14:paraId="01A82AD6" w14:textId="2B7FFE61" w:rsidR="00B75064" w:rsidRDefault="00B75064" w:rsidP="00970D94">
      <w:pPr>
        <w:jc w:val="center"/>
        <w:rPr>
          <w:rFonts w:ascii="Baskerville" w:hAnsi="Baskerville"/>
          <w:b/>
          <w:bCs/>
        </w:rPr>
      </w:pPr>
    </w:p>
    <w:p w14:paraId="684E9046" w14:textId="2901CC3F" w:rsidR="00B75064" w:rsidRDefault="00B75064" w:rsidP="00970D94">
      <w:pPr>
        <w:jc w:val="center"/>
        <w:rPr>
          <w:rFonts w:ascii="Baskerville" w:hAnsi="Baskerville"/>
          <w:b/>
          <w:bCs/>
        </w:rPr>
      </w:pPr>
    </w:p>
    <w:p w14:paraId="450563F4" w14:textId="7AD86406" w:rsidR="00B75064" w:rsidRDefault="00B75064" w:rsidP="00970D94">
      <w:pPr>
        <w:jc w:val="center"/>
        <w:rPr>
          <w:rFonts w:ascii="Baskerville" w:hAnsi="Baskerville"/>
          <w:b/>
          <w:bCs/>
        </w:rPr>
      </w:pPr>
    </w:p>
    <w:p w14:paraId="5A8238F5" w14:textId="50CFF5BB" w:rsidR="00B75064" w:rsidRDefault="00B75064" w:rsidP="00970D94">
      <w:pPr>
        <w:jc w:val="center"/>
        <w:rPr>
          <w:rFonts w:ascii="Baskerville" w:hAnsi="Baskerville"/>
          <w:b/>
          <w:bCs/>
        </w:rPr>
      </w:pPr>
    </w:p>
    <w:p w14:paraId="5512E1E5" w14:textId="5070FBA9" w:rsidR="00B75064" w:rsidRDefault="00B75064" w:rsidP="00970D94">
      <w:pPr>
        <w:jc w:val="center"/>
        <w:rPr>
          <w:rFonts w:ascii="Baskerville" w:hAnsi="Baskerville"/>
          <w:b/>
          <w:bCs/>
        </w:rPr>
      </w:pPr>
    </w:p>
    <w:p w14:paraId="19736AB3" w14:textId="7BD10281" w:rsidR="00B75064" w:rsidRDefault="00B75064" w:rsidP="00970D94">
      <w:pPr>
        <w:jc w:val="center"/>
        <w:rPr>
          <w:rFonts w:ascii="Baskerville" w:hAnsi="Baskerville"/>
          <w:b/>
          <w:bCs/>
        </w:rPr>
      </w:pPr>
    </w:p>
    <w:p w14:paraId="1C5A18E2" w14:textId="4779600E" w:rsidR="00B75064" w:rsidRDefault="00B75064" w:rsidP="00970D94">
      <w:pPr>
        <w:jc w:val="center"/>
        <w:rPr>
          <w:rFonts w:ascii="Baskerville" w:hAnsi="Baskerville"/>
          <w:b/>
          <w:bCs/>
        </w:rPr>
      </w:pPr>
    </w:p>
    <w:p w14:paraId="1666DDA4" w14:textId="0351AD48" w:rsidR="00B75064" w:rsidRDefault="00B75064" w:rsidP="00970D94">
      <w:pPr>
        <w:jc w:val="center"/>
        <w:rPr>
          <w:rFonts w:ascii="Baskerville" w:hAnsi="Baskerville"/>
          <w:b/>
          <w:bCs/>
        </w:rPr>
      </w:pPr>
    </w:p>
    <w:p w14:paraId="6F714851" w14:textId="67F04F3A" w:rsidR="00B75064" w:rsidRDefault="00B75064" w:rsidP="00970D94">
      <w:pPr>
        <w:jc w:val="center"/>
        <w:rPr>
          <w:rFonts w:ascii="Baskerville" w:hAnsi="Baskerville"/>
          <w:b/>
          <w:bCs/>
        </w:rPr>
      </w:pPr>
    </w:p>
    <w:p w14:paraId="091C41F6" w14:textId="1C1B1E56" w:rsidR="00B75064" w:rsidRDefault="00B75064" w:rsidP="00970D94">
      <w:pPr>
        <w:jc w:val="center"/>
        <w:rPr>
          <w:rFonts w:ascii="Baskerville" w:hAnsi="Baskerville"/>
          <w:b/>
          <w:bCs/>
        </w:rPr>
      </w:pPr>
    </w:p>
    <w:p w14:paraId="576783E9" w14:textId="393C641A" w:rsidR="00B75064" w:rsidRDefault="00B75064" w:rsidP="00970D94">
      <w:pPr>
        <w:jc w:val="center"/>
        <w:rPr>
          <w:rFonts w:ascii="Baskerville" w:hAnsi="Baskerville"/>
          <w:b/>
          <w:bCs/>
        </w:rPr>
      </w:pPr>
    </w:p>
    <w:p w14:paraId="5CD906D8" w14:textId="0CE87EAA" w:rsidR="00B75064" w:rsidRDefault="00B75064" w:rsidP="00970D94">
      <w:pPr>
        <w:jc w:val="center"/>
        <w:rPr>
          <w:rFonts w:ascii="Baskerville" w:hAnsi="Baskerville"/>
          <w:b/>
          <w:bCs/>
        </w:rPr>
      </w:pPr>
    </w:p>
    <w:p w14:paraId="4E4FEC57" w14:textId="6B2AA25D" w:rsidR="00B75064" w:rsidRDefault="00B75064" w:rsidP="00970D94">
      <w:pPr>
        <w:jc w:val="center"/>
        <w:rPr>
          <w:rFonts w:ascii="Baskerville" w:hAnsi="Baskerville"/>
          <w:b/>
          <w:bCs/>
        </w:rPr>
      </w:pPr>
    </w:p>
    <w:p w14:paraId="5DA3C50A" w14:textId="6ECB0931" w:rsidR="00B75064" w:rsidRDefault="00B75064" w:rsidP="00970D94">
      <w:pPr>
        <w:jc w:val="center"/>
        <w:rPr>
          <w:rFonts w:ascii="Baskerville" w:hAnsi="Baskerville"/>
          <w:b/>
          <w:bCs/>
        </w:rPr>
      </w:pPr>
    </w:p>
    <w:p w14:paraId="7E2C809A" w14:textId="0C4E920E" w:rsidR="00B75064" w:rsidRDefault="00B75064" w:rsidP="00970D94">
      <w:pPr>
        <w:jc w:val="center"/>
        <w:rPr>
          <w:rFonts w:ascii="Baskerville" w:hAnsi="Baskerville"/>
          <w:b/>
          <w:bCs/>
        </w:rPr>
      </w:pPr>
    </w:p>
    <w:p w14:paraId="3D45CB2C" w14:textId="77777777" w:rsidR="00B75064" w:rsidRPr="00B75064" w:rsidRDefault="00B75064" w:rsidP="00970D94">
      <w:pPr>
        <w:jc w:val="center"/>
        <w:rPr>
          <w:rFonts w:ascii="Baskerville" w:hAnsi="Baskerville"/>
          <w:b/>
          <w:bCs/>
        </w:rPr>
      </w:pPr>
    </w:p>
    <w:p w14:paraId="3D912C28" w14:textId="77777777" w:rsidR="00970D94" w:rsidRPr="00B75064" w:rsidRDefault="00970D94" w:rsidP="00970D94">
      <w:pPr>
        <w:jc w:val="center"/>
        <w:rPr>
          <w:rFonts w:ascii="Baskerville" w:hAnsi="Baskerville"/>
          <w:b/>
          <w:bCs/>
        </w:rPr>
      </w:pPr>
    </w:p>
    <w:p w14:paraId="3D4A97A1" w14:textId="77777777" w:rsidR="00970D94" w:rsidRPr="00B75064" w:rsidRDefault="00970D94" w:rsidP="00970D94">
      <w:pPr>
        <w:jc w:val="center"/>
        <w:rPr>
          <w:rFonts w:ascii="Baskerville" w:hAnsi="Baskerville"/>
          <w:b/>
          <w:bCs/>
        </w:rPr>
      </w:pPr>
    </w:p>
    <w:p w14:paraId="71A7C092" w14:textId="77777777" w:rsidR="00970D94" w:rsidRPr="00B75064" w:rsidRDefault="00970D94" w:rsidP="00970D94">
      <w:pPr>
        <w:jc w:val="both"/>
        <w:rPr>
          <w:rFonts w:ascii="Baskerville" w:hAnsi="Baskerville"/>
        </w:rPr>
      </w:pPr>
      <w:r w:rsidRPr="00B75064">
        <w:rPr>
          <w:rFonts w:ascii="Baskerville" w:hAnsi="Baskerville"/>
          <w:b/>
          <w:bCs/>
        </w:rPr>
        <w:lastRenderedPageBreak/>
        <w:t>Introduction</w:t>
      </w:r>
      <w:r w:rsidRPr="00B75064">
        <w:rPr>
          <w:rFonts w:ascii="Baskerville" w:hAnsi="Baskerville"/>
        </w:rPr>
        <w:t xml:space="preserve">: The data provided is a typical bookkeeping data set held by a population update based on Region by considering the sample sex, Race and getting the insights of the income, Income of the family members according to size. </w:t>
      </w:r>
    </w:p>
    <w:p w14:paraId="4C3832D0" w14:textId="77777777" w:rsidR="00A96021" w:rsidRDefault="00A96021" w:rsidP="00970D94">
      <w:pPr>
        <w:jc w:val="both"/>
        <w:rPr>
          <w:rFonts w:ascii="Baskerville" w:hAnsi="Baskerville"/>
        </w:rPr>
      </w:pPr>
    </w:p>
    <w:p w14:paraId="4B938D03" w14:textId="23022570" w:rsidR="00970D94" w:rsidRDefault="00970D94" w:rsidP="00970D94">
      <w:pPr>
        <w:jc w:val="both"/>
        <w:rPr>
          <w:rFonts w:ascii="Baskerville" w:hAnsi="Baskerville"/>
        </w:rPr>
      </w:pPr>
      <w:r w:rsidRPr="00B75064">
        <w:rPr>
          <w:rFonts w:ascii="Baskerville" w:hAnsi="Baskerville"/>
        </w:rPr>
        <w:t>Here In document, I consider few categorical variable (HAVING_HEALTHPLAN, MARSTAT_KEY, SAMPLE_SEX, COUNTRY_OF_BIRTH) and numerical variable (NET_WORTH_, INCOME_, YEAR_OF_BIRTH). These numerical and categorical data used describe the complete parameter and statistics of the given data.</w:t>
      </w:r>
    </w:p>
    <w:p w14:paraId="2463054B" w14:textId="77777777" w:rsidR="00A96021" w:rsidRPr="00B75064" w:rsidRDefault="00A96021" w:rsidP="00970D94">
      <w:pPr>
        <w:jc w:val="both"/>
        <w:rPr>
          <w:rFonts w:ascii="Baskerville" w:hAnsi="Baskerville"/>
        </w:rPr>
      </w:pPr>
    </w:p>
    <w:p w14:paraId="76957C2F" w14:textId="05CECC4A" w:rsidR="00970D94" w:rsidRDefault="00970D94" w:rsidP="00970D94">
      <w:pPr>
        <w:jc w:val="both"/>
        <w:rPr>
          <w:rFonts w:ascii="Baskerville" w:hAnsi="Baskerville"/>
          <w:color w:val="000000" w:themeColor="text1"/>
        </w:rPr>
      </w:pPr>
      <w:r w:rsidRPr="00B75064">
        <w:rPr>
          <w:rFonts w:ascii="Baskerville" w:hAnsi="Baskerville"/>
          <w:color w:val="000000" w:themeColor="text1"/>
        </w:rPr>
        <w:t>After loading the dataset, we perform the cleaning step. It comprises of primarily removing data records which have irrelevant data (this could include incompatible data types, outliers, extreme values). For these values if found in dataset we replace them with the mean of the dataset.</w:t>
      </w:r>
    </w:p>
    <w:p w14:paraId="697FF5A4" w14:textId="77777777" w:rsidR="00A96021" w:rsidRPr="00B75064" w:rsidRDefault="00A96021" w:rsidP="00970D94">
      <w:pPr>
        <w:jc w:val="both"/>
        <w:rPr>
          <w:rFonts w:ascii="Baskerville" w:hAnsi="Baskerville"/>
          <w:color w:val="000000" w:themeColor="text1"/>
        </w:rPr>
      </w:pPr>
    </w:p>
    <w:p w14:paraId="6CB3748E" w14:textId="74E7C3B7" w:rsidR="00B75064" w:rsidRDefault="00970D94" w:rsidP="00970D94">
      <w:pPr>
        <w:jc w:val="both"/>
        <w:rPr>
          <w:rFonts w:ascii="Baskerville" w:hAnsi="Baskerville"/>
          <w:color w:val="000000" w:themeColor="text1"/>
        </w:rPr>
      </w:pPr>
      <w:r w:rsidRPr="00B75064">
        <w:rPr>
          <w:rFonts w:ascii="Baskerville" w:hAnsi="Baskerville"/>
          <w:color w:val="000000" w:themeColor="text1"/>
        </w:rPr>
        <w:t xml:space="preserve">The first section of analysis is descriptive statistics. Descriptive tables for dataset considering categorical variables, numerical variable and exploratory data analysis are shown followed by inferential analysis using histogram, boxplots and scatterplots. </w:t>
      </w:r>
    </w:p>
    <w:p w14:paraId="7A4C30B9" w14:textId="77777777" w:rsidR="00BD0A77" w:rsidRPr="00B75064" w:rsidRDefault="00BD0A77" w:rsidP="00970D94">
      <w:pPr>
        <w:jc w:val="both"/>
        <w:rPr>
          <w:rFonts w:ascii="Baskerville" w:hAnsi="Baskerville"/>
          <w:color w:val="000000" w:themeColor="text1"/>
        </w:rPr>
      </w:pPr>
    </w:p>
    <w:p w14:paraId="2F92CBED" w14:textId="57F6231D" w:rsidR="00970D94" w:rsidRDefault="00970D94" w:rsidP="00970D94">
      <w:pPr>
        <w:rPr>
          <w:rFonts w:ascii="Baskerville" w:hAnsi="Baskerville"/>
          <w:b/>
          <w:bCs/>
          <w:color w:val="000000" w:themeColor="text1"/>
        </w:rPr>
      </w:pPr>
      <w:r w:rsidRPr="00B75064">
        <w:rPr>
          <w:rFonts w:ascii="Baskerville" w:hAnsi="Baskerville"/>
          <w:b/>
          <w:bCs/>
          <w:color w:val="000000" w:themeColor="text1"/>
        </w:rPr>
        <w:t>ANALYSIS:</w:t>
      </w:r>
    </w:p>
    <w:p w14:paraId="18ADFDC2" w14:textId="77777777" w:rsidR="00BD0A77" w:rsidRPr="00B75064" w:rsidRDefault="00BD0A77" w:rsidP="00970D94">
      <w:pPr>
        <w:rPr>
          <w:rFonts w:ascii="Baskerville" w:hAnsi="Baskerville"/>
          <w:b/>
          <w:bCs/>
          <w:color w:val="000000" w:themeColor="text1"/>
        </w:rPr>
      </w:pPr>
    </w:p>
    <w:p w14:paraId="2DA61D8A" w14:textId="77777777" w:rsidR="00970D94" w:rsidRPr="00B75064" w:rsidRDefault="00970D94" w:rsidP="00970D94">
      <w:pPr>
        <w:rPr>
          <w:rFonts w:ascii="Baskerville" w:hAnsi="Baskerville"/>
          <w:b/>
          <w:bCs/>
          <w:color w:val="000000" w:themeColor="text1"/>
        </w:rPr>
      </w:pPr>
      <w:r w:rsidRPr="00B75064">
        <w:rPr>
          <w:rFonts w:ascii="Baskerville" w:hAnsi="Baskerville"/>
          <w:b/>
          <w:bCs/>
          <w:color w:val="000000" w:themeColor="text1"/>
        </w:rPr>
        <w:t>1.DESCRIPTIVE STATISTICS</w:t>
      </w:r>
    </w:p>
    <w:p w14:paraId="58C7F3D3" w14:textId="65ECB65E" w:rsidR="00970D94" w:rsidRDefault="00970D94" w:rsidP="00970D94">
      <w:pPr>
        <w:rPr>
          <w:rFonts w:ascii="Baskerville" w:hAnsi="Baskerville"/>
          <w:b/>
          <w:bCs/>
          <w:color w:val="000000" w:themeColor="text1"/>
        </w:rPr>
      </w:pPr>
      <w:r w:rsidRPr="00B75064">
        <w:rPr>
          <w:rFonts w:ascii="Baskerville" w:hAnsi="Baskerville"/>
          <w:b/>
          <w:bCs/>
          <w:color w:val="000000" w:themeColor="text1"/>
        </w:rPr>
        <w:t>1.1 Statistic descriptive table:</w:t>
      </w:r>
    </w:p>
    <w:p w14:paraId="451D2B82" w14:textId="77777777" w:rsidR="00BD0A77" w:rsidRPr="00B75064" w:rsidRDefault="00BD0A77" w:rsidP="00970D94">
      <w:pPr>
        <w:rPr>
          <w:rFonts w:ascii="Baskerville" w:hAnsi="Baskerville"/>
          <w:b/>
          <w:bCs/>
          <w:color w:val="000000" w:themeColor="text1"/>
        </w:rPr>
      </w:pPr>
    </w:p>
    <w:p w14:paraId="09E1C471" w14:textId="0B1B01A2" w:rsidR="00970D94" w:rsidRDefault="00970D94" w:rsidP="00970D94">
      <w:pPr>
        <w:jc w:val="both"/>
        <w:rPr>
          <w:rFonts w:ascii="Baskerville" w:hAnsi="Baskerville"/>
          <w:color w:val="000000" w:themeColor="text1"/>
        </w:rPr>
      </w:pPr>
      <w:r w:rsidRPr="00B75064">
        <w:rPr>
          <w:rFonts w:ascii="Baskerville" w:hAnsi="Baskerville"/>
          <w:color w:val="000000" w:themeColor="text1"/>
        </w:rPr>
        <w:t xml:space="preserve">Table 1: Summary stats of Dataset - Analyzed data using below data fields. </w:t>
      </w:r>
    </w:p>
    <w:p w14:paraId="261A4A71" w14:textId="77777777" w:rsidR="00BD0A77" w:rsidRPr="00B75064" w:rsidRDefault="00BD0A77" w:rsidP="00970D94">
      <w:pPr>
        <w:jc w:val="both"/>
        <w:rPr>
          <w:rFonts w:ascii="Baskerville" w:hAnsi="Baskerville"/>
          <w:color w:val="000000" w:themeColor="text1"/>
        </w:rPr>
      </w:pPr>
    </w:p>
    <w:p w14:paraId="3539CDE9" w14:textId="77777777" w:rsidR="00970D94" w:rsidRPr="00B75064" w:rsidRDefault="00970D94" w:rsidP="00970D94">
      <w:pPr>
        <w:jc w:val="both"/>
        <w:rPr>
          <w:rFonts w:ascii="Baskerville" w:hAnsi="Baskerville"/>
          <w:b/>
          <w:bCs/>
          <w:color w:val="000000" w:themeColor="text1"/>
        </w:rPr>
      </w:pPr>
      <w:r w:rsidRPr="00B75064">
        <w:rPr>
          <w:rFonts w:ascii="Baskerville" w:hAnsi="Baskerville"/>
          <w:color w:val="000000" w:themeColor="text1"/>
        </w:rPr>
        <w:t xml:space="preserve">                                             </w:t>
      </w:r>
      <w:r w:rsidRPr="00B75064">
        <w:rPr>
          <w:rFonts w:ascii="Baskerville" w:hAnsi="Baskerville"/>
          <w:b/>
          <w:bCs/>
          <w:color w:val="000000" w:themeColor="text1"/>
        </w:rPr>
        <w:t>DATASET</w:t>
      </w:r>
    </w:p>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2700"/>
        <w:gridCol w:w="900"/>
        <w:gridCol w:w="960"/>
        <w:gridCol w:w="960"/>
        <w:gridCol w:w="960"/>
        <w:gridCol w:w="960"/>
      </w:tblGrid>
      <w:tr w:rsidR="00970D94" w:rsidRPr="00B75064" w14:paraId="3EA41187" w14:textId="77777777" w:rsidTr="00BD0A77">
        <w:trPr>
          <w:trHeight w:val="300"/>
        </w:trPr>
        <w:tc>
          <w:tcPr>
            <w:tcW w:w="2700" w:type="dxa"/>
            <w:tcBorders>
              <w:top w:val="single" w:sz="4" w:space="0" w:color="000000" w:themeColor="text1"/>
              <w:bottom w:val="single" w:sz="4" w:space="0" w:color="000000" w:themeColor="text1"/>
            </w:tcBorders>
          </w:tcPr>
          <w:p w14:paraId="059D3997" w14:textId="77777777" w:rsidR="00970D94" w:rsidRPr="00B75064" w:rsidRDefault="00970D94" w:rsidP="00970D94">
            <w:pPr>
              <w:rPr>
                <w:rFonts w:ascii="Baskerville" w:hAnsi="Baskerville"/>
                <w:sz w:val="24"/>
                <w:szCs w:val="24"/>
              </w:rPr>
            </w:pPr>
          </w:p>
        </w:tc>
        <w:tc>
          <w:tcPr>
            <w:tcW w:w="900" w:type="dxa"/>
            <w:tcBorders>
              <w:top w:val="single" w:sz="4" w:space="0" w:color="000000" w:themeColor="text1"/>
              <w:bottom w:val="single" w:sz="4" w:space="0" w:color="000000" w:themeColor="text1"/>
            </w:tcBorders>
          </w:tcPr>
          <w:p w14:paraId="7BB71671" w14:textId="77777777" w:rsidR="00970D94" w:rsidRPr="00BD0A77" w:rsidRDefault="00970D94" w:rsidP="00970D94">
            <w:pPr>
              <w:rPr>
                <w:rFonts w:ascii="Baskerville" w:hAnsi="Baskerville"/>
                <w:b/>
                <w:bCs/>
                <w:color w:val="000000" w:themeColor="text1"/>
                <w:sz w:val="24"/>
                <w:szCs w:val="24"/>
              </w:rPr>
            </w:pPr>
            <w:r w:rsidRPr="00BD0A77">
              <w:rPr>
                <w:rFonts w:ascii="Baskerville" w:hAnsi="Baskerville"/>
                <w:b/>
                <w:bCs/>
                <w:color w:val="000000" w:themeColor="text1"/>
                <w:sz w:val="24"/>
                <w:szCs w:val="24"/>
              </w:rPr>
              <w:t>N</w:t>
            </w:r>
          </w:p>
        </w:tc>
        <w:tc>
          <w:tcPr>
            <w:tcW w:w="960" w:type="dxa"/>
            <w:tcBorders>
              <w:top w:val="single" w:sz="4" w:space="0" w:color="000000" w:themeColor="text1"/>
              <w:bottom w:val="single" w:sz="4" w:space="0" w:color="000000" w:themeColor="text1"/>
            </w:tcBorders>
          </w:tcPr>
          <w:p w14:paraId="39E4DCEB" w14:textId="77777777" w:rsidR="00970D94" w:rsidRPr="00BD0A77" w:rsidRDefault="00970D94" w:rsidP="00970D94">
            <w:pPr>
              <w:rPr>
                <w:rFonts w:ascii="Baskerville" w:hAnsi="Baskerville"/>
                <w:b/>
                <w:bCs/>
                <w:color w:val="000000" w:themeColor="text1"/>
                <w:sz w:val="24"/>
                <w:szCs w:val="24"/>
              </w:rPr>
            </w:pPr>
            <w:r w:rsidRPr="00BD0A77">
              <w:rPr>
                <w:rFonts w:ascii="Baskerville" w:hAnsi="Baskerville"/>
                <w:b/>
                <w:bCs/>
                <w:color w:val="000000" w:themeColor="text1"/>
                <w:sz w:val="24"/>
                <w:szCs w:val="24"/>
              </w:rPr>
              <w:t>Mean</w:t>
            </w:r>
          </w:p>
        </w:tc>
        <w:tc>
          <w:tcPr>
            <w:tcW w:w="960" w:type="dxa"/>
            <w:tcBorders>
              <w:top w:val="single" w:sz="4" w:space="0" w:color="000000" w:themeColor="text1"/>
              <w:bottom w:val="single" w:sz="4" w:space="0" w:color="000000" w:themeColor="text1"/>
            </w:tcBorders>
          </w:tcPr>
          <w:p w14:paraId="1BFC048E" w14:textId="77777777" w:rsidR="00970D94" w:rsidRPr="00BD0A77" w:rsidRDefault="00970D94" w:rsidP="00970D94">
            <w:pPr>
              <w:rPr>
                <w:rFonts w:ascii="Baskerville" w:hAnsi="Baskerville"/>
                <w:b/>
                <w:bCs/>
                <w:color w:val="000000" w:themeColor="text1"/>
                <w:sz w:val="24"/>
                <w:szCs w:val="24"/>
              </w:rPr>
            </w:pPr>
            <w:r w:rsidRPr="00BD0A77">
              <w:rPr>
                <w:rFonts w:ascii="Baskerville" w:hAnsi="Baskerville"/>
                <w:b/>
                <w:bCs/>
                <w:color w:val="000000" w:themeColor="text1"/>
                <w:sz w:val="24"/>
                <w:szCs w:val="24"/>
              </w:rPr>
              <w:t>Max</w:t>
            </w:r>
          </w:p>
        </w:tc>
        <w:tc>
          <w:tcPr>
            <w:tcW w:w="960" w:type="dxa"/>
            <w:tcBorders>
              <w:top w:val="single" w:sz="4" w:space="0" w:color="000000" w:themeColor="text1"/>
              <w:bottom w:val="single" w:sz="4" w:space="0" w:color="000000" w:themeColor="text1"/>
            </w:tcBorders>
          </w:tcPr>
          <w:p w14:paraId="2E47859E" w14:textId="77777777" w:rsidR="00970D94" w:rsidRPr="00BD0A77" w:rsidRDefault="00970D94" w:rsidP="00970D94">
            <w:pPr>
              <w:rPr>
                <w:rFonts w:ascii="Baskerville" w:hAnsi="Baskerville"/>
                <w:b/>
                <w:bCs/>
                <w:color w:val="000000" w:themeColor="text1"/>
                <w:sz w:val="24"/>
                <w:szCs w:val="24"/>
              </w:rPr>
            </w:pPr>
            <w:r w:rsidRPr="00BD0A77">
              <w:rPr>
                <w:rFonts w:ascii="Baskerville" w:hAnsi="Baskerville"/>
                <w:b/>
                <w:bCs/>
                <w:color w:val="000000" w:themeColor="text1"/>
                <w:sz w:val="24"/>
                <w:szCs w:val="24"/>
              </w:rPr>
              <w:t>Min</w:t>
            </w:r>
          </w:p>
        </w:tc>
        <w:tc>
          <w:tcPr>
            <w:tcW w:w="960" w:type="dxa"/>
            <w:tcBorders>
              <w:top w:val="single" w:sz="4" w:space="0" w:color="000000" w:themeColor="text1"/>
              <w:bottom w:val="single" w:sz="4" w:space="0" w:color="000000" w:themeColor="text1"/>
            </w:tcBorders>
          </w:tcPr>
          <w:p w14:paraId="08DDC390" w14:textId="77777777" w:rsidR="00970D94" w:rsidRPr="00BD0A77" w:rsidRDefault="00970D94" w:rsidP="00970D94">
            <w:pPr>
              <w:rPr>
                <w:rFonts w:ascii="Baskerville" w:hAnsi="Baskerville"/>
                <w:b/>
                <w:bCs/>
                <w:color w:val="000000" w:themeColor="text1"/>
                <w:sz w:val="24"/>
                <w:szCs w:val="24"/>
              </w:rPr>
            </w:pPr>
            <w:r w:rsidRPr="00BD0A77">
              <w:rPr>
                <w:rFonts w:ascii="Baskerville" w:hAnsi="Baskerville"/>
                <w:b/>
                <w:bCs/>
                <w:color w:val="000000" w:themeColor="text1"/>
                <w:sz w:val="24"/>
                <w:szCs w:val="24"/>
              </w:rPr>
              <w:t>SD</w:t>
            </w:r>
          </w:p>
        </w:tc>
      </w:tr>
      <w:tr w:rsidR="00970D94" w:rsidRPr="00B75064" w14:paraId="7C107A95" w14:textId="77777777" w:rsidTr="00BD0A77">
        <w:trPr>
          <w:trHeight w:val="300"/>
        </w:trPr>
        <w:tc>
          <w:tcPr>
            <w:tcW w:w="2700" w:type="dxa"/>
            <w:tcBorders>
              <w:top w:val="single" w:sz="4" w:space="0" w:color="000000" w:themeColor="text1"/>
            </w:tcBorders>
          </w:tcPr>
          <w:p w14:paraId="374133F2"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ID</w:t>
            </w:r>
          </w:p>
        </w:tc>
        <w:tc>
          <w:tcPr>
            <w:tcW w:w="900" w:type="dxa"/>
            <w:tcBorders>
              <w:top w:val="single" w:sz="4" w:space="0" w:color="000000" w:themeColor="text1"/>
            </w:tcBorders>
          </w:tcPr>
          <w:p w14:paraId="5B72A4D4"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960" w:type="dxa"/>
            <w:tcBorders>
              <w:top w:val="single" w:sz="4" w:space="0" w:color="000000" w:themeColor="text1"/>
            </w:tcBorders>
          </w:tcPr>
          <w:p w14:paraId="582A31A8"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5862.310409</w:t>
            </w:r>
          </w:p>
        </w:tc>
        <w:tc>
          <w:tcPr>
            <w:tcW w:w="960" w:type="dxa"/>
            <w:tcBorders>
              <w:top w:val="single" w:sz="4" w:space="0" w:color="000000" w:themeColor="text1"/>
            </w:tcBorders>
          </w:tcPr>
          <w:p w14:paraId="65BFCF4C"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12679</w:t>
            </w:r>
          </w:p>
        </w:tc>
        <w:tc>
          <w:tcPr>
            <w:tcW w:w="960" w:type="dxa"/>
            <w:tcBorders>
              <w:top w:val="single" w:sz="4" w:space="0" w:color="000000" w:themeColor="text1"/>
            </w:tcBorders>
          </w:tcPr>
          <w:p w14:paraId="0A808B9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w:t>
            </w:r>
          </w:p>
        </w:tc>
        <w:tc>
          <w:tcPr>
            <w:tcW w:w="960" w:type="dxa"/>
            <w:tcBorders>
              <w:top w:val="single" w:sz="4" w:space="0" w:color="000000" w:themeColor="text1"/>
            </w:tcBorders>
          </w:tcPr>
          <w:p w14:paraId="00774EA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3463.713809</w:t>
            </w:r>
          </w:p>
        </w:tc>
      </w:tr>
      <w:tr w:rsidR="00970D94" w:rsidRPr="00B75064" w14:paraId="08673249" w14:textId="77777777" w:rsidTr="00BD0A77">
        <w:trPr>
          <w:trHeight w:val="300"/>
        </w:trPr>
        <w:tc>
          <w:tcPr>
            <w:tcW w:w="2700" w:type="dxa"/>
          </w:tcPr>
          <w:p w14:paraId="1F3BAF40"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YEAR</w:t>
            </w:r>
          </w:p>
        </w:tc>
        <w:tc>
          <w:tcPr>
            <w:tcW w:w="900" w:type="dxa"/>
          </w:tcPr>
          <w:p w14:paraId="4FBEF8B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960" w:type="dxa"/>
          </w:tcPr>
          <w:p w14:paraId="6C57CBAF"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1990</w:t>
            </w:r>
          </w:p>
        </w:tc>
        <w:tc>
          <w:tcPr>
            <w:tcW w:w="960" w:type="dxa"/>
          </w:tcPr>
          <w:p w14:paraId="7F2DDE8C"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1990</w:t>
            </w:r>
          </w:p>
        </w:tc>
        <w:tc>
          <w:tcPr>
            <w:tcW w:w="960" w:type="dxa"/>
          </w:tcPr>
          <w:p w14:paraId="1DBFA94E"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1990</w:t>
            </w:r>
          </w:p>
        </w:tc>
        <w:tc>
          <w:tcPr>
            <w:tcW w:w="960" w:type="dxa"/>
          </w:tcPr>
          <w:p w14:paraId="5CCEE655"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w:t>
            </w:r>
          </w:p>
        </w:tc>
      </w:tr>
      <w:tr w:rsidR="00970D94" w:rsidRPr="00B75064" w14:paraId="5211EA52" w14:textId="77777777" w:rsidTr="00BD0A77">
        <w:trPr>
          <w:trHeight w:val="300"/>
        </w:trPr>
        <w:tc>
          <w:tcPr>
            <w:tcW w:w="2700" w:type="dxa"/>
          </w:tcPr>
          <w:p w14:paraId="7A00C11B"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YEAR_OF_BIRTH</w:t>
            </w:r>
          </w:p>
        </w:tc>
        <w:tc>
          <w:tcPr>
            <w:tcW w:w="900" w:type="dxa"/>
          </w:tcPr>
          <w:p w14:paraId="09FD178E"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960" w:type="dxa"/>
          </w:tcPr>
          <w:p w14:paraId="4D7D680B"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60.56316457</w:t>
            </w:r>
          </w:p>
        </w:tc>
        <w:tc>
          <w:tcPr>
            <w:tcW w:w="960" w:type="dxa"/>
          </w:tcPr>
          <w:p w14:paraId="5F0D5672"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64</w:t>
            </w:r>
          </w:p>
        </w:tc>
        <w:tc>
          <w:tcPr>
            <w:tcW w:w="960" w:type="dxa"/>
          </w:tcPr>
          <w:p w14:paraId="1DBA353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57</w:t>
            </w:r>
          </w:p>
        </w:tc>
        <w:tc>
          <w:tcPr>
            <w:tcW w:w="960" w:type="dxa"/>
          </w:tcPr>
          <w:p w14:paraId="0B979A95"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2.232746333</w:t>
            </w:r>
          </w:p>
        </w:tc>
      </w:tr>
      <w:tr w:rsidR="00970D94" w:rsidRPr="00B75064" w14:paraId="7172AFCE" w14:textId="77777777" w:rsidTr="00BD0A77">
        <w:trPr>
          <w:trHeight w:val="300"/>
        </w:trPr>
        <w:tc>
          <w:tcPr>
            <w:tcW w:w="2700" w:type="dxa"/>
          </w:tcPr>
          <w:p w14:paraId="14571B5E"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COUNTRY_OF_BIRTH*</w:t>
            </w:r>
          </w:p>
        </w:tc>
        <w:tc>
          <w:tcPr>
            <w:tcW w:w="900" w:type="dxa"/>
          </w:tcPr>
          <w:p w14:paraId="6CC194E0"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960" w:type="dxa"/>
          </w:tcPr>
          <w:p w14:paraId="59794A4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2.934738074</w:t>
            </w:r>
          </w:p>
        </w:tc>
        <w:tc>
          <w:tcPr>
            <w:tcW w:w="960" w:type="dxa"/>
          </w:tcPr>
          <w:p w14:paraId="1D22D3F8"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w:t>
            </w:r>
          </w:p>
        </w:tc>
        <w:tc>
          <w:tcPr>
            <w:tcW w:w="960" w:type="dxa"/>
          </w:tcPr>
          <w:p w14:paraId="5C2A8C96"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960" w:type="dxa"/>
          </w:tcPr>
          <w:p w14:paraId="676038DF"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0.24739418</w:t>
            </w:r>
          </w:p>
        </w:tc>
      </w:tr>
      <w:tr w:rsidR="00970D94" w:rsidRPr="00B75064" w14:paraId="54A279BD" w14:textId="77777777" w:rsidTr="00BD0A77">
        <w:trPr>
          <w:trHeight w:val="300"/>
        </w:trPr>
        <w:tc>
          <w:tcPr>
            <w:tcW w:w="2700" w:type="dxa"/>
          </w:tcPr>
          <w:p w14:paraId="57CF6826"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SAMPLE_RACE*</w:t>
            </w:r>
          </w:p>
        </w:tc>
        <w:tc>
          <w:tcPr>
            <w:tcW w:w="900" w:type="dxa"/>
          </w:tcPr>
          <w:p w14:paraId="4ADB4C7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960" w:type="dxa"/>
          </w:tcPr>
          <w:p w14:paraId="5A10BF07"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2.311091601</w:t>
            </w:r>
          </w:p>
        </w:tc>
        <w:tc>
          <w:tcPr>
            <w:tcW w:w="960" w:type="dxa"/>
          </w:tcPr>
          <w:p w14:paraId="4F7D54EC"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w:t>
            </w:r>
          </w:p>
        </w:tc>
        <w:tc>
          <w:tcPr>
            <w:tcW w:w="960" w:type="dxa"/>
          </w:tcPr>
          <w:p w14:paraId="162FB25C"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960" w:type="dxa"/>
          </w:tcPr>
          <w:p w14:paraId="3EDA37FB"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0.859093617</w:t>
            </w:r>
          </w:p>
        </w:tc>
      </w:tr>
      <w:tr w:rsidR="00970D94" w:rsidRPr="00B75064" w14:paraId="754EC8C2" w14:textId="77777777" w:rsidTr="00BD0A77">
        <w:trPr>
          <w:trHeight w:val="300"/>
        </w:trPr>
        <w:tc>
          <w:tcPr>
            <w:tcW w:w="2700" w:type="dxa"/>
          </w:tcPr>
          <w:p w14:paraId="78253487"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SAMPLE_SEX*</w:t>
            </w:r>
          </w:p>
        </w:tc>
        <w:tc>
          <w:tcPr>
            <w:tcW w:w="900" w:type="dxa"/>
          </w:tcPr>
          <w:p w14:paraId="465D1C5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960" w:type="dxa"/>
          </w:tcPr>
          <w:p w14:paraId="7D146A99"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1.489903424</w:t>
            </w:r>
          </w:p>
        </w:tc>
        <w:tc>
          <w:tcPr>
            <w:tcW w:w="960" w:type="dxa"/>
          </w:tcPr>
          <w:p w14:paraId="134A769B"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w:t>
            </w:r>
          </w:p>
        </w:tc>
        <w:tc>
          <w:tcPr>
            <w:tcW w:w="960" w:type="dxa"/>
          </w:tcPr>
          <w:p w14:paraId="2AB4D81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960" w:type="dxa"/>
          </w:tcPr>
          <w:p w14:paraId="76D21A7B"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0.499922433</w:t>
            </w:r>
          </w:p>
        </w:tc>
      </w:tr>
      <w:tr w:rsidR="00970D94" w:rsidRPr="00B75064" w14:paraId="77122ED8" w14:textId="77777777" w:rsidTr="00BD0A77">
        <w:trPr>
          <w:trHeight w:val="300"/>
        </w:trPr>
        <w:tc>
          <w:tcPr>
            <w:tcW w:w="2700" w:type="dxa"/>
          </w:tcPr>
          <w:p w14:paraId="6A789FDA"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C1DOB_Y*</w:t>
            </w:r>
          </w:p>
        </w:tc>
        <w:tc>
          <w:tcPr>
            <w:tcW w:w="900" w:type="dxa"/>
          </w:tcPr>
          <w:p w14:paraId="30996542"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960" w:type="dxa"/>
          </w:tcPr>
          <w:p w14:paraId="07CE6082"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25.00975515</w:t>
            </w:r>
          </w:p>
        </w:tc>
        <w:tc>
          <w:tcPr>
            <w:tcW w:w="960" w:type="dxa"/>
          </w:tcPr>
          <w:p w14:paraId="1359124D"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47</w:t>
            </w:r>
          </w:p>
        </w:tc>
        <w:tc>
          <w:tcPr>
            <w:tcW w:w="960" w:type="dxa"/>
          </w:tcPr>
          <w:p w14:paraId="5B1FDADA"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960" w:type="dxa"/>
          </w:tcPr>
          <w:p w14:paraId="701BD6F4"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12.73684505</w:t>
            </w:r>
          </w:p>
        </w:tc>
      </w:tr>
      <w:tr w:rsidR="00970D94" w:rsidRPr="00B75064" w14:paraId="649EC245" w14:textId="77777777" w:rsidTr="00BD0A77">
        <w:trPr>
          <w:trHeight w:val="300"/>
        </w:trPr>
        <w:tc>
          <w:tcPr>
            <w:tcW w:w="2700" w:type="dxa"/>
          </w:tcPr>
          <w:p w14:paraId="0F9C1D5E"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HAVING_HEALTHPLAN*</w:t>
            </w:r>
          </w:p>
        </w:tc>
        <w:tc>
          <w:tcPr>
            <w:tcW w:w="900" w:type="dxa"/>
          </w:tcPr>
          <w:p w14:paraId="731F4D3A"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960" w:type="dxa"/>
          </w:tcPr>
          <w:p w14:paraId="12E29F1D"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3.788020681</w:t>
            </w:r>
          </w:p>
        </w:tc>
        <w:tc>
          <w:tcPr>
            <w:tcW w:w="960" w:type="dxa"/>
          </w:tcPr>
          <w:p w14:paraId="1AFEC486"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w:t>
            </w:r>
          </w:p>
        </w:tc>
        <w:tc>
          <w:tcPr>
            <w:tcW w:w="960" w:type="dxa"/>
          </w:tcPr>
          <w:p w14:paraId="3AC609DE"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960" w:type="dxa"/>
          </w:tcPr>
          <w:p w14:paraId="5A756489"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0.413712394</w:t>
            </w:r>
          </w:p>
        </w:tc>
      </w:tr>
      <w:tr w:rsidR="00970D94" w:rsidRPr="00B75064" w14:paraId="6C595F34" w14:textId="77777777" w:rsidTr="00BD0A77">
        <w:trPr>
          <w:trHeight w:val="300"/>
        </w:trPr>
        <w:tc>
          <w:tcPr>
            <w:tcW w:w="2700" w:type="dxa"/>
          </w:tcPr>
          <w:p w14:paraId="398FBD7D"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FAMSIZE_</w:t>
            </w:r>
          </w:p>
        </w:tc>
        <w:tc>
          <w:tcPr>
            <w:tcW w:w="900" w:type="dxa"/>
          </w:tcPr>
          <w:p w14:paraId="5A6537E1"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960" w:type="dxa"/>
          </w:tcPr>
          <w:p w14:paraId="781D99E9"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3.099892693</w:t>
            </w:r>
          </w:p>
        </w:tc>
        <w:tc>
          <w:tcPr>
            <w:tcW w:w="960" w:type="dxa"/>
          </w:tcPr>
          <w:p w14:paraId="22A6846B"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15</w:t>
            </w:r>
          </w:p>
        </w:tc>
        <w:tc>
          <w:tcPr>
            <w:tcW w:w="960" w:type="dxa"/>
          </w:tcPr>
          <w:p w14:paraId="6932D19D"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960" w:type="dxa"/>
          </w:tcPr>
          <w:p w14:paraId="5DA05E95"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1.654254231</w:t>
            </w:r>
          </w:p>
        </w:tc>
      </w:tr>
      <w:tr w:rsidR="00970D94" w:rsidRPr="00B75064" w14:paraId="05AEC7CF" w14:textId="77777777" w:rsidTr="00BD0A77">
        <w:trPr>
          <w:trHeight w:val="300"/>
        </w:trPr>
        <w:tc>
          <w:tcPr>
            <w:tcW w:w="2700" w:type="dxa"/>
          </w:tcPr>
          <w:p w14:paraId="3BA64F5E"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TNFI_</w:t>
            </w:r>
          </w:p>
        </w:tc>
        <w:tc>
          <w:tcPr>
            <w:tcW w:w="900" w:type="dxa"/>
          </w:tcPr>
          <w:p w14:paraId="763F9E30"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960" w:type="dxa"/>
          </w:tcPr>
          <w:p w14:paraId="01A49DDD"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27048.72198</w:t>
            </w:r>
          </w:p>
        </w:tc>
        <w:tc>
          <w:tcPr>
            <w:tcW w:w="960" w:type="dxa"/>
          </w:tcPr>
          <w:p w14:paraId="2348D5AB"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146942</w:t>
            </w:r>
          </w:p>
        </w:tc>
        <w:tc>
          <w:tcPr>
            <w:tcW w:w="960" w:type="dxa"/>
          </w:tcPr>
          <w:p w14:paraId="3C39C54F"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w:t>
            </w:r>
          </w:p>
        </w:tc>
        <w:tc>
          <w:tcPr>
            <w:tcW w:w="960" w:type="dxa"/>
          </w:tcPr>
          <w:p w14:paraId="0F5331EB"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26287.04635</w:t>
            </w:r>
          </w:p>
        </w:tc>
      </w:tr>
      <w:tr w:rsidR="00970D94" w:rsidRPr="00B75064" w14:paraId="60D86A07" w14:textId="77777777" w:rsidTr="00BD0A77">
        <w:trPr>
          <w:trHeight w:val="300"/>
        </w:trPr>
        <w:tc>
          <w:tcPr>
            <w:tcW w:w="2700" w:type="dxa"/>
          </w:tcPr>
          <w:p w14:paraId="1D3415F6"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lastRenderedPageBreak/>
              <w:t>POVSTATUS_*</w:t>
            </w:r>
          </w:p>
        </w:tc>
        <w:tc>
          <w:tcPr>
            <w:tcW w:w="900" w:type="dxa"/>
          </w:tcPr>
          <w:p w14:paraId="723B35F6"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960" w:type="dxa"/>
          </w:tcPr>
          <w:p w14:paraId="64921607"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1.964881475</w:t>
            </w:r>
          </w:p>
        </w:tc>
        <w:tc>
          <w:tcPr>
            <w:tcW w:w="960" w:type="dxa"/>
          </w:tcPr>
          <w:p w14:paraId="5363E787"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w:t>
            </w:r>
          </w:p>
        </w:tc>
        <w:tc>
          <w:tcPr>
            <w:tcW w:w="960" w:type="dxa"/>
          </w:tcPr>
          <w:p w14:paraId="3AB60FD8"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960" w:type="dxa"/>
          </w:tcPr>
          <w:p w14:paraId="758A9739"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0.532949211</w:t>
            </w:r>
          </w:p>
        </w:tc>
      </w:tr>
      <w:tr w:rsidR="00970D94" w:rsidRPr="00B75064" w14:paraId="6F2B17BF" w14:textId="77777777" w:rsidTr="00BD0A77">
        <w:trPr>
          <w:trHeight w:val="300"/>
        </w:trPr>
        <w:tc>
          <w:tcPr>
            <w:tcW w:w="2700" w:type="dxa"/>
          </w:tcPr>
          <w:p w14:paraId="6968865A"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REGION_*</w:t>
            </w:r>
          </w:p>
        </w:tc>
        <w:tc>
          <w:tcPr>
            <w:tcW w:w="900" w:type="dxa"/>
          </w:tcPr>
          <w:p w14:paraId="69F7158A"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960" w:type="dxa"/>
          </w:tcPr>
          <w:p w14:paraId="47025016"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3.605404351</w:t>
            </w:r>
          </w:p>
        </w:tc>
        <w:tc>
          <w:tcPr>
            <w:tcW w:w="960" w:type="dxa"/>
          </w:tcPr>
          <w:p w14:paraId="3EC7269F"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5</w:t>
            </w:r>
          </w:p>
        </w:tc>
        <w:tc>
          <w:tcPr>
            <w:tcW w:w="960" w:type="dxa"/>
          </w:tcPr>
          <w:p w14:paraId="7921784D"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960" w:type="dxa"/>
          </w:tcPr>
          <w:p w14:paraId="14111A4F"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1.001991217</w:t>
            </w:r>
          </w:p>
        </w:tc>
      </w:tr>
      <w:tr w:rsidR="00970D94" w:rsidRPr="00B75064" w14:paraId="7F1DD99C" w14:textId="77777777" w:rsidTr="00BD0A77">
        <w:trPr>
          <w:trHeight w:val="300"/>
        </w:trPr>
        <w:tc>
          <w:tcPr>
            <w:tcW w:w="2700" w:type="dxa"/>
          </w:tcPr>
          <w:p w14:paraId="633AEC6D"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MARSTAT_KEY_*</w:t>
            </w:r>
          </w:p>
        </w:tc>
        <w:tc>
          <w:tcPr>
            <w:tcW w:w="900" w:type="dxa"/>
          </w:tcPr>
          <w:p w14:paraId="668CFD1E"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960" w:type="dxa"/>
          </w:tcPr>
          <w:p w14:paraId="49D75AD7"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2.937664618</w:t>
            </w:r>
          </w:p>
        </w:tc>
        <w:tc>
          <w:tcPr>
            <w:tcW w:w="960" w:type="dxa"/>
          </w:tcPr>
          <w:p w14:paraId="65C4B601"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6</w:t>
            </w:r>
          </w:p>
        </w:tc>
        <w:tc>
          <w:tcPr>
            <w:tcW w:w="960" w:type="dxa"/>
          </w:tcPr>
          <w:p w14:paraId="468744A4"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960" w:type="dxa"/>
          </w:tcPr>
          <w:p w14:paraId="4E612038"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0.895907644</w:t>
            </w:r>
          </w:p>
        </w:tc>
      </w:tr>
      <w:tr w:rsidR="00970D94" w:rsidRPr="00B75064" w14:paraId="031DF6DD" w14:textId="77777777" w:rsidTr="00BD0A77">
        <w:trPr>
          <w:trHeight w:val="300"/>
        </w:trPr>
        <w:tc>
          <w:tcPr>
            <w:tcW w:w="2700" w:type="dxa"/>
          </w:tcPr>
          <w:p w14:paraId="37322AA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URBAN_RURAL_*</w:t>
            </w:r>
          </w:p>
        </w:tc>
        <w:tc>
          <w:tcPr>
            <w:tcW w:w="900" w:type="dxa"/>
          </w:tcPr>
          <w:p w14:paraId="1A9A7786"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960" w:type="dxa"/>
          </w:tcPr>
          <w:p w14:paraId="32E80E05"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3.776899815</w:t>
            </w:r>
          </w:p>
        </w:tc>
        <w:tc>
          <w:tcPr>
            <w:tcW w:w="960" w:type="dxa"/>
          </w:tcPr>
          <w:p w14:paraId="0B6EB474"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w:t>
            </w:r>
          </w:p>
        </w:tc>
        <w:tc>
          <w:tcPr>
            <w:tcW w:w="960" w:type="dxa"/>
          </w:tcPr>
          <w:p w14:paraId="310D896D"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960" w:type="dxa"/>
          </w:tcPr>
          <w:p w14:paraId="6F5DF8C8"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0.442693516</w:t>
            </w:r>
          </w:p>
        </w:tc>
      </w:tr>
      <w:tr w:rsidR="00970D94" w:rsidRPr="00B75064" w14:paraId="41441529" w14:textId="77777777" w:rsidTr="00BD0A77">
        <w:trPr>
          <w:trHeight w:val="300"/>
        </w:trPr>
        <w:tc>
          <w:tcPr>
            <w:tcW w:w="2700" w:type="dxa"/>
          </w:tcPr>
          <w:p w14:paraId="2F942679"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JOBSNUM_</w:t>
            </w:r>
          </w:p>
        </w:tc>
        <w:tc>
          <w:tcPr>
            <w:tcW w:w="900" w:type="dxa"/>
          </w:tcPr>
          <w:p w14:paraId="6194AD8C"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960" w:type="dxa"/>
          </w:tcPr>
          <w:p w14:paraId="1FD2D08B"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7.652229051</w:t>
            </w:r>
          </w:p>
        </w:tc>
        <w:tc>
          <w:tcPr>
            <w:tcW w:w="960" w:type="dxa"/>
          </w:tcPr>
          <w:p w14:paraId="7597218F"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43</w:t>
            </w:r>
          </w:p>
        </w:tc>
        <w:tc>
          <w:tcPr>
            <w:tcW w:w="960" w:type="dxa"/>
          </w:tcPr>
          <w:p w14:paraId="41EF6C9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w:t>
            </w:r>
          </w:p>
        </w:tc>
        <w:tc>
          <w:tcPr>
            <w:tcW w:w="960" w:type="dxa"/>
          </w:tcPr>
          <w:p w14:paraId="19252689"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4.616061002</w:t>
            </w:r>
          </w:p>
        </w:tc>
      </w:tr>
      <w:tr w:rsidR="00970D94" w:rsidRPr="00B75064" w14:paraId="0BE817A1" w14:textId="77777777" w:rsidTr="00BD0A77">
        <w:trPr>
          <w:trHeight w:val="300"/>
        </w:trPr>
        <w:tc>
          <w:tcPr>
            <w:tcW w:w="2700" w:type="dxa"/>
          </w:tcPr>
          <w:p w14:paraId="6BEC92FE"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NUMCH_</w:t>
            </w:r>
          </w:p>
        </w:tc>
        <w:tc>
          <w:tcPr>
            <w:tcW w:w="900" w:type="dxa"/>
          </w:tcPr>
          <w:p w14:paraId="6DD016F4"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960" w:type="dxa"/>
          </w:tcPr>
          <w:p w14:paraId="630D7212"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1.084772217</w:t>
            </w:r>
          </w:p>
        </w:tc>
        <w:tc>
          <w:tcPr>
            <w:tcW w:w="960" w:type="dxa"/>
          </w:tcPr>
          <w:p w14:paraId="15DDF7E1"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7</w:t>
            </w:r>
          </w:p>
        </w:tc>
        <w:tc>
          <w:tcPr>
            <w:tcW w:w="960" w:type="dxa"/>
          </w:tcPr>
          <w:p w14:paraId="7F7B3652"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w:t>
            </w:r>
          </w:p>
        </w:tc>
        <w:tc>
          <w:tcPr>
            <w:tcW w:w="960" w:type="dxa"/>
          </w:tcPr>
          <w:p w14:paraId="34DFE1D9"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1.218048537</w:t>
            </w:r>
          </w:p>
        </w:tc>
      </w:tr>
      <w:tr w:rsidR="00970D94" w:rsidRPr="00B75064" w14:paraId="01360CAC" w14:textId="77777777" w:rsidTr="00BD0A77">
        <w:trPr>
          <w:trHeight w:val="300"/>
        </w:trPr>
        <w:tc>
          <w:tcPr>
            <w:tcW w:w="2700" w:type="dxa"/>
          </w:tcPr>
          <w:p w14:paraId="61DF2E2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EVER_IN_POVERTY*</w:t>
            </w:r>
          </w:p>
        </w:tc>
        <w:tc>
          <w:tcPr>
            <w:tcW w:w="900" w:type="dxa"/>
          </w:tcPr>
          <w:p w14:paraId="49F9ECD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960" w:type="dxa"/>
          </w:tcPr>
          <w:p w14:paraId="13FF3B0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1.669690762</w:t>
            </w:r>
          </w:p>
        </w:tc>
        <w:tc>
          <w:tcPr>
            <w:tcW w:w="960" w:type="dxa"/>
          </w:tcPr>
          <w:p w14:paraId="4187AC32"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w:t>
            </w:r>
          </w:p>
        </w:tc>
        <w:tc>
          <w:tcPr>
            <w:tcW w:w="960" w:type="dxa"/>
          </w:tcPr>
          <w:p w14:paraId="0CE5C64B"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960" w:type="dxa"/>
          </w:tcPr>
          <w:p w14:paraId="65F4F3B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0.470347346</w:t>
            </w:r>
          </w:p>
        </w:tc>
      </w:tr>
      <w:tr w:rsidR="00970D94" w:rsidRPr="00B75064" w14:paraId="6246E1AF" w14:textId="77777777" w:rsidTr="00BD0A77">
        <w:trPr>
          <w:trHeight w:val="300"/>
        </w:trPr>
        <w:tc>
          <w:tcPr>
            <w:tcW w:w="2700" w:type="dxa"/>
          </w:tcPr>
          <w:p w14:paraId="1190D284"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WHEN_IN_POVERTY*</w:t>
            </w:r>
          </w:p>
        </w:tc>
        <w:tc>
          <w:tcPr>
            <w:tcW w:w="900" w:type="dxa"/>
          </w:tcPr>
          <w:p w14:paraId="7BE8D5FC"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960" w:type="dxa"/>
          </w:tcPr>
          <w:p w14:paraId="2E662D8E"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2.162618281</w:t>
            </w:r>
          </w:p>
        </w:tc>
        <w:tc>
          <w:tcPr>
            <w:tcW w:w="960" w:type="dxa"/>
          </w:tcPr>
          <w:p w14:paraId="20EE6C57"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w:t>
            </w:r>
          </w:p>
        </w:tc>
        <w:tc>
          <w:tcPr>
            <w:tcW w:w="960" w:type="dxa"/>
          </w:tcPr>
          <w:p w14:paraId="75BF1194"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960" w:type="dxa"/>
          </w:tcPr>
          <w:p w14:paraId="3E12620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1.353799183</w:t>
            </w:r>
          </w:p>
        </w:tc>
      </w:tr>
      <w:tr w:rsidR="00970D94" w:rsidRPr="00B75064" w14:paraId="59BB4850" w14:textId="77777777" w:rsidTr="00BD0A77">
        <w:trPr>
          <w:trHeight w:val="300"/>
        </w:trPr>
        <w:tc>
          <w:tcPr>
            <w:tcW w:w="2700" w:type="dxa"/>
          </w:tcPr>
          <w:p w14:paraId="544CD32F"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INCOME_</w:t>
            </w:r>
          </w:p>
        </w:tc>
        <w:tc>
          <w:tcPr>
            <w:tcW w:w="900" w:type="dxa"/>
          </w:tcPr>
          <w:p w14:paraId="224E9F66"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960" w:type="dxa"/>
          </w:tcPr>
          <w:p w14:paraId="3D45C00E"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15215.97717</w:t>
            </w:r>
          </w:p>
        </w:tc>
        <w:tc>
          <w:tcPr>
            <w:tcW w:w="960" w:type="dxa"/>
          </w:tcPr>
          <w:p w14:paraId="37E5B52C"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74283</w:t>
            </w:r>
          </w:p>
        </w:tc>
        <w:tc>
          <w:tcPr>
            <w:tcW w:w="960" w:type="dxa"/>
          </w:tcPr>
          <w:p w14:paraId="02643BE5"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w:t>
            </w:r>
          </w:p>
        </w:tc>
        <w:tc>
          <w:tcPr>
            <w:tcW w:w="960" w:type="dxa"/>
          </w:tcPr>
          <w:p w14:paraId="5A5A6AAD"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14427.96114</w:t>
            </w:r>
          </w:p>
        </w:tc>
      </w:tr>
      <w:tr w:rsidR="00970D94" w:rsidRPr="00B75064" w14:paraId="1DB4CEB8" w14:textId="77777777" w:rsidTr="00BD0A77">
        <w:trPr>
          <w:trHeight w:val="300"/>
        </w:trPr>
        <w:tc>
          <w:tcPr>
            <w:tcW w:w="2700" w:type="dxa"/>
          </w:tcPr>
          <w:p w14:paraId="00D2114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INCOME_MAX</w:t>
            </w:r>
          </w:p>
        </w:tc>
        <w:tc>
          <w:tcPr>
            <w:tcW w:w="900" w:type="dxa"/>
          </w:tcPr>
          <w:p w14:paraId="15ECF5E8"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960" w:type="dxa"/>
          </w:tcPr>
          <w:p w14:paraId="3EA29275"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51172.51771</w:t>
            </w:r>
          </w:p>
        </w:tc>
        <w:tc>
          <w:tcPr>
            <w:tcW w:w="960" w:type="dxa"/>
          </w:tcPr>
          <w:p w14:paraId="7DD97B4A"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343830</w:t>
            </w:r>
          </w:p>
        </w:tc>
        <w:tc>
          <w:tcPr>
            <w:tcW w:w="960" w:type="dxa"/>
          </w:tcPr>
          <w:p w14:paraId="1B5BB3E1"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w:t>
            </w:r>
          </w:p>
        </w:tc>
        <w:tc>
          <w:tcPr>
            <w:tcW w:w="960" w:type="dxa"/>
          </w:tcPr>
          <w:p w14:paraId="28108B18"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56767.42853</w:t>
            </w:r>
          </w:p>
        </w:tc>
      </w:tr>
      <w:tr w:rsidR="00970D94" w:rsidRPr="00B75064" w14:paraId="7AA65618" w14:textId="77777777" w:rsidTr="00BD0A77">
        <w:trPr>
          <w:trHeight w:val="300"/>
        </w:trPr>
        <w:tc>
          <w:tcPr>
            <w:tcW w:w="2700" w:type="dxa"/>
          </w:tcPr>
          <w:p w14:paraId="3C6B28C2"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EVER_EDU_LOAN*</w:t>
            </w:r>
          </w:p>
        </w:tc>
        <w:tc>
          <w:tcPr>
            <w:tcW w:w="900" w:type="dxa"/>
          </w:tcPr>
          <w:p w14:paraId="760771FD"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5152</w:t>
            </w:r>
          </w:p>
        </w:tc>
        <w:tc>
          <w:tcPr>
            <w:tcW w:w="960" w:type="dxa"/>
          </w:tcPr>
          <w:p w14:paraId="16ACFD1C"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2.375776398</w:t>
            </w:r>
          </w:p>
        </w:tc>
        <w:tc>
          <w:tcPr>
            <w:tcW w:w="960" w:type="dxa"/>
          </w:tcPr>
          <w:p w14:paraId="0576DAF1"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w:t>
            </w:r>
          </w:p>
        </w:tc>
        <w:tc>
          <w:tcPr>
            <w:tcW w:w="960" w:type="dxa"/>
          </w:tcPr>
          <w:p w14:paraId="3BB9F2C5"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960" w:type="dxa"/>
          </w:tcPr>
          <w:p w14:paraId="67A33147"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0.502468551</w:t>
            </w:r>
          </w:p>
        </w:tc>
      </w:tr>
      <w:tr w:rsidR="00970D94" w:rsidRPr="00B75064" w14:paraId="2260E6D7" w14:textId="77777777" w:rsidTr="00BD0A77">
        <w:trPr>
          <w:trHeight w:val="300"/>
        </w:trPr>
        <w:tc>
          <w:tcPr>
            <w:tcW w:w="2700" w:type="dxa"/>
          </w:tcPr>
          <w:p w14:paraId="5A41C6BC"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EVER_DIVORCED_*</w:t>
            </w:r>
          </w:p>
        </w:tc>
        <w:tc>
          <w:tcPr>
            <w:tcW w:w="900" w:type="dxa"/>
          </w:tcPr>
          <w:p w14:paraId="2872096B"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960" w:type="dxa"/>
          </w:tcPr>
          <w:p w14:paraId="39E00FA9"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2.158618671</w:t>
            </w:r>
          </w:p>
        </w:tc>
        <w:tc>
          <w:tcPr>
            <w:tcW w:w="960" w:type="dxa"/>
          </w:tcPr>
          <w:p w14:paraId="63C58C4D"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w:t>
            </w:r>
          </w:p>
        </w:tc>
        <w:tc>
          <w:tcPr>
            <w:tcW w:w="960" w:type="dxa"/>
          </w:tcPr>
          <w:p w14:paraId="2CA451DF"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960" w:type="dxa"/>
          </w:tcPr>
          <w:p w14:paraId="36E5A111"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0.376127384</w:t>
            </w:r>
          </w:p>
        </w:tc>
      </w:tr>
      <w:tr w:rsidR="00970D94" w:rsidRPr="00B75064" w14:paraId="2C107BD0" w14:textId="77777777" w:rsidTr="00BD0A77">
        <w:trPr>
          <w:trHeight w:val="300"/>
        </w:trPr>
        <w:tc>
          <w:tcPr>
            <w:tcW w:w="2700" w:type="dxa"/>
          </w:tcPr>
          <w:p w14:paraId="7A847B87"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EVER_UNEMPLOYED_*</w:t>
            </w:r>
          </w:p>
        </w:tc>
        <w:tc>
          <w:tcPr>
            <w:tcW w:w="900" w:type="dxa"/>
          </w:tcPr>
          <w:p w14:paraId="4783D770"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960" w:type="dxa"/>
          </w:tcPr>
          <w:p w14:paraId="27ECC505"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1.587162228</w:t>
            </w:r>
          </w:p>
        </w:tc>
        <w:tc>
          <w:tcPr>
            <w:tcW w:w="960" w:type="dxa"/>
          </w:tcPr>
          <w:p w14:paraId="414F28C8"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w:t>
            </w:r>
          </w:p>
        </w:tc>
        <w:tc>
          <w:tcPr>
            <w:tcW w:w="960" w:type="dxa"/>
          </w:tcPr>
          <w:p w14:paraId="14DC63F0"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960" w:type="dxa"/>
          </w:tcPr>
          <w:p w14:paraId="65F2BB8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0.49236815</w:t>
            </w:r>
          </w:p>
        </w:tc>
      </w:tr>
      <w:tr w:rsidR="00970D94" w:rsidRPr="00B75064" w14:paraId="63559096" w14:textId="77777777" w:rsidTr="00BD0A77">
        <w:trPr>
          <w:trHeight w:val="300"/>
        </w:trPr>
        <w:tc>
          <w:tcPr>
            <w:tcW w:w="2700" w:type="dxa"/>
          </w:tcPr>
          <w:p w14:paraId="0F6AB1A2"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EMP_STATUS_*</w:t>
            </w:r>
          </w:p>
        </w:tc>
        <w:tc>
          <w:tcPr>
            <w:tcW w:w="900" w:type="dxa"/>
          </w:tcPr>
          <w:p w14:paraId="0B2D49E1"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960" w:type="dxa"/>
          </w:tcPr>
          <w:p w14:paraId="6377EECA"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1.44083504</w:t>
            </w:r>
          </w:p>
        </w:tc>
        <w:tc>
          <w:tcPr>
            <w:tcW w:w="960" w:type="dxa"/>
          </w:tcPr>
          <w:p w14:paraId="0B10A21D"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w:t>
            </w:r>
          </w:p>
        </w:tc>
        <w:tc>
          <w:tcPr>
            <w:tcW w:w="960" w:type="dxa"/>
          </w:tcPr>
          <w:p w14:paraId="1827E72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960" w:type="dxa"/>
          </w:tcPr>
          <w:p w14:paraId="4DDAF0D2"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0.833380799</w:t>
            </w:r>
          </w:p>
        </w:tc>
      </w:tr>
      <w:tr w:rsidR="00970D94" w:rsidRPr="00B75064" w14:paraId="536D6745" w14:textId="77777777" w:rsidTr="00BD0A77">
        <w:trPr>
          <w:trHeight w:val="300"/>
        </w:trPr>
        <w:tc>
          <w:tcPr>
            <w:tcW w:w="2700" w:type="dxa"/>
          </w:tcPr>
          <w:p w14:paraId="6498C4B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AGE</w:t>
            </w:r>
          </w:p>
        </w:tc>
        <w:tc>
          <w:tcPr>
            <w:tcW w:w="900" w:type="dxa"/>
          </w:tcPr>
          <w:p w14:paraId="53BEEAAE"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960" w:type="dxa"/>
          </w:tcPr>
          <w:p w14:paraId="5E3E0561"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1929.436835</w:t>
            </w:r>
          </w:p>
        </w:tc>
        <w:tc>
          <w:tcPr>
            <w:tcW w:w="960" w:type="dxa"/>
          </w:tcPr>
          <w:p w14:paraId="0C6130DC"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1933</w:t>
            </w:r>
          </w:p>
        </w:tc>
        <w:tc>
          <w:tcPr>
            <w:tcW w:w="960" w:type="dxa"/>
          </w:tcPr>
          <w:p w14:paraId="079C1A81"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1926</w:t>
            </w:r>
          </w:p>
        </w:tc>
        <w:tc>
          <w:tcPr>
            <w:tcW w:w="960" w:type="dxa"/>
          </w:tcPr>
          <w:p w14:paraId="0AB16B48"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2.232746333</w:t>
            </w:r>
          </w:p>
        </w:tc>
      </w:tr>
      <w:tr w:rsidR="00970D94" w:rsidRPr="00B75064" w14:paraId="5730AFC6" w14:textId="77777777" w:rsidTr="00BD0A77">
        <w:trPr>
          <w:trHeight w:val="300"/>
        </w:trPr>
        <w:tc>
          <w:tcPr>
            <w:tcW w:w="2700" w:type="dxa"/>
          </w:tcPr>
          <w:p w14:paraId="271FB229"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Black</w:t>
            </w:r>
          </w:p>
        </w:tc>
        <w:tc>
          <w:tcPr>
            <w:tcW w:w="900" w:type="dxa"/>
          </w:tcPr>
          <w:p w14:paraId="06029E8C"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960" w:type="dxa"/>
          </w:tcPr>
          <w:p w14:paraId="2D89178F"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0.261828114</w:t>
            </w:r>
          </w:p>
        </w:tc>
        <w:tc>
          <w:tcPr>
            <w:tcW w:w="960" w:type="dxa"/>
          </w:tcPr>
          <w:p w14:paraId="7F599359"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960" w:type="dxa"/>
          </w:tcPr>
          <w:p w14:paraId="2A76CBB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w:t>
            </w:r>
          </w:p>
        </w:tc>
        <w:tc>
          <w:tcPr>
            <w:tcW w:w="960" w:type="dxa"/>
          </w:tcPr>
          <w:p w14:paraId="2A714A00"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0.439651008</w:t>
            </w:r>
          </w:p>
        </w:tc>
      </w:tr>
    </w:tbl>
    <w:p w14:paraId="01D42D9A" w14:textId="77777777" w:rsidR="00970D94" w:rsidRPr="00B75064" w:rsidRDefault="00970D94" w:rsidP="00970D94">
      <w:pPr>
        <w:jc w:val="both"/>
        <w:rPr>
          <w:rFonts w:ascii="Baskerville" w:hAnsi="Baskerville"/>
          <w:color w:val="000000" w:themeColor="text1"/>
        </w:rPr>
      </w:pPr>
    </w:p>
    <w:p w14:paraId="43E62B49" w14:textId="77777777" w:rsidR="00970D94" w:rsidRPr="00B75064" w:rsidRDefault="00970D94" w:rsidP="00970D94">
      <w:pPr>
        <w:jc w:val="both"/>
        <w:rPr>
          <w:rFonts w:ascii="Baskerville" w:hAnsi="Baskerville"/>
          <w:color w:val="000000" w:themeColor="text1"/>
        </w:rPr>
      </w:pPr>
      <w:r w:rsidRPr="00B75064">
        <w:rPr>
          <w:rFonts w:ascii="Baskerville" w:hAnsi="Baskerville"/>
          <w:color w:val="000000" w:themeColor="text1"/>
        </w:rPr>
        <w:t>Table: 2 - Statistic for Female with birthplace in US.</w:t>
      </w:r>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2880"/>
        <w:gridCol w:w="645"/>
        <w:gridCol w:w="960"/>
        <w:gridCol w:w="960"/>
        <w:gridCol w:w="960"/>
        <w:gridCol w:w="960"/>
      </w:tblGrid>
      <w:tr w:rsidR="00970D94" w:rsidRPr="00B75064" w14:paraId="4EF62FC3" w14:textId="77777777" w:rsidTr="00BD0A77">
        <w:trPr>
          <w:trHeight w:val="300"/>
        </w:trPr>
        <w:tc>
          <w:tcPr>
            <w:tcW w:w="2880" w:type="dxa"/>
            <w:tcBorders>
              <w:top w:val="single" w:sz="4" w:space="0" w:color="000000" w:themeColor="text1"/>
              <w:bottom w:val="single" w:sz="4" w:space="0" w:color="000000" w:themeColor="text1"/>
            </w:tcBorders>
          </w:tcPr>
          <w:p w14:paraId="70176E27" w14:textId="77777777" w:rsidR="00970D94" w:rsidRPr="00B75064" w:rsidRDefault="00970D94" w:rsidP="00970D94">
            <w:pPr>
              <w:rPr>
                <w:rFonts w:ascii="Baskerville" w:hAnsi="Baskerville"/>
                <w:sz w:val="24"/>
                <w:szCs w:val="24"/>
              </w:rPr>
            </w:pPr>
          </w:p>
        </w:tc>
        <w:tc>
          <w:tcPr>
            <w:tcW w:w="645" w:type="dxa"/>
            <w:tcBorders>
              <w:top w:val="single" w:sz="4" w:space="0" w:color="000000" w:themeColor="text1"/>
              <w:bottom w:val="single" w:sz="4" w:space="0" w:color="000000" w:themeColor="text1"/>
            </w:tcBorders>
          </w:tcPr>
          <w:p w14:paraId="4DE9CED2"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N</w:t>
            </w:r>
          </w:p>
        </w:tc>
        <w:tc>
          <w:tcPr>
            <w:tcW w:w="960" w:type="dxa"/>
            <w:tcBorders>
              <w:top w:val="single" w:sz="4" w:space="0" w:color="000000" w:themeColor="text1"/>
              <w:bottom w:val="single" w:sz="4" w:space="0" w:color="000000" w:themeColor="text1"/>
            </w:tcBorders>
          </w:tcPr>
          <w:p w14:paraId="1DB0237C"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Mean</w:t>
            </w:r>
          </w:p>
        </w:tc>
        <w:tc>
          <w:tcPr>
            <w:tcW w:w="960" w:type="dxa"/>
            <w:tcBorders>
              <w:top w:val="single" w:sz="4" w:space="0" w:color="000000" w:themeColor="text1"/>
              <w:bottom w:val="single" w:sz="4" w:space="0" w:color="000000" w:themeColor="text1"/>
            </w:tcBorders>
          </w:tcPr>
          <w:p w14:paraId="094E13AF"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Max</w:t>
            </w:r>
          </w:p>
        </w:tc>
        <w:tc>
          <w:tcPr>
            <w:tcW w:w="960" w:type="dxa"/>
            <w:tcBorders>
              <w:top w:val="single" w:sz="4" w:space="0" w:color="000000" w:themeColor="text1"/>
              <w:bottom w:val="single" w:sz="4" w:space="0" w:color="000000" w:themeColor="text1"/>
            </w:tcBorders>
          </w:tcPr>
          <w:p w14:paraId="1355C691"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Min</w:t>
            </w:r>
          </w:p>
        </w:tc>
        <w:tc>
          <w:tcPr>
            <w:tcW w:w="960" w:type="dxa"/>
            <w:tcBorders>
              <w:top w:val="single" w:sz="4" w:space="0" w:color="000000" w:themeColor="text1"/>
              <w:bottom w:val="single" w:sz="4" w:space="0" w:color="000000" w:themeColor="text1"/>
            </w:tcBorders>
          </w:tcPr>
          <w:p w14:paraId="5CAF5FAC"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SD</w:t>
            </w:r>
          </w:p>
        </w:tc>
      </w:tr>
      <w:tr w:rsidR="00970D94" w:rsidRPr="00B75064" w14:paraId="69B1D173" w14:textId="77777777" w:rsidTr="00BD0A77">
        <w:trPr>
          <w:trHeight w:val="300"/>
        </w:trPr>
        <w:tc>
          <w:tcPr>
            <w:tcW w:w="2880" w:type="dxa"/>
            <w:tcBorders>
              <w:top w:val="single" w:sz="4" w:space="0" w:color="000000" w:themeColor="text1"/>
            </w:tcBorders>
          </w:tcPr>
          <w:p w14:paraId="5593235B"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ID</w:t>
            </w:r>
          </w:p>
        </w:tc>
        <w:tc>
          <w:tcPr>
            <w:tcW w:w="645" w:type="dxa"/>
            <w:tcBorders>
              <w:top w:val="single" w:sz="4" w:space="0" w:color="000000" w:themeColor="text1"/>
            </w:tcBorders>
          </w:tcPr>
          <w:p w14:paraId="08C039E5"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4901</w:t>
            </w:r>
          </w:p>
        </w:tc>
        <w:tc>
          <w:tcPr>
            <w:tcW w:w="960" w:type="dxa"/>
            <w:tcBorders>
              <w:top w:val="single" w:sz="4" w:space="0" w:color="000000" w:themeColor="text1"/>
            </w:tcBorders>
          </w:tcPr>
          <w:p w14:paraId="5179C5E1"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5710.042644</w:t>
            </w:r>
          </w:p>
        </w:tc>
        <w:tc>
          <w:tcPr>
            <w:tcW w:w="960" w:type="dxa"/>
            <w:tcBorders>
              <w:top w:val="single" w:sz="4" w:space="0" w:color="000000" w:themeColor="text1"/>
            </w:tcBorders>
          </w:tcPr>
          <w:p w14:paraId="47A931B6"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12667</w:t>
            </w:r>
          </w:p>
        </w:tc>
        <w:tc>
          <w:tcPr>
            <w:tcW w:w="960" w:type="dxa"/>
            <w:tcBorders>
              <w:top w:val="single" w:sz="4" w:space="0" w:color="000000" w:themeColor="text1"/>
            </w:tcBorders>
          </w:tcPr>
          <w:p w14:paraId="40E4FF50"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w:t>
            </w:r>
          </w:p>
        </w:tc>
        <w:tc>
          <w:tcPr>
            <w:tcW w:w="960" w:type="dxa"/>
            <w:tcBorders>
              <w:top w:val="single" w:sz="4" w:space="0" w:color="000000" w:themeColor="text1"/>
            </w:tcBorders>
          </w:tcPr>
          <w:p w14:paraId="2C2384FE"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3406.273611</w:t>
            </w:r>
          </w:p>
        </w:tc>
      </w:tr>
      <w:tr w:rsidR="00970D94" w:rsidRPr="00B75064" w14:paraId="0F3930C9" w14:textId="77777777" w:rsidTr="00BD0A77">
        <w:trPr>
          <w:trHeight w:val="300"/>
        </w:trPr>
        <w:tc>
          <w:tcPr>
            <w:tcW w:w="2880" w:type="dxa"/>
          </w:tcPr>
          <w:p w14:paraId="65BD0610"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YEAR</w:t>
            </w:r>
          </w:p>
        </w:tc>
        <w:tc>
          <w:tcPr>
            <w:tcW w:w="645" w:type="dxa"/>
          </w:tcPr>
          <w:p w14:paraId="1F9E7320"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4901</w:t>
            </w:r>
          </w:p>
        </w:tc>
        <w:tc>
          <w:tcPr>
            <w:tcW w:w="960" w:type="dxa"/>
          </w:tcPr>
          <w:p w14:paraId="1CB347E7"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1990</w:t>
            </w:r>
          </w:p>
        </w:tc>
        <w:tc>
          <w:tcPr>
            <w:tcW w:w="960" w:type="dxa"/>
          </w:tcPr>
          <w:p w14:paraId="24DA2204"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1990</w:t>
            </w:r>
          </w:p>
        </w:tc>
        <w:tc>
          <w:tcPr>
            <w:tcW w:w="960" w:type="dxa"/>
          </w:tcPr>
          <w:p w14:paraId="5F57B6AA"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1990</w:t>
            </w:r>
          </w:p>
        </w:tc>
        <w:tc>
          <w:tcPr>
            <w:tcW w:w="960" w:type="dxa"/>
          </w:tcPr>
          <w:p w14:paraId="43076EF9"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w:t>
            </w:r>
          </w:p>
        </w:tc>
      </w:tr>
      <w:tr w:rsidR="00970D94" w:rsidRPr="00B75064" w14:paraId="0E0FE2BA" w14:textId="77777777" w:rsidTr="00BD0A77">
        <w:trPr>
          <w:trHeight w:val="300"/>
        </w:trPr>
        <w:tc>
          <w:tcPr>
            <w:tcW w:w="2880" w:type="dxa"/>
          </w:tcPr>
          <w:p w14:paraId="201138D5"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YEAR_OF_BIRTH</w:t>
            </w:r>
          </w:p>
        </w:tc>
        <w:tc>
          <w:tcPr>
            <w:tcW w:w="645" w:type="dxa"/>
          </w:tcPr>
          <w:p w14:paraId="4FBE047E"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4901</w:t>
            </w:r>
          </w:p>
        </w:tc>
        <w:tc>
          <w:tcPr>
            <w:tcW w:w="960" w:type="dxa"/>
          </w:tcPr>
          <w:p w14:paraId="47BF29B1"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60.49316466</w:t>
            </w:r>
          </w:p>
        </w:tc>
        <w:tc>
          <w:tcPr>
            <w:tcW w:w="960" w:type="dxa"/>
          </w:tcPr>
          <w:p w14:paraId="0BAF55ED"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64</w:t>
            </w:r>
          </w:p>
        </w:tc>
        <w:tc>
          <w:tcPr>
            <w:tcW w:w="960" w:type="dxa"/>
          </w:tcPr>
          <w:p w14:paraId="60802AC8"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57</w:t>
            </w:r>
          </w:p>
        </w:tc>
        <w:tc>
          <w:tcPr>
            <w:tcW w:w="960" w:type="dxa"/>
          </w:tcPr>
          <w:p w14:paraId="2FF611A6"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2.233649024</w:t>
            </w:r>
          </w:p>
        </w:tc>
      </w:tr>
      <w:tr w:rsidR="00970D94" w:rsidRPr="00B75064" w14:paraId="1C75B3FB" w14:textId="77777777" w:rsidTr="00BD0A77">
        <w:trPr>
          <w:trHeight w:val="300"/>
        </w:trPr>
        <w:tc>
          <w:tcPr>
            <w:tcW w:w="2880" w:type="dxa"/>
          </w:tcPr>
          <w:p w14:paraId="1279AFBF"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COUNTRY_OF_BIRTH*</w:t>
            </w:r>
          </w:p>
        </w:tc>
        <w:tc>
          <w:tcPr>
            <w:tcW w:w="645" w:type="dxa"/>
          </w:tcPr>
          <w:p w14:paraId="6157F260"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4901</w:t>
            </w:r>
          </w:p>
        </w:tc>
        <w:tc>
          <w:tcPr>
            <w:tcW w:w="960" w:type="dxa"/>
          </w:tcPr>
          <w:p w14:paraId="05FA2B5D"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960" w:type="dxa"/>
          </w:tcPr>
          <w:p w14:paraId="695E4422"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960" w:type="dxa"/>
          </w:tcPr>
          <w:p w14:paraId="6068B2C7"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960" w:type="dxa"/>
          </w:tcPr>
          <w:p w14:paraId="2B9F61BF"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w:t>
            </w:r>
          </w:p>
        </w:tc>
      </w:tr>
      <w:tr w:rsidR="00970D94" w:rsidRPr="00B75064" w14:paraId="1DFDC279" w14:textId="77777777" w:rsidTr="00BD0A77">
        <w:trPr>
          <w:trHeight w:val="300"/>
        </w:trPr>
        <w:tc>
          <w:tcPr>
            <w:tcW w:w="2880" w:type="dxa"/>
          </w:tcPr>
          <w:p w14:paraId="6A86649F"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SAMPLE_RACE*</w:t>
            </w:r>
          </w:p>
        </w:tc>
        <w:tc>
          <w:tcPr>
            <w:tcW w:w="645" w:type="dxa"/>
          </w:tcPr>
          <w:p w14:paraId="40CF09B1"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4901</w:t>
            </w:r>
          </w:p>
        </w:tc>
        <w:tc>
          <w:tcPr>
            <w:tcW w:w="960" w:type="dxa"/>
          </w:tcPr>
          <w:p w14:paraId="61B3B4A6"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2.334421547</w:t>
            </w:r>
          </w:p>
        </w:tc>
        <w:tc>
          <w:tcPr>
            <w:tcW w:w="960" w:type="dxa"/>
          </w:tcPr>
          <w:p w14:paraId="46262CFB"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w:t>
            </w:r>
          </w:p>
        </w:tc>
        <w:tc>
          <w:tcPr>
            <w:tcW w:w="960" w:type="dxa"/>
          </w:tcPr>
          <w:p w14:paraId="41986982"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960" w:type="dxa"/>
          </w:tcPr>
          <w:p w14:paraId="0F146F47"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0.868834909</w:t>
            </w:r>
          </w:p>
        </w:tc>
      </w:tr>
      <w:tr w:rsidR="00970D94" w:rsidRPr="00B75064" w14:paraId="7B947E19" w14:textId="77777777" w:rsidTr="00BD0A77">
        <w:trPr>
          <w:trHeight w:val="300"/>
        </w:trPr>
        <w:tc>
          <w:tcPr>
            <w:tcW w:w="2880" w:type="dxa"/>
          </w:tcPr>
          <w:p w14:paraId="2B1A60F8"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lastRenderedPageBreak/>
              <w:t>SAMPLE_SEX*</w:t>
            </w:r>
          </w:p>
        </w:tc>
        <w:tc>
          <w:tcPr>
            <w:tcW w:w="645" w:type="dxa"/>
          </w:tcPr>
          <w:p w14:paraId="2E06C8BC"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4901</w:t>
            </w:r>
          </w:p>
        </w:tc>
        <w:tc>
          <w:tcPr>
            <w:tcW w:w="960" w:type="dxa"/>
          </w:tcPr>
          <w:p w14:paraId="554FA871"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960" w:type="dxa"/>
          </w:tcPr>
          <w:p w14:paraId="6BFDD037"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960" w:type="dxa"/>
          </w:tcPr>
          <w:p w14:paraId="0329ADAB"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960" w:type="dxa"/>
          </w:tcPr>
          <w:p w14:paraId="70F82AF2"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w:t>
            </w:r>
          </w:p>
        </w:tc>
      </w:tr>
      <w:tr w:rsidR="00970D94" w:rsidRPr="00B75064" w14:paraId="2D529B93" w14:textId="77777777" w:rsidTr="00BD0A77">
        <w:trPr>
          <w:trHeight w:val="300"/>
        </w:trPr>
        <w:tc>
          <w:tcPr>
            <w:tcW w:w="2880" w:type="dxa"/>
          </w:tcPr>
          <w:p w14:paraId="0AB6837D"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C1DOB_Y*</w:t>
            </w:r>
          </w:p>
        </w:tc>
        <w:tc>
          <w:tcPr>
            <w:tcW w:w="645" w:type="dxa"/>
          </w:tcPr>
          <w:p w14:paraId="16DF165F"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4901</w:t>
            </w:r>
          </w:p>
        </w:tc>
        <w:tc>
          <w:tcPr>
            <w:tcW w:w="960" w:type="dxa"/>
          </w:tcPr>
          <w:p w14:paraId="076A0AB0"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19.44521526</w:t>
            </w:r>
          </w:p>
        </w:tc>
        <w:tc>
          <w:tcPr>
            <w:tcW w:w="960" w:type="dxa"/>
          </w:tcPr>
          <w:p w14:paraId="0A28C30E"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40</w:t>
            </w:r>
          </w:p>
        </w:tc>
        <w:tc>
          <w:tcPr>
            <w:tcW w:w="960" w:type="dxa"/>
          </w:tcPr>
          <w:p w14:paraId="58CF9DA4"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960" w:type="dxa"/>
          </w:tcPr>
          <w:p w14:paraId="2FDF8734"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11.12724676</w:t>
            </w:r>
          </w:p>
        </w:tc>
      </w:tr>
      <w:tr w:rsidR="00970D94" w:rsidRPr="00B75064" w14:paraId="63876C36" w14:textId="77777777" w:rsidTr="00BD0A77">
        <w:trPr>
          <w:trHeight w:val="300"/>
        </w:trPr>
        <w:tc>
          <w:tcPr>
            <w:tcW w:w="2880" w:type="dxa"/>
          </w:tcPr>
          <w:p w14:paraId="55272D65"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HAVING_HEALTHPLAN*</w:t>
            </w:r>
          </w:p>
        </w:tc>
        <w:tc>
          <w:tcPr>
            <w:tcW w:w="645" w:type="dxa"/>
          </w:tcPr>
          <w:p w14:paraId="5B05511C"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4901</w:t>
            </w:r>
          </w:p>
        </w:tc>
        <w:tc>
          <w:tcPr>
            <w:tcW w:w="960" w:type="dxa"/>
          </w:tcPr>
          <w:p w14:paraId="76057BB5"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3.834931647</w:t>
            </w:r>
          </w:p>
        </w:tc>
        <w:tc>
          <w:tcPr>
            <w:tcW w:w="960" w:type="dxa"/>
          </w:tcPr>
          <w:p w14:paraId="4B67B51B"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w:t>
            </w:r>
          </w:p>
        </w:tc>
        <w:tc>
          <w:tcPr>
            <w:tcW w:w="960" w:type="dxa"/>
          </w:tcPr>
          <w:p w14:paraId="649BAB71"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960" w:type="dxa"/>
          </w:tcPr>
          <w:p w14:paraId="430CF7B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0.375651734</w:t>
            </w:r>
          </w:p>
        </w:tc>
      </w:tr>
      <w:tr w:rsidR="00970D94" w:rsidRPr="00B75064" w14:paraId="4BA66228" w14:textId="77777777" w:rsidTr="00BD0A77">
        <w:trPr>
          <w:trHeight w:val="300"/>
        </w:trPr>
        <w:tc>
          <w:tcPr>
            <w:tcW w:w="2880" w:type="dxa"/>
          </w:tcPr>
          <w:p w14:paraId="5D4F39D1"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FAMSIZE_</w:t>
            </w:r>
          </w:p>
        </w:tc>
        <w:tc>
          <w:tcPr>
            <w:tcW w:w="645" w:type="dxa"/>
          </w:tcPr>
          <w:p w14:paraId="4369FDD6"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4901</w:t>
            </w:r>
          </w:p>
        </w:tc>
        <w:tc>
          <w:tcPr>
            <w:tcW w:w="960" w:type="dxa"/>
          </w:tcPr>
          <w:p w14:paraId="543BDEB2"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3.264639869</w:t>
            </w:r>
          </w:p>
        </w:tc>
        <w:tc>
          <w:tcPr>
            <w:tcW w:w="960" w:type="dxa"/>
          </w:tcPr>
          <w:p w14:paraId="17DB3858"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15</w:t>
            </w:r>
          </w:p>
        </w:tc>
        <w:tc>
          <w:tcPr>
            <w:tcW w:w="960" w:type="dxa"/>
          </w:tcPr>
          <w:p w14:paraId="500D4E1A"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960" w:type="dxa"/>
          </w:tcPr>
          <w:p w14:paraId="297A15E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1.618500319</w:t>
            </w:r>
          </w:p>
        </w:tc>
      </w:tr>
      <w:tr w:rsidR="00970D94" w:rsidRPr="00B75064" w14:paraId="629CC1A5" w14:textId="77777777" w:rsidTr="00BD0A77">
        <w:trPr>
          <w:trHeight w:val="300"/>
        </w:trPr>
        <w:tc>
          <w:tcPr>
            <w:tcW w:w="2880" w:type="dxa"/>
          </w:tcPr>
          <w:p w14:paraId="49107751"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TNFI_</w:t>
            </w:r>
          </w:p>
        </w:tc>
        <w:tc>
          <w:tcPr>
            <w:tcW w:w="645" w:type="dxa"/>
          </w:tcPr>
          <w:p w14:paraId="17BE2FA7"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4901</w:t>
            </w:r>
          </w:p>
        </w:tc>
        <w:tc>
          <w:tcPr>
            <w:tcW w:w="960" w:type="dxa"/>
          </w:tcPr>
          <w:p w14:paraId="7636C93F"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26703.11243</w:t>
            </w:r>
          </w:p>
        </w:tc>
        <w:tc>
          <w:tcPr>
            <w:tcW w:w="960" w:type="dxa"/>
          </w:tcPr>
          <w:p w14:paraId="2ED35CD7"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146942</w:t>
            </w:r>
          </w:p>
        </w:tc>
        <w:tc>
          <w:tcPr>
            <w:tcW w:w="960" w:type="dxa"/>
          </w:tcPr>
          <w:p w14:paraId="7D9D6DC2"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w:t>
            </w:r>
          </w:p>
        </w:tc>
        <w:tc>
          <w:tcPr>
            <w:tcW w:w="960" w:type="dxa"/>
          </w:tcPr>
          <w:p w14:paraId="1B889A86"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25765.34932</w:t>
            </w:r>
          </w:p>
        </w:tc>
      </w:tr>
      <w:tr w:rsidR="00970D94" w:rsidRPr="00B75064" w14:paraId="1C5D5700" w14:textId="77777777" w:rsidTr="00BD0A77">
        <w:trPr>
          <w:trHeight w:val="300"/>
        </w:trPr>
        <w:tc>
          <w:tcPr>
            <w:tcW w:w="2880" w:type="dxa"/>
          </w:tcPr>
          <w:p w14:paraId="32BDD546"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POVSTATUS_*</w:t>
            </w:r>
          </w:p>
        </w:tc>
        <w:tc>
          <w:tcPr>
            <w:tcW w:w="645" w:type="dxa"/>
          </w:tcPr>
          <w:p w14:paraId="37AB9B59"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4901</w:t>
            </w:r>
          </w:p>
        </w:tc>
        <w:tc>
          <w:tcPr>
            <w:tcW w:w="960" w:type="dxa"/>
          </w:tcPr>
          <w:p w14:paraId="4D7372A8"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2.017139359</w:t>
            </w:r>
          </w:p>
        </w:tc>
        <w:tc>
          <w:tcPr>
            <w:tcW w:w="960" w:type="dxa"/>
          </w:tcPr>
          <w:p w14:paraId="61028240"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w:t>
            </w:r>
          </w:p>
        </w:tc>
        <w:tc>
          <w:tcPr>
            <w:tcW w:w="960" w:type="dxa"/>
          </w:tcPr>
          <w:p w14:paraId="384BCEAE"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960" w:type="dxa"/>
          </w:tcPr>
          <w:p w14:paraId="4F44C599"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0.548943381</w:t>
            </w:r>
          </w:p>
        </w:tc>
      </w:tr>
      <w:tr w:rsidR="00970D94" w:rsidRPr="00B75064" w14:paraId="6BB7ECB9" w14:textId="77777777" w:rsidTr="00BD0A77">
        <w:trPr>
          <w:trHeight w:val="300"/>
        </w:trPr>
        <w:tc>
          <w:tcPr>
            <w:tcW w:w="2880" w:type="dxa"/>
          </w:tcPr>
          <w:p w14:paraId="43DF5B5D"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REGION_*</w:t>
            </w:r>
          </w:p>
        </w:tc>
        <w:tc>
          <w:tcPr>
            <w:tcW w:w="645" w:type="dxa"/>
          </w:tcPr>
          <w:p w14:paraId="6AC0D9BF"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4901</w:t>
            </w:r>
          </w:p>
        </w:tc>
        <w:tc>
          <w:tcPr>
            <w:tcW w:w="960" w:type="dxa"/>
          </w:tcPr>
          <w:p w14:paraId="036E61DC"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3.589675576</w:t>
            </w:r>
          </w:p>
        </w:tc>
        <w:tc>
          <w:tcPr>
            <w:tcW w:w="960" w:type="dxa"/>
          </w:tcPr>
          <w:p w14:paraId="3CACF6DC"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5</w:t>
            </w:r>
          </w:p>
        </w:tc>
        <w:tc>
          <w:tcPr>
            <w:tcW w:w="960" w:type="dxa"/>
          </w:tcPr>
          <w:p w14:paraId="528729C4"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960" w:type="dxa"/>
          </w:tcPr>
          <w:p w14:paraId="265A27DC"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0.971831595</w:t>
            </w:r>
          </w:p>
        </w:tc>
      </w:tr>
      <w:tr w:rsidR="00970D94" w:rsidRPr="00B75064" w14:paraId="5B062956" w14:textId="77777777" w:rsidTr="00BD0A77">
        <w:trPr>
          <w:trHeight w:val="300"/>
        </w:trPr>
        <w:tc>
          <w:tcPr>
            <w:tcW w:w="2880" w:type="dxa"/>
          </w:tcPr>
          <w:p w14:paraId="0A017231"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MARSTAT_KEY_*</w:t>
            </w:r>
          </w:p>
        </w:tc>
        <w:tc>
          <w:tcPr>
            <w:tcW w:w="645" w:type="dxa"/>
          </w:tcPr>
          <w:p w14:paraId="74867460"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4901</w:t>
            </w:r>
          </w:p>
        </w:tc>
        <w:tc>
          <w:tcPr>
            <w:tcW w:w="960" w:type="dxa"/>
          </w:tcPr>
          <w:p w14:paraId="652B7804"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2.034686799</w:t>
            </w:r>
          </w:p>
        </w:tc>
        <w:tc>
          <w:tcPr>
            <w:tcW w:w="960" w:type="dxa"/>
          </w:tcPr>
          <w:p w14:paraId="4FA81615"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5</w:t>
            </w:r>
          </w:p>
        </w:tc>
        <w:tc>
          <w:tcPr>
            <w:tcW w:w="960" w:type="dxa"/>
          </w:tcPr>
          <w:p w14:paraId="7E63FB4B"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960" w:type="dxa"/>
          </w:tcPr>
          <w:p w14:paraId="5CAC5A04"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0.925169951</w:t>
            </w:r>
          </w:p>
        </w:tc>
      </w:tr>
      <w:tr w:rsidR="00970D94" w:rsidRPr="00B75064" w14:paraId="34C1DB68" w14:textId="77777777" w:rsidTr="00BD0A77">
        <w:trPr>
          <w:trHeight w:val="300"/>
        </w:trPr>
        <w:tc>
          <w:tcPr>
            <w:tcW w:w="2880" w:type="dxa"/>
          </w:tcPr>
          <w:p w14:paraId="166CB8F0"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WKSUEMP_PCY_</w:t>
            </w:r>
          </w:p>
        </w:tc>
        <w:tc>
          <w:tcPr>
            <w:tcW w:w="645" w:type="dxa"/>
          </w:tcPr>
          <w:p w14:paraId="63FF89DB"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4901</w:t>
            </w:r>
          </w:p>
        </w:tc>
        <w:tc>
          <w:tcPr>
            <w:tcW w:w="960" w:type="dxa"/>
          </w:tcPr>
          <w:p w14:paraId="5D58790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1.803509488</w:t>
            </w:r>
          </w:p>
        </w:tc>
        <w:tc>
          <w:tcPr>
            <w:tcW w:w="960" w:type="dxa"/>
          </w:tcPr>
          <w:p w14:paraId="26275BDB"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52</w:t>
            </w:r>
          </w:p>
        </w:tc>
        <w:tc>
          <w:tcPr>
            <w:tcW w:w="960" w:type="dxa"/>
          </w:tcPr>
          <w:p w14:paraId="4EFBAC6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w:t>
            </w:r>
          </w:p>
        </w:tc>
        <w:tc>
          <w:tcPr>
            <w:tcW w:w="960" w:type="dxa"/>
          </w:tcPr>
          <w:p w14:paraId="281124EA"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6.215447833</w:t>
            </w:r>
          </w:p>
        </w:tc>
      </w:tr>
      <w:tr w:rsidR="00970D94" w:rsidRPr="00B75064" w14:paraId="09088B95" w14:textId="77777777" w:rsidTr="00BD0A77">
        <w:trPr>
          <w:trHeight w:val="300"/>
        </w:trPr>
        <w:tc>
          <w:tcPr>
            <w:tcW w:w="2880" w:type="dxa"/>
          </w:tcPr>
          <w:p w14:paraId="0C0AF9AE"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URBAN_RURAL_*</w:t>
            </w:r>
          </w:p>
        </w:tc>
        <w:tc>
          <w:tcPr>
            <w:tcW w:w="645" w:type="dxa"/>
          </w:tcPr>
          <w:p w14:paraId="1C1933F9"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4901</w:t>
            </w:r>
          </w:p>
        </w:tc>
        <w:tc>
          <w:tcPr>
            <w:tcW w:w="960" w:type="dxa"/>
          </w:tcPr>
          <w:p w14:paraId="0DEB8DEF"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2.778004489</w:t>
            </w:r>
          </w:p>
        </w:tc>
        <w:tc>
          <w:tcPr>
            <w:tcW w:w="960" w:type="dxa"/>
          </w:tcPr>
          <w:p w14:paraId="20B0BF5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w:t>
            </w:r>
          </w:p>
        </w:tc>
        <w:tc>
          <w:tcPr>
            <w:tcW w:w="960" w:type="dxa"/>
          </w:tcPr>
          <w:p w14:paraId="37A8A127"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960" w:type="dxa"/>
          </w:tcPr>
          <w:p w14:paraId="5B3B3261"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0.417589996</w:t>
            </w:r>
          </w:p>
        </w:tc>
      </w:tr>
      <w:tr w:rsidR="00970D94" w:rsidRPr="00B75064" w14:paraId="1BF92954" w14:textId="77777777" w:rsidTr="00BD0A77">
        <w:trPr>
          <w:trHeight w:val="300"/>
        </w:trPr>
        <w:tc>
          <w:tcPr>
            <w:tcW w:w="2880" w:type="dxa"/>
          </w:tcPr>
          <w:p w14:paraId="27DF8C87"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JOBSNUM_</w:t>
            </w:r>
          </w:p>
        </w:tc>
        <w:tc>
          <w:tcPr>
            <w:tcW w:w="645" w:type="dxa"/>
          </w:tcPr>
          <w:p w14:paraId="461ECFC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4901</w:t>
            </w:r>
          </w:p>
        </w:tc>
        <w:tc>
          <w:tcPr>
            <w:tcW w:w="960" w:type="dxa"/>
          </w:tcPr>
          <w:p w14:paraId="271558F0"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7.185268313</w:t>
            </w:r>
          </w:p>
        </w:tc>
        <w:tc>
          <w:tcPr>
            <w:tcW w:w="960" w:type="dxa"/>
          </w:tcPr>
          <w:p w14:paraId="7901B4A5"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38</w:t>
            </w:r>
          </w:p>
        </w:tc>
        <w:tc>
          <w:tcPr>
            <w:tcW w:w="960" w:type="dxa"/>
          </w:tcPr>
          <w:p w14:paraId="517C0664"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w:t>
            </w:r>
          </w:p>
        </w:tc>
        <w:tc>
          <w:tcPr>
            <w:tcW w:w="960" w:type="dxa"/>
          </w:tcPr>
          <w:p w14:paraId="1E0E0C4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4.362731226</w:t>
            </w:r>
          </w:p>
        </w:tc>
      </w:tr>
      <w:tr w:rsidR="00970D94" w:rsidRPr="00B75064" w14:paraId="17839DA3" w14:textId="77777777" w:rsidTr="00BD0A77">
        <w:trPr>
          <w:trHeight w:val="300"/>
        </w:trPr>
        <w:tc>
          <w:tcPr>
            <w:tcW w:w="2880" w:type="dxa"/>
          </w:tcPr>
          <w:p w14:paraId="40B33DD4"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NUMCH_</w:t>
            </w:r>
          </w:p>
        </w:tc>
        <w:tc>
          <w:tcPr>
            <w:tcW w:w="645" w:type="dxa"/>
          </w:tcPr>
          <w:p w14:paraId="3757BE57"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4901</w:t>
            </w:r>
          </w:p>
        </w:tc>
        <w:tc>
          <w:tcPr>
            <w:tcW w:w="960" w:type="dxa"/>
          </w:tcPr>
          <w:p w14:paraId="3C2DDEA8"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1.352377066</w:t>
            </w:r>
          </w:p>
        </w:tc>
        <w:tc>
          <w:tcPr>
            <w:tcW w:w="960" w:type="dxa"/>
          </w:tcPr>
          <w:p w14:paraId="46C39EB5"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7</w:t>
            </w:r>
          </w:p>
        </w:tc>
        <w:tc>
          <w:tcPr>
            <w:tcW w:w="960" w:type="dxa"/>
          </w:tcPr>
          <w:p w14:paraId="59AC7120"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w:t>
            </w:r>
          </w:p>
        </w:tc>
        <w:tc>
          <w:tcPr>
            <w:tcW w:w="960" w:type="dxa"/>
          </w:tcPr>
          <w:p w14:paraId="477CBDA1"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1.244288569</w:t>
            </w:r>
          </w:p>
        </w:tc>
      </w:tr>
      <w:tr w:rsidR="00970D94" w:rsidRPr="00B75064" w14:paraId="3C7C2924" w14:textId="77777777" w:rsidTr="00BD0A77">
        <w:trPr>
          <w:trHeight w:val="300"/>
        </w:trPr>
        <w:tc>
          <w:tcPr>
            <w:tcW w:w="2880" w:type="dxa"/>
          </w:tcPr>
          <w:p w14:paraId="2F432904"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AGE_1STCHILD*</w:t>
            </w:r>
          </w:p>
        </w:tc>
        <w:tc>
          <w:tcPr>
            <w:tcW w:w="645" w:type="dxa"/>
          </w:tcPr>
          <w:p w14:paraId="3E895E2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4901</w:t>
            </w:r>
          </w:p>
        </w:tc>
        <w:tc>
          <w:tcPr>
            <w:tcW w:w="960" w:type="dxa"/>
          </w:tcPr>
          <w:p w14:paraId="36ED3CD5"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17.04550092</w:t>
            </w:r>
          </w:p>
        </w:tc>
        <w:tc>
          <w:tcPr>
            <w:tcW w:w="960" w:type="dxa"/>
          </w:tcPr>
          <w:p w14:paraId="4643823B"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37</w:t>
            </w:r>
          </w:p>
        </w:tc>
        <w:tc>
          <w:tcPr>
            <w:tcW w:w="960" w:type="dxa"/>
          </w:tcPr>
          <w:p w14:paraId="26E7FCE2"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960" w:type="dxa"/>
          </w:tcPr>
          <w:p w14:paraId="2CDD2FB6"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10.70060892</w:t>
            </w:r>
          </w:p>
        </w:tc>
      </w:tr>
      <w:tr w:rsidR="00970D94" w:rsidRPr="00B75064" w14:paraId="66D8A7D3" w14:textId="77777777" w:rsidTr="00BD0A77">
        <w:trPr>
          <w:trHeight w:val="300"/>
        </w:trPr>
        <w:tc>
          <w:tcPr>
            <w:tcW w:w="2880" w:type="dxa"/>
          </w:tcPr>
          <w:p w14:paraId="0243239F"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EVER_IN_POVERTY*</w:t>
            </w:r>
          </w:p>
        </w:tc>
        <w:tc>
          <w:tcPr>
            <w:tcW w:w="645" w:type="dxa"/>
          </w:tcPr>
          <w:p w14:paraId="64BA408F"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4901</w:t>
            </w:r>
          </w:p>
        </w:tc>
        <w:tc>
          <w:tcPr>
            <w:tcW w:w="960" w:type="dxa"/>
          </w:tcPr>
          <w:p w14:paraId="584B97D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1.694144052</w:t>
            </w:r>
          </w:p>
        </w:tc>
        <w:tc>
          <w:tcPr>
            <w:tcW w:w="960" w:type="dxa"/>
          </w:tcPr>
          <w:p w14:paraId="670C5D61"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w:t>
            </w:r>
          </w:p>
        </w:tc>
        <w:tc>
          <w:tcPr>
            <w:tcW w:w="960" w:type="dxa"/>
          </w:tcPr>
          <w:p w14:paraId="6067495F"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960" w:type="dxa"/>
          </w:tcPr>
          <w:p w14:paraId="7576BA5E"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0.460816032</w:t>
            </w:r>
          </w:p>
        </w:tc>
      </w:tr>
      <w:tr w:rsidR="00970D94" w:rsidRPr="00B75064" w14:paraId="2F3C087A" w14:textId="77777777" w:rsidTr="00BD0A77">
        <w:trPr>
          <w:trHeight w:val="300"/>
        </w:trPr>
        <w:tc>
          <w:tcPr>
            <w:tcW w:w="2880" w:type="dxa"/>
          </w:tcPr>
          <w:p w14:paraId="20AB3746"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WHEN_IN_POVERTY*</w:t>
            </w:r>
          </w:p>
        </w:tc>
        <w:tc>
          <w:tcPr>
            <w:tcW w:w="645" w:type="dxa"/>
          </w:tcPr>
          <w:p w14:paraId="6374484D"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4901</w:t>
            </w:r>
          </w:p>
        </w:tc>
        <w:tc>
          <w:tcPr>
            <w:tcW w:w="960" w:type="dxa"/>
          </w:tcPr>
          <w:p w14:paraId="7F06A3EF"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2.078963477</w:t>
            </w:r>
          </w:p>
        </w:tc>
        <w:tc>
          <w:tcPr>
            <w:tcW w:w="960" w:type="dxa"/>
          </w:tcPr>
          <w:p w14:paraId="3CCC1298"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w:t>
            </w:r>
          </w:p>
        </w:tc>
        <w:tc>
          <w:tcPr>
            <w:tcW w:w="960" w:type="dxa"/>
          </w:tcPr>
          <w:p w14:paraId="7BF213FA"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960" w:type="dxa"/>
          </w:tcPr>
          <w:p w14:paraId="10F557F5"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1.336034426</w:t>
            </w:r>
          </w:p>
        </w:tc>
      </w:tr>
      <w:tr w:rsidR="00970D94" w:rsidRPr="00B75064" w14:paraId="58C70476" w14:textId="77777777" w:rsidTr="00BD0A77">
        <w:trPr>
          <w:trHeight w:val="300"/>
        </w:trPr>
        <w:tc>
          <w:tcPr>
            <w:tcW w:w="2880" w:type="dxa"/>
          </w:tcPr>
          <w:p w14:paraId="2D1E0C2F"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INCOME_</w:t>
            </w:r>
          </w:p>
        </w:tc>
        <w:tc>
          <w:tcPr>
            <w:tcW w:w="645" w:type="dxa"/>
          </w:tcPr>
          <w:p w14:paraId="74C63512"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4901</w:t>
            </w:r>
          </w:p>
        </w:tc>
        <w:tc>
          <w:tcPr>
            <w:tcW w:w="960" w:type="dxa"/>
          </w:tcPr>
          <w:p w14:paraId="72EEF71C"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11233.92349</w:t>
            </w:r>
          </w:p>
        </w:tc>
        <w:tc>
          <w:tcPr>
            <w:tcW w:w="960" w:type="dxa"/>
          </w:tcPr>
          <w:p w14:paraId="548AEBE0"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74283</w:t>
            </w:r>
          </w:p>
        </w:tc>
        <w:tc>
          <w:tcPr>
            <w:tcW w:w="960" w:type="dxa"/>
          </w:tcPr>
          <w:p w14:paraId="7087D035"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w:t>
            </w:r>
          </w:p>
        </w:tc>
        <w:tc>
          <w:tcPr>
            <w:tcW w:w="960" w:type="dxa"/>
          </w:tcPr>
          <w:p w14:paraId="254B674F"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11713.82602</w:t>
            </w:r>
          </w:p>
        </w:tc>
      </w:tr>
      <w:tr w:rsidR="00970D94" w:rsidRPr="00B75064" w14:paraId="23E8F97D" w14:textId="77777777" w:rsidTr="00BD0A77">
        <w:trPr>
          <w:trHeight w:val="300"/>
        </w:trPr>
        <w:tc>
          <w:tcPr>
            <w:tcW w:w="2880" w:type="dxa"/>
          </w:tcPr>
          <w:p w14:paraId="6602F6A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INCOME_MAX</w:t>
            </w:r>
          </w:p>
        </w:tc>
        <w:tc>
          <w:tcPr>
            <w:tcW w:w="645" w:type="dxa"/>
          </w:tcPr>
          <w:p w14:paraId="1ABCA7E7"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4901</w:t>
            </w:r>
          </w:p>
        </w:tc>
        <w:tc>
          <w:tcPr>
            <w:tcW w:w="960" w:type="dxa"/>
          </w:tcPr>
          <w:p w14:paraId="528216D8"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38663.57539</w:t>
            </w:r>
          </w:p>
        </w:tc>
        <w:tc>
          <w:tcPr>
            <w:tcW w:w="960" w:type="dxa"/>
          </w:tcPr>
          <w:p w14:paraId="63B332B6"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343830</w:t>
            </w:r>
          </w:p>
        </w:tc>
        <w:tc>
          <w:tcPr>
            <w:tcW w:w="960" w:type="dxa"/>
          </w:tcPr>
          <w:p w14:paraId="6CAD4C94"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w:t>
            </w:r>
          </w:p>
        </w:tc>
        <w:tc>
          <w:tcPr>
            <w:tcW w:w="960" w:type="dxa"/>
          </w:tcPr>
          <w:p w14:paraId="4F5FA926"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39992.45627</w:t>
            </w:r>
          </w:p>
        </w:tc>
      </w:tr>
      <w:tr w:rsidR="00970D94" w:rsidRPr="00B75064" w14:paraId="07088ADF" w14:textId="77777777" w:rsidTr="00BD0A77">
        <w:trPr>
          <w:trHeight w:val="300"/>
        </w:trPr>
        <w:tc>
          <w:tcPr>
            <w:tcW w:w="2880" w:type="dxa"/>
          </w:tcPr>
          <w:p w14:paraId="3BB7EC5A"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EVER_EDU_LOAN*</w:t>
            </w:r>
          </w:p>
        </w:tc>
        <w:tc>
          <w:tcPr>
            <w:tcW w:w="645" w:type="dxa"/>
          </w:tcPr>
          <w:p w14:paraId="19F31E87"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2523</w:t>
            </w:r>
          </w:p>
        </w:tc>
        <w:tc>
          <w:tcPr>
            <w:tcW w:w="960" w:type="dxa"/>
          </w:tcPr>
          <w:p w14:paraId="1EE6CEC0"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2.38208482</w:t>
            </w:r>
          </w:p>
        </w:tc>
        <w:tc>
          <w:tcPr>
            <w:tcW w:w="960" w:type="dxa"/>
          </w:tcPr>
          <w:p w14:paraId="17966DF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w:t>
            </w:r>
          </w:p>
        </w:tc>
        <w:tc>
          <w:tcPr>
            <w:tcW w:w="960" w:type="dxa"/>
          </w:tcPr>
          <w:p w14:paraId="0104C0B9"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960" w:type="dxa"/>
          </w:tcPr>
          <w:p w14:paraId="2E622A96"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0.502835037</w:t>
            </w:r>
          </w:p>
        </w:tc>
      </w:tr>
      <w:tr w:rsidR="00970D94" w:rsidRPr="00B75064" w14:paraId="4F6C0789" w14:textId="77777777" w:rsidTr="00BD0A77">
        <w:trPr>
          <w:trHeight w:val="300"/>
        </w:trPr>
        <w:tc>
          <w:tcPr>
            <w:tcW w:w="2880" w:type="dxa"/>
          </w:tcPr>
          <w:p w14:paraId="6DC44BD6"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EDU_DEGREE*</w:t>
            </w:r>
          </w:p>
        </w:tc>
        <w:tc>
          <w:tcPr>
            <w:tcW w:w="645" w:type="dxa"/>
          </w:tcPr>
          <w:p w14:paraId="1E9E497E"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4901</w:t>
            </w:r>
          </w:p>
        </w:tc>
        <w:tc>
          <w:tcPr>
            <w:tcW w:w="960" w:type="dxa"/>
          </w:tcPr>
          <w:p w14:paraId="3976227E"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5.234033871</w:t>
            </w:r>
          </w:p>
        </w:tc>
        <w:tc>
          <w:tcPr>
            <w:tcW w:w="960" w:type="dxa"/>
          </w:tcPr>
          <w:p w14:paraId="04160CB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w:t>
            </w:r>
          </w:p>
        </w:tc>
        <w:tc>
          <w:tcPr>
            <w:tcW w:w="960" w:type="dxa"/>
          </w:tcPr>
          <w:p w14:paraId="5CF1E918"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960" w:type="dxa"/>
          </w:tcPr>
          <w:p w14:paraId="47883528"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2.009495985</w:t>
            </w:r>
          </w:p>
        </w:tc>
      </w:tr>
      <w:tr w:rsidR="00970D94" w:rsidRPr="00B75064" w14:paraId="5E30A6DE" w14:textId="77777777" w:rsidTr="00BD0A77">
        <w:trPr>
          <w:trHeight w:val="300"/>
        </w:trPr>
        <w:tc>
          <w:tcPr>
            <w:tcW w:w="2880" w:type="dxa"/>
          </w:tcPr>
          <w:p w14:paraId="7E6A01F6"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EVER_DIVORCED_*</w:t>
            </w:r>
          </w:p>
        </w:tc>
        <w:tc>
          <w:tcPr>
            <w:tcW w:w="645" w:type="dxa"/>
          </w:tcPr>
          <w:p w14:paraId="43DA297C"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4901</w:t>
            </w:r>
          </w:p>
        </w:tc>
        <w:tc>
          <w:tcPr>
            <w:tcW w:w="960" w:type="dxa"/>
          </w:tcPr>
          <w:p w14:paraId="23766246"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2.193225872</w:t>
            </w:r>
          </w:p>
        </w:tc>
        <w:tc>
          <w:tcPr>
            <w:tcW w:w="960" w:type="dxa"/>
          </w:tcPr>
          <w:p w14:paraId="0FA4E44F"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w:t>
            </w:r>
          </w:p>
        </w:tc>
        <w:tc>
          <w:tcPr>
            <w:tcW w:w="960" w:type="dxa"/>
          </w:tcPr>
          <w:p w14:paraId="43D76C1D"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960" w:type="dxa"/>
          </w:tcPr>
          <w:p w14:paraId="3A5B5DF7"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0.403053422</w:t>
            </w:r>
          </w:p>
        </w:tc>
      </w:tr>
      <w:tr w:rsidR="00970D94" w:rsidRPr="00B75064" w14:paraId="6E9958D0" w14:textId="77777777" w:rsidTr="00BD0A77">
        <w:trPr>
          <w:trHeight w:val="300"/>
        </w:trPr>
        <w:tc>
          <w:tcPr>
            <w:tcW w:w="2880" w:type="dxa"/>
          </w:tcPr>
          <w:p w14:paraId="0B7E8032"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EVER_UNEMPLOYED_*</w:t>
            </w:r>
          </w:p>
        </w:tc>
        <w:tc>
          <w:tcPr>
            <w:tcW w:w="645" w:type="dxa"/>
          </w:tcPr>
          <w:p w14:paraId="0F08C71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4901</w:t>
            </w:r>
          </w:p>
        </w:tc>
        <w:tc>
          <w:tcPr>
            <w:tcW w:w="960" w:type="dxa"/>
          </w:tcPr>
          <w:p w14:paraId="5EC9CD4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1.577637217</w:t>
            </w:r>
          </w:p>
        </w:tc>
        <w:tc>
          <w:tcPr>
            <w:tcW w:w="960" w:type="dxa"/>
          </w:tcPr>
          <w:p w14:paraId="7ED4675E"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w:t>
            </w:r>
          </w:p>
        </w:tc>
        <w:tc>
          <w:tcPr>
            <w:tcW w:w="960" w:type="dxa"/>
          </w:tcPr>
          <w:p w14:paraId="358E6DCC"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960" w:type="dxa"/>
          </w:tcPr>
          <w:p w14:paraId="3416ED46"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0.493986086</w:t>
            </w:r>
          </w:p>
        </w:tc>
      </w:tr>
      <w:tr w:rsidR="00970D94" w:rsidRPr="00B75064" w14:paraId="77E7840A" w14:textId="77777777" w:rsidTr="00BD0A77">
        <w:trPr>
          <w:trHeight w:val="300"/>
        </w:trPr>
        <w:tc>
          <w:tcPr>
            <w:tcW w:w="2880" w:type="dxa"/>
          </w:tcPr>
          <w:p w14:paraId="0BF12139"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HOURS_WORKED_PER_WEEK_</w:t>
            </w:r>
          </w:p>
        </w:tc>
        <w:tc>
          <w:tcPr>
            <w:tcW w:w="645" w:type="dxa"/>
          </w:tcPr>
          <w:p w14:paraId="3C942C59"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4901</w:t>
            </w:r>
          </w:p>
        </w:tc>
        <w:tc>
          <w:tcPr>
            <w:tcW w:w="960" w:type="dxa"/>
          </w:tcPr>
          <w:p w14:paraId="1B76255B"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8.612528055</w:t>
            </w:r>
          </w:p>
        </w:tc>
        <w:tc>
          <w:tcPr>
            <w:tcW w:w="960" w:type="dxa"/>
          </w:tcPr>
          <w:p w14:paraId="1E83D16D"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138</w:t>
            </w:r>
          </w:p>
        </w:tc>
        <w:tc>
          <w:tcPr>
            <w:tcW w:w="960" w:type="dxa"/>
          </w:tcPr>
          <w:p w14:paraId="4206135F"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w:t>
            </w:r>
          </w:p>
        </w:tc>
        <w:tc>
          <w:tcPr>
            <w:tcW w:w="960" w:type="dxa"/>
          </w:tcPr>
          <w:p w14:paraId="7E21F601"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23.99668851</w:t>
            </w:r>
          </w:p>
        </w:tc>
      </w:tr>
      <w:tr w:rsidR="00970D94" w:rsidRPr="00B75064" w14:paraId="5E4F54BE" w14:textId="77777777" w:rsidTr="00BD0A77">
        <w:trPr>
          <w:trHeight w:val="300"/>
        </w:trPr>
        <w:tc>
          <w:tcPr>
            <w:tcW w:w="2880" w:type="dxa"/>
          </w:tcPr>
          <w:p w14:paraId="07C16142"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MAJOR_1_</w:t>
            </w:r>
          </w:p>
        </w:tc>
        <w:tc>
          <w:tcPr>
            <w:tcW w:w="645" w:type="dxa"/>
          </w:tcPr>
          <w:p w14:paraId="20BCCA90"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4901</w:t>
            </w:r>
          </w:p>
        </w:tc>
        <w:tc>
          <w:tcPr>
            <w:tcW w:w="960" w:type="dxa"/>
          </w:tcPr>
          <w:p w14:paraId="05B3C8E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585.7867782</w:t>
            </w:r>
          </w:p>
        </w:tc>
        <w:tc>
          <w:tcPr>
            <w:tcW w:w="960" w:type="dxa"/>
          </w:tcPr>
          <w:p w14:paraId="5D2E6662"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9996</w:t>
            </w:r>
          </w:p>
        </w:tc>
        <w:tc>
          <w:tcPr>
            <w:tcW w:w="960" w:type="dxa"/>
          </w:tcPr>
          <w:p w14:paraId="581AA719"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w:t>
            </w:r>
          </w:p>
        </w:tc>
        <w:tc>
          <w:tcPr>
            <w:tcW w:w="960" w:type="dxa"/>
          </w:tcPr>
          <w:p w14:paraId="118960B2"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1058.748712</w:t>
            </w:r>
          </w:p>
        </w:tc>
      </w:tr>
      <w:tr w:rsidR="00970D94" w:rsidRPr="00B75064" w14:paraId="03124E37" w14:textId="77777777" w:rsidTr="00BD0A77">
        <w:trPr>
          <w:trHeight w:val="300"/>
        </w:trPr>
        <w:tc>
          <w:tcPr>
            <w:tcW w:w="2880" w:type="dxa"/>
          </w:tcPr>
          <w:p w14:paraId="2472F330"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lastRenderedPageBreak/>
              <w:t>MAJOR_2_</w:t>
            </w:r>
          </w:p>
        </w:tc>
        <w:tc>
          <w:tcPr>
            <w:tcW w:w="645" w:type="dxa"/>
          </w:tcPr>
          <w:p w14:paraId="68E83D12"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4901</w:t>
            </w:r>
          </w:p>
        </w:tc>
        <w:tc>
          <w:tcPr>
            <w:tcW w:w="960" w:type="dxa"/>
          </w:tcPr>
          <w:p w14:paraId="307BC411"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0.849418486</w:t>
            </w:r>
          </w:p>
        </w:tc>
        <w:tc>
          <w:tcPr>
            <w:tcW w:w="960" w:type="dxa"/>
          </w:tcPr>
          <w:p w14:paraId="171D8291"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2104</w:t>
            </w:r>
          </w:p>
        </w:tc>
        <w:tc>
          <w:tcPr>
            <w:tcW w:w="960" w:type="dxa"/>
          </w:tcPr>
          <w:p w14:paraId="6226A59A"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w:t>
            </w:r>
          </w:p>
        </w:tc>
        <w:tc>
          <w:tcPr>
            <w:tcW w:w="960" w:type="dxa"/>
          </w:tcPr>
          <w:p w14:paraId="7FABF63C"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81.78743588</w:t>
            </w:r>
          </w:p>
        </w:tc>
      </w:tr>
      <w:tr w:rsidR="00970D94" w:rsidRPr="00B75064" w14:paraId="46294D5C" w14:textId="77777777" w:rsidTr="00BD0A77">
        <w:trPr>
          <w:trHeight w:val="300"/>
        </w:trPr>
        <w:tc>
          <w:tcPr>
            <w:tcW w:w="2880" w:type="dxa"/>
          </w:tcPr>
          <w:p w14:paraId="704F558A"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EDU_MAJOR</w:t>
            </w:r>
          </w:p>
        </w:tc>
        <w:tc>
          <w:tcPr>
            <w:tcW w:w="645" w:type="dxa"/>
          </w:tcPr>
          <w:p w14:paraId="2E918CDE"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4901</w:t>
            </w:r>
          </w:p>
        </w:tc>
        <w:tc>
          <w:tcPr>
            <w:tcW w:w="960" w:type="dxa"/>
          </w:tcPr>
          <w:p w14:paraId="20D5E34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671.979596</w:t>
            </w:r>
          </w:p>
        </w:tc>
        <w:tc>
          <w:tcPr>
            <w:tcW w:w="960" w:type="dxa"/>
          </w:tcPr>
          <w:p w14:paraId="487C472C"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9996</w:t>
            </w:r>
          </w:p>
        </w:tc>
        <w:tc>
          <w:tcPr>
            <w:tcW w:w="960" w:type="dxa"/>
          </w:tcPr>
          <w:p w14:paraId="62C347E9"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w:t>
            </w:r>
          </w:p>
        </w:tc>
        <w:tc>
          <w:tcPr>
            <w:tcW w:w="960" w:type="dxa"/>
          </w:tcPr>
          <w:p w14:paraId="78AAA92E"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1160.401754</w:t>
            </w:r>
          </w:p>
        </w:tc>
      </w:tr>
      <w:tr w:rsidR="00970D94" w:rsidRPr="00B75064" w14:paraId="4354966C" w14:textId="77777777" w:rsidTr="00BD0A77">
        <w:trPr>
          <w:trHeight w:val="300"/>
        </w:trPr>
        <w:tc>
          <w:tcPr>
            <w:tcW w:w="2880" w:type="dxa"/>
          </w:tcPr>
          <w:p w14:paraId="3989A1CE"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AMT_EDU_LOAN_</w:t>
            </w:r>
          </w:p>
        </w:tc>
        <w:tc>
          <w:tcPr>
            <w:tcW w:w="645" w:type="dxa"/>
          </w:tcPr>
          <w:p w14:paraId="70113E70"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4901</w:t>
            </w:r>
          </w:p>
        </w:tc>
        <w:tc>
          <w:tcPr>
            <w:tcW w:w="960" w:type="dxa"/>
          </w:tcPr>
          <w:p w14:paraId="6095506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94.25117323</w:t>
            </w:r>
          </w:p>
        </w:tc>
        <w:tc>
          <w:tcPr>
            <w:tcW w:w="960" w:type="dxa"/>
          </w:tcPr>
          <w:p w14:paraId="5B39CFFD"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75000</w:t>
            </w:r>
          </w:p>
        </w:tc>
        <w:tc>
          <w:tcPr>
            <w:tcW w:w="960" w:type="dxa"/>
          </w:tcPr>
          <w:p w14:paraId="53ECF79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w:t>
            </w:r>
          </w:p>
        </w:tc>
        <w:tc>
          <w:tcPr>
            <w:tcW w:w="960" w:type="dxa"/>
          </w:tcPr>
          <w:p w14:paraId="44E29400"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1375.228647</w:t>
            </w:r>
          </w:p>
        </w:tc>
      </w:tr>
      <w:tr w:rsidR="00970D94" w:rsidRPr="00B75064" w14:paraId="5352E9DB" w14:textId="77777777" w:rsidTr="00BD0A77">
        <w:trPr>
          <w:trHeight w:val="300"/>
        </w:trPr>
        <w:tc>
          <w:tcPr>
            <w:tcW w:w="2880" w:type="dxa"/>
          </w:tcPr>
          <w:p w14:paraId="1F1B7F95"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TOTAL_EDU_LOAN</w:t>
            </w:r>
          </w:p>
        </w:tc>
        <w:tc>
          <w:tcPr>
            <w:tcW w:w="645" w:type="dxa"/>
          </w:tcPr>
          <w:p w14:paraId="7CFA4281"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4901</w:t>
            </w:r>
          </w:p>
        </w:tc>
        <w:tc>
          <w:tcPr>
            <w:tcW w:w="960" w:type="dxa"/>
          </w:tcPr>
          <w:p w14:paraId="27D644BA"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2302.624362</w:t>
            </w:r>
          </w:p>
        </w:tc>
        <w:tc>
          <w:tcPr>
            <w:tcW w:w="960" w:type="dxa"/>
          </w:tcPr>
          <w:p w14:paraId="621762C5"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99999</w:t>
            </w:r>
          </w:p>
        </w:tc>
        <w:tc>
          <w:tcPr>
            <w:tcW w:w="960" w:type="dxa"/>
          </w:tcPr>
          <w:p w14:paraId="3634F92E"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-5</w:t>
            </w:r>
          </w:p>
        </w:tc>
        <w:tc>
          <w:tcPr>
            <w:tcW w:w="960" w:type="dxa"/>
          </w:tcPr>
          <w:p w14:paraId="29483CD8"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7171.045721</w:t>
            </w:r>
          </w:p>
        </w:tc>
      </w:tr>
      <w:tr w:rsidR="00970D94" w:rsidRPr="00B75064" w14:paraId="1BF67709" w14:textId="77777777" w:rsidTr="00BD0A77">
        <w:trPr>
          <w:trHeight w:val="300"/>
        </w:trPr>
        <w:tc>
          <w:tcPr>
            <w:tcW w:w="2880" w:type="dxa"/>
          </w:tcPr>
          <w:p w14:paraId="2EE26A06"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CAL_YEAR_JOBS_</w:t>
            </w:r>
          </w:p>
        </w:tc>
        <w:tc>
          <w:tcPr>
            <w:tcW w:w="645" w:type="dxa"/>
          </w:tcPr>
          <w:p w14:paraId="3F0A3E7F"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4901</w:t>
            </w:r>
          </w:p>
        </w:tc>
        <w:tc>
          <w:tcPr>
            <w:tcW w:w="960" w:type="dxa"/>
          </w:tcPr>
          <w:p w14:paraId="070C7192"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1.714548051</w:t>
            </w:r>
          </w:p>
        </w:tc>
        <w:tc>
          <w:tcPr>
            <w:tcW w:w="960" w:type="dxa"/>
          </w:tcPr>
          <w:p w14:paraId="036DA2F1"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7</w:t>
            </w:r>
          </w:p>
        </w:tc>
        <w:tc>
          <w:tcPr>
            <w:tcW w:w="960" w:type="dxa"/>
          </w:tcPr>
          <w:p w14:paraId="2010B42C"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w:t>
            </w:r>
          </w:p>
        </w:tc>
        <w:tc>
          <w:tcPr>
            <w:tcW w:w="960" w:type="dxa"/>
          </w:tcPr>
          <w:p w14:paraId="3BDCAD70"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1.041942135</w:t>
            </w:r>
          </w:p>
        </w:tc>
      </w:tr>
      <w:tr w:rsidR="00970D94" w:rsidRPr="00B75064" w14:paraId="002030D7" w14:textId="77777777" w:rsidTr="00BD0A77">
        <w:trPr>
          <w:trHeight w:val="300"/>
        </w:trPr>
        <w:tc>
          <w:tcPr>
            <w:tcW w:w="2880" w:type="dxa"/>
          </w:tcPr>
          <w:p w14:paraId="59414379"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NET_WORTH_</w:t>
            </w:r>
          </w:p>
        </w:tc>
        <w:tc>
          <w:tcPr>
            <w:tcW w:w="645" w:type="dxa"/>
          </w:tcPr>
          <w:p w14:paraId="37C6636E"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4901</w:t>
            </w:r>
          </w:p>
        </w:tc>
        <w:tc>
          <w:tcPr>
            <w:tcW w:w="960" w:type="dxa"/>
          </w:tcPr>
          <w:p w14:paraId="50E15112"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38268.17017</w:t>
            </w:r>
          </w:p>
        </w:tc>
        <w:tc>
          <w:tcPr>
            <w:tcW w:w="960" w:type="dxa"/>
          </w:tcPr>
          <w:p w14:paraId="6EEFFEC5"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841832</w:t>
            </w:r>
          </w:p>
        </w:tc>
        <w:tc>
          <w:tcPr>
            <w:tcW w:w="960" w:type="dxa"/>
          </w:tcPr>
          <w:p w14:paraId="080DC69A"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-890000</w:t>
            </w:r>
          </w:p>
        </w:tc>
        <w:tc>
          <w:tcPr>
            <w:tcW w:w="960" w:type="dxa"/>
          </w:tcPr>
          <w:p w14:paraId="1388BF51"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120339.5699</w:t>
            </w:r>
          </w:p>
        </w:tc>
      </w:tr>
      <w:tr w:rsidR="00970D94" w:rsidRPr="00B75064" w14:paraId="429E79CE" w14:textId="77777777" w:rsidTr="00BD0A77">
        <w:trPr>
          <w:trHeight w:val="300"/>
        </w:trPr>
        <w:tc>
          <w:tcPr>
            <w:tcW w:w="2880" w:type="dxa"/>
          </w:tcPr>
          <w:p w14:paraId="6DFE543C"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EMP_STATUS_*</w:t>
            </w:r>
          </w:p>
        </w:tc>
        <w:tc>
          <w:tcPr>
            <w:tcW w:w="645" w:type="dxa"/>
          </w:tcPr>
          <w:p w14:paraId="50F2817A"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4901</w:t>
            </w:r>
          </w:p>
        </w:tc>
        <w:tc>
          <w:tcPr>
            <w:tcW w:w="960" w:type="dxa"/>
          </w:tcPr>
          <w:p w14:paraId="025DFAF8"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1.564374617</w:t>
            </w:r>
          </w:p>
        </w:tc>
        <w:tc>
          <w:tcPr>
            <w:tcW w:w="960" w:type="dxa"/>
          </w:tcPr>
          <w:p w14:paraId="6A71A0CE"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w:t>
            </w:r>
          </w:p>
        </w:tc>
        <w:tc>
          <w:tcPr>
            <w:tcW w:w="960" w:type="dxa"/>
          </w:tcPr>
          <w:p w14:paraId="2432FF31"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960" w:type="dxa"/>
          </w:tcPr>
          <w:p w14:paraId="5374CB0C"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0.877954465</w:t>
            </w:r>
          </w:p>
        </w:tc>
      </w:tr>
      <w:tr w:rsidR="00970D94" w:rsidRPr="00B75064" w14:paraId="187FF972" w14:textId="77777777" w:rsidTr="00BD0A77">
        <w:trPr>
          <w:trHeight w:val="300"/>
        </w:trPr>
        <w:tc>
          <w:tcPr>
            <w:tcW w:w="2880" w:type="dxa"/>
            <w:tcBorders>
              <w:bottom w:val="single" w:sz="4" w:space="0" w:color="000000" w:themeColor="text1"/>
            </w:tcBorders>
          </w:tcPr>
          <w:p w14:paraId="54B3A3A2"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AGE</w:t>
            </w:r>
          </w:p>
        </w:tc>
        <w:tc>
          <w:tcPr>
            <w:tcW w:w="645" w:type="dxa"/>
            <w:tcBorders>
              <w:bottom w:val="single" w:sz="4" w:space="0" w:color="000000" w:themeColor="text1"/>
            </w:tcBorders>
          </w:tcPr>
          <w:p w14:paraId="0A9968DA"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4901</w:t>
            </w:r>
          </w:p>
        </w:tc>
        <w:tc>
          <w:tcPr>
            <w:tcW w:w="960" w:type="dxa"/>
            <w:tcBorders>
              <w:bottom w:val="single" w:sz="4" w:space="0" w:color="000000" w:themeColor="text1"/>
            </w:tcBorders>
          </w:tcPr>
          <w:p w14:paraId="3A58355C"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1929.506835</w:t>
            </w:r>
          </w:p>
        </w:tc>
        <w:tc>
          <w:tcPr>
            <w:tcW w:w="960" w:type="dxa"/>
            <w:tcBorders>
              <w:bottom w:val="single" w:sz="4" w:space="0" w:color="000000" w:themeColor="text1"/>
            </w:tcBorders>
          </w:tcPr>
          <w:p w14:paraId="6503CCCE"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1933</w:t>
            </w:r>
          </w:p>
        </w:tc>
        <w:tc>
          <w:tcPr>
            <w:tcW w:w="960" w:type="dxa"/>
            <w:tcBorders>
              <w:bottom w:val="single" w:sz="4" w:space="0" w:color="000000" w:themeColor="text1"/>
            </w:tcBorders>
          </w:tcPr>
          <w:p w14:paraId="5DD4F87D"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1926</w:t>
            </w:r>
          </w:p>
        </w:tc>
        <w:tc>
          <w:tcPr>
            <w:tcW w:w="960" w:type="dxa"/>
            <w:tcBorders>
              <w:bottom w:val="single" w:sz="4" w:space="0" w:color="000000" w:themeColor="text1"/>
            </w:tcBorders>
          </w:tcPr>
          <w:p w14:paraId="4E4DC4B4"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2.233649024</w:t>
            </w:r>
          </w:p>
        </w:tc>
      </w:tr>
    </w:tbl>
    <w:p w14:paraId="00914BE8" w14:textId="77777777" w:rsidR="00970D94" w:rsidRPr="00B75064" w:rsidRDefault="00970D94" w:rsidP="00970D94">
      <w:pPr>
        <w:jc w:val="both"/>
        <w:rPr>
          <w:rFonts w:ascii="Baskerville" w:hAnsi="Baskerville"/>
        </w:rPr>
      </w:pPr>
    </w:p>
    <w:p w14:paraId="6119AD50" w14:textId="77777777" w:rsidR="00970D94" w:rsidRPr="00B75064" w:rsidRDefault="00970D94" w:rsidP="00970D94">
      <w:pPr>
        <w:jc w:val="both"/>
        <w:rPr>
          <w:rFonts w:ascii="Baskerville" w:hAnsi="Baskerville"/>
        </w:rPr>
      </w:pPr>
      <w:r w:rsidRPr="00B75064">
        <w:rPr>
          <w:rFonts w:ascii="Baskerville" w:hAnsi="Baskerville"/>
        </w:rPr>
        <w:t xml:space="preserve">From above table we can see the Sample sex- Female in Country of birth – IN THE US </w:t>
      </w:r>
    </w:p>
    <w:p w14:paraId="311AD272" w14:textId="77777777" w:rsidR="00970D94" w:rsidRPr="00B75064" w:rsidRDefault="00970D94" w:rsidP="00970D94">
      <w:pPr>
        <w:jc w:val="both"/>
        <w:rPr>
          <w:rFonts w:ascii="Baskerville" w:hAnsi="Baskerville"/>
          <w:b/>
          <w:bCs/>
        </w:rPr>
      </w:pPr>
      <w:r w:rsidRPr="00B75064">
        <w:rPr>
          <w:rFonts w:ascii="Baskerville" w:hAnsi="Baskerville"/>
          <w:b/>
          <w:bCs/>
        </w:rPr>
        <w:t>2 Liner model</w:t>
      </w:r>
    </w:p>
    <w:p w14:paraId="6D08326F" w14:textId="77777777" w:rsidR="00970D94" w:rsidRPr="00B75064" w:rsidRDefault="00970D94" w:rsidP="00970D94">
      <w:pPr>
        <w:jc w:val="both"/>
        <w:rPr>
          <w:rFonts w:ascii="Baskerville" w:hAnsi="Baskerville"/>
        </w:rPr>
      </w:pPr>
      <w:r w:rsidRPr="00B75064">
        <w:rPr>
          <w:rFonts w:ascii="Baskerville" w:hAnsi="Baskerville"/>
        </w:rPr>
        <w:t xml:space="preserve"> </w:t>
      </w:r>
      <w:r w:rsidRPr="00B75064">
        <w:rPr>
          <w:rFonts w:ascii="Baskerville" w:hAnsi="Baskerville"/>
          <w:b/>
          <w:bCs/>
        </w:rPr>
        <w:t xml:space="preserve">2.1 Boxplot for </w:t>
      </w:r>
      <w:proofErr w:type="spellStart"/>
      <w:r w:rsidRPr="00B75064">
        <w:rPr>
          <w:rFonts w:ascii="Baskerville" w:hAnsi="Baskerville"/>
          <w:b/>
          <w:bCs/>
        </w:rPr>
        <w:t>Net_Worth</w:t>
      </w:r>
      <w:proofErr w:type="spellEnd"/>
      <w:r w:rsidRPr="00B75064">
        <w:rPr>
          <w:rFonts w:ascii="Baskerville" w:hAnsi="Baskerville"/>
        </w:rPr>
        <w:t xml:space="preserve">: The plot displayed below help determine to get </w:t>
      </w:r>
      <w:proofErr w:type="spellStart"/>
      <w:r w:rsidRPr="00B75064">
        <w:rPr>
          <w:rFonts w:ascii="Baskerville" w:hAnsi="Baskerville"/>
        </w:rPr>
        <w:t>Net_worth</w:t>
      </w:r>
      <w:proofErr w:type="spellEnd"/>
      <w:r w:rsidRPr="00B75064">
        <w:rPr>
          <w:rFonts w:ascii="Baskerville" w:hAnsi="Baskerville"/>
        </w:rPr>
        <w:t xml:space="preserve"> </w:t>
      </w:r>
    </w:p>
    <w:p w14:paraId="6E83B00D" w14:textId="77777777" w:rsidR="00970D94" w:rsidRPr="00B75064" w:rsidRDefault="00970D94" w:rsidP="00970D94">
      <w:pPr>
        <w:jc w:val="center"/>
        <w:rPr>
          <w:rFonts w:ascii="Baskerville" w:hAnsi="Baskerville"/>
          <w:b/>
          <w:bCs/>
        </w:rPr>
      </w:pPr>
    </w:p>
    <w:p w14:paraId="4D05D9EF" w14:textId="77777777" w:rsidR="00970D94" w:rsidRPr="00B75064" w:rsidRDefault="00970D94" w:rsidP="00970D94">
      <w:pPr>
        <w:jc w:val="center"/>
        <w:rPr>
          <w:rFonts w:ascii="Baskerville" w:hAnsi="Baskerville"/>
        </w:rPr>
      </w:pPr>
      <w:r w:rsidRPr="00B75064">
        <w:rPr>
          <w:rFonts w:ascii="Baskerville" w:hAnsi="Baskerville"/>
          <w:noProof/>
        </w:rPr>
        <w:drawing>
          <wp:inline distT="0" distB="0" distL="0" distR="0" wp14:anchorId="250A96DE" wp14:editId="224A7F31">
            <wp:extent cx="5943600" cy="3895725"/>
            <wp:effectExtent l="0" t="0" r="0" b="0"/>
            <wp:docPr id="679910385" name="Picture 67991038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10385" name="Picture 679910385" descr="Chart, box and whisker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895725"/>
                    </a:xfrm>
                    <a:prstGeom prst="rect">
                      <a:avLst/>
                    </a:prstGeom>
                  </pic:spPr>
                </pic:pic>
              </a:graphicData>
            </a:graphic>
          </wp:inline>
        </w:drawing>
      </w:r>
    </w:p>
    <w:p w14:paraId="74867F5C" w14:textId="064389DE" w:rsidR="00970D94" w:rsidRDefault="00970D94" w:rsidP="00970D94">
      <w:pPr>
        <w:rPr>
          <w:rFonts w:ascii="Baskerville" w:hAnsi="Baskerville"/>
        </w:rPr>
      </w:pPr>
      <w:r w:rsidRPr="00B75064">
        <w:rPr>
          <w:rFonts w:ascii="Baskerville" w:hAnsi="Baskerville"/>
          <w:b/>
          <w:bCs/>
        </w:rPr>
        <w:t>Observation</w:t>
      </w:r>
      <w:r w:rsidRPr="00B75064">
        <w:rPr>
          <w:rFonts w:ascii="Baskerville" w:hAnsi="Baskerville"/>
        </w:rPr>
        <w:t>: Most of the values are &lt;50,000 only few values are &gt;50,000 which shown as an outlier in a plot.</w:t>
      </w:r>
    </w:p>
    <w:p w14:paraId="680CB4E1" w14:textId="77777777" w:rsidR="00BD0A77" w:rsidRPr="00B75064" w:rsidRDefault="00BD0A77" w:rsidP="00970D94">
      <w:pPr>
        <w:rPr>
          <w:rFonts w:ascii="Baskerville" w:hAnsi="Baskerville"/>
        </w:rPr>
      </w:pPr>
    </w:p>
    <w:p w14:paraId="66D0EEF2" w14:textId="77777777" w:rsidR="00970D94" w:rsidRPr="00B75064" w:rsidRDefault="00970D94" w:rsidP="00970D94">
      <w:pPr>
        <w:rPr>
          <w:rFonts w:ascii="Baskerville" w:hAnsi="Baskerville"/>
          <w:color w:val="21242C"/>
        </w:rPr>
      </w:pPr>
      <w:r w:rsidRPr="00B75064">
        <w:rPr>
          <w:rFonts w:ascii="Baskerville" w:hAnsi="Baskerville"/>
          <w:b/>
          <w:bCs/>
        </w:rPr>
        <w:lastRenderedPageBreak/>
        <w:t>Formula</w:t>
      </w:r>
      <w:r w:rsidRPr="00B75064">
        <w:rPr>
          <w:rFonts w:ascii="Baskerville" w:hAnsi="Baskerville"/>
        </w:rPr>
        <w:t>:</w:t>
      </w:r>
      <w:r w:rsidRPr="00B75064">
        <w:rPr>
          <w:rFonts w:ascii="Baskerville" w:hAnsi="Baskerville"/>
          <w:color w:val="21242C"/>
        </w:rPr>
        <w:t xml:space="preserve"> Q1-1.5*IQR - LOWER OUTLIER</w:t>
      </w:r>
    </w:p>
    <w:p w14:paraId="786BA3EF" w14:textId="77777777" w:rsidR="00970D94" w:rsidRPr="00B75064" w:rsidRDefault="00970D94" w:rsidP="00970D94">
      <w:pPr>
        <w:rPr>
          <w:rFonts w:ascii="Baskerville" w:hAnsi="Baskerville"/>
          <w:color w:val="21242C"/>
        </w:rPr>
      </w:pPr>
      <w:r w:rsidRPr="00B75064">
        <w:rPr>
          <w:rFonts w:ascii="Baskerville" w:hAnsi="Baskerville"/>
          <w:color w:val="21242C"/>
        </w:rPr>
        <w:t xml:space="preserve">                 Q3+1.5*IQR – HIGHER OUTLIER (Data point is </w:t>
      </w:r>
      <w:proofErr w:type="gramStart"/>
      <w:r w:rsidRPr="00B75064">
        <w:rPr>
          <w:rFonts w:ascii="Baskerville" w:hAnsi="Baskerville"/>
          <w:color w:val="21242C"/>
        </w:rPr>
        <w:t>a</w:t>
      </w:r>
      <w:proofErr w:type="gramEnd"/>
      <w:r w:rsidRPr="00B75064">
        <w:rPr>
          <w:rFonts w:ascii="Baskerville" w:hAnsi="Baskerville"/>
          <w:color w:val="21242C"/>
        </w:rPr>
        <w:t xml:space="preserve"> outlier more than 1.5 above third quantile below first quantile)</w:t>
      </w:r>
    </w:p>
    <w:p w14:paraId="547D08DA" w14:textId="77777777" w:rsidR="00970D94" w:rsidRPr="00B75064" w:rsidRDefault="00970D94" w:rsidP="00970D94">
      <w:pPr>
        <w:rPr>
          <w:rFonts w:ascii="Baskerville" w:hAnsi="Baskerville"/>
          <w:color w:val="21242C"/>
        </w:rPr>
      </w:pPr>
    </w:p>
    <w:p w14:paraId="5BC964F1" w14:textId="1E1156A2" w:rsidR="00970D94" w:rsidRPr="00B75064" w:rsidRDefault="00970D94" w:rsidP="00970D94">
      <w:pPr>
        <w:rPr>
          <w:rFonts w:ascii="Baskerville" w:hAnsi="Baskerville"/>
          <w:color w:val="21242C"/>
        </w:rPr>
      </w:pPr>
      <w:r w:rsidRPr="00B75064">
        <w:rPr>
          <w:rFonts w:ascii="Baskerville" w:hAnsi="Baskerville"/>
          <w:b/>
          <w:bCs/>
          <w:color w:val="21242C"/>
        </w:rPr>
        <w:t>2.2 BOXPLOT-</w:t>
      </w:r>
      <w:r w:rsidRPr="00B75064">
        <w:rPr>
          <w:rFonts w:ascii="Baskerville" w:hAnsi="Baskerville"/>
          <w:color w:val="21242C"/>
        </w:rPr>
        <w:t xml:space="preserve"> </w:t>
      </w:r>
      <w:proofErr w:type="spellStart"/>
      <w:r w:rsidRPr="00B75064">
        <w:rPr>
          <w:rFonts w:ascii="Baskerville" w:hAnsi="Baskerville"/>
          <w:color w:val="21242C"/>
        </w:rPr>
        <w:t>Diffeent</w:t>
      </w:r>
      <w:proofErr w:type="spellEnd"/>
      <w:r w:rsidRPr="00B75064">
        <w:rPr>
          <w:rFonts w:ascii="Baskerville" w:hAnsi="Baskerville"/>
          <w:color w:val="21242C"/>
        </w:rPr>
        <w:t xml:space="preserve"> Boxplots for Income Vs Year </w:t>
      </w:r>
      <w:proofErr w:type="gramStart"/>
      <w:r w:rsidRPr="00B75064">
        <w:rPr>
          <w:rFonts w:ascii="Baskerville" w:hAnsi="Baskerville"/>
          <w:color w:val="21242C"/>
        </w:rPr>
        <w:t>Of</w:t>
      </w:r>
      <w:proofErr w:type="gramEnd"/>
      <w:r w:rsidRPr="00B75064">
        <w:rPr>
          <w:rFonts w:ascii="Baskerville" w:hAnsi="Baskerville"/>
          <w:color w:val="21242C"/>
        </w:rPr>
        <w:t xml:space="preserve"> Birth</w:t>
      </w:r>
    </w:p>
    <w:p w14:paraId="1A354837" w14:textId="77777777" w:rsidR="00627F4B" w:rsidRPr="00B75064" w:rsidRDefault="00627F4B" w:rsidP="00970D94">
      <w:pPr>
        <w:rPr>
          <w:rFonts w:ascii="Baskerville" w:hAnsi="Baskerville"/>
          <w:color w:val="21242C"/>
        </w:rPr>
      </w:pPr>
    </w:p>
    <w:p w14:paraId="583251E8" w14:textId="77777777" w:rsidR="00970D94" w:rsidRPr="00B75064" w:rsidRDefault="00970D94" w:rsidP="00970D94">
      <w:pPr>
        <w:rPr>
          <w:rFonts w:ascii="Baskerville" w:hAnsi="Baskerville"/>
        </w:rPr>
      </w:pPr>
      <w:r w:rsidRPr="00B75064">
        <w:rPr>
          <w:rFonts w:ascii="Baskerville" w:hAnsi="Baskerville"/>
          <w:noProof/>
        </w:rPr>
        <w:drawing>
          <wp:inline distT="0" distB="0" distL="0" distR="0" wp14:anchorId="1EFE4BA7" wp14:editId="1CA8F8C6">
            <wp:extent cx="5943600" cy="3895725"/>
            <wp:effectExtent l="0" t="0" r="0" b="0"/>
            <wp:docPr id="1228500172" name="Picture 122850017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00172" name="Picture 1228500172" descr="Chart, box and whisker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895725"/>
                    </a:xfrm>
                    <a:prstGeom prst="rect">
                      <a:avLst/>
                    </a:prstGeom>
                  </pic:spPr>
                </pic:pic>
              </a:graphicData>
            </a:graphic>
          </wp:inline>
        </w:drawing>
      </w:r>
    </w:p>
    <w:p w14:paraId="4C6A1632" w14:textId="1B87D681" w:rsidR="00970D94" w:rsidRPr="00B75064" w:rsidRDefault="00970D94" w:rsidP="00970D94">
      <w:pPr>
        <w:rPr>
          <w:rFonts w:ascii="Baskerville" w:hAnsi="Baskerville"/>
          <w:color w:val="21242C"/>
        </w:rPr>
      </w:pPr>
      <w:r w:rsidRPr="00B75064">
        <w:rPr>
          <w:rFonts w:ascii="Baskerville" w:hAnsi="Baskerville"/>
          <w:b/>
          <w:bCs/>
          <w:color w:val="21242C"/>
        </w:rPr>
        <w:t>Observation</w:t>
      </w:r>
      <w:r w:rsidRPr="00B75064">
        <w:rPr>
          <w:rFonts w:ascii="Baskerville" w:hAnsi="Baskerville"/>
          <w:color w:val="21242C"/>
        </w:rPr>
        <w:t>: The plot displayed above shows that as year of the birth increases Income significantly decreases. More of the income varies between (0 – 30,000) and the average income for all year of birth is &lt;20,000.</w:t>
      </w:r>
    </w:p>
    <w:p w14:paraId="1CE24872" w14:textId="1F27DFAD" w:rsidR="00970D94" w:rsidRPr="00B75064" w:rsidRDefault="00970D94" w:rsidP="00970D94">
      <w:pPr>
        <w:rPr>
          <w:rFonts w:ascii="Baskerville" w:hAnsi="Baskerville"/>
          <w:color w:val="21242C"/>
        </w:rPr>
      </w:pPr>
      <w:r w:rsidRPr="00B75064">
        <w:rPr>
          <w:rFonts w:ascii="Baskerville" w:hAnsi="Baskerville"/>
          <w:b/>
          <w:bCs/>
          <w:color w:val="21242C"/>
        </w:rPr>
        <w:t>2.3 Scatterplots</w:t>
      </w:r>
      <w:r w:rsidRPr="00B75064">
        <w:rPr>
          <w:rFonts w:ascii="Baskerville" w:hAnsi="Baskerville"/>
          <w:color w:val="21242C"/>
        </w:rPr>
        <w:t>: Scatter plot for Employment Distribution</w:t>
      </w:r>
    </w:p>
    <w:p w14:paraId="3001ED72" w14:textId="453CD04E" w:rsidR="00970D94" w:rsidRPr="00B75064" w:rsidRDefault="00970D94" w:rsidP="00970D94">
      <w:pPr>
        <w:rPr>
          <w:rFonts w:ascii="Baskerville" w:hAnsi="Baskerville"/>
        </w:rPr>
      </w:pPr>
      <w:r w:rsidRPr="00B75064">
        <w:rPr>
          <w:rFonts w:ascii="Baskerville" w:hAnsi="Baskerville"/>
          <w:noProof/>
        </w:rPr>
        <w:lastRenderedPageBreak/>
        <w:drawing>
          <wp:anchor distT="0" distB="0" distL="114300" distR="114300" simplePos="0" relativeHeight="251659264" behindDoc="0" locked="0" layoutInCell="1" allowOverlap="1" wp14:anchorId="195C72C3" wp14:editId="0E8D1B52">
            <wp:simplePos x="0" y="0"/>
            <wp:positionH relativeFrom="column">
              <wp:posOffset>0</wp:posOffset>
            </wp:positionH>
            <wp:positionV relativeFrom="paragraph">
              <wp:posOffset>-537</wp:posOffset>
            </wp:positionV>
            <wp:extent cx="4789805" cy="3139440"/>
            <wp:effectExtent l="0" t="0" r="0" b="0"/>
            <wp:wrapThrough wrapText="bothSides">
              <wp:wrapPolygon edited="0">
                <wp:start x="0" y="0"/>
                <wp:lineTo x="0" y="21495"/>
                <wp:lineTo x="21534" y="21495"/>
                <wp:lineTo x="21534" y="0"/>
                <wp:lineTo x="0" y="0"/>
              </wp:wrapPolygon>
            </wp:wrapThrough>
            <wp:docPr id="503142856" name="Picture 50314285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42856" name="Picture 503142856" descr="Chart, scatt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789805" cy="3139440"/>
                    </a:xfrm>
                    <a:prstGeom prst="rect">
                      <a:avLst/>
                    </a:prstGeom>
                  </pic:spPr>
                </pic:pic>
              </a:graphicData>
            </a:graphic>
            <wp14:sizeRelH relativeFrom="page">
              <wp14:pctWidth>0</wp14:pctWidth>
            </wp14:sizeRelH>
            <wp14:sizeRelV relativeFrom="page">
              <wp14:pctHeight>0</wp14:pctHeight>
            </wp14:sizeRelV>
          </wp:anchor>
        </w:drawing>
      </w:r>
    </w:p>
    <w:p w14:paraId="54FEF273" w14:textId="77777777" w:rsidR="00970D94" w:rsidRPr="00B75064" w:rsidRDefault="00970D94" w:rsidP="00970D94">
      <w:pPr>
        <w:rPr>
          <w:rFonts w:ascii="Baskerville" w:hAnsi="Baskerville"/>
          <w:color w:val="21242C"/>
        </w:rPr>
      </w:pPr>
      <w:r w:rsidRPr="00B75064">
        <w:rPr>
          <w:rFonts w:ascii="Baskerville" w:hAnsi="Baskerville"/>
          <w:color w:val="21242C"/>
        </w:rPr>
        <w:t xml:space="preserve">  </w:t>
      </w:r>
    </w:p>
    <w:p w14:paraId="66C5A622" w14:textId="77777777" w:rsidR="00970D94" w:rsidRPr="00B75064" w:rsidRDefault="00970D94" w:rsidP="00970D94">
      <w:pPr>
        <w:rPr>
          <w:rFonts w:ascii="Baskerville" w:hAnsi="Baskerville"/>
          <w:color w:val="21242C"/>
        </w:rPr>
      </w:pPr>
    </w:p>
    <w:p w14:paraId="13C08CC4" w14:textId="77777777" w:rsidR="00970D94" w:rsidRPr="00B75064" w:rsidRDefault="00970D94" w:rsidP="00970D94">
      <w:pPr>
        <w:rPr>
          <w:rFonts w:ascii="Baskerville" w:hAnsi="Baskerville"/>
          <w:color w:val="21242C"/>
        </w:rPr>
      </w:pPr>
    </w:p>
    <w:p w14:paraId="56745192" w14:textId="77777777" w:rsidR="00970D94" w:rsidRPr="00B75064" w:rsidRDefault="00970D94" w:rsidP="00970D94">
      <w:pPr>
        <w:rPr>
          <w:rFonts w:ascii="Baskerville" w:hAnsi="Baskerville"/>
          <w:color w:val="21242C"/>
        </w:rPr>
      </w:pPr>
    </w:p>
    <w:p w14:paraId="4FFE6399" w14:textId="77777777" w:rsidR="00970D94" w:rsidRPr="00B75064" w:rsidRDefault="00970D94" w:rsidP="00970D94">
      <w:pPr>
        <w:rPr>
          <w:rFonts w:ascii="Baskerville" w:hAnsi="Baskerville"/>
          <w:color w:val="21242C"/>
        </w:rPr>
      </w:pPr>
    </w:p>
    <w:p w14:paraId="419B855B" w14:textId="77777777" w:rsidR="00970D94" w:rsidRPr="00B75064" w:rsidRDefault="00970D94" w:rsidP="00970D94">
      <w:pPr>
        <w:rPr>
          <w:rFonts w:ascii="Baskerville" w:hAnsi="Baskerville"/>
          <w:color w:val="21242C"/>
        </w:rPr>
      </w:pPr>
    </w:p>
    <w:p w14:paraId="6FCDD5E2" w14:textId="77777777" w:rsidR="00970D94" w:rsidRPr="00B75064" w:rsidRDefault="00970D94" w:rsidP="00970D94">
      <w:pPr>
        <w:rPr>
          <w:rFonts w:ascii="Baskerville" w:hAnsi="Baskerville"/>
          <w:color w:val="21242C"/>
        </w:rPr>
      </w:pPr>
    </w:p>
    <w:p w14:paraId="1602525A" w14:textId="77777777" w:rsidR="00970D94" w:rsidRPr="00B75064" w:rsidRDefault="00970D94" w:rsidP="00970D94">
      <w:pPr>
        <w:rPr>
          <w:rFonts w:ascii="Baskerville" w:hAnsi="Baskerville"/>
          <w:color w:val="21242C"/>
        </w:rPr>
      </w:pPr>
    </w:p>
    <w:p w14:paraId="01BD2B0D" w14:textId="77777777" w:rsidR="00970D94" w:rsidRPr="00B75064" w:rsidRDefault="00970D94" w:rsidP="00970D94">
      <w:pPr>
        <w:rPr>
          <w:rFonts w:ascii="Baskerville" w:hAnsi="Baskerville"/>
          <w:color w:val="21242C"/>
        </w:rPr>
      </w:pPr>
    </w:p>
    <w:p w14:paraId="36031634" w14:textId="77777777" w:rsidR="00970D94" w:rsidRPr="00B75064" w:rsidRDefault="00970D94" w:rsidP="00970D94">
      <w:pPr>
        <w:rPr>
          <w:rFonts w:ascii="Baskerville" w:hAnsi="Baskerville"/>
          <w:color w:val="21242C"/>
        </w:rPr>
      </w:pPr>
    </w:p>
    <w:p w14:paraId="524BAAAC" w14:textId="77777777" w:rsidR="00A96021" w:rsidRDefault="00A96021" w:rsidP="00970D94">
      <w:pPr>
        <w:jc w:val="both"/>
        <w:rPr>
          <w:rFonts w:ascii="Baskerville" w:hAnsi="Baskerville"/>
          <w:color w:val="21242C"/>
        </w:rPr>
      </w:pPr>
    </w:p>
    <w:p w14:paraId="054D0A80" w14:textId="77777777" w:rsidR="00A96021" w:rsidRDefault="00A96021" w:rsidP="00970D94">
      <w:pPr>
        <w:jc w:val="both"/>
        <w:rPr>
          <w:rFonts w:ascii="Baskerville" w:hAnsi="Baskerville"/>
          <w:color w:val="21242C"/>
        </w:rPr>
      </w:pPr>
    </w:p>
    <w:p w14:paraId="2EB5FA65" w14:textId="77777777" w:rsidR="00A96021" w:rsidRDefault="00A96021" w:rsidP="00970D94">
      <w:pPr>
        <w:jc w:val="both"/>
        <w:rPr>
          <w:rFonts w:ascii="Baskerville" w:hAnsi="Baskerville"/>
          <w:color w:val="21242C"/>
        </w:rPr>
      </w:pPr>
    </w:p>
    <w:p w14:paraId="2455B50D" w14:textId="77777777" w:rsidR="00A96021" w:rsidRDefault="00A96021" w:rsidP="00970D94">
      <w:pPr>
        <w:jc w:val="both"/>
        <w:rPr>
          <w:rFonts w:ascii="Baskerville" w:hAnsi="Baskerville"/>
          <w:color w:val="21242C"/>
        </w:rPr>
      </w:pPr>
    </w:p>
    <w:p w14:paraId="77E7FF50" w14:textId="77777777" w:rsidR="00A96021" w:rsidRDefault="00A96021" w:rsidP="00970D94">
      <w:pPr>
        <w:jc w:val="both"/>
        <w:rPr>
          <w:rFonts w:ascii="Baskerville" w:hAnsi="Baskerville"/>
          <w:color w:val="21242C"/>
        </w:rPr>
      </w:pPr>
    </w:p>
    <w:p w14:paraId="553D2CCC" w14:textId="77777777" w:rsidR="00A96021" w:rsidRDefault="00A96021" w:rsidP="00970D94">
      <w:pPr>
        <w:jc w:val="both"/>
        <w:rPr>
          <w:rFonts w:ascii="Baskerville" w:hAnsi="Baskerville"/>
          <w:color w:val="21242C"/>
        </w:rPr>
      </w:pPr>
    </w:p>
    <w:p w14:paraId="6E9EA6B9" w14:textId="26EC5EE2" w:rsidR="00970D94" w:rsidRDefault="00970D94" w:rsidP="00970D94">
      <w:pPr>
        <w:jc w:val="both"/>
        <w:rPr>
          <w:rFonts w:ascii="Baskerville" w:hAnsi="Baskerville"/>
          <w:color w:val="21242C"/>
        </w:rPr>
      </w:pPr>
      <w:r w:rsidRPr="00B75064">
        <w:rPr>
          <w:rFonts w:ascii="Baskerville" w:hAnsi="Baskerville"/>
          <w:color w:val="21242C"/>
        </w:rPr>
        <w:t xml:space="preserve">Observation: An observation we have found is that as Fam size increases Employment </w:t>
      </w:r>
      <w:proofErr w:type="gramStart"/>
      <w:r w:rsidRPr="00B75064">
        <w:rPr>
          <w:rFonts w:ascii="Baskerville" w:hAnsi="Baskerville"/>
          <w:color w:val="21242C"/>
        </w:rPr>
        <w:t>decreases</w:t>
      </w:r>
      <w:proofErr w:type="gramEnd"/>
      <w:r w:rsidRPr="00B75064">
        <w:rPr>
          <w:rFonts w:ascii="Baskerville" w:hAnsi="Baskerville"/>
          <w:color w:val="21242C"/>
        </w:rPr>
        <w:t xml:space="preserve"> we can clearly observe that Fam size &gt; 6 has less employment. Here, </w:t>
      </w:r>
      <w:proofErr w:type="gramStart"/>
      <w:r w:rsidRPr="00B75064">
        <w:rPr>
          <w:rFonts w:ascii="Baskerville" w:hAnsi="Baskerville"/>
          <w:color w:val="21242C"/>
        </w:rPr>
        <w:t>TNFI  is</w:t>
      </w:r>
      <w:proofErr w:type="gramEnd"/>
      <w:r w:rsidRPr="00B75064">
        <w:rPr>
          <w:rFonts w:ascii="Baskerville" w:hAnsi="Baskerville"/>
          <w:color w:val="21242C"/>
        </w:rPr>
        <w:t xml:space="preserve"> Total no.of Family. </w:t>
      </w:r>
    </w:p>
    <w:p w14:paraId="5500D699" w14:textId="77777777" w:rsidR="00A96021" w:rsidRPr="00B75064" w:rsidRDefault="00A96021" w:rsidP="00970D94">
      <w:pPr>
        <w:jc w:val="both"/>
        <w:rPr>
          <w:rFonts w:ascii="Baskerville" w:hAnsi="Baskerville"/>
          <w:color w:val="21242C"/>
        </w:rPr>
      </w:pPr>
    </w:p>
    <w:p w14:paraId="576F01DD" w14:textId="77777777" w:rsidR="00970D94" w:rsidRPr="00B75064" w:rsidRDefault="00970D94" w:rsidP="00970D94">
      <w:pPr>
        <w:rPr>
          <w:rFonts w:ascii="Baskerville" w:hAnsi="Baskerville"/>
          <w:b/>
          <w:bCs/>
          <w:color w:val="21242C"/>
        </w:rPr>
      </w:pPr>
      <w:r w:rsidRPr="00B75064">
        <w:rPr>
          <w:rFonts w:ascii="Baskerville" w:hAnsi="Baskerville"/>
          <w:b/>
          <w:bCs/>
          <w:color w:val="21242C"/>
        </w:rPr>
        <w:t xml:space="preserve">2.4 BARPLOT:  </w:t>
      </w:r>
      <w:proofErr w:type="spellStart"/>
      <w:r w:rsidRPr="00B75064">
        <w:rPr>
          <w:rFonts w:ascii="Baskerville" w:hAnsi="Baskerville"/>
          <w:b/>
          <w:bCs/>
          <w:color w:val="21242C"/>
        </w:rPr>
        <w:t>Barplot</w:t>
      </w:r>
      <w:proofErr w:type="spellEnd"/>
      <w:r w:rsidRPr="00B75064">
        <w:rPr>
          <w:rFonts w:ascii="Baskerville" w:hAnsi="Baskerville"/>
          <w:b/>
          <w:bCs/>
          <w:color w:val="21242C"/>
        </w:rPr>
        <w:t xml:space="preserve"> for When in Poverty </w:t>
      </w:r>
    </w:p>
    <w:p w14:paraId="58A76276" w14:textId="77777777" w:rsidR="00970D94" w:rsidRPr="00B75064" w:rsidRDefault="00970D94" w:rsidP="00970D94">
      <w:pPr>
        <w:rPr>
          <w:rFonts w:ascii="Baskerville" w:hAnsi="Baskerville"/>
          <w:color w:val="21242C"/>
        </w:rPr>
      </w:pPr>
    </w:p>
    <w:p w14:paraId="28792747" w14:textId="77777777" w:rsidR="00970D94" w:rsidRPr="00B75064" w:rsidRDefault="00970D94" w:rsidP="00970D94">
      <w:pPr>
        <w:rPr>
          <w:rFonts w:ascii="Baskerville" w:hAnsi="Baskerville"/>
        </w:rPr>
      </w:pPr>
      <w:r w:rsidRPr="00B75064">
        <w:rPr>
          <w:rFonts w:ascii="Baskerville" w:hAnsi="Baskerville"/>
          <w:noProof/>
        </w:rPr>
        <w:drawing>
          <wp:inline distT="0" distB="0" distL="0" distR="0" wp14:anchorId="6D20704E" wp14:editId="10816410">
            <wp:extent cx="5943600" cy="3895725"/>
            <wp:effectExtent l="0" t="0" r="0" b="0"/>
            <wp:docPr id="2040833991" name="Picture 204083399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33991" name="Picture 2040833991" descr="Chart,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895725"/>
                    </a:xfrm>
                    <a:prstGeom prst="rect">
                      <a:avLst/>
                    </a:prstGeom>
                  </pic:spPr>
                </pic:pic>
              </a:graphicData>
            </a:graphic>
          </wp:inline>
        </w:drawing>
      </w:r>
    </w:p>
    <w:p w14:paraId="4AE4A389" w14:textId="77777777" w:rsidR="00970D94" w:rsidRPr="00B75064" w:rsidRDefault="00970D94" w:rsidP="00970D94">
      <w:pPr>
        <w:rPr>
          <w:rFonts w:ascii="Baskerville" w:hAnsi="Baskerville"/>
          <w:color w:val="21242C"/>
        </w:rPr>
      </w:pPr>
    </w:p>
    <w:p w14:paraId="4062A951" w14:textId="77777777" w:rsidR="00970D94" w:rsidRPr="00B75064" w:rsidRDefault="00970D94" w:rsidP="00970D94">
      <w:pPr>
        <w:jc w:val="both"/>
        <w:rPr>
          <w:rFonts w:ascii="Baskerville" w:hAnsi="Baskerville"/>
          <w:color w:val="21242C"/>
        </w:rPr>
      </w:pPr>
      <w:r w:rsidRPr="00B75064">
        <w:rPr>
          <w:rFonts w:ascii="Baskerville" w:hAnsi="Baskerville"/>
          <w:b/>
          <w:bCs/>
          <w:color w:val="21242C"/>
        </w:rPr>
        <w:lastRenderedPageBreak/>
        <w:t>Observation</w:t>
      </w:r>
      <w:r w:rsidRPr="00B75064">
        <w:rPr>
          <w:rFonts w:ascii="Baskerville" w:hAnsi="Baskerville"/>
          <w:color w:val="21242C"/>
        </w:rPr>
        <w:t>: Count of samples by the time they were in poverty.</w:t>
      </w:r>
    </w:p>
    <w:p w14:paraId="25A3C8FA" w14:textId="1BF28E60" w:rsidR="00970D94" w:rsidRPr="00B75064" w:rsidRDefault="00970D94" w:rsidP="00970D94">
      <w:pPr>
        <w:jc w:val="both"/>
        <w:rPr>
          <w:rFonts w:ascii="Baskerville" w:hAnsi="Baskerville"/>
          <w:color w:val="21242C"/>
        </w:rPr>
      </w:pPr>
      <w:r w:rsidRPr="00B75064">
        <w:rPr>
          <w:rFonts w:ascii="Baskerville" w:hAnsi="Baskerville"/>
          <w:color w:val="21242C"/>
        </w:rPr>
        <w:t>5300 people were in poverty only as an Adult, 3500 people were under poverty line both as a child and Adult, 400 people under poverty line as a Child only and 3200 people were never under poverty line.</w:t>
      </w:r>
    </w:p>
    <w:p w14:paraId="5E4C2232" w14:textId="77777777" w:rsidR="00B75064" w:rsidRPr="00B75064" w:rsidRDefault="00B75064" w:rsidP="00970D94">
      <w:pPr>
        <w:jc w:val="both"/>
        <w:rPr>
          <w:rFonts w:ascii="Baskerville" w:hAnsi="Baskerville"/>
          <w:color w:val="21242C"/>
        </w:rPr>
      </w:pPr>
    </w:p>
    <w:p w14:paraId="64B3EBBE" w14:textId="6567BD2D" w:rsidR="002F4E92" w:rsidRPr="00B75064" w:rsidRDefault="002F4E92" w:rsidP="00970D94">
      <w:pPr>
        <w:rPr>
          <w:rFonts w:ascii="Baskerville" w:hAnsi="Baskerville"/>
          <w:color w:val="333333"/>
        </w:rPr>
      </w:pPr>
    </w:p>
    <w:p w14:paraId="57D1496D" w14:textId="7892B9F8" w:rsidR="002F4E92" w:rsidRPr="00B75064" w:rsidRDefault="002F4E92" w:rsidP="002F4E92">
      <w:pPr>
        <w:jc w:val="center"/>
        <w:rPr>
          <w:rFonts w:ascii="Baskerville" w:hAnsi="Baskerville"/>
          <w:b/>
          <w:bCs/>
          <w:color w:val="333333"/>
          <w:u w:val="single"/>
        </w:rPr>
      </w:pPr>
      <w:r w:rsidRPr="00B75064">
        <w:rPr>
          <w:rFonts w:ascii="Baskerville" w:hAnsi="Baskerville"/>
          <w:b/>
          <w:bCs/>
          <w:color w:val="333333"/>
          <w:u w:val="single"/>
        </w:rPr>
        <w:t>Milestone: Project 2</w:t>
      </w:r>
    </w:p>
    <w:p w14:paraId="2FF55748" w14:textId="77777777" w:rsidR="002F4E92" w:rsidRPr="00B75064" w:rsidRDefault="002F4E92" w:rsidP="002F4E92">
      <w:pPr>
        <w:jc w:val="center"/>
        <w:rPr>
          <w:rFonts w:ascii="Baskerville" w:hAnsi="Baskerville"/>
          <w:b/>
          <w:bCs/>
          <w:color w:val="333333"/>
          <w:u w:val="single"/>
        </w:rPr>
      </w:pPr>
    </w:p>
    <w:p w14:paraId="31D5B2A9" w14:textId="6CFF8EB5" w:rsidR="00970D94" w:rsidRDefault="00970D94" w:rsidP="002F4E92">
      <w:pPr>
        <w:jc w:val="both"/>
        <w:rPr>
          <w:rFonts w:ascii="Baskerville" w:hAnsi="Baskerville"/>
          <w:color w:val="000000" w:themeColor="text1"/>
        </w:rPr>
      </w:pPr>
      <w:r w:rsidRPr="00B75064">
        <w:rPr>
          <w:rFonts w:ascii="Baskerville" w:hAnsi="Baskerville"/>
          <w:b/>
          <w:bCs/>
          <w:color w:val="000000" w:themeColor="text1"/>
        </w:rPr>
        <w:t>Introduction</w:t>
      </w:r>
      <w:r w:rsidRPr="00B75064">
        <w:rPr>
          <w:rFonts w:ascii="Baskerville" w:hAnsi="Baskerville"/>
          <w:color w:val="000000" w:themeColor="text1"/>
        </w:rPr>
        <w:t xml:space="preserve">: The data provided is a typical bookkeeping data set held by a population update based on Region by considering the sample sex, Race and getting the insights of the income, Income of the family members according to size. </w:t>
      </w:r>
    </w:p>
    <w:p w14:paraId="2312B8CE" w14:textId="77777777" w:rsidR="00A96021" w:rsidRPr="00B75064" w:rsidRDefault="00A96021" w:rsidP="002F4E92">
      <w:pPr>
        <w:jc w:val="both"/>
        <w:rPr>
          <w:rFonts w:ascii="Baskerville" w:hAnsi="Baskerville"/>
        </w:rPr>
      </w:pPr>
    </w:p>
    <w:p w14:paraId="6E33D0CA" w14:textId="204884D7" w:rsidR="00970D94" w:rsidRDefault="00970D94" w:rsidP="002F4E92">
      <w:pPr>
        <w:jc w:val="both"/>
        <w:rPr>
          <w:rFonts w:ascii="Baskerville" w:hAnsi="Baskerville"/>
          <w:color w:val="000000" w:themeColor="text1"/>
        </w:rPr>
      </w:pPr>
      <w:r w:rsidRPr="00B75064">
        <w:rPr>
          <w:rFonts w:ascii="Baskerville" w:hAnsi="Baskerville"/>
          <w:color w:val="000000" w:themeColor="text1"/>
        </w:rPr>
        <w:t>Here In document, I consider few categorical variable (HAVING_HEALTHPLAN, MARSTAT_KEY, SAMPLE_RACE) and numerical variable (NET_WORTH_, INCOME_, YEAR_OF_BIRTH). These numerical and categorical data used describe the complete parameter and statistics of the given data.</w:t>
      </w:r>
    </w:p>
    <w:p w14:paraId="191CE2F5" w14:textId="77777777" w:rsidR="00A96021" w:rsidRPr="00B75064" w:rsidRDefault="00A96021" w:rsidP="002F4E92">
      <w:pPr>
        <w:jc w:val="both"/>
        <w:rPr>
          <w:rFonts w:ascii="Baskerville" w:hAnsi="Baskerville"/>
          <w:color w:val="000000" w:themeColor="text1"/>
        </w:rPr>
      </w:pPr>
    </w:p>
    <w:p w14:paraId="54DDC117" w14:textId="043B82FC" w:rsidR="00970D94" w:rsidRDefault="00970D94" w:rsidP="002F4E92">
      <w:pPr>
        <w:jc w:val="both"/>
        <w:rPr>
          <w:rFonts w:ascii="Baskerville" w:hAnsi="Baskerville"/>
          <w:color w:val="000000" w:themeColor="text1"/>
        </w:rPr>
      </w:pPr>
      <w:r w:rsidRPr="00B75064">
        <w:rPr>
          <w:rFonts w:ascii="Baskerville" w:hAnsi="Baskerville"/>
          <w:color w:val="000000" w:themeColor="text1"/>
        </w:rPr>
        <w:t>After loading the dataset, we perform the cleaning step. It comprises of primarily removing data records which have irrelevant data (this could include incompatible data types, outliers, extreme values). For these values if found in dataset we replace them with the mean of the dataset.</w:t>
      </w:r>
    </w:p>
    <w:p w14:paraId="7A1CB6F0" w14:textId="77777777" w:rsidR="00A96021" w:rsidRPr="00B75064" w:rsidRDefault="00A96021" w:rsidP="002F4E92">
      <w:pPr>
        <w:jc w:val="both"/>
        <w:rPr>
          <w:rFonts w:ascii="Baskerville" w:hAnsi="Baskerville"/>
          <w:color w:val="000000" w:themeColor="text1"/>
        </w:rPr>
      </w:pPr>
    </w:p>
    <w:p w14:paraId="5A458092" w14:textId="77777777" w:rsidR="00970D94" w:rsidRPr="00B75064" w:rsidRDefault="00970D94" w:rsidP="002F4E92">
      <w:pPr>
        <w:jc w:val="both"/>
        <w:rPr>
          <w:rFonts w:ascii="Baskerville" w:hAnsi="Baskerville"/>
        </w:rPr>
      </w:pPr>
      <w:r w:rsidRPr="00B75064">
        <w:rPr>
          <w:rFonts w:ascii="Baskerville" w:hAnsi="Baskerville"/>
          <w:color w:val="000000" w:themeColor="text1"/>
        </w:rPr>
        <w:t>The first section of analysis is descriptive statistics. Descriptive tables for dataset considering categorical variables, numerical variable and exploratory data analysis are shown followed by inferential analysis using histogram, boxplots and scatterplots. Datasets are easy to manipulate, model and visualize. It important to clean, messy dataset and perform the analysis (Wickham 2014).</w:t>
      </w:r>
      <w:r w:rsidRPr="00B75064">
        <w:rPr>
          <w:rFonts w:ascii="Baskerville" w:hAnsi="Baskerville"/>
        </w:rPr>
        <w:tab/>
      </w:r>
      <w:r w:rsidRPr="00B75064">
        <w:rPr>
          <w:rFonts w:ascii="Baskerville" w:hAnsi="Baskerville"/>
        </w:rPr>
        <w:tab/>
      </w:r>
    </w:p>
    <w:p w14:paraId="6B4A6B00" w14:textId="77777777" w:rsidR="002F4E92" w:rsidRPr="00B75064" w:rsidRDefault="002F4E92" w:rsidP="00A96021">
      <w:pPr>
        <w:rPr>
          <w:rFonts w:ascii="Baskerville" w:hAnsi="Baskerville"/>
          <w:b/>
          <w:bCs/>
          <w:color w:val="000000" w:themeColor="text1"/>
        </w:rPr>
      </w:pPr>
    </w:p>
    <w:p w14:paraId="5F9F669F" w14:textId="77777777" w:rsidR="002F4E92" w:rsidRPr="00B75064" w:rsidRDefault="002F4E92" w:rsidP="00970D94">
      <w:pPr>
        <w:jc w:val="center"/>
        <w:rPr>
          <w:rFonts w:ascii="Baskerville" w:hAnsi="Baskerville"/>
          <w:b/>
          <w:bCs/>
          <w:color w:val="000000" w:themeColor="text1"/>
        </w:rPr>
      </w:pPr>
    </w:p>
    <w:p w14:paraId="37624C7D" w14:textId="20F7DB29" w:rsidR="00970D94" w:rsidRPr="00B75064" w:rsidRDefault="00970D94" w:rsidP="00970D94">
      <w:pPr>
        <w:jc w:val="center"/>
        <w:rPr>
          <w:rFonts w:ascii="Baskerville" w:hAnsi="Baskerville"/>
          <w:b/>
          <w:bCs/>
          <w:color w:val="000000" w:themeColor="text1"/>
        </w:rPr>
      </w:pPr>
      <w:r w:rsidRPr="00B75064">
        <w:rPr>
          <w:rFonts w:ascii="Baskerville" w:hAnsi="Baskerville"/>
          <w:b/>
          <w:bCs/>
          <w:color w:val="000000" w:themeColor="text1"/>
        </w:rPr>
        <w:t>ANALYSIS</w:t>
      </w:r>
    </w:p>
    <w:p w14:paraId="511D1D05" w14:textId="77777777" w:rsidR="00970D94" w:rsidRPr="00B75064" w:rsidRDefault="00970D94" w:rsidP="00970D94">
      <w:pPr>
        <w:jc w:val="both"/>
        <w:rPr>
          <w:rFonts w:ascii="Baskerville" w:hAnsi="Baskerville"/>
          <w:b/>
          <w:bCs/>
          <w:color w:val="000000" w:themeColor="text1"/>
        </w:rPr>
      </w:pPr>
      <w:r w:rsidRPr="00B75064">
        <w:rPr>
          <w:rFonts w:ascii="Baskerville" w:hAnsi="Baskerville"/>
          <w:b/>
          <w:bCs/>
          <w:color w:val="000000" w:themeColor="text1"/>
        </w:rPr>
        <w:t>1.DESCRIPTIVE STATISTICS</w:t>
      </w:r>
    </w:p>
    <w:p w14:paraId="64EF18D7" w14:textId="77777777" w:rsidR="00970D94" w:rsidRPr="00B75064" w:rsidRDefault="00970D94" w:rsidP="00970D94">
      <w:pPr>
        <w:jc w:val="both"/>
        <w:rPr>
          <w:rFonts w:ascii="Baskerville" w:hAnsi="Baskerville"/>
          <w:b/>
          <w:bCs/>
          <w:color w:val="000000" w:themeColor="text1"/>
        </w:rPr>
      </w:pPr>
      <w:r w:rsidRPr="00B75064">
        <w:rPr>
          <w:rFonts w:ascii="Baskerville" w:hAnsi="Baskerville"/>
          <w:b/>
          <w:bCs/>
          <w:color w:val="000000" w:themeColor="text1"/>
        </w:rPr>
        <w:t>1.1 Statistic descriptive table:</w:t>
      </w:r>
    </w:p>
    <w:p w14:paraId="4398C9A5" w14:textId="77777777" w:rsidR="00970D94" w:rsidRPr="00B75064" w:rsidRDefault="00970D94" w:rsidP="00970D94">
      <w:pPr>
        <w:jc w:val="both"/>
        <w:rPr>
          <w:rFonts w:ascii="Baskerville" w:hAnsi="Baskerville"/>
          <w:color w:val="000000" w:themeColor="text1"/>
        </w:rPr>
      </w:pPr>
      <w:r w:rsidRPr="00B75064">
        <w:rPr>
          <w:rFonts w:ascii="Baskerville" w:hAnsi="Baskerville"/>
          <w:color w:val="000000" w:themeColor="text1"/>
        </w:rPr>
        <w:t xml:space="preserve">Table 1: Summary stats of Dataset - Analyzed data using below data fields. </w:t>
      </w:r>
    </w:p>
    <w:p w14:paraId="577C9B1A" w14:textId="77777777" w:rsidR="00970D94" w:rsidRPr="00B75064" w:rsidRDefault="00970D94" w:rsidP="00970D94">
      <w:pPr>
        <w:jc w:val="both"/>
        <w:rPr>
          <w:rFonts w:ascii="Baskerville" w:hAnsi="Baskerville"/>
          <w:color w:val="000000" w:themeColor="text1"/>
        </w:rPr>
      </w:pPr>
    </w:p>
    <w:p w14:paraId="62571E51" w14:textId="77777777" w:rsidR="00970D94" w:rsidRPr="00B75064" w:rsidRDefault="00970D94" w:rsidP="00970D94">
      <w:pPr>
        <w:jc w:val="both"/>
        <w:rPr>
          <w:rFonts w:ascii="Baskerville" w:hAnsi="Baskerville"/>
          <w:b/>
          <w:bCs/>
          <w:color w:val="000000" w:themeColor="text1"/>
        </w:rPr>
      </w:pPr>
      <w:r w:rsidRPr="00B75064">
        <w:rPr>
          <w:rFonts w:ascii="Baskerville" w:hAnsi="Baskerville"/>
          <w:color w:val="000000" w:themeColor="text1"/>
        </w:rPr>
        <w:t xml:space="preserve">                                                                      </w:t>
      </w:r>
      <w:r w:rsidRPr="00B75064">
        <w:rPr>
          <w:rFonts w:ascii="Baskerville" w:hAnsi="Baskerville"/>
          <w:b/>
          <w:bCs/>
          <w:color w:val="000000" w:themeColor="text1"/>
        </w:rPr>
        <w:t>DATASET</w:t>
      </w:r>
    </w:p>
    <w:tbl>
      <w:tblPr>
        <w:tblStyle w:val="TableGrid"/>
        <w:tblW w:w="9442" w:type="dxa"/>
        <w:tblBorders>
          <w:top w:val="single" w:sz="6" w:space="0" w:color="000000" w:themeColor="text1"/>
          <w:left w:val="none" w:sz="0" w:space="0" w:color="auto"/>
          <w:bottom w:val="single" w:sz="6" w:space="0" w:color="000000" w:themeColor="text1"/>
          <w:right w:val="none" w:sz="0" w:space="0" w:color="auto"/>
          <w:insideH w:val="none" w:sz="0" w:space="0" w:color="auto"/>
          <w:insideV w:val="none" w:sz="0" w:space="0" w:color="auto"/>
        </w:tblBorders>
        <w:tblLayout w:type="fixed"/>
        <w:tblLook w:val="06A0" w:firstRow="1" w:lastRow="0" w:firstColumn="1" w:lastColumn="0" w:noHBand="1" w:noVBand="1"/>
      </w:tblPr>
      <w:tblGrid>
        <w:gridCol w:w="2692"/>
        <w:gridCol w:w="1080"/>
        <w:gridCol w:w="1710"/>
        <w:gridCol w:w="900"/>
        <w:gridCol w:w="900"/>
        <w:gridCol w:w="2160"/>
      </w:tblGrid>
      <w:tr w:rsidR="00970D94" w:rsidRPr="00B75064" w14:paraId="5D176DF0" w14:textId="77777777" w:rsidTr="00AB3B3F">
        <w:trPr>
          <w:trHeight w:val="165"/>
        </w:trPr>
        <w:tc>
          <w:tcPr>
            <w:tcW w:w="2692" w:type="dxa"/>
            <w:tcBorders>
              <w:top w:val="single" w:sz="6" w:space="0" w:color="000000" w:themeColor="text1"/>
              <w:bottom w:val="single" w:sz="6" w:space="0" w:color="000000" w:themeColor="text1"/>
            </w:tcBorders>
          </w:tcPr>
          <w:p w14:paraId="4332FC84" w14:textId="77777777" w:rsidR="00970D94" w:rsidRPr="00B75064" w:rsidRDefault="00970D94" w:rsidP="00970D94">
            <w:pPr>
              <w:rPr>
                <w:rFonts w:ascii="Baskerville" w:hAnsi="Baskerville"/>
                <w:sz w:val="24"/>
                <w:szCs w:val="24"/>
              </w:rPr>
            </w:pPr>
            <w:r w:rsidRPr="00B75064">
              <w:rPr>
                <w:rFonts w:ascii="Baskerville" w:hAnsi="Baskerville"/>
                <w:sz w:val="24"/>
                <w:szCs w:val="24"/>
              </w:rPr>
              <w:br/>
            </w:r>
          </w:p>
        </w:tc>
        <w:tc>
          <w:tcPr>
            <w:tcW w:w="1080" w:type="dxa"/>
            <w:tcBorders>
              <w:top w:val="single" w:sz="6" w:space="0" w:color="000000" w:themeColor="text1"/>
              <w:bottom w:val="single" w:sz="6" w:space="0" w:color="000000" w:themeColor="text1"/>
            </w:tcBorders>
          </w:tcPr>
          <w:p w14:paraId="160E2DCC" w14:textId="77777777" w:rsidR="00970D94" w:rsidRPr="00B75064" w:rsidRDefault="00970D94" w:rsidP="00970D94">
            <w:pPr>
              <w:rPr>
                <w:rFonts w:ascii="Baskerville" w:hAnsi="Baskerville"/>
                <w:b/>
                <w:bCs/>
                <w:color w:val="000000" w:themeColor="text1"/>
                <w:sz w:val="24"/>
                <w:szCs w:val="24"/>
              </w:rPr>
            </w:pPr>
            <w:r w:rsidRPr="00B75064">
              <w:rPr>
                <w:rFonts w:ascii="Baskerville" w:hAnsi="Baskerville"/>
                <w:b/>
                <w:bCs/>
                <w:color w:val="000000" w:themeColor="text1"/>
                <w:sz w:val="24"/>
                <w:szCs w:val="24"/>
              </w:rPr>
              <w:t>N</w:t>
            </w:r>
          </w:p>
        </w:tc>
        <w:tc>
          <w:tcPr>
            <w:tcW w:w="1710" w:type="dxa"/>
            <w:tcBorders>
              <w:top w:val="single" w:sz="6" w:space="0" w:color="000000" w:themeColor="text1"/>
              <w:bottom w:val="single" w:sz="6" w:space="0" w:color="000000" w:themeColor="text1"/>
            </w:tcBorders>
          </w:tcPr>
          <w:p w14:paraId="38FF966B" w14:textId="77777777" w:rsidR="00970D94" w:rsidRPr="00B75064" w:rsidRDefault="00970D94" w:rsidP="00970D94">
            <w:pPr>
              <w:rPr>
                <w:rFonts w:ascii="Baskerville" w:hAnsi="Baskerville"/>
                <w:b/>
                <w:bCs/>
                <w:color w:val="000000" w:themeColor="text1"/>
                <w:sz w:val="24"/>
                <w:szCs w:val="24"/>
              </w:rPr>
            </w:pPr>
            <w:r w:rsidRPr="00B75064">
              <w:rPr>
                <w:rFonts w:ascii="Baskerville" w:hAnsi="Baskerville"/>
                <w:b/>
                <w:bCs/>
                <w:color w:val="000000" w:themeColor="text1"/>
                <w:sz w:val="24"/>
                <w:szCs w:val="24"/>
              </w:rPr>
              <w:t>Mean</w:t>
            </w:r>
          </w:p>
        </w:tc>
        <w:tc>
          <w:tcPr>
            <w:tcW w:w="900" w:type="dxa"/>
            <w:tcBorders>
              <w:top w:val="single" w:sz="6" w:space="0" w:color="000000" w:themeColor="text1"/>
              <w:bottom w:val="single" w:sz="6" w:space="0" w:color="000000" w:themeColor="text1"/>
            </w:tcBorders>
          </w:tcPr>
          <w:p w14:paraId="403A6043" w14:textId="77777777" w:rsidR="00970D94" w:rsidRPr="00B75064" w:rsidRDefault="00970D94" w:rsidP="00970D94">
            <w:pPr>
              <w:rPr>
                <w:rFonts w:ascii="Baskerville" w:hAnsi="Baskerville"/>
                <w:b/>
                <w:bCs/>
                <w:color w:val="000000" w:themeColor="text1"/>
                <w:sz w:val="24"/>
                <w:szCs w:val="24"/>
              </w:rPr>
            </w:pPr>
            <w:r w:rsidRPr="00B75064">
              <w:rPr>
                <w:rFonts w:ascii="Baskerville" w:hAnsi="Baskerville"/>
                <w:b/>
                <w:bCs/>
                <w:color w:val="000000" w:themeColor="text1"/>
                <w:sz w:val="24"/>
                <w:szCs w:val="24"/>
              </w:rPr>
              <w:t>Max</w:t>
            </w:r>
          </w:p>
        </w:tc>
        <w:tc>
          <w:tcPr>
            <w:tcW w:w="900" w:type="dxa"/>
            <w:tcBorders>
              <w:top w:val="single" w:sz="6" w:space="0" w:color="000000" w:themeColor="text1"/>
              <w:bottom w:val="single" w:sz="6" w:space="0" w:color="000000" w:themeColor="text1"/>
            </w:tcBorders>
          </w:tcPr>
          <w:p w14:paraId="1A8BB891" w14:textId="77777777" w:rsidR="00970D94" w:rsidRPr="00B75064" w:rsidRDefault="00970D94" w:rsidP="00970D94">
            <w:pPr>
              <w:rPr>
                <w:rFonts w:ascii="Baskerville" w:hAnsi="Baskerville"/>
                <w:b/>
                <w:bCs/>
                <w:color w:val="000000" w:themeColor="text1"/>
                <w:sz w:val="24"/>
                <w:szCs w:val="24"/>
              </w:rPr>
            </w:pPr>
            <w:r w:rsidRPr="00B75064">
              <w:rPr>
                <w:rFonts w:ascii="Baskerville" w:hAnsi="Baskerville"/>
                <w:b/>
                <w:bCs/>
                <w:color w:val="000000" w:themeColor="text1"/>
                <w:sz w:val="24"/>
                <w:szCs w:val="24"/>
              </w:rPr>
              <w:t>Min</w:t>
            </w:r>
          </w:p>
        </w:tc>
        <w:tc>
          <w:tcPr>
            <w:tcW w:w="2160" w:type="dxa"/>
            <w:tcBorders>
              <w:top w:val="single" w:sz="6" w:space="0" w:color="000000" w:themeColor="text1"/>
              <w:bottom w:val="single" w:sz="6" w:space="0" w:color="000000" w:themeColor="text1"/>
            </w:tcBorders>
          </w:tcPr>
          <w:p w14:paraId="7D345E6D" w14:textId="77777777" w:rsidR="00970D94" w:rsidRPr="00B75064" w:rsidRDefault="00970D94" w:rsidP="00970D94">
            <w:pPr>
              <w:rPr>
                <w:rFonts w:ascii="Baskerville" w:hAnsi="Baskerville"/>
                <w:b/>
                <w:bCs/>
                <w:color w:val="000000" w:themeColor="text1"/>
                <w:sz w:val="24"/>
                <w:szCs w:val="24"/>
              </w:rPr>
            </w:pPr>
            <w:r w:rsidRPr="00B75064">
              <w:rPr>
                <w:rFonts w:ascii="Baskerville" w:hAnsi="Baskerville"/>
                <w:b/>
                <w:bCs/>
                <w:color w:val="000000" w:themeColor="text1"/>
                <w:sz w:val="24"/>
                <w:szCs w:val="24"/>
              </w:rPr>
              <w:t>SD</w:t>
            </w:r>
          </w:p>
        </w:tc>
      </w:tr>
      <w:tr w:rsidR="00970D94" w:rsidRPr="00B75064" w14:paraId="32B371F6" w14:textId="77777777" w:rsidTr="00AB3B3F">
        <w:trPr>
          <w:trHeight w:val="345"/>
        </w:trPr>
        <w:tc>
          <w:tcPr>
            <w:tcW w:w="2692" w:type="dxa"/>
            <w:tcBorders>
              <w:top w:val="single" w:sz="6" w:space="0" w:color="000000" w:themeColor="text1"/>
            </w:tcBorders>
          </w:tcPr>
          <w:p w14:paraId="66E17138"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ID</w:t>
            </w:r>
          </w:p>
        </w:tc>
        <w:tc>
          <w:tcPr>
            <w:tcW w:w="1080" w:type="dxa"/>
            <w:tcBorders>
              <w:top w:val="single" w:sz="6" w:space="0" w:color="000000" w:themeColor="text1"/>
            </w:tcBorders>
          </w:tcPr>
          <w:p w14:paraId="71C153CC"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1710" w:type="dxa"/>
            <w:tcBorders>
              <w:top w:val="single" w:sz="6" w:space="0" w:color="000000" w:themeColor="text1"/>
            </w:tcBorders>
          </w:tcPr>
          <w:p w14:paraId="20B8ACE0"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5862.310409</w:t>
            </w:r>
          </w:p>
        </w:tc>
        <w:tc>
          <w:tcPr>
            <w:tcW w:w="900" w:type="dxa"/>
            <w:tcBorders>
              <w:top w:val="single" w:sz="6" w:space="0" w:color="000000" w:themeColor="text1"/>
            </w:tcBorders>
          </w:tcPr>
          <w:p w14:paraId="67CCD946"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12679</w:t>
            </w:r>
          </w:p>
        </w:tc>
        <w:tc>
          <w:tcPr>
            <w:tcW w:w="900" w:type="dxa"/>
            <w:tcBorders>
              <w:top w:val="single" w:sz="6" w:space="0" w:color="000000" w:themeColor="text1"/>
            </w:tcBorders>
          </w:tcPr>
          <w:p w14:paraId="38B852B5"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w:t>
            </w:r>
          </w:p>
        </w:tc>
        <w:tc>
          <w:tcPr>
            <w:tcW w:w="2160" w:type="dxa"/>
            <w:tcBorders>
              <w:top w:val="single" w:sz="6" w:space="0" w:color="000000" w:themeColor="text1"/>
            </w:tcBorders>
          </w:tcPr>
          <w:p w14:paraId="1249C266"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3463.713809</w:t>
            </w:r>
          </w:p>
        </w:tc>
      </w:tr>
      <w:tr w:rsidR="00970D94" w:rsidRPr="00B75064" w14:paraId="10D2BA46" w14:textId="77777777" w:rsidTr="00AB3B3F">
        <w:trPr>
          <w:trHeight w:val="165"/>
        </w:trPr>
        <w:tc>
          <w:tcPr>
            <w:tcW w:w="2692" w:type="dxa"/>
          </w:tcPr>
          <w:p w14:paraId="2927B8F8"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YEAR</w:t>
            </w:r>
          </w:p>
        </w:tc>
        <w:tc>
          <w:tcPr>
            <w:tcW w:w="1080" w:type="dxa"/>
          </w:tcPr>
          <w:p w14:paraId="73EFCA52"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1710" w:type="dxa"/>
          </w:tcPr>
          <w:p w14:paraId="5131AFE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1990</w:t>
            </w:r>
          </w:p>
        </w:tc>
        <w:tc>
          <w:tcPr>
            <w:tcW w:w="900" w:type="dxa"/>
          </w:tcPr>
          <w:p w14:paraId="7A357A4B"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1990</w:t>
            </w:r>
          </w:p>
        </w:tc>
        <w:tc>
          <w:tcPr>
            <w:tcW w:w="900" w:type="dxa"/>
          </w:tcPr>
          <w:p w14:paraId="70A17F7C"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1990</w:t>
            </w:r>
          </w:p>
        </w:tc>
        <w:tc>
          <w:tcPr>
            <w:tcW w:w="2160" w:type="dxa"/>
          </w:tcPr>
          <w:p w14:paraId="7EA4BC24"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w:t>
            </w:r>
          </w:p>
        </w:tc>
      </w:tr>
      <w:tr w:rsidR="00970D94" w:rsidRPr="00B75064" w14:paraId="26E9BE2E" w14:textId="77777777" w:rsidTr="00AB3B3F">
        <w:trPr>
          <w:trHeight w:val="345"/>
        </w:trPr>
        <w:tc>
          <w:tcPr>
            <w:tcW w:w="2692" w:type="dxa"/>
          </w:tcPr>
          <w:p w14:paraId="7F40D961"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YEAR_OF_BIRTH</w:t>
            </w:r>
          </w:p>
        </w:tc>
        <w:tc>
          <w:tcPr>
            <w:tcW w:w="1080" w:type="dxa"/>
          </w:tcPr>
          <w:p w14:paraId="75E06927"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1710" w:type="dxa"/>
          </w:tcPr>
          <w:p w14:paraId="3D2EF461"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60.56316457</w:t>
            </w:r>
          </w:p>
        </w:tc>
        <w:tc>
          <w:tcPr>
            <w:tcW w:w="900" w:type="dxa"/>
          </w:tcPr>
          <w:p w14:paraId="4D6206C7"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64</w:t>
            </w:r>
          </w:p>
        </w:tc>
        <w:tc>
          <w:tcPr>
            <w:tcW w:w="900" w:type="dxa"/>
          </w:tcPr>
          <w:p w14:paraId="44AADC74"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57</w:t>
            </w:r>
          </w:p>
        </w:tc>
        <w:tc>
          <w:tcPr>
            <w:tcW w:w="2160" w:type="dxa"/>
          </w:tcPr>
          <w:p w14:paraId="69D8380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2.232746333</w:t>
            </w:r>
          </w:p>
        </w:tc>
      </w:tr>
      <w:tr w:rsidR="00970D94" w:rsidRPr="00B75064" w14:paraId="16E478C2" w14:textId="77777777" w:rsidTr="00AB3B3F">
        <w:trPr>
          <w:trHeight w:val="345"/>
        </w:trPr>
        <w:tc>
          <w:tcPr>
            <w:tcW w:w="2692" w:type="dxa"/>
          </w:tcPr>
          <w:p w14:paraId="7031C48C"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COUNTRY_OF_BIRTH*</w:t>
            </w:r>
          </w:p>
        </w:tc>
        <w:tc>
          <w:tcPr>
            <w:tcW w:w="1080" w:type="dxa"/>
          </w:tcPr>
          <w:p w14:paraId="404E26E5"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1710" w:type="dxa"/>
          </w:tcPr>
          <w:p w14:paraId="1136F8BC"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2.934738074</w:t>
            </w:r>
          </w:p>
        </w:tc>
        <w:tc>
          <w:tcPr>
            <w:tcW w:w="900" w:type="dxa"/>
          </w:tcPr>
          <w:p w14:paraId="04F0FA19"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w:t>
            </w:r>
          </w:p>
        </w:tc>
        <w:tc>
          <w:tcPr>
            <w:tcW w:w="900" w:type="dxa"/>
          </w:tcPr>
          <w:p w14:paraId="2BB75498"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2160" w:type="dxa"/>
          </w:tcPr>
          <w:p w14:paraId="333517F2"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0.24739418</w:t>
            </w:r>
          </w:p>
        </w:tc>
      </w:tr>
      <w:tr w:rsidR="00970D94" w:rsidRPr="00B75064" w14:paraId="0571A451" w14:textId="77777777" w:rsidTr="00AB3B3F">
        <w:trPr>
          <w:trHeight w:val="345"/>
        </w:trPr>
        <w:tc>
          <w:tcPr>
            <w:tcW w:w="2692" w:type="dxa"/>
          </w:tcPr>
          <w:p w14:paraId="55F955C9"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SAMPLE_RACE*</w:t>
            </w:r>
          </w:p>
        </w:tc>
        <w:tc>
          <w:tcPr>
            <w:tcW w:w="1080" w:type="dxa"/>
          </w:tcPr>
          <w:p w14:paraId="595CD968"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1710" w:type="dxa"/>
          </w:tcPr>
          <w:p w14:paraId="5A0D5F5E"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2.311091601</w:t>
            </w:r>
          </w:p>
        </w:tc>
        <w:tc>
          <w:tcPr>
            <w:tcW w:w="900" w:type="dxa"/>
          </w:tcPr>
          <w:p w14:paraId="4E108B44"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w:t>
            </w:r>
          </w:p>
        </w:tc>
        <w:tc>
          <w:tcPr>
            <w:tcW w:w="900" w:type="dxa"/>
          </w:tcPr>
          <w:p w14:paraId="6BBB7BAE"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2160" w:type="dxa"/>
          </w:tcPr>
          <w:p w14:paraId="1284A319"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0.859093617</w:t>
            </w:r>
          </w:p>
        </w:tc>
      </w:tr>
      <w:tr w:rsidR="00970D94" w:rsidRPr="00B75064" w14:paraId="0E6DC5E4" w14:textId="77777777" w:rsidTr="00AB3B3F">
        <w:trPr>
          <w:trHeight w:val="345"/>
        </w:trPr>
        <w:tc>
          <w:tcPr>
            <w:tcW w:w="2692" w:type="dxa"/>
          </w:tcPr>
          <w:p w14:paraId="73B96DAC"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SAMPLE_SEX*</w:t>
            </w:r>
          </w:p>
        </w:tc>
        <w:tc>
          <w:tcPr>
            <w:tcW w:w="1080" w:type="dxa"/>
          </w:tcPr>
          <w:p w14:paraId="2BB14CCE"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1710" w:type="dxa"/>
          </w:tcPr>
          <w:p w14:paraId="4BDC5546"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1.489903424</w:t>
            </w:r>
          </w:p>
        </w:tc>
        <w:tc>
          <w:tcPr>
            <w:tcW w:w="900" w:type="dxa"/>
          </w:tcPr>
          <w:p w14:paraId="5EC0417C"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w:t>
            </w:r>
          </w:p>
        </w:tc>
        <w:tc>
          <w:tcPr>
            <w:tcW w:w="900" w:type="dxa"/>
          </w:tcPr>
          <w:p w14:paraId="109D10D6"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2160" w:type="dxa"/>
          </w:tcPr>
          <w:p w14:paraId="749B8C99"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0.499922433</w:t>
            </w:r>
          </w:p>
        </w:tc>
      </w:tr>
      <w:tr w:rsidR="00970D94" w:rsidRPr="00B75064" w14:paraId="3B9C620C" w14:textId="77777777" w:rsidTr="00AB3B3F">
        <w:trPr>
          <w:trHeight w:val="345"/>
        </w:trPr>
        <w:tc>
          <w:tcPr>
            <w:tcW w:w="2692" w:type="dxa"/>
          </w:tcPr>
          <w:p w14:paraId="244D7C7E"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C1DOB_Y*</w:t>
            </w:r>
          </w:p>
        </w:tc>
        <w:tc>
          <w:tcPr>
            <w:tcW w:w="1080" w:type="dxa"/>
          </w:tcPr>
          <w:p w14:paraId="4BADBE3F"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1710" w:type="dxa"/>
          </w:tcPr>
          <w:p w14:paraId="636853DF"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25.00975515</w:t>
            </w:r>
          </w:p>
        </w:tc>
        <w:tc>
          <w:tcPr>
            <w:tcW w:w="900" w:type="dxa"/>
          </w:tcPr>
          <w:p w14:paraId="34667BD0"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47</w:t>
            </w:r>
          </w:p>
        </w:tc>
        <w:tc>
          <w:tcPr>
            <w:tcW w:w="900" w:type="dxa"/>
          </w:tcPr>
          <w:p w14:paraId="5AA8A052"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2160" w:type="dxa"/>
          </w:tcPr>
          <w:p w14:paraId="121B47C1"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12.73684505</w:t>
            </w:r>
          </w:p>
        </w:tc>
      </w:tr>
      <w:tr w:rsidR="00970D94" w:rsidRPr="00B75064" w14:paraId="1A1BAB22" w14:textId="77777777" w:rsidTr="00AB3B3F">
        <w:trPr>
          <w:trHeight w:val="345"/>
        </w:trPr>
        <w:tc>
          <w:tcPr>
            <w:tcW w:w="2692" w:type="dxa"/>
          </w:tcPr>
          <w:p w14:paraId="796A4344"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lastRenderedPageBreak/>
              <w:t>HAVING_HEALTHPLAN*</w:t>
            </w:r>
          </w:p>
        </w:tc>
        <w:tc>
          <w:tcPr>
            <w:tcW w:w="1080" w:type="dxa"/>
          </w:tcPr>
          <w:p w14:paraId="7CA390E5"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1710" w:type="dxa"/>
          </w:tcPr>
          <w:p w14:paraId="29FA918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3.788020681</w:t>
            </w:r>
          </w:p>
        </w:tc>
        <w:tc>
          <w:tcPr>
            <w:tcW w:w="900" w:type="dxa"/>
          </w:tcPr>
          <w:p w14:paraId="0CAD0CDC"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w:t>
            </w:r>
          </w:p>
        </w:tc>
        <w:tc>
          <w:tcPr>
            <w:tcW w:w="900" w:type="dxa"/>
          </w:tcPr>
          <w:p w14:paraId="65D30539"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2160" w:type="dxa"/>
          </w:tcPr>
          <w:p w14:paraId="6B7C497A"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0.413712394</w:t>
            </w:r>
          </w:p>
        </w:tc>
      </w:tr>
      <w:tr w:rsidR="00970D94" w:rsidRPr="00B75064" w14:paraId="368957B2" w14:textId="77777777" w:rsidTr="00AB3B3F">
        <w:trPr>
          <w:trHeight w:val="345"/>
        </w:trPr>
        <w:tc>
          <w:tcPr>
            <w:tcW w:w="2692" w:type="dxa"/>
          </w:tcPr>
          <w:p w14:paraId="3280FAB7"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FAMSIZE_</w:t>
            </w:r>
          </w:p>
        </w:tc>
        <w:tc>
          <w:tcPr>
            <w:tcW w:w="1080" w:type="dxa"/>
          </w:tcPr>
          <w:p w14:paraId="191EFD46"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1710" w:type="dxa"/>
          </w:tcPr>
          <w:p w14:paraId="54E72226"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3.099892693</w:t>
            </w:r>
          </w:p>
        </w:tc>
        <w:tc>
          <w:tcPr>
            <w:tcW w:w="900" w:type="dxa"/>
          </w:tcPr>
          <w:p w14:paraId="4215DCBA"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15</w:t>
            </w:r>
          </w:p>
        </w:tc>
        <w:tc>
          <w:tcPr>
            <w:tcW w:w="900" w:type="dxa"/>
          </w:tcPr>
          <w:p w14:paraId="5BC1AC00"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2160" w:type="dxa"/>
          </w:tcPr>
          <w:p w14:paraId="2FF07370"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1.654254231</w:t>
            </w:r>
          </w:p>
        </w:tc>
      </w:tr>
      <w:tr w:rsidR="00970D94" w:rsidRPr="00B75064" w14:paraId="4992C53A" w14:textId="77777777" w:rsidTr="00AB3B3F">
        <w:trPr>
          <w:trHeight w:val="345"/>
        </w:trPr>
        <w:tc>
          <w:tcPr>
            <w:tcW w:w="2692" w:type="dxa"/>
          </w:tcPr>
          <w:p w14:paraId="4DF6107E"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TNFI_</w:t>
            </w:r>
          </w:p>
        </w:tc>
        <w:tc>
          <w:tcPr>
            <w:tcW w:w="1080" w:type="dxa"/>
          </w:tcPr>
          <w:p w14:paraId="73E3A0E4"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1710" w:type="dxa"/>
          </w:tcPr>
          <w:p w14:paraId="7EA032FA"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27048.72198</w:t>
            </w:r>
          </w:p>
        </w:tc>
        <w:tc>
          <w:tcPr>
            <w:tcW w:w="900" w:type="dxa"/>
          </w:tcPr>
          <w:p w14:paraId="62D08D3D"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146942</w:t>
            </w:r>
          </w:p>
        </w:tc>
        <w:tc>
          <w:tcPr>
            <w:tcW w:w="900" w:type="dxa"/>
          </w:tcPr>
          <w:p w14:paraId="75C75711"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w:t>
            </w:r>
          </w:p>
        </w:tc>
        <w:tc>
          <w:tcPr>
            <w:tcW w:w="2160" w:type="dxa"/>
          </w:tcPr>
          <w:p w14:paraId="7B641551"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26287.04635</w:t>
            </w:r>
          </w:p>
        </w:tc>
      </w:tr>
      <w:tr w:rsidR="00970D94" w:rsidRPr="00B75064" w14:paraId="1ABD0507" w14:textId="77777777" w:rsidTr="00AB3B3F">
        <w:trPr>
          <w:trHeight w:val="345"/>
        </w:trPr>
        <w:tc>
          <w:tcPr>
            <w:tcW w:w="2692" w:type="dxa"/>
          </w:tcPr>
          <w:p w14:paraId="1EA52534"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POVSTATUS_*</w:t>
            </w:r>
          </w:p>
        </w:tc>
        <w:tc>
          <w:tcPr>
            <w:tcW w:w="1080" w:type="dxa"/>
          </w:tcPr>
          <w:p w14:paraId="4090FB48"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1710" w:type="dxa"/>
          </w:tcPr>
          <w:p w14:paraId="1504C64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1.964881475</w:t>
            </w:r>
          </w:p>
        </w:tc>
        <w:tc>
          <w:tcPr>
            <w:tcW w:w="900" w:type="dxa"/>
          </w:tcPr>
          <w:p w14:paraId="7336A84B"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w:t>
            </w:r>
          </w:p>
        </w:tc>
        <w:tc>
          <w:tcPr>
            <w:tcW w:w="900" w:type="dxa"/>
          </w:tcPr>
          <w:p w14:paraId="12E328AE"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2160" w:type="dxa"/>
          </w:tcPr>
          <w:p w14:paraId="2F9C5030"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0.532949211</w:t>
            </w:r>
          </w:p>
        </w:tc>
      </w:tr>
      <w:tr w:rsidR="00970D94" w:rsidRPr="00B75064" w14:paraId="542EB511" w14:textId="77777777" w:rsidTr="00AB3B3F">
        <w:trPr>
          <w:trHeight w:val="345"/>
        </w:trPr>
        <w:tc>
          <w:tcPr>
            <w:tcW w:w="2692" w:type="dxa"/>
          </w:tcPr>
          <w:p w14:paraId="60768ADF"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REGION_*</w:t>
            </w:r>
          </w:p>
        </w:tc>
        <w:tc>
          <w:tcPr>
            <w:tcW w:w="1080" w:type="dxa"/>
          </w:tcPr>
          <w:p w14:paraId="3EBA8918"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1710" w:type="dxa"/>
          </w:tcPr>
          <w:p w14:paraId="152A2FC5"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3.605404351</w:t>
            </w:r>
          </w:p>
        </w:tc>
        <w:tc>
          <w:tcPr>
            <w:tcW w:w="900" w:type="dxa"/>
          </w:tcPr>
          <w:p w14:paraId="0E77481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5</w:t>
            </w:r>
          </w:p>
        </w:tc>
        <w:tc>
          <w:tcPr>
            <w:tcW w:w="900" w:type="dxa"/>
          </w:tcPr>
          <w:p w14:paraId="1114BA87"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2160" w:type="dxa"/>
          </w:tcPr>
          <w:p w14:paraId="6344744E"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1.001991217</w:t>
            </w:r>
          </w:p>
        </w:tc>
      </w:tr>
      <w:tr w:rsidR="00970D94" w:rsidRPr="00B75064" w14:paraId="6EA67F05" w14:textId="77777777" w:rsidTr="00AB3B3F">
        <w:trPr>
          <w:trHeight w:val="345"/>
        </w:trPr>
        <w:tc>
          <w:tcPr>
            <w:tcW w:w="2692" w:type="dxa"/>
          </w:tcPr>
          <w:p w14:paraId="1EE53A20"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MARSTAT_KEY_*</w:t>
            </w:r>
          </w:p>
        </w:tc>
        <w:tc>
          <w:tcPr>
            <w:tcW w:w="1080" w:type="dxa"/>
          </w:tcPr>
          <w:p w14:paraId="5AF39525"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1710" w:type="dxa"/>
          </w:tcPr>
          <w:p w14:paraId="4DAD9D22"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2.937664618</w:t>
            </w:r>
          </w:p>
        </w:tc>
        <w:tc>
          <w:tcPr>
            <w:tcW w:w="900" w:type="dxa"/>
          </w:tcPr>
          <w:p w14:paraId="1872026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6</w:t>
            </w:r>
          </w:p>
        </w:tc>
        <w:tc>
          <w:tcPr>
            <w:tcW w:w="900" w:type="dxa"/>
          </w:tcPr>
          <w:p w14:paraId="68D24C0E"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2160" w:type="dxa"/>
          </w:tcPr>
          <w:p w14:paraId="66BCA8D9"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0.895907644</w:t>
            </w:r>
          </w:p>
        </w:tc>
      </w:tr>
      <w:tr w:rsidR="00970D94" w:rsidRPr="00B75064" w14:paraId="3C92786E" w14:textId="77777777" w:rsidTr="00AB3B3F">
        <w:trPr>
          <w:trHeight w:val="345"/>
        </w:trPr>
        <w:tc>
          <w:tcPr>
            <w:tcW w:w="2692" w:type="dxa"/>
          </w:tcPr>
          <w:p w14:paraId="0463DC21"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URBAN_RURAL_*</w:t>
            </w:r>
          </w:p>
        </w:tc>
        <w:tc>
          <w:tcPr>
            <w:tcW w:w="1080" w:type="dxa"/>
          </w:tcPr>
          <w:p w14:paraId="06009477"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1710" w:type="dxa"/>
          </w:tcPr>
          <w:p w14:paraId="5F4C4EBA"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3.776899815</w:t>
            </w:r>
          </w:p>
        </w:tc>
        <w:tc>
          <w:tcPr>
            <w:tcW w:w="900" w:type="dxa"/>
          </w:tcPr>
          <w:p w14:paraId="0D7529F0"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w:t>
            </w:r>
          </w:p>
        </w:tc>
        <w:tc>
          <w:tcPr>
            <w:tcW w:w="900" w:type="dxa"/>
          </w:tcPr>
          <w:p w14:paraId="62D69309"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2160" w:type="dxa"/>
          </w:tcPr>
          <w:p w14:paraId="5CD3989C"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0.442693516</w:t>
            </w:r>
          </w:p>
        </w:tc>
      </w:tr>
      <w:tr w:rsidR="00970D94" w:rsidRPr="00B75064" w14:paraId="462D3002" w14:textId="77777777" w:rsidTr="00AB3B3F">
        <w:trPr>
          <w:trHeight w:val="360"/>
        </w:trPr>
        <w:tc>
          <w:tcPr>
            <w:tcW w:w="2692" w:type="dxa"/>
          </w:tcPr>
          <w:p w14:paraId="5A22F30B"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JOBSNUM_</w:t>
            </w:r>
          </w:p>
        </w:tc>
        <w:tc>
          <w:tcPr>
            <w:tcW w:w="1080" w:type="dxa"/>
          </w:tcPr>
          <w:p w14:paraId="09D2DA18"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1710" w:type="dxa"/>
          </w:tcPr>
          <w:p w14:paraId="7905902D"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7.652229051</w:t>
            </w:r>
          </w:p>
        </w:tc>
        <w:tc>
          <w:tcPr>
            <w:tcW w:w="900" w:type="dxa"/>
          </w:tcPr>
          <w:p w14:paraId="6578F6CC"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43</w:t>
            </w:r>
          </w:p>
        </w:tc>
        <w:tc>
          <w:tcPr>
            <w:tcW w:w="900" w:type="dxa"/>
          </w:tcPr>
          <w:p w14:paraId="6CA0D20A"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w:t>
            </w:r>
          </w:p>
        </w:tc>
        <w:tc>
          <w:tcPr>
            <w:tcW w:w="2160" w:type="dxa"/>
          </w:tcPr>
          <w:p w14:paraId="70A6B2FB"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4.616061002</w:t>
            </w:r>
          </w:p>
        </w:tc>
      </w:tr>
      <w:tr w:rsidR="00970D94" w:rsidRPr="00B75064" w14:paraId="212B758C" w14:textId="77777777" w:rsidTr="00AB3B3F">
        <w:trPr>
          <w:trHeight w:val="345"/>
        </w:trPr>
        <w:tc>
          <w:tcPr>
            <w:tcW w:w="2692" w:type="dxa"/>
          </w:tcPr>
          <w:p w14:paraId="4E979B10"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NUMCH_</w:t>
            </w:r>
          </w:p>
        </w:tc>
        <w:tc>
          <w:tcPr>
            <w:tcW w:w="1080" w:type="dxa"/>
          </w:tcPr>
          <w:p w14:paraId="29248297"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1710" w:type="dxa"/>
          </w:tcPr>
          <w:p w14:paraId="78B2A328"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1.084772217</w:t>
            </w:r>
          </w:p>
        </w:tc>
        <w:tc>
          <w:tcPr>
            <w:tcW w:w="900" w:type="dxa"/>
          </w:tcPr>
          <w:p w14:paraId="782A4098"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7</w:t>
            </w:r>
          </w:p>
        </w:tc>
        <w:tc>
          <w:tcPr>
            <w:tcW w:w="900" w:type="dxa"/>
          </w:tcPr>
          <w:p w14:paraId="07FD0C38"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w:t>
            </w:r>
          </w:p>
        </w:tc>
        <w:tc>
          <w:tcPr>
            <w:tcW w:w="2160" w:type="dxa"/>
          </w:tcPr>
          <w:p w14:paraId="11CA83B5"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1.218048537</w:t>
            </w:r>
          </w:p>
        </w:tc>
      </w:tr>
      <w:tr w:rsidR="00970D94" w:rsidRPr="00B75064" w14:paraId="4F072FA3" w14:textId="77777777" w:rsidTr="00AB3B3F">
        <w:trPr>
          <w:trHeight w:val="345"/>
        </w:trPr>
        <w:tc>
          <w:tcPr>
            <w:tcW w:w="2692" w:type="dxa"/>
          </w:tcPr>
          <w:p w14:paraId="1B493794"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EVER_IN_POVERTY*</w:t>
            </w:r>
          </w:p>
        </w:tc>
        <w:tc>
          <w:tcPr>
            <w:tcW w:w="1080" w:type="dxa"/>
          </w:tcPr>
          <w:p w14:paraId="62E5F9B0"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1710" w:type="dxa"/>
          </w:tcPr>
          <w:p w14:paraId="2BA8B55F"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1.669690762</w:t>
            </w:r>
          </w:p>
        </w:tc>
        <w:tc>
          <w:tcPr>
            <w:tcW w:w="900" w:type="dxa"/>
          </w:tcPr>
          <w:p w14:paraId="0242CE97"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w:t>
            </w:r>
          </w:p>
        </w:tc>
        <w:tc>
          <w:tcPr>
            <w:tcW w:w="900" w:type="dxa"/>
          </w:tcPr>
          <w:p w14:paraId="57FC187F"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2160" w:type="dxa"/>
          </w:tcPr>
          <w:p w14:paraId="7D44AF54"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0.470347346</w:t>
            </w:r>
          </w:p>
        </w:tc>
      </w:tr>
      <w:tr w:rsidR="00970D94" w:rsidRPr="00B75064" w14:paraId="02B28EF1" w14:textId="77777777" w:rsidTr="00AB3B3F">
        <w:trPr>
          <w:trHeight w:val="345"/>
        </w:trPr>
        <w:tc>
          <w:tcPr>
            <w:tcW w:w="2692" w:type="dxa"/>
          </w:tcPr>
          <w:p w14:paraId="61BB5F72"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WHEN_IN_POVERTY*</w:t>
            </w:r>
          </w:p>
        </w:tc>
        <w:tc>
          <w:tcPr>
            <w:tcW w:w="1080" w:type="dxa"/>
          </w:tcPr>
          <w:p w14:paraId="6C499372"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1710" w:type="dxa"/>
          </w:tcPr>
          <w:p w14:paraId="5DAA5FFE"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2.162618281</w:t>
            </w:r>
          </w:p>
        </w:tc>
        <w:tc>
          <w:tcPr>
            <w:tcW w:w="900" w:type="dxa"/>
          </w:tcPr>
          <w:p w14:paraId="6C317C8C"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w:t>
            </w:r>
          </w:p>
        </w:tc>
        <w:tc>
          <w:tcPr>
            <w:tcW w:w="900" w:type="dxa"/>
          </w:tcPr>
          <w:p w14:paraId="4183E891"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2160" w:type="dxa"/>
          </w:tcPr>
          <w:p w14:paraId="7C7DD71E"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1.353799183</w:t>
            </w:r>
          </w:p>
        </w:tc>
      </w:tr>
      <w:tr w:rsidR="00970D94" w:rsidRPr="00B75064" w14:paraId="2010F897" w14:textId="77777777" w:rsidTr="00AB3B3F">
        <w:trPr>
          <w:trHeight w:val="345"/>
        </w:trPr>
        <w:tc>
          <w:tcPr>
            <w:tcW w:w="2692" w:type="dxa"/>
          </w:tcPr>
          <w:p w14:paraId="17225C8A"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INCOME_</w:t>
            </w:r>
          </w:p>
        </w:tc>
        <w:tc>
          <w:tcPr>
            <w:tcW w:w="1080" w:type="dxa"/>
          </w:tcPr>
          <w:p w14:paraId="1C44DB5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1710" w:type="dxa"/>
          </w:tcPr>
          <w:p w14:paraId="189ECAAF"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15215.97717</w:t>
            </w:r>
          </w:p>
        </w:tc>
        <w:tc>
          <w:tcPr>
            <w:tcW w:w="900" w:type="dxa"/>
          </w:tcPr>
          <w:p w14:paraId="1ED252A6"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74283</w:t>
            </w:r>
          </w:p>
        </w:tc>
        <w:tc>
          <w:tcPr>
            <w:tcW w:w="900" w:type="dxa"/>
          </w:tcPr>
          <w:p w14:paraId="05B97131"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w:t>
            </w:r>
          </w:p>
        </w:tc>
        <w:tc>
          <w:tcPr>
            <w:tcW w:w="2160" w:type="dxa"/>
          </w:tcPr>
          <w:p w14:paraId="363811D5"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14427.96114</w:t>
            </w:r>
          </w:p>
        </w:tc>
      </w:tr>
      <w:tr w:rsidR="00970D94" w:rsidRPr="00B75064" w14:paraId="39940EAB" w14:textId="77777777" w:rsidTr="00AB3B3F">
        <w:trPr>
          <w:trHeight w:val="345"/>
        </w:trPr>
        <w:tc>
          <w:tcPr>
            <w:tcW w:w="2692" w:type="dxa"/>
          </w:tcPr>
          <w:p w14:paraId="461D7506"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INCOME_MAX</w:t>
            </w:r>
          </w:p>
        </w:tc>
        <w:tc>
          <w:tcPr>
            <w:tcW w:w="1080" w:type="dxa"/>
          </w:tcPr>
          <w:p w14:paraId="731F3B8C"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1710" w:type="dxa"/>
          </w:tcPr>
          <w:p w14:paraId="103C57EF"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51172.51771</w:t>
            </w:r>
          </w:p>
        </w:tc>
        <w:tc>
          <w:tcPr>
            <w:tcW w:w="900" w:type="dxa"/>
          </w:tcPr>
          <w:p w14:paraId="760618DA"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343830</w:t>
            </w:r>
          </w:p>
        </w:tc>
        <w:tc>
          <w:tcPr>
            <w:tcW w:w="900" w:type="dxa"/>
          </w:tcPr>
          <w:p w14:paraId="62F469C4"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w:t>
            </w:r>
          </w:p>
        </w:tc>
        <w:tc>
          <w:tcPr>
            <w:tcW w:w="2160" w:type="dxa"/>
          </w:tcPr>
          <w:p w14:paraId="558A66BC"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56767.42853</w:t>
            </w:r>
          </w:p>
        </w:tc>
      </w:tr>
      <w:tr w:rsidR="00970D94" w:rsidRPr="00B75064" w14:paraId="503DBE23" w14:textId="77777777" w:rsidTr="00AB3B3F">
        <w:trPr>
          <w:trHeight w:val="345"/>
        </w:trPr>
        <w:tc>
          <w:tcPr>
            <w:tcW w:w="2692" w:type="dxa"/>
          </w:tcPr>
          <w:p w14:paraId="00037DD5"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EVER_EDU_LOAN*</w:t>
            </w:r>
          </w:p>
        </w:tc>
        <w:tc>
          <w:tcPr>
            <w:tcW w:w="1080" w:type="dxa"/>
          </w:tcPr>
          <w:p w14:paraId="20FF0157"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5152</w:t>
            </w:r>
          </w:p>
        </w:tc>
        <w:tc>
          <w:tcPr>
            <w:tcW w:w="1710" w:type="dxa"/>
          </w:tcPr>
          <w:p w14:paraId="71E3197B"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2.375776398</w:t>
            </w:r>
          </w:p>
        </w:tc>
        <w:tc>
          <w:tcPr>
            <w:tcW w:w="900" w:type="dxa"/>
          </w:tcPr>
          <w:p w14:paraId="30557829"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w:t>
            </w:r>
          </w:p>
        </w:tc>
        <w:tc>
          <w:tcPr>
            <w:tcW w:w="900" w:type="dxa"/>
          </w:tcPr>
          <w:p w14:paraId="59EF917D"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2160" w:type="dxa"/>
          </w:tcPr>
          <w:p w14:paraId="56AD4505"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0.502468551</w:t>
            </w:r>
          </w:p>
        </w:tc>
      </w:tr>
      <w:tr w:rsidR="00970D94" w:rsidRPr="00B75064" w14:paraId="66C836A8" w14:textId="77777777" w:rsidTr="00AB3B3F">
        <w:trPr>
          <w:trHeight w:val="345"/>
        </w:trPr>
        <w:tc>
          <w:tcPr>
            <w:tcW w:w="2692" w:type="dxa"/>
          </w:tcPr>
          <w:p w14:paraId="6BB41F1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EVER_DIVORCED_*</w:t>
            </w:r>
          </w:p>
        </w:tc>
        <w:tc>
          <w:tcPr>
            <w:tcW w:w="1080" w:type="dxa"/>
          </w:tcPr>
          <w:p w14:paraId="78191E59"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1710" w:type="dxa"/>
          </w:tcPr>
          <w:p w14:paraId="76AE45AC"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2.158618671</w:t>
            </w:r>
          </w:p>
        </w:tc>
        <w:tc>
          <w:tcPr>
            <w:tcW w:w="900" w:type="dxa"/>
          </w:tcPr>
          <w:p w14:paraId="16B3D5BE"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3</w:t>
            </w:r>
          </w:p>
        </w:tc>
        <w:tc>
          <w:tcPr>
            <w:tcW w:w="900" w:type="dxa"/>
          </w:tcPr>
          <w:p w14:paraId="0C1B900D"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2160" w:type="dxa"/>
          </w:tcPr>
          <w:p w14:paraId="1871F4C7"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0.376127384</w:t>
            </w:r>
          </w:p>
        </w:tc>
      </w:tr>
      <w:tr w:rsidR="00970D94" w:rsidRPr="00B75064" w14:paraId="6B479456" w14:textId="77777777" w:rsidTr="00AB3B3F">
        <w:trPr>
          <w:trHeight w:val="345"/>
        </w:trPr>
        <w:tc>
          <w:tcPr>
            <w:tcW w:w="2692" w:type="dxa"/>
          </w:tcPr>
          <w:p w14:paraId="29E5A5FF"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EVER_UNEMPLOYED_*</w:t>
            </w:r>
          </w:p>
        </w:tc>
        <w:tc>
          <w:tcPr>
            <w:tcW w:w="1080" w:type="dxa"/>
          </w:tcPr>
          <w:p w14:paraId="6A1DEEBE"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1710" w:type="dxa"/>
          </w:tcPr>
          <w:p w14:paraId="195CD754"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1.587162228</w:t>
            </w:r>
          </w:p>
        </w:tc>
        <w:tc>
          <w:tcPr>
            <w:tcW w:w="900" w:type="dxa"/>
          </w:tcPr>
          <w:p w14:paraId="19BD5F00"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w:t>
            </w:r>
          </w:p>
        </w:tc>
        <w:tc>
          <w:tcPr>
            <w:tcW w:w="900" w:type="dxa"/>
          </w:tcPr>
          <w:p w14:paraId="10F2404B"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2160" w:type="dxa"/>
          </w:tcPr>
          <w:p w14:paraId="3899470D"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0.49236815</w:t>
            </w:r>
          </w:p>
        </w:tc>
      </w:tr>
      <w:tr w:rsidR="00970D94" w:rsidRPr="00B75064" w14:paraId="319FAD53" w14:textId="77777777" w:rsidTr="00AB3B3F">
        <w:trPr>
          <w:trHeight w:val="345"/>
        </w:trPr>
        <w:tc>
          <w:tcPr>
            <w:tcW w:w="2692" w:type="dxa"/>
          </w:tcPr>
          <w:p w14:paraId="3412A68C"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EMP_STATUS_*</w:t>
            </w:r>
          </w:p>
        </w:tc>
        <w:tc>
          <w:tcPr>
            <w:tcW w:w="1080" w:type="dxa"/>
          </w:tcPr>
          <w:p w14:paraId="4A8C13B6"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1710" w:type="dxa"/>
          </w:tcPr>
          <w:p w14:paraId="7ADD1890"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1.44083504</w:t>
            </w:r>
          </w:p>
        </w:tc>
        <w:tc>
          <w:tcPr>
            <w:tcW w:w="900" w:type="dxa"/>
          </w:tcPr>
          <w:p w14:paraId="0F04384A"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4</w:t>
            </w:r>
          </w:p>
        </w:tc>
        <w:tc>
          <w:tcPr>
            <w:tcW w:w="900" w:type="dxa"/>
          </w:tcPr>
          <w:p w14:paraId="2FF0189F"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2160" w:type="dxa"/>
          </w:tcPr>
          <w:p w14:paraId="28ED45E8"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0.833380799</w:t>
            </w:r>
          </w:p>
        </w:tc>
      </w:tr>
      <w:tr w:rsidR="00970D94" w:rsidRPr="00B75064" w14:paraId="301BE5CC" w14:textId="77777777" w:rsidTr="00AB3B3F">
        <w:trPr>
          <w:trHeight w:val="345"/>
        </w:trPr>
        <w:tc>
          <w:tcPr>
            <w:tcW w:w="2692" w:type="dxa"/>
          </w:tcPr>
          <w:p w14:paraId="55C90D09"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AGE</w:t>
            </w:r>
          </w:p>
        </w:tc>
        <w:tc>
          <w:tcPr>
            <w:tcW w:w="1080" w:type="dxa"/>
          </w:tcPr>
          <w:p w14:paraId="1D0601D7"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1710" w:type="dxa"/>
          </w:tcPr>
          <w:p w14:paraId="0A815A58"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1929.436835</w:t>
            </w:r>
          </w:p>
        </w:tc>
        <w:tc>
          <w:tcPr>
            <w:tcW w:w="900" w:type="dxa"/>
          </w:tcPr>
          <w:p w14:paraId="1F738F27"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1933</w:t>
            </w:r>
          </w:p>
        </w:tc>
        <w:tc>
          <w:tcPr>
            <w:tcW w:w="900" w:type="dxa"/>
          </w:tcPr>
          <w:p w14:paraId="2F4792F3"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1926</w:t>
            </w:r>
          </w:p>
        </w:tc>
        <w:tc>
          <w:tcPr>
            <w:tcW w:w="2160" w:type="dxa"/>
          </w:tcPr>
          <w:p w14:paraId="67DD4E90"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2.232746333</w:t>
            </w:r>
          </w:p>
        </w:tc>
      </w:tr>
      <w:tr w:rsidR="00970D94" w:rsidRPr="00B75064" w14:paraId="56C07806" w14:textId="77777777" w:rsidTr="00AB3B3F">
        <w:trPr>
          <w:trHeight w:val="345"/>
        </w:trPr>
        <w:tc>
          <w:tcPr>
            <w:tcW w:w="2692" w:type="dxa"/>
          </w:tcPr>
          <w:p w14:paraId="394B83C6"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Black</w:t>
            </w:r>
          </w:p>
        </w:tc>
        <w:tc>
          <w:tcPr>
            <w:tcW w:w="1080" w:type="dxa"/>
          </w:tcPr>
          <w:p w14:paraId="210B1368"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10251</w:t>
            </w:r>
          </w:p>
        </w:tc>
        <w:tc>
          <w:tcPr>
            <w:tcW w:w="1710" w:type="dxa"/>
          </w:tcPr>
          <w:p w14:paraId="40F43367"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0.261828114</w:t>
            </w:r>
          </w:p>
        </w:tc>
        <w:tc>
          <w:tcPr>
            <w:tcW w:w="900" w:type="dxa"/>
          </w:tcPr>
          <w:p w14:paraId="7364E037"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1</w:t>
            </w:r>
          </w:p>
        </w:tc>
        <w:tc>
          <w:tcPr>
            <w:tcW w:w="900" w:type="dxa"/>
          </w:tcPr>
          <w:p w14:paraId="7FFA8A19"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w:t>
            </w:r>
          </w:p>
        </w:tc>
        <w:tc>
          <w:tcPr>
            <w:tcW w:w="2160" w:type="dxa"/>
          </w:tcPr>
          <w:p w14:paraId="4990E57B" w14:textId="77777777" w:rsidR="00970D94" w:rsidRPr="00B75064" w:rsidRDefault="00970D94" w:rsidP="00970D94">
            <w:pPr>
              <w:rPr>
                <w:rFonts w:ascii="Baskerville" w:hAnsi="Baskerville"/>
                <w:color w:val="000000" w:themeColor="text1"/>
                <w:sz w:val="24"/>
                <w:szCs w:val="24"/>
              </w:rPr>
            </w:pPr>
            <w:r w:rsidRPr="00B75064">
              <w:rPr>
                <w:rFonts w:ascii="Baskerville" w:hAnsi="Baskerville"/>
                <w:color w:val="000000" w:themeColor="text1"/>
                <w:sz w:val="24"/>
                <w:szCs w:val="24"/>
              </w:rPr>
              <w:t>0.439651008</w:t>
            </w:r>
          </w:p>
        </w:tc>
      </w:tr>
    </w:tbl>
    <w:p w14:paraId="30C95DF0" w14:textId="4A841486" w:rsidR="00970D94" w:rsidRDefault="00970D94" w:rsidP="00970D94">
      <w:pPr>
        <w:jc w:val="both"/>
        <w:rPr>
          <w:rFonts w:ascii="Baskerville" w:hAnsi="Baskerville"/>
          <w:color w:val="000000" w:themeColor="text1"/>
        </w:rPr>
      </w:pPr>
    </w:p>
    <w:p w14:paraId="48142B07" w14:textId="48C376EC" w:rsidR="00BD0A77" w:rsidRDefault="00BD0A77" w:rsidP="00970D94">
      <w:pPr>
        <w:jc w:val="both"/>
        <w:rPr>
          <w:rFonts w:ascii="Baskerville" w:hAnsi="Baskerville"/>
          <w:color w:val="000000" w:themeColor="text1"/>
        </w:rPr>
      </w:pPr>
    </w:p>
    <w:p w14:paraId="0DB60B3D" w14:textId="77777777" w:rsidR="00BD0A77" w:rsidRPr="00B75064" w:rsidRDefault="00BD0A77" w:rsidP="00970D94">
      <w:pPr>
        <w:jc w:val="both"/>
        <w:rPr>
          <w:rFonts w:ascii="Baskerville" w:hAnsi="Baskerville"/>
          <w:color w:val="000000" w:themeColor="text1"/>
        </w:rPr>
      </w:pPr>
    </w:p>
    <w:p w14:paraId="46DFD7E6" w14:textId="77777777" w:rsidR="00A96021" w:rsidRDefault="00970D94" w:rsidP="00A96021">
      <w:pPr>
        <w:jc w:val="both"/>
        <w:rPr>
          <w:rFonts w:ascii="Baskerville" w:hAnsi="Baskerville"/>
        </w:rPr>
      </w:pPr>
      <w:r w:rsidRPr="00B75064">
        <w:rPr>
          <w:rFonts w:ascii="Baskerville" w:hAnsi="Baskerville"/>
        </w:rPr>
        <w:t>Data planning is not just a first step; it must be replicated several times during the analysis as new problems occur or new data is gathered.</w:t>
      </w:r>
      <w:r w:rsidR="00A96021">
        <w:rPr>
          <w:rFonts w:ascii="Baskerville" w:hAnsi="Baskerville"/>
        </w:rPr>
        <w:t xml:space="preserve"> </w:t>
      </w:r>
      <w:r w:rsidRPr="00B75064">
        <w:rPr>
          <w:rFonts w:ascii="Baskerville" w:hAnsi="Baskerville"/>
        </w:rPr>
        <w:t>Conducted test statistics for the difference of the two-sample means.</w:t>
      </w:r>
      <w:r w:rsidR="00A96021">
        <w:rPr>
          <w:rFonts w:ascii="Baskerville" w:hAnsi="Baskerville"/>
        </w:rPr>
        <w:t xml:space="preserve"> </w:t>
      </w:r>
      <w:r w:rsidRPr="00B75064">
        <w:rPr>
          <w:rFonts w:ascii="Baskerville" w:hAnsi="Baskerville"/>
        </w:rPr>
        <w:t xml:space="preserve">When independent sample are large Null hypothesis </w:t>
      </w:r>
    </w:p>
    <w:p w14:paraId="638B9BB7" w14:textId="4280162F" w:rsidR="00970D94" w:rsidRPr="00A96021" w:rsidRDefault="00970D94" w:rsidP="00A96021">
      <w:pPr>
        <w:jc w:val="both"/>
        <w:rPr>
          <w:rFonts w:ascii="Baskerville" w:hAnsi="Baskerville"/>
        </w:rPr>
      </w:pPr>
      <w:r w:rsidRPr="00B75064">
        <w:rPr>
          <w:rFonts w:ascii="Baskerville" w:hAnsi="Baskerville"/>
          <w:color w:val="000000" w:themeColor="text1"/>
        </w:rPr>
        <w:t xml:space="preserve">Null Hypothesis: </w:t>
      </w:r>
      <w:r w:rsidRPr="00B75064">
        <w:rPr>
          <w:rFonts w:ascii="Cambria Math" w:hAnsi="Cambria Math" w:cs="Cambria Math"/>
          <w:color w:val="000000" w:themeColor="text1"/>
        </w:rPr>
        <w:t>𝐻</w:t>
      </w:r>
      <w:r w:rsidRPr="00B75064">
        <w:rPr>
          <w:rFonts w:ascii="Baskerville" w:hAnsi="Baskerville"/>
          <w:color w:val="000000" w:themeColor="text1"/>
        </w:rPr>
        <w:t xml:space="preserve">0: </w:t>
      </w:r>
      <w:r w:rsidRPr="00B75064">
        <w:rPr>
          <w:rFonts w:ascii="Cambria Math" w:hAnsi="Cambria Math" w:cs="Cambria Math"/>
          <w:color w:val="000000" w:themeColor="text1"/>
        </w:rPr>
        <w:t>𝜇</w:t>
      </w:r>
      <w:r w:rsidRPr="00B75064">
        <w:rPr>
          <w:rFonts w:ascii="Baskerville" w:hAnsi="Baskerville"/>
          <w:color w:val="000000" w:themeColor="text1"/>
        </w:rPr>
        <w:t>1−</w:t>
      </w:r>
      <w:r w:rsidRPr="00B75064">
        <w:rPr>
          <w:rFonts w:ascii="Cambria Math" w:hAnsi="Cambria Math" w:cs="Cambria Math"/>
          <w:color w:val="000000" w:themeColor="text1"/>
        </w:rPr>
        <w:t>𝜇</w:t>
      </w:r>
      <w:r w:rsidRPr="00B75064">
        <w:rPr>
          <w:rFonts w:ascii="Baskerville" w:hAnsi="Baskerville"/>
          <w:color w:val="000000" w:themeColor="text1"/>
        </w:rPr>
        <w:t>2=</w:t>
      </w:r>
      <w:r w:rsidRPr="00B75064">
        <w:rPr>
          <w:rFonts w:ascii="Cambria Math" w:hAnsi="Cambria Math" w:cs="Cambria Math"/>
          <w:color w:val="000000" w:themeColor="text1"/>
        </w:rPr>
        <w:t>𝜇</w:t>
      </w:r>
      <w:r w:rsidRPr="00B75064">
        <w:rPr>
          <w:rFonts w:ascii="Baskerville" w:hAnsi="Baskerville"/>
          <w:color w:val="000000" w:themeColor="text1"/>
        </w:rPr>
        <w:t>0</w:t>
      </w:r>
    </w:p>
    <w:p w14:paraId="7DE1A3ED" w14:textId="77777777" w:rsidR="00970D94" w:rsidRPr="00B75064" w:rsidRDefault="00970D94" w:rsidP="00970D94">
      <w:pPr>
        <w:rPr>
          <w:rFonts w:ascii="Baskerville" w:hAnsi="Baskerville"/>
          <w:color w:val="000000" w:themeColor="text1"/>
        </w:rPr>
      </w:pPr>
      <w:r w:rsidRPr="00B75064">
        <w:rPr>
          <w:rFonts w:ascii="Baskerville" w:hAnsi="Baskerville"/>
          <w:color w:val="000000" w:themeColor="text1"/>
        </w:rPr>
        <w:t xml:space="preserve">Alternative Hypothesis: </w:t>
      </w:r>
      <w:r w:rsidRPr="00B75064">
        <w:rPr>
          <w:rFonts w:ascii="Cambria Math" w:hAnsi="Cambria Math" w:cs="Cambria Math"/>
          <w:color w:val="000000" w:themeColor="text1"/>
        </w:rPr>
        <w:t>𝐻</w:t>
      </w:r>
      <w:r w:rsidRPr="00B75064">
        <w:rPr>
          <w:rFonts w:ascii="Baskerville" w:hAnsi="Baskerville"/>
          <w:color w:val="000000" w:themeColor="text1"/>
        </w:rPr>
        <w:t xml:space="preserve">1: </w:t>
      </w:r>
      <w:r w:rsidRPr="00B75064">
        <w:rPr>
          <w:rFonts w:ascii="Cambria Math" w:hAnsi="Cambria Math" w:cs="Cambria Math"/>
          <w:color w:val="000000" w:themeColor="text1"/>
        </w:rPr>
        <w:t>𝜇</w:t>
      </w:r>
      <w:r w:rsidRPr="00B75064">
        <w:rPr>
          <w:rFonts w:ascii="Baskerville" w:hAnsi="Baskerville"/>
          <w:color w:val="000000" w:themeColor="text1"/>
        </w:rPr>
        <w:t>1−</w:t>
      </w:r>
      <w:r w:rsidRPr="00B75064">
        <w:rPr>
          <w:rFonts w:ascii="Cambria Math" w:hAnsi="Cambria Math" w:cs="Cambria Math"/>
          <w:color w:val="000000" w:themeColor="text1"/>
        </w:rPr>
        <w:t>𝜇</w:t>
      </w:r>
      <w:r w:rsidRPr="00B75064">
        <w:rPr>
          <w:rFonts w:ascii="Baskerville" w:hAnsi="Baskerville"/>
          <w:color w:val="000000" w:themeColor="text1"/>
        </w:rPr>
        <w:t>2≠</w:t>
      </w:r>
      <w:r w:rsidRPr="00B75064">
        <w:rPr>
          <w:rFonts w:ascii="Cambria Math" w:hAnsi="Cambria Math" w:cs="Cambria Math"/>
          <w:color w:val="000000" w:themeColor="text1"/>
        </w:rPr>
        <w:t>𝜇</w:t>
      </w:r>
      <w:r w:rsidRPr="00B75064">
        <w:rPr>
          <w:rFonts w:ascii="Baskerville" w:hAnsi="Baskerville"/>
          <w:color w:val="000000" w:themeColor="text1"/>
        </w:rPr>
        <w:t>0</w:t>
      </w:r>
    </w:p>
    <w:p w14:paraId="545AC33E" w14:textId="1BD9CBEC" w:rsidR="00970D94" w:rsidRDefault="00970D94" w:rsidP="00970D94">
      <w:pPr>
        <w:rPr>
          <w:rFonts w:ascii="Baskerville" w:hAnsi="Baskerville"/>
          <w:color w:val="000000" w:themeColor="text1"/>
        </w:rPr>
      </w:pPr>
      <w:r w:rsidRPr="00B75064">
        <w:rPr>
          <w:rFonts w:ascii="Baskerville" w:hAnsi="Baskerville"/>
          <w:color w:val="000000" w:themeColor="text1"/>
        </w:rPr>
        <w:t xml:space="preserve">When independent sample are less of the two-sample means </w:t>
      </w:r>
      <w:r w:rsidRPr="00B75064">
        <w:rPr>
          <w:rFonts w:ascii="Cambria Math" w:hAnsi="Cambria Math" w:cs="Cambria Math"/>
          <w:color w:val="000000" w:themeColor="text1"/>
        </w:rPr>
        <w:t>𝜇</w:t>
      </w:r>
      <w:r w:rsidRPr="00B75064">
        <w:rPr>
          <w:rFonts w:ascii="Baskerville" w:hAnsi="Baskerville"/>
          <w:color w:val="000000" w:themeColor="text1"/>
        </w:rPr>
        <w:t>0 = the hypothesized difference usually 0.</w:t>
      </w:r>
    </w:p>
    <w:p w14:paraId="0D70EF62" w14:textId="409C437D" w:rsidR="00BD0A77" w:rsidRDefault="00BD0A77" w:rsidP="00970D94">
      <w:pPr>
        <w:rPr>
          <w:rFonts w:ascii="Baskerville" w:hAnsi="Baskerville"/>
          <w:color w:val="000000" w:themeColor="text1"/>
        </w:rPr>
      </w:pPr>
    </w:p>
    <w:p w14:paraId="45D5F7CA" w14:textId="77777777" w:rsidR="00BD0A77" w:rsidRPr="00B75064" w:rsidRDefault="00BD0A77" w:rsidP="00970D94">
      <w:pPr>
        <w:rPr>
          <w:rFonts w:ascii="Baskerville" w:hAnsi="Baskerville"/>
          <w:color w:val="000000" w:themeColor="text1"/>
        </w:rPr>
      </w:pPr>
    </w:p>
    <w:p w14:paraId="2A9B5567" w14:textId="77777777" w:rsidR="008A0AA3" w:rsidRDefault="008A0AA3" w:rsidP="00970D94">
      <w:pPr>
        <w:jc w:val="both"/>
        <w:rPr>
          <w:rFonts w:ascii="Baskerville" w:hAnsi="Baskerville"/>
          <w:b/>
          <w:bCs/>
        </w:rPr>
      </w:pPr>
    </w:p>
    <w:p w14:paraId="3448D362" w14:textId="77777777" w:rsidR="008A0AA3" w:rsidRDefault="008A0AA3" w:rsidP="00970D94">
      <w:pPr>
        <w:jc w:val="both"/>
        <w:rPr>
          <w:rFonts w:ascii="Baskerville" w:hAnsi="Baskerville"/>
          <w:b/>
          <w:bCs/>
        </w:rPr>
      </w:pPr>
    </w:p>
    <w:p w14:paraId="4535F595" w14:textId="77777777" w:rsidR="008A0AA3" w:rsidRDefault="008A0AA3" w:rsidP="00970D94">
      <w:pPr>
        <w:jc w:val="both"/>
        <w:rPr>
          <w:rFonts w:ascii="Baskerville" w:hAnsi="Baskerville"/>
          <w:b/>
          <w:bCs/>
        </w:rPr>
      </w:pPr>
    </w:p>
    <w:p w14:paraId="259E2C05" w14:textId="77777777" w:rsidR="008A0AA3" w:rsidRDefault="008A0AA3" w:rsidP="00970D94">
      <w:pPr>
        <w:jc w:val="both"/>
        <w:rPr>
          <w:rFonts w:ascii="Baskerville" w:hAnsi="Baskerville"/>
          <w:b/>
          <w:bCs/>
        </w:rPr>
      </w:pPr>
    </w:p>
    <w:p w14:paraId="164B4D49" w14:textId="77777777" w:rsidR="008A0AA3" w:rsidRDefault="008A0AA3" w:rsidP="00970D94">
      <w:pPr>
        <w:jc w:val="both"/>
        <w:rPr>
          <w:rFonts w:ascii="Baskerville" w:hAnsi="Baskerville"/>
          <w:b/>
          <w:bCs/>
        </w:rPr>
      </w:pPr>
    </w:p>
    <w:p w14:paraId="027D8298" w14:textId="77777777" w:rsidR="008A0AA3" w:rsidRDefault="008A0AA3" w:rsidP="00970D94">
      <w:pPr>
        <w:jc w:val="both"/>
        <w:rPr>
          <w:rFonts w:ascii="Baskerville" w:hAnsi="Baskerville"/>
          <w:b/>
          <w:bCs/>
        </w:rPr>
      </w:pPr>
    </w:p>
    <w:p w14:paraId="583B705C" w14:textId="77777777" w:rsidR="008A0AA3" w:rsidRDefault="008A0AA3" w:rsidP="00970D94">
      <w:pPr>
        <w:jc w:val="both"/>
        <w:rPr>
          <w:rFonts w:ascii="Baskerville" w:hAnsi="Baskerville"/>
          <w:b/>
          <w:bCs/>
        </w:rPr>
      </w:pPr>
    </w:p>
    <w:p w14:paraId="10BF9E23" w14:textId="2407BF1D" w:rsidR="00970D94" w:rsidRDefault="00970D94" w:rsidP="00970D94">
      <w:pPr>
        <w:jc w:val="both"/>
        <w:rPr>
          <w:rFonts w:ascii="Baskerville" w:hAnsi="Baskerville"/>
          <w:b/>
          <w:bCs/>
        </w:rPr>
      </w:pPr>
      <w:r w:rsidRPr="00B75064">
        <w:rPr>
          <w:rFonts w:ascii="Baskerville" w:hAnsi="Baskerville"/>
          <w:b/>
          <w:bCs/>
        </w:rPr>
        <w:lastRenderedPageBreak/>
        <w:t>Question 1: Do people who have health plan or not have the same family?</w:t>
      </w:r>
    </w:p>
    <w:p w14:paraId="7451FE48" w14:textId="77777777" w:rsidR="00BD0A77" w:rsidRPr="00B75064" w:rsidRDefault="00BD0A77" w:rsidP="00970D94">
      <w:pPr>
        <w:jc w:val="both"/>
        <w:rPr>
          <w:rFonts w:ascii="Baskerville" w:hAnsi="Baskerville"/>
          <w:b/>
          <w:bCs/>
        </w:rPr>
      </w:pPr>
    </w:p>
    <w:p w14:paraId="222255CC" w14:textId="23B22739" w:rsidR="00970D94" w:rsidRPr="00B75064" w:rsidRDefault="00970D94" w:rsidP="00970D94">
      <w:pPr>
        <w:jc w:val="center"/>
        <w:rPr>
          <w:rFonts w:ascii="Baskerville" w:hAnsi="Baskerville"/>
          <w:b/>
          <w:bCs/>
        </w:rPr>
      </w:pPr>
    </w:p>
    <w:p w14:paraId="1A42259D" w14:textId="6765F736" w:rsidR="00970D94" w:rsidRPr="00B75064" w:rsidRDefault="002F4E92" w:rsidP="00970D94">
      <w:pPr>
        <w:jc w:val="center"/>
        <w:rPr>
          <w:rFonts w:ascii="Baskerville" w:hAnsi="Baskerville"/>
          <w:b/>
          <w:bCs/>
        </w:rPr>
      </w:pPr>
      <w:r w:rsidRPr="00B75064">
        <w:rPr>
          <w:rFonts w:ascii="Baskerville" w:hAnsi="Baskerville"/>
          <w:noProof/>
        </w:rPr>
        <w:drawing>
          <wp:anchor distT="0" distB="0" distL="114300" distR="114300" simplePos="0" relativeHeight="251660288" behindDoc="0" locked="0" layoutInCell="1" allowOverlap="1" wp14:anchorId="3C0B07B3" wp14:editId="0BDB73EC">
            <wp:simplePos x="0" y="0"/>
            <wp:positionH relativeFrom="column">
              <wp:posOffset>942340</wp:posOffset>
            </wp:positionH>
            <wp:positionV relativeFrom="paragraph">
              <wp:posOffset>-313690</wp:posOffset>
            </wp:positionV>
            <wp:extent cx="3980815" cy="3035300"/>
            <wp:effectExtent l="0" t="0" r="0" b="0"/>
            <wp:wrapThrough wrapText="bothSides">
              <wp:wrapPolygon edited="0">
                <wp:start x="0" y="0"/>
                <wp:lineTo x="0" y="21510"/>
                <wp:lineTo x="21500" y="21510"/>
                <wp:lineTo x="21500" y="0"/>
                <wp:lineTo x="0" y="0"/>
              </wp:wrapPolygon>
            </wp:wrapThrough>
            <wp:docPr id="201062629" name="Picture 2010626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2629" name="Picture 201062629" descr="Chart, box and whisk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80815" cy="3035300"/>
                    </a:xfrm>
                    <a:prstGeom prst="rect">
                      <a:avLst/>
                    </a:prstGeom>
                  </pic:spPr>
                </pic:pic>
              </a:graphicData>
            </a:graphic>
            <wp14:sizeRelH relativeFrom="page">
              <wp14:pctWidth>0</wp14:pctWidth>
            </wp14:sizeRelH>
            <wp14:sizeRelV relativeFrom="page">
              <wp14:pctHeight>0</wp14:pctHeight>
            </wp14:sizeRelV>
          </wp:anchor>
        </w:drawing>
      </w:r>
    </w:p>
    <w:p w14:paraId="46086772" w14:textId="77777777" w:rsidR="002F4E92" w:rsidRPr="00B75064" w:rsidRDefault="002F4E92" w:rsidP="00970D94">
      <w:pPr>
        <w:jc w:val="both"/>
        <w:rPr>
          <w:rFonts w:ascii="Baskerville" w:hAnsi="Baskerville"/>
          <w:b/>
          <w:bCs/>
        </w:rPr>
      </w:pPr>
    </w:p>
    <w:p w14:paraId="6E0ED890" w14:textId="77777777" w:rsidR="002F4E92" w:rsidRPr="00B75064" w:rsidRDefault="002F4E92" w:rsidP="00970D94">
      <w:pPr>
        <w:jc w:val="both"/>
        <w:rPr>
          <w:rFonts w:ascii="Baskerville" w:hAnsi="Baskerville"/>
          <w:b/>
          <w:bCs/>
        </w:rPr>
      </w:pPr>
    </w:p>
    <w:p w14:paraId="1BE56273" w14:textId="77777777" w:rsidR="002F4E92" w:rsidRPr="00B75064" w:rsidRDefault="002F4E92" w:rsidP="00970D94">
      <w:pPr>
        <w:jc w:val="both"/>
        <w:rPr>
          <w:rFonts w:ascii="Baskerville" w:hAnsi="Baskerville"/>
          <w:b/>
          <w:bCs/>
        </w:rPr>
      </w:pPr>
    </w:p>
    <w:p w14:paraId="46D59DE9" w14:textId="77777777" w:rsidR="002F4E92" w:rsidRPr="00B75064" w:rsidRDefault="002F4E92" w:rsidP="00970D94">
      <w:pPr>
        <w:jc w:val="both"/>
        <w:rPr>
          <w:rFonts w:ascii="Baskerville" w:hAnsi="Baskerville"/>
          <w:b/>
          <w:bCs/>
        </w:rPr>
      </w:pPr>
    </w:p>
    <w:p w14:paraId="0A85E4F4" w14:textId="77777777" w:rsidR="002F4E92" w:rsidRPr="00B75064" w:rsidRDefault="002F4E92" w:rsidP="00970D94">
      <w:pPr>
        <w:jc w:val="both"/>
        <w:rPr>
          <w:rFonts w:ascii="Baskerville" w:hAnsi="Baskerville"/>
          <w:b/>
          <w:bCs/>
        </w:rPr>
      </w:pPr>
    </w:p>
    <w:p w14:paraId="0315F900" w14:textId="77777777" w:rsidR="002F4E92" w:rsidRPr="00B75064" w:rsidRDefault="002F4E92" w:rsidP="00970D94">
      <w:pPr>
        <w:jc w:val="both"/>
        <w:rPr>
          <w:rFonts w:ascii="Baskerville" w:hAnsi="Baskerville"/>
          <w:b/>
          <w:bCs/>
        </w:rPr>
      </w:pPr>
    </w:p>
    <w:p w14:paraId="52BDB30E" w14:textId="77777777" w:rsidR="002F4E92" w:rsidRPr="00B75064" w:rsidRDefault="002F4E92" w:rsidP="00970D94">
      <w:pPr>
        <w:jc w:val="both"/>
        <w:rPr>
          <w:rFonts w:ascii="Baskerville" w:hAnsi="Baskerville"/>
          <w:b/>
          <w:bCs/>
        </w:rPr>
      </w:pPr>
    </w:p>
    <w:p w14:paraId="39FE9B1F" w14:textId="77777777" w:rsidR="002F4E92" w:rsidRPr="00B75064" w:rsidRDefault="002F4E92" w:rsidP="00970D94">
      <w:pPr>
        <w:jc w:val="both"/>
        <w:rPr>
          <w:rFonts w:ascii="Baskerville" w:hAnsi="Baskerville"/>
          <w:b/>
          <w:bCs/>
        </w:rPr>
      </w:pPr>
    </w:p>
    <w:p w14:paraId="76A9BBD8" w14:textId="528B02FE" w:rsidR="00970D94" w:rsidRPr="00B75064" w:rsidRDefault="00970D94" w:rsidP="00970D94">
      <w:pPr>
        <w:jc w:val="both"/>
        <w:rPr>
          <w:rFonts w:ascii="Baskerville" w:hAnsi="Baskerville"/>
        </w:rPr>
      </w:pPr>
      <w:r w:rsidRPr="00B75064">
        <w:rPr>
          <w:rFonts w:ascii="Baskerville" w:hAnsi="Baskerville"/>
          <w:b/>
          <w:bCs/>
        </w:rPr>
        <w:t xml:space="preserve">Observation: </w:t>
      </w:r>
      <w:r w:rsidRPr="00B75064">
        <w:rPr>
          <w:rFonts w:ascii="Baskerville" w:hAnsi="Baskerville"/>
        </w:rPr>
        <w:t xml:space="preserve"> mean of having health plan and family not having health plan are same.</w:t>
      </w:r>
    </w:p>
    <w:p w14:paraId="5F79A956" w14:textId="7B526C6F" w:rsidR="00A96021" w:rsidRDefault="00970D94" w:rsidP="00970D94">
      <w:pPr>
        <w:jc w:val="both"/>
        <w:rPr>
          <w:rFonts w:ascii="Baskerville" w:hAnsi="Baskerville"/>
          <w:color w:val="000000" w:themeColor="text1"/>
        </w:rPr>
      </w:pPr>
      <w:r w:rsidRPr="00B75064">
        <w:rPr>
          <w:rFonts w:ascii="Baskerville" w:hAnsi="Baskerville"/>
          <w:color w:val="000000" w:themeColor="text1"/>
        </w:rPr>
        <w:t>By conducting Two Sample test - Two sample test runs with only two mean result and two sample t-test compares mean of predetermined value to get the significant level (&gt;, =, or &lt;).</w:t>
      </w:r>
    </w:p>
    <w:p w14:paraId="5AC97DEC" w14:textId="77777777" w:rsidR="00BD0A77" w:rsidRPr="00B75064" w:rsidRDefault="00BD0A77" w:rsidP="00970D94">
      <w:pPr>
        <w:jc w:val="both"/>
        <w:rPr>
          <w:rFonts w:ascii="Baskerville" w:hAnsi="Baskerville"/>
          <w:color w:val="000000" w:themeColor="text1"/>
        </w:rPr>
      </w:pPr>
    </w:p>
    <w:p w14:paraId="325F19E5" w14:textId="77777777" w:rsidR="00970D94" w:rsidRPr="00B75064" w:rsidRDefault="00970D94" w:rsidP="00970D94">
      <w:pPr>
        <w:jc w:val="both"/>
        <w:rPr>
          <w:rFonts w:ascii="Baskerville" w:hAnsi="Baskerville"/>
          <w:b/>
          <w:bCs/>
        </w:rPr>
      </w:pPr>
      <w:r w:rsidRPr="00B75064">
        <w:rPr>
          <w:rFonts w:ascii="Baskerville" w:hAnsi="Baskerville"/>
          <w:b/>
          <w:bCs/>
        </w:rPr>
        <w:t>Table: 2 sample t-test result</w:t>
      </w:r>
    </w:p>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560"/>
        <w:gridCol w:w="1560"/>
        <w:gridCol w:w="1560"/>
        <w:gridCol w:w="1560"/>
        <w:gridCol w:w="1560"/>
        <w:gridCol w:w="1560"/>
      </w:tblGrid>
      <w:tr w:rsidR="00970D94" w:rsidRPr="00B75064" w14:paraId="0C8CD652" w14:textId="77777777" w:rsidTr="00AB3B3F">
        <w:tc>
          <w:tcPr>
            <w:tcW w:w="1560" w:type="dxa"/>
            <w:tcBorders>
              <w:top w:val="single" w:sz="4" w:space="0" w:color="000000" w:themeColor="text1"/>
              <w:bottom w:val="single" w:sz="4" w:space="0" w:color="000000" w:themeColor="text1"/>
            </w:tcBorders>
          </w:tcPr>
          <w:p w14:paraId="0571395E" w14:textId="77777777" w:rsidR="00970D94" w:rsidRPr="00B75064" w:rsidRDefault="00970D94" w:rsidP="00970D94">
            <w:pPr>
              <w:rPr>
                <w:rFonts w:ascii="Baskerville" w:hAnsi="Baskerville"/>
                <w:b/>
                <w:bCs/>
                <w:sz w:val="24"/>
                <w:szCs w:val="24"/>
              </w:rPr>
            </w:pPr>
            <w:r w:rsidRPr="00B75064">
              <w:rPr>
                <w:rFonts w:ascii="Baskerville" w:hAnsi="Baskerville"/>
                <w:b/>
                <w:bCs/>
                <w:sz w:val="24"/>
                <w:szCs w:val="24"/>
              </w:rPr>
              <w:t>T-value</w:t>
            </w:r>
          </w:p>
          <w:p w14:paraId="63B27016" w14:textId="77777777" w:rsidR="00970D94" w:rsidRPr="00B75064" w:rsidRDefault="00970D94" w:rsidP="00970D94">
            <w:pPr>
              <w:rPr>
                <w:rFonts w:ascii="Baskerville" w:hAnsi="Baskerville"/>
                <w:b/>
                <w:bCs/>
                <w:sz w:val="24"/>
                <w:szCs w:val="24"/>
              </w:rPr>
            </w:pPr>
          </w:p>
        </w:tc>
        <w:tc>
          <w:tcPr>
            <w:tcW w:w="1560" w:type="dxa"/>
            <w:tcBorders>
              <w:top w:val="single" w:sz="4" w:space="0" w:color="000000" w:themeColor="text1"/>
              <w:bottom w:val="single" w:sz="4" w:space="0" w:color="000000" w:themeColor="text1"/>
            </w:tcBorders>
          </w:tcPr>
          <w:p w14:paraId="4F82EAE3" w14:textId="77777777" w:rsidR="00970D94" w:rsidRPr="00B75064" w:rsidRDefault="00970D94" w:rsidP="00970D94">
            <w:pPr>
              <w:rPr>
                <w:rFonts w:ascii="Baskerville" w:hAnsi="Baskerville"/>
                <w:b/>
                <w:bCs/>
                <w:sz w:val="24"/>
                <w:szCs w:val="24"/>
              </w:rPr>
            </w:pPr>
            <w:r w:rsidRPr="00B75064">
              <w:rPr>
                <w:rFonts w:ascii="Baskerville" w:hAnsi="Baskerville"/>
                <w:b/>
                <w:bCs/>
                <w:sz w:val="24"/>
                <w:szCs w:val="24"/>
              </w:rPr>
              <w:t>df</w:t>
            </w:r>
          </w:p>
        </w:tc>
        <w:tc>
          <w:tcPr>
            <w:tcW w:w="1560" w:type="dxa"/>
            <w:tcBorders>
              <w:top w:val="single" w:sz="4" w:space="0" w:color="000000" w:themeColor="text1"/>
              <w:bottom w:val="single" w:sz="4" w:space="0" w:color="000000" w:themeColor="text1"/>
            </w:tcBorders>
          </w:tcPr>
          <w:p w14:paraId="6C79D9B5" w14:textId="77777777" w:rsidR="00970D94" w:rsidRPr="00B75064" w:rsidRDefault="00970D94" w:rsidP="00970D94">
            <w:pPr>
              <w:rPr>
                <w:rFonts w:ascii="Baskerville" w:hAnsi="Baskerville"/>
                <w:b/>
                <w:bCs/>
                <w:sz w:val="24"/>
                <w:szCs w:val="24"/>
              </w:rPr>
            </w:pPr>
            <w:r w:rsidRPr="00B75064">
              <w:rPr>
                <w:rFonts w:ascii="Baskerville" w:hAnsi="Baskerville"/>
                <w:b/>
                <w:bCs/>
                <w:sz w:val="24"/>
                <w:szCs w:val="24"/>
              </w:rPr>
              <w:t>P-value</w:t>
            </w:r>
          </w:p>
          <w:p w14:paraId="19A1ED64" w14:textId="77777777" w:rsidR="00970D94" w:rsidRPr="00B75064" w:rsidRDefault="00970D94" w:rsidP="00970D94">
            <w:pPr>
              <w:rPr>
                <w:rFonts w:ascii="Baskerville" w:hAnsi="Baskerville"/>
                <w:b/>
                <w:bCs/>
                <w:sz w:val="24"/>
                <w:szCs w:val="24"/>
              </w:rPr>
            </w:pPr>
          </w:p>
        </w:tc>
        <w:tc>
          <w:tcPr>
            <w:tcW w:w="1560" w:type="dxa"/>
            <w:tcBorders>
              <w:top w:val="single" w:sz="4" w:space="0" w:color="000000" w:themeColor="text1"/>
              <w:bottom w:val="single" w:sz="4" w:space="0" w:color="000000" w:themeColor="text1"/>
            </w:tcBorders>
          </w:tcPr>
          <w:p w14:paraId="741CD9E2" w14:textId="77777777" w:rsidR="00970D94" w:rsidRPr="00B75064" w:rsidRDefault="00970D94" w:rsidP="00970D94">
            <w:pPr>
              <w:rPr>
                <w:rFonts w:ascii="Baskerville" w:hAnsi="Baskerville"/>
                <w:b/>
                <w:bCs/>
                <w:sz w:val="24"/>
                <w:szCs w:val="24"/>
              </w:rPr>
            </w:pPr>
            <w:r w:rsidRPr="00B75064">
              <w:rPr>
                <w:rFonts w:ascii="Baskerville" w:hAnsi="Baskerville"/>
                <w:b/>
                <w:bCs/>
                <w:sz w:val="24"/>
                <w:szCs w:val="24"/>
              </w:rPr>
              <w:t>95% CI</w:t>
            </w:r>
          </w:p>
          <w:p w14:paraId="11DFBB06" w14:textId="77777777" w:rsidR="00970D94" w:rsidRPr="00B75064" w:rsidRDefault="00970D94" w:rsidP="00970D94">
            <w:pPr>
              <w:rPr>
                <w:rFonts w:ascii="Baskerville" w:hAnsi="Baskerville"/>
                <w:b/>
                <w:bCs/>
                <w:sz w:val="24"/>
                <w:szCs w:val="24"/>
              </w:rPr>
            </w:pPr>
          </w:p>
        </w:tc>
        <w:tc>
          <w:tcPr>
            <w:tcW w:w="1560" w:type="dxa"/>
            <w:tcBorders>
              <w:top w:val="single" w:sz="4" w:space="0" w:color="000000" w:themeColor="text1"/>
              <w:bottom w:val="single" w:sz="4" w:space="0" w:color="000000" w:themeColor="text1"/>
            </w:tcBorders>
          </w:tcPr>
          <w:p w14:paraId="4F169BD6" w14:textId="77777777" w:rsidR="00970D94" w:rsidRPr="00B75064" w:rsidRDefault="00970D94" w:rsidP="00970D94">
            <w:pPr>
              <w:rPr>
                <w:rFonts w:ascii="Baskerville" w:hAnsi="Baskerville"/>
                <w:b/>
                <w:bCs/>
                <w:sz w:val="24"/>
                <w:szCs w:val="24"/>
              </w:rPr>
            </w:pPr>
            <w:r w:rsidRPr="00B75064">
              <w:rPr>
                <w:rFonts w:ascii="Baskerville" w:hAnsi="Baskerville"/>
                <w:b/>
                <w:bCs/>
                <w:sz w:val="24"/>
                <w:szCs w:val="24"/>
              </w:rPr>
              <w:t>Mean of x.</w:t>
            </w:r>
          </w:p>
          <w:p w14:paraId="31654599" w14:textId="77777777" w:rsidR="00970D94" w:rsidRPr="00B75064" w:rsidRDefault="00970D94" w:rsidP="00970D94">
            <w:pPr>
              <w:rPr>
                <w:rFonts w:ascii="Baskerville" w:hAnsi="Baskerville"/>
                <w:b/>
                <w:bCs/>
                <w:sz w:val="24"/>
                <w:szCs w:val="24"/>
              </w:rPr>
            </w:pPr>
          </w:p>
        </w:tc>
        <w:tc>
          <w:tcPr>
            <w:tcW w:w="1560" w:type="dxa"/>
            <w:tcBorders>
              <w:top w:val="single" w:sz="4" w:space="0" w:color="000000" w:themeColor="text1"/>
              <w:bottom w:val="single" w:sz="4" w:space="0" w:color="000000" w:themeColor="text1"/>
            </w:tcBorders>
          </w:tcPr>
          <w:p w14:paraId="152BC4CB" w14:textId="77777777" w:rsidR="00970D94" w:rsidRPr="00B75064" w:rsidRDefault="00970D94" w:rsidP="00970D94">
            <w:pPr>
              <w:rPr>
                <w:rFonts w:ascii="Baskerville" w:hAnsi="Baskerville"/>
                <w:b/>
                <w:bCs/>
                <w:sz w:val="24"/>
                <w:szCs w:val="24"/>
              </w:rPr>
            </w:pPr>
            <w:r w:rsidRPr="00B75064">
              <w:rPr>
                <w:rFonts w:ascii="Baskerville" w:hAnsi="Baskerville"/>
                <w:b/>
                <w:bCs/>
                <w:sz w:val="24"/>
                <w:szCs w:val="24"/>
              </w:rPr>
              <w:t>Mean of y</w:t>
            </w:r>
          </w:p>
          <w:p w14:paraId="4B295ACA" w14:textId="77777777" w:rsidR="00970D94" w:rsidRPr="00B75064" w:rsidRDefault="00970D94" w:rsidP="00970D94">
            <w:pPr>
              <w:rPr>
                <w:rFonts w:ascii="Baskerville" w:hAnsi="Baskerville"/>
                <w:b/>
                <w:bCs/>
                <w:sz w:val="24"/>
                <w:szCs w:val="24"/>
              </w:rPr>
            </w:pPr>
          </w:p>
        </w:tc>
      </w:tr>
      <w:tr w:rsidR="00970D94" w:rsidRPr="00B75064" w14:paraId="4CF1CD3D" w14:textId="77777777" w:rsidTr="00AB3B3F">
        <w:tc>
          <w:tcPr>
            <w:tcW w:w="1560" w:type="dxa"/>
            <w:tcBorders>
              <w:top w:val="single" w:sz="4" w:space="0" w:color="000000" w:themeColor="text1"/>
            </w:tcBorders>
          </w:tcPr>
          <w:p w14:paraId="1206C096" w14:textId="77777777" w:rsidR="00970D94" w:rsidRPr="00B75064" w:rsidRDefault="00970D94" w:rsidP="00970D94">
            <w:pPr>
              <w:rPr>
                <w:rFonts w:ascii="Baskerville" w:hAnsi="Baskerville"/>
                <w:sz w:val="24"/>
                <w:szCs w:val="24"/>
              </w:rPr>
            </w:pPr>
            <w:r w:rsidRPr="00B75064">
              <w:rPr>
                <w:rFonts w:ascii="Baskerville" w:hAnsi="Baskerville"/>
                <w:sz w:val="24"/>
                <w:szCs w:val="24"/>
              </w:rPr>
              <w:t>-22.869</w:t>
            </w:r>
          </w:p>
          <w:p w14:paraId="28170832" w14:textId="77777777" w:rsidR="00970D94" w:rsidRPr="00B75064" w:rsidRDefault="00970D94" w:rsidP="00970D94">
            <w:pPr>
              <w:rPr>
                <w:rFonts w:ascii="Baskerville" w:hAnsi="Baskerville"/>
                <w:sz w:val="24"/>
                <w:szCs w:val="24"/>
              </w:rPr>
            </w:pPr>
          </w:p>
        </w:tc>
        <w:tc>
          <w:tcPr>
            <w:tcW w:w="1560" w:type="dxa"/>
            <w:tcBorders>
              <w:top w:val="single" w:sz="4" w:space="0" w:color="000000" w:themeColor="text1"/>
            </w:tcBorders>
          </w:tcPr>
          <w:p w14:paraId="16A22781" w14:textId="77777777" w:rsidR="00970D94" w:rsidRPr="00B75064" w:rsidRDefault="00970D94" w:rsidP="00970D94">
            <w:pPr>
              <w:rPr>
                <w:rFonts w:ascii="Baskerville" w:hAnsi="Baskerville"/>
                <w:sz w:val="24"/>
                <w:szCs w:val="24"/>
              </w:rPr>
            </w:pPr>
            <w:r w:rsidRPr="00B75064">
              <w:rPr>
                <w:rFonts w:ascii="Baskerville" w:hAnsi="Baskerville"/>
                <w:sz w:val="24"/>
                <w:szCs w:val="24"/>
              </w:rPr>
              <w:t>2975</w:t>
            </w:r>
          </w:p>
        </w:tc>
        <w:tc>
          <w:tcPr>
            <w:tcW w:w="1560" w:type="dxa"/>
            <w:tcBorders>
              <w:top w:val="single" w:sz="4" w:space="0" w:color="000000" w:themeColor="text1"/>
            </w:tcBorders>
          </w:tcPr>
          <w:p w14:paraId="65D24253" w14:textId="77777777" w:rsidR="00970D94" w:rsidRPr="00B75064" w:rsidRDefault="00970D94" w:rsidP="00970D94">
            <w:pPr>
              <w:rPr>
                <w:rFonts w:ascii="Baskerville" w:hAnsi="Baskerville"/>
                <w:sz w:val="24"/>
                <w:szCs w:val="24"/>
              </w:rPr>
            </w:pPr>
            <w:r w:rsidRPr="00B75064">
              <w:rPr>
                <w:rFonts w:ascii="Baskerville" w:hAnsi="Baskerville"/>
                <w:sz w:val="24"/>
                <w:szCs w:val="24"/>
              </w:rPr>
              <w:t>&lt; 2.2e-16</w:t>
            </w:r>
          </w:p>
          <w:p w14:paraId="4E474869" w14:textId="77777777" w:rsidR="00970D94" w:rsidRPr="00B75064" w:rsidRDefault="00970D94" w:rsidP="00970D94">
            <w:pPr>
              <w:rPr>
                <w:rFonts w:ascii="Baskerville" w:hAnsi="Baskerville"/>
                <w:sz w:val="24"/>
                <w:szCs w:val="24"/>
              </w:rPr>
            </w:pPr>
          </w:p>
        </w:tc>
        <w:tc>
          <w:tcPr>
            <w:tcW w:w="1560" w:type="dxa"/>
            <w:tcBorders>
              <w:top w:val="single" w:sz="4" w:space="0" w:color="000000" w:themeColor="text1"/>
            </w:tcBorders>
          </w:tcPr>
          <w:p w14:paraId="1FB1D151" w14:textId="77777777" w:rsidR="00970D94" w:rsidRPr="00B75064" w:rsidRDefault="00970D94" w:rsidP="00970D94">
            <w:pPr>
              <w:rPr>
                <w:rFonts w:ascii="Baskerville" w:hAnsi="Baskerville"/>
                <w:sz w:val="24"/>
                <w:szCs w:val="24"/>
              </w:rPr>
            </w:pPr>
            <w:r w:rsidRPr="00B75064">
              <w:rPr>
                <w:rFonts w:ascii="Baskerville" w:hAnsi="Baskerville"/>
                <w:sz w:val="24"/>
                <w:szCs w:val="24"/>
              </w:rPr>
              <w:t>-0.1254170</w:t>
            </w:r>
          </w:p>
          <w:p w14:paraId="03B7DCDB" w14:textId="77777777" w:rsidR="00970D94" w:rsidRPr="00B75064" w:rsidRDefault="00970D94" w:rsidP="00970D94">
            <w:pPr>
              <w:rPr>
                <w:rFonts w:ascii="Baskerville" w:hAnsi="Baskerville"/>
                <w:sz w:val="24"/>
                <w:szCs w:val="24"/>
              </w:rPr>
            </w:pPr>
            <w:r w:rsidRPr="00B75064">
              <w:rPr>
                <w:rFonts w:ascii="Baskerville" w:hAnsi="Baskerville"/>
                <w:sz w:val="24"/>
                <w:szCs w:val="24"/>
              </w:rPr>
              <w:t>-0.1254170</w:t>
            </w:r>
          </w:p>
          <w:p w14:paraId="3FA07B86" w14:textId="77777777" w:rsidR="00970D94" w:rsidRPr="00B75064" w:rsidRDefault="00970D94" w:rsidP="00970D94">
            <w:pPr>
              <w:rPr>
                <w:rFonts w:ascii="Baskerville" w:hAnsi="Baskerville"/>
                <w:sz w:val="24"/>
                <w:szCs w:val="24"/>
              </w:rPr>
            </w:pPr>
          </w:p>
        </w:tc>
        <w:tc>
          <w:tcPr>
            <w:tcW w:w="1560" w:type="dxa"/>
            <w:tcBorders>
              <w:top w:val="single" w:sz="4" w:space="0" w:color="000000" w:themeColor="text1"/>
            </w:tcBorders>
          </w:tcPr>
          <w:p w14:paraId="0AAFA5D7" w14:textId="77777777" w:rsidR="00970D94" w:rsidRPr="00B75064" w:rsidRDefault="00970D94" w:rsidP="00970D94">
            <w:pPr>
              <w:rPr>
                <w:rFonts w:ascii="Baskerville" w:hAnsi="Baskerville"/>
                <w:sz w:val="24"/>
                <w:szCs w:val="24"/>
              </w:rPr>
            </w:pPr>
            <w:r w:rsidRPr="00B75064">
              <w:rPr>
                <w:rFonts w:ascii="Baskerville" w:hAnsi="Baskerville"/>
                <w:sz w:val="24"/>
                <w:szCs w:val="24"/>
              </w:rPr>
              <w:t>3.134842</w:t>
            </w:r>
          </w:p>
          <w:p w14:paraId="0F79DAA3" w14:textId="77777777" w:rsidR="00970D94" w:rsidRPr="00B75064" w:rsidRDefault="00970D94" w:rsidP="00970D94">
            <w:pPr>
              <w:rPr>
                <w:rFonts w:ascii="Baskerville" w:hAnsi="Baskerville"/>
                <w:sz w:val="24"/>
                <w:szCs w:val="24"/>
              </w:rPr>
            </w:pPr>
          </w:p>
        </w:tc>
        <w:tc>
          <w:tcPr>
            <w:tcW w:w="1560" w:type="dxa"/>
            <w:tcBorders>
              <w:top w:val="single" w:sz="4" w:space="0" w:color="000000" w:themeColor="text1"/>
            </w:tcBorders>
          </w:tcPr>
          <w:p w14:paraId="50C5552A" w14:textId="77777777" w:rsidR="00970D94" w:rsidRPr="00B75064" w:rsidRDefault="00970D94" w:rsidP="00970D94">
            <w:pPr>
              <w:rPr>
                <w:rFonts w:ascii="Baskerville" w:hAnsi="Baskerville"/>
                <w:sz w:val="24"/>
                <w:szCs w:val="24"/>
              </w:rPr>
            </w:pPr>
            <w:r w:rsidRPr="00B75064">
              <w:rPr>
                <w:rFonts w:ascii="Baskerville" w:hAnsi="Baskerville"/>
                <w:sz w:val="24"/>
                <w:szCs w:val="24"/>
              </w:rPr>
              <w:t>3.17</w:t>
            </w:r>
          </w:p>
          <w:p w14:paraId="3D60FDB5" w14:textId="77777777" w:rsidR="00970D94" w:rsidRPr="00B75064" w:rsidRDefault="00970D94" w:rsidP="00970D94">
            <w:pPr>
              <w:rPr>
                <w:rFonts w:ascii="Baskerville" w:hAnsi="Baskerville"/>
                <w:sz w:val="24"/>
                <w:szCs w:val="24"/>
              </w:rPr>
            </w:pPr>
          </w:p>
        </w:tc>
      </w:tr>
    </w:tbl>
    <w:p w14:paraId="735B77BF" w14:textId="77777777" w:rsidR="00970D94" w:rsidRPr="00B75064" w:rsidRDefault="00970D94" w:rsidP="00970D94">
      <w:pPr>
        <w:jc w:val="both"/>
        <w:rPr>
          <w:rFonts w:ascii="Baskerville" w:hAnsi="Baskerville"/>
        </w:rPr>
      </w:pPr>
    </w:p>
    <w:p w14:paraId="170DCB62" w14:textId="77777777" w:rsidR="00970D94" w:rsidRPr="00B75064" w:rsidRDefault="00970D94" w:rsidP="00970D94">
      <w:pPr>
        <w:jc w:val="both"/>
        <w:rPr>
          <w:rFonts w:ascii="Baskerville" w:hAnsi="Baskerville"/>
        </w:rPr>
      </w:pPr>
      <w:r w:rsidRPr="00B75064">
        <w:rPr>
          <w:rFonts w:ascii="Baskerville" w:hAnsi="Baskerville"/>
        </w:rPr>
        <w:t>By comparing mean of having health plan(x) and mean of not having health plan(y) to see any significant difference in family size</w:t>
      </w:r>
    </w:p>
    <w:p w14:paraId="07401EC9" w14:textId="77777777" w:rsidR="00970D94" w:rsidRPr="00B75064" w:rsidRDefault="00970D94" w:rsidP="00970D94">
      <w:pPr>
        <w:jc w:val="both"/>
        <w:rPr>
          <w:rFonts w:ascii="Baskerville" w:hAnsi="Baskerville"/>
        </w:rPr>
      </w:pPr>
      <w:r w:rsidRPr="00B75064">
        <w:rPr>
          <w:rFonts w:ascii="Baskerville" w:hAnsi="Baskerville"/>
        </w:rPr>
        <w:t xml:space="preserve">We test if mean of x – mean of y = 3.13 - 3.17 = 0 </w:t>
      </w:r>
    </w:p>
    <w:p w14:paraId="41E9B0A1" w14:textId="77777777" w:rsidR="00970D94" w:rsidRPr="00B75064" w:rsidRDefault="00970D94" w:rsidP="00970D94">
      <w:pPr>
        <w:jc w:val="both"/>
        <w:rPr>
          <w:rFonts w:ascii="Baskerville" w:hAnsi="Baskerville"/>
        </w:rPr>
      </w:pPr>
      <w:r w:rsidRPr="00B75064">
        <w:rPr>
          <w:rFonts w:ascii="Baskerville" w:hAnsi="Baskerville"/>
        </w:rPr>
        <w:t xml:space="preserve">Therefore, there is no difference between mean. </w:t>
      </w:r>
    </w:p>
    <w:p w14:paraId="3D29DF63" w14:textId="77777777" w:rsidR="00970D94" w:rsidRPr="00B75064" w:rsidRDefault="00970D94" w:rsidP="00970D94">
      <w:pPr>
        <w:jc w:val="both"/>
        <w:rPr>
          <w:rFonts w:ascii="Baskerville" w:hAnsi="Baskerville"/>
        </w:rPr>
      </w:pPr>
      <w:r w:rsidRPr="00B75064">
        <w:rPr>
          <w:rFonts w:ascii="Baskerville" w:hAnsi="Baskerville"/>
        </w:rPr>
        <w:t xml:space="preserve">Here, P-value: &lt; 2.2e-16 is less significant than alpha = 0.05 it rejects the null hypothesis </w:t>
      </w:r>
      <w:proofErr w:type="gramStart"/>
      <w:r w:rsidRPr="00B75064">
        <w:rPr>
          <w:rFonts w:ascii="Baskerville" w:hAnsi="Baskerville"/>
        </w:rPr>
        <w:t>( area</w:t>
      </w:r>
      <w:proofErr w:type="gramEnd"/>
      <w:r w:rsidRPr="00B75064">
        <w:rPr>
          <w:rFonts w:ascii="Baskerville" w:hAnsi="Baskerville"/>
        </w:rPr>
        <w:t xml:space="preserve"> based rejection)</w:t>
      </w:r>
    </w:p>
    <w:p w14:paraId="0A6BBD13" w14:textId="77777777" w:rsidR="00970D94" w:rsidRPr="00B75064" w:rsidRDefault="00970D94" w:rsidP="00970D94">
      <w:pPr>
        <w:jc w:val="both"/>
        <w:rPr>
          <w:rFonts w:ascii="Baskerville" w:hAnsi="Baskerville"/>
          <w:b/>
          <w:bCs/>
          <w:color w:val="021B34"/>
        </w:rPr>
      </w:pPr>
    </w:p>
    <w:p w14:paraId="624128CA" w14:textId="77777777" w:rsidR="00970D94" w:rsidRPr="00B75064" w:rsidRDefault="00970D94" w:rsidP="00970D94">
      <w:pPr>
        <w:jc w:val="both"/>
        <w:rPr>
          <w:rFonts w:ascii="Baskerville" w:hAnsi="Baskerville"/>
          <w:b/>
          <w:bCs/>
          <w:color w:val="021B34"/>
        </w:rPr>
      </w:pPr>
      <w:r w:rsidRPr="00B75064">
        <w:rPr>
          <w:rFonts w:ascii="Baskerville" w:hAnsi="Baskerville"/>
          <w:b/>
          <w:bCs/>
          <w:color w:val="021B34"/>
        </w:rPr>
        <w:t>Interpretation of the result:</w:t>
      </w:r>
    </w:p>
    <w:p w14:paraId="78C6B1A2" w14:textId="77777777" w:rsidR="00970D94" w:rsidRPr="00B75064" w:rsidRDefault="00970D94" w:rsidP="00970D94">
      <w:pPr>
        <w:jc w:val="both"/>
        <w:rPr>
          <w:rFonts w:ascii="Baskerville" w:hAnsi="Baskerville"/>
          <w:color w:val="021B34"/>
        </w:rPr>
      </w:pPr>
      <w:r w:rsidRPr="00B75064">
        <w:rPr>
          <w:rFonts w:ascii="Baskerville" w:hAnsi="Baskerville"/>
          <w:color w:val="021B34"/>
        </w:rPr>
        <w:t xml:space="preserve"> p-value is </w:t>
      </w:r>
      <w:r w:rsidRPr="00B75064">
        <w:rPr>
          <w:rFonts w:ascii="Baskerville" w:hAnsi="Baskerville"/>
        </w:rPr>
        <w:t>2.2e-16</w:t>
      </w:r>
      <w:r w:rsidRPr="00B75064">
        <w:rPr>
          <w:rFonts w:ascii="Baskerville" w:hAnsi="Baskerville"/>
          <w:color w:val="021B34"/>
        </w:rPr>
        <w:t xml:space="preserve"> is less significant level alpha = 0.05</w:t>
      </w:r>
    </w:p>
    <w:p w14:paraId="79999566" w14:textId="77777777" w:rsidR="00970D94" w:rsidRPr="00B75064" w:rsidRDefault="00970D94" w:rsidP="00970D94">
      <w:pPr>
        <w:jc w:val="both"/>
        <w:rPr>
          <w:rFonts w:ascii="Baskerville" w:hAnsi="Baskerville"/>
          <w:color w:val="000000" w:themeColor="text1"/>
        </w:rPr>
      </w:pPr>
      <w:r w:rsidRPr="00B75064">
        <w:rPr>
          <w:rFonts w:ascii="Baskerville" w:hAnsi="Baskerville"/>
          <w:color w:val="000000" w:themeColor="text1"/>
        </w:rPr>
        <w:t xml:space="preserve">In the above </w:t>
      </w:r>
      <w:proofErr w:type="spellStart"/>
      <w:r w:rsidRPr="00B75064">
        <w:rPr>
          <w:rFonts w:ascii="Baskerville" w:hAnsi="Baskerville"/>
          <w:color w:val="000000" w:themeColor="text1"/>
        </w:rPr>
        <w:t>t.test</w:t>
      </w:r>
      <w:proofErr w:type="spellEnd"/>
      <w:r w:rsidRPr="00B75064">
        <w:rPr>
          <w:rFonts w:ascii="Baskerville" w:hAnsi="Baskerville"/>
          <w:color w:val="000000" w:themeColor="text1"/>
        </w:rPr>
        <w:t xml:space="preserve"> statistic value t = -22.869</w:t>
      </w:r>
    </w:p>
    <w:p w14:paraId="14056C82" w14:textId="77777777" w:rsidR="00970D94" w:rsidRPr="00B75064" w:rsidRDefault="00970D94" w:rsidP="00970D94">
      <w:pPr>
        <w:jc w:val="both"/>
        <w:rPr>
          <w:rFonts w:ascii="Baskerville" w:hAnsi="Baskerville"/>
          <w:color w:val="000000" w:themeColor="text1"/>
        </w:rPr>
      </w:pPr>
      <w:r w:rsidRPr="00B75064">
        <w:rPr>
          <w:rFonts w:ascii="Baskerville" w:hAnsi="Baskerville"/>
          <w:color w:val="000000" w:themeColor="text1"/>
        </w:rPr>
        <w:t>Degree of freedom df = 2975</w:t>
      </w:r>
    </w:p>
    <w:p w14:paraId="2F2073D8" w14:textId="77777777" w:rsidR="00970D94" w:rsidRPr="00B75064" w:rsidRDefault="00970D94" w:rsidP="00970D94">
      <w:pPr>
        <w:jc w:val="both"/>
        <w:rPr>
          <w:rFonts w:ascii="Baskerville" w:hAnsi="Baskerville"/>
          <w:color w:val="000000" w:themeColor="text1"/>
        </w:rPr>
      </w:pPr>
      <w:r w:rsidRPr="00B75064">
        <w:rPr>
          <w:rFonts w:ascii="Baskerville" w:hAnsi="Baskerville"/>
          <w:color w:val="000000" w:themeColor="text1"/>
        </w:rPr>
        <w:t>P - value for alternative hypothesis is not equal to 1</w:t>
      </w:r>
    </w:p>
    <w:p w14:paraId="0B08FD4A" w14:textId="77777777" w:rsidR="00970D94" w:rsidRPr="00B75064" w:rsidRDefault="00970D94" w:rsidP="00970D94">
      <w:pPr>
        <w:jc w:val="both"/>
        <w:rPr>
          <w:rFonts w:ascii="Baskerville" w:hAnsi="Baskerville"/>
          <w:color w:val="000000" w:themeColor="text1"/>
        </w:rPr>
      </w:pPr>
      <w:r w:rsidRPr="00B75064">
        <w:rPr>
          <w:rFonts w:ascii="Baskerville" w:hAnsi="Baskerville"/>
          <w:color w:val="000000" w:themeColor="text1"/>
        </w:rPr>
        <w:t>Confidence interval of the mean at 95% (conf.int = (low:  -0.1254170, high - 0.0523264)</w:t>
      </w:r>
    </w:p>
    <w:p w14:paraId="72E9AEDC" w14:textId="77777777" w:rsidR="00970D94" w:rsidRPr="00B75064" w:rsidRDefault="00970D94" w:rsidP="00970D94">
      <w:pPr>
        <w:jc w:val="both"/>
        <w:rPr>
          <w:rFonts w:ascii="Baskerville" w:hAnsi="Baskerville"/>
          <w:color w:val="000000" w:themeColor="text1"/>
        </w:rPr>
      </w:pPr>
      <w:r w:rsidRPr="00B75064">
        <w:rPr>
          <w:rFonts w:ascii="Baskerville" w:hAnsi="Baskerville"/>
          <w:color w:val="000000" w:themeColor="text1"/>
        </w:rPr>
        <w:t>sample estimates:</w:t>
      </w:r>
    </w:p>
    <w:p w14:paraId="09E629DB" w14:textId="77777777" w:rsidR="00970D94" w:rsidRPr="00B75064" w:rsidRDefault="00970D94" w:rsidP="00970D94">
      <w:pPr>
        <w:jc w:val="both"/>
        <w:rPr>
          <w:rFonts w:ascii="Baskerville" w:hAnsi="Baskerville"/>
          <w:color w:val="000000" w:themeColor="text1"/>
        </w:rPr>
      </w:pPr>
      <w:r w:rsidRPr="00B75064">
        <w:rPr>
          <w:rFonts w:ascii="Baskerville" w:hAnsi="Baskerville"/>
        </w:rPr>
        <w:t>mean of having health plan(x)</w:t>
      </w:r>
      <w:r w:rsidRPr="00B75064">
        <w:rPr>
          <w:rFonts w:ascii="Baskerville" w:hAnsi="Baskerville"/>
          <w:color w:val="000000" w:themeColor="text1"/>
        </w:rPr>
        <w:t xml:space="preserve">   = 3.134842</w:t>
      </w:r>
    </w:p>
    <w:p w14:paraId="5DE07AD1" w14:textId="77777777" w:rsidR="00970D94" w:rsidRPr="00B75064" w:rsidRDefault="00970D94" w:rsidP="00970D94">
      <w:pPr>
        <w:jc w:val="both"/>
        <w:rPr>
          <w:rFonts w:ascii="Baskerville" w:hAnsi="Baskerville"/>
          <w:color w:val="000000" w:themeColor="text1"/>
        </w:rPr>
      </w:pPr>
      <w:r w:rsidRPr="00B75064">
        <w:rPr>
          <w:rFonts w:ascii="Baskerville" w:hAnsi="Baskerville"/>
        </w:rPr>
        <w:t>mean of not having health plan(y)</w:t>
      </w:r>
      <w:r w:rsidRPr="00B75064">
        <w:rPr>
          <w:rFonts w:ascii="Baskerville" w:hAnsi="Baskerville"/>
          <w:color w:val="000000" w:themeColor="text1"/>
        </w:rPr>
        <w:t xml:space="preserve"> = 3.171387</w:t>
      </w:r>
    </w:p>
    <w:p w14:paraId="34470A6B" w14:textId="77777777" w:rsidR="00BD0A77" w:rsidRPr="00B75064" w:rsidRDefault="00BD0A77" w:rsidP="00970D94">
      <w:pPr>
        <w:jc w:val="both"/>
        <w:rPr>
          <w:rFonts w:ascii="Baskerville" w:hAnsi="Baskerville"/>
          <w:color w:val="000000" w:themeColor="text1"/>
        </w:rPr>
      </w:pPr>
    </w:p>
    <w:p w14:paraId="00A41A74" w14:textId="4C4B45E2" w:rsidR="00970D94" w:rsidRPr="00B75064" w:rsidRDefault="00970D94" w:rsidP="00970D94">
      <w:pPr>
        <w:jc w:val="both"/>
        <w:rPr>
          <w:rFonts w:ascii="Baskerville" w:hAnsi="Baskerville"/>
          <w:b/>
          <w:bCs/>
        </w:rPr>
      </w:pPr>
      <w:r w:rsidRPr="00B75064">
        <w:rPr>
          <w:rFonts w:ascii="Baskerville" w:hAnsi="Baskerville"/>
          <w:b/>
          <w:bCs/>
        </w:rPr>
        <w:t xml:space="preserve">Question 2: The </w:t>
      </w:r>
      <w:r w:rsidR="00BD0A77" w:rsidRPr="00B75064">
        <w:rPr>
          <w:rFonts w:ascii="Baskerville" w:hAnsi="Baskerville"/>
          <w:b/>
          <w:bCs/>
        </w:rPr>
        <w:t>max</w:t>
      </w:r>
      <w:r w:rsidR="00BD0A77">
        <w:rPr>
          <w:rFonts w:ascii="Baskerville" w:hAnsi="Baskerville"/>
          <w:b/>
          <w:bCs/>
        </w:rPr>
        <w:t>imum</w:t>
      </w:r>
      <w:r w:rsidR="00BD0A77" w:rsidRPr="00B75064">
        <w:rPr>
          <w:rFonts w:ascii="Baskerville" w:hAnsi="Baskerville"/>
          <w:b/>
          <w:bCs/>
        </w:rPr>
        <w:t xml:space="preserve"> income</w:t>
      </w:r>
      <w:r w:rsidRPr="00B75064">
        <w:rPr>
          <w:rFonts w:ascii="Baskerville" w:hAnsi="Baskerville"/>
          <w:b/>
          <w:bCs/>
        </w:rPr>
        <w:t xml:space="preserve"> of 30% population is more than 10000.</w:t>
      </w:r>
    </w:p>
    <w:p w14:paraId="32978332" w14:textId="77777777" w:rsidR="00970D94" w:rsidRPr="00B75064" w:rsidRDefault="00970D94" w:rsidP="00970D94">
      <w:pPr>
        <w:jc w:val="center"/>
        <w:rPr>
          <w:rFonts w:ascii="Baskerville" w:hAnsi="Baskerville"/>
          <w:b/>
          <w:bCs/>
        </w:rPr>
      </w:pPr>
      <w:r w:rsidRPr="00B75064">
        <w:rPr>
          <w:rFonts w:ascii="Baskerville" w:hAnsi="Baskerville"/>
          <w:noProof/>
        </w:rPr>
        <w:drawing>
          <wp:anchor distT="0" distB="0" distL="114300" distR="114300" simplePos="0" relativeHeight="251662336" behindDoc="0" locked="0" layoutInCell="1" allowOverlap="1" wp14:anchorId="5D5AB82C" wp14:editId="201E3C72">
            <wp:simplePos x="0" y="0"/>
            <wp:positionH relativeFrom="column">
              <wp:posOffset>104775</wp:posOffset>
            </wp:positionH>
            <wp:positionV relativeFrom="paragraph">
              <wp:posOffset>78740</wp:posOffset>
            </wp:positionV>
            <wp:extent cx="5429250" cy="4139565"/>
            <wp:effectExtent l="0" t="0" r="6350" b="635"/>
            <wp:wrapThrough wrapText="bothSides">
              <wp:wrapPolygon edited="0">
                <wp:start x="0" y="0"/>
                <wp:lineTo x="0" y="21537"/>
                <wp:lineTo x="21575" y="21537"/>
                <wp:lineTo x="21575" y="0"/>
                <wp:lineTo x="0" y="0"/>
              </wp:wrapPolygon>
            </wp:wrapThrough>
            <wp:docPr id="253962270" name="Picture 25396227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62270" name="Picture 253962270" descr="Chart, box and whisk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29250" cy="4139565"/>
                    </a:xfrm>
                    <a:prstGeom prst="rect">
                      <a:avLst/>
                    </a:prstGeom>
                  </pic:spPr>
                </pic:pic>
              </a:graphicData>
            </a:graphic>
            <wp14:sizeRelH relativeFrom="page">
              <wp14:pctWidth>0</wp14:pctWidth>
            </wp14:sizeRelH>
            <wp14:sizeRelV relativeFrom="page">
              <wp14:pctHeight>0</wp14:pctHeight>
            </wp14:sizeRelV>
          </wp:anchor>
        </w:drawing>
      </w:r>
    </w:p>
    <w:p w14:paraId="524C3319" w14:textId="77777777" w:rsidR="008A0AA3" w:rsidRDefault="008A0AA3" w:rsidP="00970D94">
      <w:pPr>
        <w:jc w:val="both"/>
        <w:rPr>
          <w:rFonts w:ascii="Baskerville" w:hAnsi="Baskerville"/>
        </w:rPr>
      </w:pPr>
    </w:p>
    <w:p w14:paraId="52DDD6EF" w14:textId="77777777" w:rsidR="008A0AA3" w:rsidRDefault="008A0AA3" w:rsidP="00970D94">
      <w:pPr>
        <w:jc w:val="both"/>
        <w:rPr>
          <w:rFonts w:ascii="Baskerville" w:hAnsi="Baskerville"/>
        </w:rPr>
      </w:pPr>
    </w:p>
    <w:p w14:paraId="34C8441D" w14:textId="77777777" w:rsidR="008A0AA3" w:rsidRDefault="008A0AA3" w:rsidP="00970D94">
      <w:pPr>
        <w:jc w:val="both"/>
        <w:rPr>
          <w:rFonts w:ascii="Baskerville" w:hAnsi="Baskerville"/>
        </w:rPr>
      </w:pPr>
    </w:p>
    <w:p w14:paraId="0454ACC4" w14:textId="77777777" w:rsidR="008A0AA3" w:rsidRDefault="008A0AA3" w:rsidP="00970D94">
      <w:pPr>
        <w:jc w:val="both"/>
        <w:rPr>
          <w:rFonts w:ascii="Baskerville" w:hAnsi="Baskerville"/>
        </w:rPr>
      </w:pPr>
    </w:p>
    <w:p w14:paraId="784D1272" w14:textId="77777777" w:rsidR="008A0AA3" w:rsidRDefault="008A0AA3" w:rsidP="00970D94">
      <w:pPr>
        <w:jc w:val="both"/>
        <w:rPr>
          <w:rFonts w:ascii="Baskerville" w:hAnsi="Baskerville"/>
        </w:rPr>
      </w:pPr>
    </w:p>
    <w:p w14:paraId="366D3198" w14:textId="77777777" w:rsidR="008A0AA3" w:rsidRDefault="008A0AA3" w:rsidP="00970D94">
      <w:pPr>
        <w:jc w:val="both"/>
        <w:rPr>
          <w:rFonts w:ascii="Baskerville" w:hAnsi="Baskerville"/>
        </w:rPr>
      </w:pPr>
    </w:p>
    <w:p w14:paraId="25794D88" w14:textId="77777777" w:rsidR="008A0AA3" w:rsidRDefault="008A0AA3" w:rsidP="00970D94">
      <w:pPr>
        <w:jc w:val="both"/>
        <w:rPr>
          <w:rFonts w:ascii="Baskerville" w:hAnsi="Baskerville"/>
        </w:rPr>
      </w:pPr>
    </w:p>
    <w:p w14:paraId="51630DAC" w14:textId="77777777" w:rsidR="008A0AA3" w:rsidRDefault="008A0AA3" w:rsidP="00970D94">
      <w:pPr>
        <w:jc w:val="both"/>
        <w:rPr>
          <w:rFonts w:ascii="Baskerville" w:hAnsi="Baskerville"/>
        </w:rPr>
      </w:pPr>
    </w:p>
    <w:p w14:paraId="6DA73DAD" w14:textId="77777777" w:rsidR="008A0AA3" w:rsidRDefault="008A0AA3" w:rsidP="00970D94">
      <w:pPr>
        <w:jc w:val="both"/>
        <w:rPr>
          <w:rFonts w:ascii="Baskerville" w:hAnsi="Baskerville"/>
        </w:rPr>
      </w:pPr>
    </w:p>
    <w:p w14:paraId="50E43779" w14:textId="77777777" w:rsidR="008A0AA3" w:rsidRDefault="008A0AA3" w:rsidP="00970D94">
      <w:pPr>
        <w:jc w:val="both"/>
        <w:rPr>
          <w:rFonts w:ascii="Baskerville" w:hAnsi="Baskerville"/>
        </w:rPr>
      </w:pPr>
    </w:p>
    <w:p w14:paraId="1A55C0CE" w14:textId="77777777" w:rsidR="008A0AA3" w:rsidRDefault="008A0AA3" w:rsidP="00970D94">
      <w:pPr>
        <w:jc w:val="both"/>
        <w:rPr>
          <w:rFonts w:ascii="Baskerville" w:hAnsi="Baskerville"/>
        </w:rPr>
      </w:pPr>
    </w:p>
    <w:p w14:paraId="3119514B" w14:textId="77777777" w:rsidR="008A0AA3" w:rsidRDefault="008A0AA3" w:rsidP="00970D94">
      <w:pPr>
        <w:jc w:val="both"/>
        <w:rPr>
          <w:rFonts w:ascii="Baskerville" w:hAnsi="Baskerville"/>
        </w:rPr>
      </w:pPr>
    </w:p>
    <w:p w14:paraId="2E72E502" w14:textId="77777777" w:rsidR="008A0AA3" w:rsidRDefault="008A0AA3" w:rsidP="00970D94">
      <w:pPr>
        <w:jc w:val="both"/>
        <w:rPr>
          <w:rFonts w:ascii="Baskerville" w:hAnsi="Baskerville"/>
        </w:rPr>
      </w:pPr>
    </w:p>
    <w:p w14:paraId="06BA9F89" w14:textId="77777777" w:rsidR="008A0AA3" w:rsidRDefault="008A0AA3" w:rsidP="00970D94">
      <w:pPr>
        <w:jc w:val="both"/>
        <w:rPr>
          <w:rFonts w:ascii="Baskerville" w:hAnsi="Baskerville"/>
        </w:rPr>
      </w:pPr>
    </w:p>
    <w:p w14:paraId="1644A385" w14:textId="77777777" w:rsidR="008A0AA3" w:rsidRDefault="008A0AA3" w:rsidP="00970D94">
      <w:pPr>
        <w:jc w:val="both"/>
        <w:rPr>
          <w:rFonts w:ascii="Baskerville" w:hAnsi="Baskerville"/>
        </w:rPr>
      </w:pPr>
    </w:p>
    <w:p w14:paraId="11FEA2BE" w14:textId="77777777" w:rsidR="008A0AA3" w:rsidRDefault="008A0AA3" w:rsidP="00970D94">
      <w:pPr>
        <w:jc w:val="both"/>
        <w:rPr>
          <w:rFonts w:ascii="Baskerville" w:hAnsi="Baskerville"/>
        </w:rPr>
      </w:pPr>
    </w:p>
    <w:p w14:paraId="1271CAAF" w14:textId="77777777" w:rsidR="008A0AA3" w:rsidRDefault="008A0AA3" w:rsidP="00970D94">
      <w:pPr>
        <w:jc w:val="both"/>
        <w:rPr>
          <w:rFonts w:ascii="Baskerville" w:hAnsi="Baskerville"/>
        </w:rPr>
      </w:pPr>
    </w:p>
    <w:p w14:paraId="735EB171" w14:textId="77777777" w:rsidR="008A0AA3" w:rsidRDefault="008A0AA3" w:rsidP="00970D94">
      <w:pPr>
        <w:jc w:val="both"/>
        <w:rPr>
          <w:rFonts w:ascii="Baskerville" w:hAnsi="Baskerville"/>
        </w:rPr>
      </w:pPr>
    </w:p>
    <w:p w14:paraId="73BB5841" w14:textId="77777777" w:rsidR="008A0AA3" w:rsidRDefault="008A0AA3" w:rsidP="00970D94">
      <w:pPr>
        <w:jc w:val="both"/>
        <w:rPr>
          <w:rFonts w:ascii="Baskerville" w:hAnsi="Baskerville"/>
        </w:rPr>
      </w:pPr>
    </w:p>
    <w:p w14:paraId="26341FC7" w14:textId="77777777" w:rsidR="008A0AA3" w:rsidRDefault="008A0AA3" w:rsidP="00970D94">
      <w:pPr>
        <w:jc w:val="both"/>
        <w:rPr>
          <w:rFonts w:ascii="Baskerville" w:hAnsi="Baskerville"/>
        </w:rPr>
      </w:pPr>
    </w:p>
    <w:p w14:paraId="398A16FC" w14:textId="7535A627" w:rsidR="00E67F8A" w:rsidRDefault="00970D94" w:rsidP="00970D94">
      <w:pPr>
        <w:jc w:val="both"/>
        <w:rPr>
          <w:rFonts w:ascii="Baskerville" w:hAnsi="Baskerville"/>
          <w:color w:val="000000" w:themeColor="text1"/>
        </w:rPr>
      </w:pPr>
      <w:r w:rsidRPr="00B75064">
        <w:rPr>
          <w:rFonts w:ascii="Baskerville" w:hAnsi="Baskerville"/>
        </w:rPr>
        <w:t xml:space="preserve">Analysis: </w:t>
      </w:r>
      <w:r w:rsidRPr="00B75064">
        <w:rPr>
          <w:rFonts w:ascii="Baskerville" w:hAnsi="Baskerville"/>
          <w:color w:val="000000" w:themeColor="text1"/>
        </w:rPr>
        <w:t>By conducting one Sample test – One sample test runs with only one mean result and one sample t-test compares mean of predetermined value to get the significant level (&gt;, =, or &lt;).</w:t>
      </w:r>
    </w:p>
    <w:p w14:paraId="7990F1B3" w14:textId="718FED28" w:rsidR="00970D94" w:rsidRPr="00B75064" w:rsidRDefault="00BD0A77" w:rsidP="00970D94">
      <w:pPr>
        <w:jc w:val="both"/>
        <w:rPr>
          <w:rFonts w:ascii="Baskerville" w:hAnsi="Baskerville"/>
          <w:color w:val="000000" w:themeColor="text1"/>
        </w:rPr>
      </w:pPr>
      <w:r>
        <w:rPr>
          <w:rFonts w:ascii="Baskerville" w:hAnsi="Baskerville"/>
          <w:color w:val="000000" w:themeColor="text1"/>
        </w:rPr>
        <w:br/>
      </w:r>
    </w:p>
    <w:p w14:paraId="489551E1" w14:textId="77777777" w:rsidR="00970D94" w:rsidRPr="00B75064" w:rsidRDefault="00970D94" w:rsidP="00970D94">
      <w:pPr>
        <w:jc w:val="both"/>
        <w:rPr>
          <w:rFonts w:ascii="Baskerville" w:hAnsi="Baskerville"/>
          <w:b/>
          <w:bCs/>
        </w:rPr>
      </w:pPr>
      <w:r w:rsidRPr="00B75064">
        <w:rPr>
          <w:rFonts w:ascii="Baskerville" w:hAnsi="Baskerville"/>
          <w:b/>
          <w:bCs/>
        </w:rPr>
        <w:t>Table: 2 sample t-test result</w:t>
      </w:r>
    </w:p>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872"/>
        <w:gridCol w:w="1872"/>
        <w:gridCol w:w="1872"/>
        <w:gridCol w:w="1872"/>
        <w:gridCol w:w="1872"/>
      </w:tblGrid>
      <w:tr w:rsidR="00970D94" w:rsidRPr="00B75064" w14:paraId="356DC1F5" w14:textId="77777777" w:rsidTr="00AB3B3F">
        <w:tc>
          <w:tcPr>
            <w:tcW w:w="1872" w:type="dxa"/>
            <w:tcBorders>
              <w:top w:val="single" w:sz="4" w:space="0" w:color="000000" w:themeColor="text1"/>
              <w:bottom w:val="single" w:sz="4" w:space="0" w:color="000000" w:themeColor="text1"/>
            </w:tcBorders>
          </w:tcPr>
          <w:p w14:paraId="237311E9" w14:textId="77777777" w:rsidR="00970D94" w:rsidRPr="00B75064" w:rsidRDefault="00970D94" w:rsidP="00970D94">
            <w:pPr>
              <w:rPr>
                <w:rFonts w:ascii="Baskerville" w:hAnsi="Baskerville"/>
                <w:b/>
                <w:bCs/>
                <w:sz w:val="24"/>
                <w:szCs w:val="24"/>
              </w:rPr>
            </w:pPr>
            <w:r w:rsidRPr="00B75064">
              <w:rPr>
                <w:rFonts w:ascii="Baskerville" w:hAnsi="Baskerville"/>
                <w:b/>
                <w:bCs/>
                <w:sz w:val="24"/>
                <w:szCs w:val="24"/>
              </w:rPr>
              <w:t xml:space="preserve">T-value </w:t>
            </w:r>
          </w:p>
        </w:tc>
        <w:tc>
          <w:tcPr>
            <w:tcW w:w="1872" w:type="dxa"/>
            <w:tcBorders>
              <w:top w:val="single" w:sz="4" w:space="0" w:color="000000" w:themeColor="text1"/>
              <w:bottom w:val="single" w:sz="4" w:space="0" w:color="000000" w:themeColor="text1"/>
            </w:tcBorders>
          </w:tcPr>
          <w:p w14:paraId="1082E413" w14:textId="77777777" w:rsidR="00970D94" w:rsidRPr="00B75064" w:rsidRDefault="00970D94" w:rsidP="00970D94">
            <w:pPr>
              <w:rPr>
                <w:rFonts w:ascii="Baskerville" w:hAnsi="Baskerville"/>
                <w:b/>
                <w:bCs/>
                <w:sz w:val="24"/>
                <w:szCs w:val="24"/>
              </w:rPr>
            </w:pPr>
            <w:r w:rsidRPr="00B75064">
              <w:rPr>
                <w:rFonts w:ascii="Baskerville" w:hAnsi="Baskerville"/>
                <w:b/>
                <w:bCs/>
                <w:sz w:val="24"/>
                <w:szCs w:val="24"/>
              </w:rPr>
              <w:t>df</w:t>
            </w:r>
          </w:p>
        </w:tc>
        <w:tc>
          <w:tcPr>
            <w:tcW w:w="1872" w:type="dxa"/>
            <w:tcBorders>
              <w:top w:val="single" w:sz="4" w:space="0" w:color="000000" w:themeColor="text1"/>
              <w:bottom w:val="single" w:sz="4" w:space="0" w:color="000000" w:themeColor="text1"/>
            </w:tcBorders>
          </w:tcPr>
          <w:p w14:paraId="08746ADF" w14:textId="77777777" w:rsidR="00970D94" w:rsidRPr="00B75064" w:rsidRDefault="00970D94" w:rsidP="00970D94">
            <w:pPr>
              <w:rPr>
                <w:rFonts w:ascii="Baskerville" w:hAnsi="Baskerville"/>
                <w:b/>
                <w:bCs/>
                <w:sz w:val="24"/>
                <w:szCs w:val="24"/>
              </w:rPr>
            </w:pPr>
            <w:r w:rsidRPr="00B75064">
              <w:rPr>
                <w:rFonts w:ascii="Baskerville" w:hAnsi="Baskerville"/>
                <w:b/>
                <w:bCs/>
                <w:sz w:val="24"/>
                <w:szCs w:val="24"/>
              </w:rPr>
              <w:t>P-value</w:t>
            </w:r>
          </w:p>
        </w:tc>
        <w:tc>
          <w:tcPr>
            <w:tcW w:w="1872" w:type="dxa"/>
            <w:tcBorders>
              <w:top w:val="single" w:sz="4" w:space="0" w:color="000000" w:themeColor="text1"/>
              <w:bottom w:val="single" w:sz="4" w:space="0" w:color="000000" w:themeColor="text1"/>
            </w:tcBorders>
          </w:tcPr>
          <w:p w14:paraId="7534A8CD" w14:textId="77777777" w:rsidR="00970D94" w:rsidRPr="00B75064" w:rsidRDefault="00970D94" w:rsidP="00970D94">
            <w:pPr>
              <w:rPr>
                <w:rFonts w:ascii="Baskerville" w:hAnsi="Baskerville"/>
                <w:b/>
                <w:bCs/>
                <w:sz w:val="24"/>
                <w:szCs w:val="24"/>
              </w:rPr>
            </w:pPr>
            <w:r w:rsidRPr="00B75064">
              <w:rPr>
                <w:rFonts w:ascii="Baskerville" w:hAnsi="Baskerville"/>
                <w:b/>
                <w:bCs/>
                <w:sz w:val="24"/>
                <w:szCs w:val="24"/>
              </w:rPr>
              <w:t xml:space="preserve">95% CI </w:t>
            </w:r>
          </w:p>
        </w:tc>
        <w:tc>
          <w:tcPr>
            <w:tcW w:w="1872" w:type="dxa"/>
            <w:tcBorders>
              <w:top w:val="single" w:sz="4" w:space="0" w:color="000000" w:themeColor="text1"/>
              <w:bottom w:val="single" w:sz="4" w:space="0" w:color="000000" w:themeColor="text1"/>
            </w:tcBorders>
          </w:tcPr>
          <w:p w14:paraId="003CBEBB" w14:textId="77777777" w:rsidR="00970D94" w:rsidRPr="00B75064" w:rsidRDefault="00970D94" w:rsidP="00970D94">
            <w:pPr>
              <w:rPr>
                <w:rFonts w:ascii="Baskerville" w:hAnsi="Baskerville"/>
                <w:b/>
                <w:bCs/>
                <w:sz w:val="24"/>
                <w:szCs w:val="24"/>
              </w:rPr>
            </w:pPr>
            <w:r w:rsidRPr="00B75064">
              <w:rPr>
                <w:rFonts w:ascii="Baskerville" w:hAnsi="Baskerville"/>
                <w:b/>
                <w:bCs/>
                <w:sz w:val="24"/>
                <w:szCs w:val="24"/>
              </w:rPr>
              <w:t xml:space="preserve">Mean of x </w:t>
            </w:r>
          </w:p>
        </w:tc>
      </w:tr>
      <w:tr w:rsidR="00970D94" w:rsidRPr="00B75064" w14:paraId="64496D70" w14:textId="77777777" w:rsidTr="00AB3B3F">
        <w:tc>
          <w:tcPr>
            <w:tcW w:w="1872" w:type="dxa"/>
            <w:tcBorders>
              <w:top w:val="single" w:sz="4" w:space="0" w:color="000000" w:themeColor="text1"/>
            </w:tcBorders>
          </w:tcPr>
          <w:p w14:paraId="4EB6AC6C" w14:textId="77777777" w:rsidR="00970D94" w:rsidRPr="00B75064" w:rsidRDefault="00970D94" w:rsidP="00970D94">
            <w:pPr>
              <w:rPr>
                <w:rFonts w:ascii="Baskerville" w:hAnsi="Baskerville"/>
                <w:sz w:val="24"/>
                <w:szCs w:val="24"/>
              </w:rPr>
            </w:pPr>
            <w:r w:rsidRPr="00B75064">
              <w:rPr>
                <w:rFonts w:ascii="Baskerville" w:hAnsi="Baskerville"/>
                <w:sz w:val="24"/>
                <w:szCs w:val="24"/>
              </w:rPr>
              <w:t>101.08</w:t>
            </w:r>
          </w:p>
        </w:tc>
        <w:tc>
          <w:tcPr>
            <w:tcW w:w="1872" w:type="dxa"/>
            <w:tcBorders>
              <w:top w:val="single" w:sz="4" w:space="0" w:color="000000" w:themeColor="text1"/>
            </w:tcBorders>
          </w:tcPr>
          <w:p w14:paraId="510179FC" w14:textId="77777777" w:rsidR="00970D94" w:rsidRPr="00B75064" w:rsidRDefault="00970D94" w:rsidP="00970D94">
            <w:pPr>
              <w:rPr>
                <w:rFonts w:ascii="Baskerville" w:hAnsi="Baskerville"/>
                <w:sz w:val="24"/>
                <w:szCs w:val="24"/>
              </w:rPr>
            </w:pPr>
            <w:r w:rsidRPr="00B75064">
              <w:rPr>
                <w:rFonts w:ascii="Baskerville" w:hAnsi="Baskerville"/>
                <w:sz w:val="24"/>
                <w:szCs w:val="24"/>
              </w:rPr>
              <w:t>4177</w:t>
            </w:r>
          </w:p>
        </w:tc>
        <w:tc>
          <w:tcPr>
            <w:tcW w:w="1872" w:type="dxa"/>
            <w:tcBorders>
              <w:top w:val="single" w:sz="4" w:space="0" w:color="000000" w:themeColor="text1"/>
            </w:tcBorders>
          </w:tcPr>
          <w:p w14:paraId="40B18EB7" w14:textId="77777777" w:rsidR="00970D94" w:rsidRPr="00B75064" w:rsidRDefault="00970D94" w:rsidP="00970D94">
            <w:pPr>
              <w:rPr>
                <w:rFonts w:ascii="Baskerville" w:hAnsi="Baskerville"/>
                <w:sz w:val="24"/>
                <w:szCs w:val="24"/>
              </w:rPr>
            </w:pPr>
            <w:r w:rsidRPr="00B75064">
              <w:rPr>
                <w:rFonts w:ascii="Baskerville" w:hAnsi="Baskerville"/>
                <w:sz w:val="24"/>
                <w:szCs w:val="24"/>
              </w:rPr>
              <w:t>&lt; 2.2e-16</w:t>
            </w:r>
          </w:p>
        </w:tc>
        <w:tc>
          <w:tcPr>
            <w:tcW w:w="1872" w:type="dxa"/>
            <w:tcBorders>
              <w:top w:val="single" w:sz="4" w:space="0" w:color="000000" w:themeColor="text1"/>
            </w:tcBorders>
          </w:tcPr>
          <w:p w14:paraId="76BCD7F8" w14:textId="77777777" w:rsidR="00970D94" w:rsidRPr="00B75064" w:rsidRDefault="00970D94" w:rsidP="00970D94">
            <w:pPr>
              <w:rPr>
                <w:rFonts w:ascii="Baskerville" w:hAnsi="Baskerville"/>
                <w:sz w:val="24"/>
                <w:szCs w:val="24"/>
              </w:rPr>
            </w:pPr>
            <w:r w:rsidRPr="00B75064">
              <w:rPr>
                <w:rFonts w:ascii="Baskerville" w:hAnsi="Baskerville"/>
                <w:sz w:val="24"/>
                <w:szCs w:val="24"/>
              </w:rPr>
              <w:t>37353.08</w:t>
            </w:r>
          </w:p>
          <w:p w14:paraId="45B64EF6" w14:textId="77777777" w:rsidR="00970D94" w:rsidRPr="00B75064" w:rsidRDefault="00970D94" w:rsidP="00970D94">
            <w:pPr>
              <w:rPr>
                <w:rFonts w:ascii="Baskerville" w:hAnsi="Baskerville"/>
                <w:sz w:val="24"/>
                <w:szCs w:val="24"/>
              </w:rPr>
            </w:pPr>
            <w:r w:rsidRPr="00B75064">
              <w:rPr>
                <w:rFonts w:ascii="Baskerville" w:hAnsi="Baskerville"/>
                <w:sz w:val="24"/>
                <w:szCs w:val="24"/>
              </w:rPr>
              <w:t>38830.75</w:t>
            </w:r>
          </w:p>
        </w:tc>
        <w:tc>
          <w:tcPr>
            <w:tcW w:w="1872" w:type="dxa"/>
            <w:tcBorders>
              <w:top w:val="single" w:sz="4" w:space="0" w:color="000000" w:themeColor="text1"/>
            </w:tcBorders>
          </w:tcPr>
          <w:p w14:paraId="7E001598" w14:textId="77777777" w:rsidR="00970D94" w:rsidRPr="00B75064" w:rsidRDefault="00970D94" w:rsidP="00970D94">
            <w:pPr>
              <w:rPr>
                <w:rFonts w:ascii="Baskerville" w:hAnsi="Baskerville"/>
                <w:sz w:val="24"/>
                <w:szCs w:val="24"/>
              </w:rPr>
            </w:pPr>
            <w:r w:rsidRPr="00B75064">
              <w:rPr>
                <w:rFonts w:ascii="Baskerville" w:hAnsi="Baskerville"/>
                <w:sz w:val="24"/>
                <w:szCs w:val="24"/>
              </w:rPr>
              <w:t>38091.92</w:t>
            </w:r>
          </w:p>
        </w:tc>
      </w:tr>
    </w:tbl>
    <w:p w14:paraId="6FF86063" w14:textId="77777777" w:rsidR="00970D94" w:rsidRPr="00B75064" w:rsidRDefault="00970D94" w:rsidP="00970D94">
      <w:pPr>
        <w:jc w:val="both"/>
        <w:rPr>
          <w:rFonts w:ascii="Baskerville" w:hAnsi="Baskerville"/>
          <w:color w:val="021B34"/>
        </w:rPr>
      </w:pPr>
    </w:p>
    <w:p w14:paraId="2696BC17" w14:textId="77777777" w:rsidR="00970D94" w:rsidRPr="00B75064" w:rsidRDefault="00970D94" w:rsidP="00970D94">
      <w:pPr>
        <w:jc w:val="both"/>
        <w:rPr>
          <w:rFonts w:ascii="Baskerville" w:hAnsi="Baskerville"/>
          <w:color w:val="021B34"/>
        </w:rPr>
      </w:pPr>
      <w:r w:rsidRPr="00B75064">
        <w:rPr>
          <w:rFonts w:ascii="Baskerville" w:hAnsi="Baskerville"/>
          <w:color w:val="021B34"/>
        </w:rPr>
        <w:t xml:space="preserve">p-value is </w:t>
      </w:r>
      <w:r w:rsidRPr="00B75064">
        <w:rPr>
          <w:rFonts w:ascii="Baskerville" w:hAnsi="Baskerville"/>
        </w:rPr>
        <w:t>2.2e-16</w:t>
      </w:r>
      <w:r w:rsidRPr="00B75064">
        <w:rPr>
          <w:rFonts w:ascii="Baskerville" w:hAnsi="Baskerville"/>
          <w:color w:val="021B34"/>
        </w:rPr>
        <w:t xml:space="preserve"> is less significant level alpha = 0.05 </w:t>
      </w:r>
    </w:p>
    <w:p w14:paraId="7FBA7739" w14:textId="5F7D0A4A" w:rsidR="00970D94" w:rsidRDefault="00970D94" w:rsidP="00970D94">
      <w:pPr>
        <w:jc w:val="both"/>
        <w:rPr>
          <w:rFonts w:ascii="Baskerville" w:hAnsi="Baskerville"/>
          <w:color w:val="021B34"/>
        </w:rPr>
      </w:pPr>
      <w:r w:rsidRPr="00B75064">
        <w:rPr>
          <w:rFonts w:ascii="Baskerville" w:hAnsi="Baskerville"/>
          <w:color w:val="021B34"/>
        </w:rPr>
        <w:t>Since alpha value is less than alpha value it rejects the null hypothesis.</w:t>
      </w:r>
    </w:p>
    <w:p w14:paraId="5B009C50" w14:textId="77777777" w:rsidR="00BD0A77" w:rsidRPr="00B75064" w:rsidRDefault="00BD0A77" w:rsidP="00970D94">
      <w:pPr>
        <w:jc w:val="both"/>
        <w:rPr>
          <w:rFonts w:ascii="Baskerville" w:hAnsi="Baskerville"/>
          <w:color w:val="021B34"/>
        </w:rPr>
      </w:pPr>
    </w:p>
    <w:p w14:paraId="2F7CC0BE" w14:textId="77777777" w:rsidR="00970D94" w:rsidRPr="00B75064" w:rsidRDefault="00970D94" w:rsidP="00970D94">
      <w:pPr>
        <w:jc w:val="both"/>
        <w:rPr>
          <w:rFonts w:ascii="Baskerville" w:hAnsi="Baskerville"/>
          <w:b/>
          <w:bCs/>
          <w:color w:val="021B34"/>
        </w:rPr>
      </w:pPr>
      <w:r w:rsidRPr="00B75064">
        <w:rPr>
          <w:rFonts w:ascii="Baskerville" w:hAnsi="Baskerville"/>
          <w:b/>
          <w:bCs/>
          <w:color w:val="021B34"/>
        </w:rPr>
        <w:t>Interpretation of the result:</w:t>
      </w:r>
    </w:p>
    <w:p w14:paraId="5FFAF663" w14:textId="77777777" w:rsidR="00970D94" w:rsidRPr="00B75064" w:rsidRDefault="00970D94" w:rsidP="00970D94">
      <w:pPr>
        <w:jc w:val="both"/>
        <w:rPr>
          <w:rFonts w:ascii="Baskerville" w:hAnsi="Baskerville"/>
          <w:color w:val="021B34"/>
        </w:rPr>
      </w:pPr>
      <w:r w:rsidRPr="00B75064">
        <w:rPr>
          <w:rFonts w:ascii="Baskerville" w:hAnsi="Baskerville"/>
          <w:color w:val="021B34"/>
        </w:rPr>
        <w:t xml:space="preserve"> p-value is </w:t>
      </w:r>
      <w:r w:rsidRPr="00B75064">
        <w:rPr>
          <w:rFonts w:ascii="Baskerville" w:hAnsi="Baskerville"/>
        </w:rPr>
        <w:t>2.2e-16</w:t>
      </w:r>
      <w:r w:rsidRPr="00B75064">
        <w:rPr>
          <w:rFonts w:ascii="Baskerville" w:hAnsi="Baskerville"/>
          <w:color w:val="021B34"/>
        </w:rPr>
        <w:t xml:space="preserve"> is less significant level alpha = 0.05</w:t>
      </w:r>
    </w:p>
    <w:p w14:paraId="39CB2B1A" w14:textId="77777777" w:rsidR="00970D94" w:rsidRPr="00B75064" w:rsidRDefault="00970D94" w:rsidP="00970D94">
      <w:pPr>
        <w:rPr>
          <w:rFonts w:ascii="Baskerville" w:hAnsi="Baskerville"/>
        </w:rPr>
      </w:pPr>
      <w:r w:rsidRPr="00B75064">
        <w:rPr>
          <w:rFonts w:ascii="Baskerville" w:hAnsi="Baskerville"/>
          <w:color w:val="000000" w:themeColor="text1"/>
        </w:rPr>
        <w:t xml:space="preserve">In the above </w:t>
      </w:r>
      <w:proofErr w:type="spellStart"/>
      <w:r w:rsidRPr="00B75064">
        <w:rPr>
          <w:rFonts w:ascii="Baskerville" w:hAnsi="Baskerville"/>
          <w:color w:val="000000" w:themeColor="text1"/>
        </w:rPr>
        <w:t>t.test</w:t>
      </w:r>
      <w:proofErr w:type="spellEnd"/>
      <w:r w:rsidRPr="00B75064">
        <w:rPr>
          <w:rFonts w:ascii="Baskerville" w:hAnsi="Baskerville"/>
          <w:color w:val="000000" w:themeColor="text1"/>
        </w:rPr>
        <w:t xml:space="preserve"> statistic value t = </w:t>
      </w:r>
      <w:r w:rsidRPr="00B75064">
        <w:rPr>
          <w:rFonts w:ascii="Baskerville" w:hAnsi="Baskerville"/>
        </w:rPr>
        <w:t>101.08</w:t>
      </w:r>
    </w:p>
    <w:p w14:paraId="424156F1" w14:textId="77777777" w:rsidR="00970D94" w:rsidRPr="00B75064" w:rsidRDefault="00970D94" w:rsidP="00970D94">
      <w:pPr>
        <w:jc w:val="both"/>
        <w:rPr>
          <w:rFonts w:ascii="Baskerville" w:hAnsi="Baskerville"/>
          <w:color w:val="000000" w:themeColor="text1"/>
        </w:rPr>
      </w:pPr>
      <w:r w:rsidRPr="00B75064">
        <w:rPr>
          <w:rFonts w:ascii="Baskerville" w:hAnsi="Baskerville"/>
          <w:color w:val="000000" w:themeColor="text1"/>
        </w:rPr>
        <w:t xml:space="preserve"> Degree of freedom df = </w:t>
      </w:r>
      <w:r w:rsidRPr="00B75064">
        <w:rPr>
          <w:rFonts w:ascii="Baskerville" w:hAnsi="Baskerville"/>
        </w:rPr>
        <w:t>4177</w:t>
      </w:r>
    </w:p>
    <w:p w14:paraId="5FB134DD" w14:textId="77777777" w:rsidR="00970D94" w:rsidRPr="00B75064" w:rsidRDefault="00970D94" w:rsidP="00970D94">
      <w:pPr>
        <w:jc w:val="both"/>
        <w:rPr>
          <w:rFonts w:ascii="Baskerville" w:hAnsi="Baskerville"/>
          <w:color w:val="000000" w:themeColor="text1"/>
        </w:rPr>
      </w:pPr>
      <w:r w:rsidRPr="00B75064">
        <w:rPr>
          <w:rFonts w:ascii="Baskerville" w:hAnsi="Baskerville"/>
          <w:color w:val="000000" w:themeColor="text1"/>
        </w:rPr>
        <w:t>P - value for alternative hypothesis is not equal to 1</w:t>
      </w:r>
    </w:p>
    <w:p w14:paraId="2C45EFE8" w14:textId="77777777" w:rsidR="00970D94" w:rsidRPr="00B75064" w:rsidRDefault="00970D94" w:rsidP="00970D94">
      <w:pPr>
        <w:jc w:val="both"/>
        <w:rPr>
          <w:rFonts w:ascii="Baskerville" w:hAnsi="Baskerville"/>
          <w:color w:val="000000" w:themeColor="text1"/>
        </w:rPr>
      </w:pPr>
      <w:r w:rsidRPr="00B75064">
        <w:rPr>
          <w:rFonts w:ascii="Baskerville" w:hAnsi="Baskerville"/>
          <w:color w:val="000000" w:themeColor="text1"/>
        </w:rPr>
        <w:t xml:space="preserve">Confidence interval of the mean at 95% (conf.int = (low:  </w:t>
      </w:r>
      <w:r w:rsidRPr="00B75064">
        <w:rPr>
          <w:rFonts w:ascii="Baskerville" w:hAnsi="Baskerville"/>
        </w:rPr>
        <w:t>37353.08</w:t>
      </w:r>
      <w:r w:rsidRPr="00B75064">
        <w:rPr>
          <w:rFonts w:ascii="Baskerville" w:hAnsi="Baskerville"/>
          <w:color w:val="000000" w:themeColor="text1"/>
        </w:rPr>
        <w:t>, high - 38830.75)</w:t>
      </w:r>
    </w:p>
    <w:p w14:paraId="12116728" w14:textId="77777777" w:rsidR="00970D94" w:rsidRPr="00B75064" w:rsidRDefault="00970D94" w:rsidP="00970D94">
      <w:pPr>
        <w:jc w:val="both"/>
        <w:rPr>
          <w:rFonts w:ascii="Baskerville" w:hAnsi="Baskerville"/>
          <w:color w:val="000000" w:themeColor="text1"/>
        </w:rPr>
      </w:pPr>
      <w:r w:rsidRPr="00B75064">
        <w:rPr>
          <w:rFonts w:ascii="Baskerville" w:hAnsi="Baskerville"/>
          <w:color w:val="000000" w:themeColor="text1"/>
        </w:rPr>
        <w:t>sample estimates:</w:t>
      </w:r>
    </w:p>
    <w:p w14:paraId="2845790B" w14:textId="1D6973E5" w:rsidR="00BD0A77" w:rsidRPr="00B75064" w:rsidRDefault="00970D94" w:rsidP="00970D94">
      <w:pPr>
        <w:rPr>
          <w:rFonts w:ascii="Baskerville" w:hAnsi="Baskerville"/>
        </w:rPr>
      </w:pPr>
      <w:r w:rsidRPr="00B75064">
        <w:rPr>
          <w:rFonts w:ascii="Baskerville" w:hAnsi="Baskerville"/>
        </w:rPr>
        <w:t>mean of Max_ Income(x)</w:t>
      </w:r>
      <w:r w:rsidRPr="00B75064">
        <w:rPr>
          <w:rFonts w:ascii="Baskerville" w:hAnsi="Baskerville"/>
          <w:color w:val="000000" w:themeColor="text1"/>
        </w:rPr>
        <w:t xml:space="preserve">   = </w:t>
      </w:r>
      <w:r w:rsidRPr="00B75064">
        <w:rPr>
          <w:rFonts w:ascii="Baskerville" w:hAnsi="Baskerville"/>
        </w:rPr>
        <w:t>38091.92</w:t>
      </w:r>
    </w:p>
    <w:p w14:paraId="1C963DC2" w14:textId="2416D78F" w:rsidR="00970D94" w:rsidRDefault="00970D94" w:rsidP="00970D94">
      <w:pPr>
        <w:rPr>
          <w:rFonts w:ascii="Baskerville" w:hAnsi="Baskerville"/>
          <w:color w:val="000000" w:themeColor="text1"/>
        </w:rPr>
      </w:pPr>
    </w:p>
    <w:p w14:paraId="1B585EE5" w14:textId="283D37C8" w:rsidR="008A0AA3" w:rsidRDefault="008A0AA3" w:rsidP="00970D94">
      <w:pPr>
        <w:rPr>
          <w:rFonts w:ascii="Baskerville" w:hAnsi="Baskerville"/>
          <w:color w:val="000000" w:themeColor="text1"/>
        </w:rPr>
      </w:pPr>
    </w:p>
    <w:p w14:paraId="4F91BD29" w14:textId="2512AF01" w:rsidR="008A0AA3" w:rsidRDefault="008A0AA3" w:rsidP="00970D94">
      <w:pPr>
        <w:rPr>
          <w:rFonts w:ascii="Baskerville" w:hAnsi="Baskerville"/>
          <w:color w:val="000000" w:themeColor="text1"/>
        </w:rPr>
      </w:pPr>
    </w:p>
    <w:p w14:paraId="58D07C6C" w14:textId="77777777" w:rsidR="008A0AA3" w:rsidRPr="00B75064" w:rsidRDefault="008A0AA3" w:rsidP="00970D94">
      <w:pPr>
        <w:rPr>
          <w:rFonts w:ascii="Baskerville" w:hAnsi="Baskerville"/>
          <w:color w:val="000000" w:themeColor="text1"/>
        </w:rPr>
      </w:pPr>
    </w:p>
    <w:p w14:paraId="4ACBFE3D" w14:textId="1FAB047F" w:rsidR="00970D94" w:rsidRPr="00B75064" w:rsidRDefault="00970D94" w:rsidP="00970D94">
      <w:pPr>
        <w:jc w:val="both"/>
        <w:rPr>
          <w:rFonts w:ascii="Baskerville" w:hAnsi="Baskerville"/>
          <w:b/>
          <w:bCs/>
        </w:rPr>
      </w:pPr>
      <w:r w:rsidRPr="00B75064">
        <w:rPr>
          <w:rFonts w:ascii="Baskerville" w:hAnsi="Baskerville"/>
          <w:b/>
          <w:bCs/>
        </w:rPr>
        <w:t>Question 3: Do people who have or have not been ever divorced have different maximum income.</w:t>
      </w:r>
    </w:p>
    <w:p w14:paraId="0EE53DEF" w14:textId="7ED85094" w:rsidR="00970D94" w:rsidRPr="00B75064" w:rsidRDefault="008A0AA3" w:rsidP="00970D94">
      <w:pPr>
        <w:jc w:val="center"/>
        <w:rPr>
          <w:rFonts w:ascii="Baskerville" w:hAnsi="Baskerville"/>
        </w:rPr>
      </w:pPr>
      <w:r w:rsidRPr="00B75064">
        <w:rPr>
          <w:rFonts w:ascii="Baskerville" w:hAnsi="Baskerville"/>
          <w:noProof/>
        </w:rPr>
        <w:drawing>
          <wp:anchor distT="0" distB="0" distL="114300" distR="114300" simplePos="0" relativeHeight="251661312" behindDoc="0" locked="0" layoutInCell="1" allowOverlap="1" wp14:anchorId="66002830" wp14:editId="755C20F5">
            <wp:simplePos x="0" y="0"/>
            <wp:positionH relativeFrom="column">
              <wp:posOffset>24130</wp:posOffset>
            </wp:positionH>
            <wp:positionV relativeFrom="paragraph">
              <wp:posOffset>158115</wp:posOffset>
            </wp:positionV>
            <wp:extent cx="5478145" cy="4165600"/>
            <wp:effectExtent l="0" t="0" r="0" b="0"/>
            <wp:wrapThrough wrapText="bothSides">
              <wp:wrapPolygon edited="0">
                <wp:start x="0" y="0"/>
                <wp:lineTo x="0" y="21534"/>
                <wp:lineTo x="21532" y="21534"/>
                <wp:lineTo x="21532" y="0"/>
                <wp:lineTo x="0" y="0"/>
              </wp:wrapPolygon>
            </wp:wrapThrough>
            <wp:docPr id="860910388" name="Picture 86091038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10388" name="Picture 860910388" descr="Chart, box and whisk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78145" cy="4165600"/>
                    </a:xfrm>
                    <a:prstGeom prst="rect">
                      <a:avLst/>
                    </a:prstGeom>
                  </pic:spPr>
                </pic:pic>
              </a:graphicData>
            </a:graphic>
            <wp14:sizeRelH relativeFrom="page">
              <wp14:pctWidth>0</wp14:pctWidth>
            </wp14:sizeRelH>
            <wp14:sizeRelV relativeFrom="page">
              <wp14:pctHeight>0</wp14:pctHeight>
            </wp14:sizeRelV>
          </wp:anchor>
        </w:drawing>
      </w:r>
    </w:p>
    <w:p w14:paraId="10DFF2D5" w14:textId="46B8E747" w:rsidR="008A0AA3" w:rsidRDefault="008A0AA3" w:rsidP="00970D94">
      <w:pPr>
        <w:jc w:val="both"/>
        <w:rPr>
          <w:rFonts w:ascii="Baskerville" w:hAnsi="Baskerville"/>
          <w:b/>
          <w:bCs/>
        </w:rPr>
      </w:pPr>
    </w:p>
    <w:p w14:paraId="402D4A83" w14:textId="77777777" w:rsidR="008A0AA3" w:rsidRDefault="008A0AA3" w:rsidP="00970D94">
      <w:pPr>
        <w:jc w:val="both"/>
        <w:rPr>
          <w:rFonts w:ascii="Baskerville" w:hAnsi="Baskerville"/>
          <w:b/>
          <w:bCs/>
        </w:rPr>
      </w:pPr>
    </w:p>
    <w:p w14:paraId="5049230C" w14:textId="77777777" w:rsidR="008A0AA3" w:rsidRDefault="008A0AA3" w:rsidP="00970D94">
      <w:pPr>
        <w:jc w:val="both"/>
        <w:rPr>
          <w:rFonts w:ascii="Baskerville" w:hAnsi="Baskerville"/>
          <w:b/>
          <w:bCs/>
        </w:rPr>
      </w:pPr>
    </w:p>
    <w:p w14:paraId="4308EB48" w14:textId="77777777" w:rsidR="008A0AA3" w:rsidRDefault="008A0AA3" w:rsidP="00970D94">
      <w:pPr>
        <w:jc w:val="both"/>
        <w:rPr>
          <w:rFonts w:ascii="Baskerville" w:hAnsi="Baskerville"/>
          <w:b/>
          <w:bCs/>
        </w:rPr>
      </w:pPr>
    </w:p>
    <w:p w14:paraId="040A24D4" w14:textId="77777777" w:rsidR="008A0AA3" w:rsidRDefault="008A0AA3" w:rsidP="00970D94">
      <w:pPr>
        <w:jc w:val="both"/>
        <w:rPr>
          <w:rFonts w:ascii="Baskerville" w:hAnsi="Baskerville"/>
          <w:b/>
          <w:bCs/>
        </w:rPr>
      </w:pPr>
    </w:p>
    <w:p w14:paraId="15BBF0D0" w14:textId="77777777" w:rsidR="008A0AA3" w:rsidRDefault="008A0AA3" w:rsidP="00970D94">
      <w:pPr>
        <w:jc w:val="both"/>
        <w:rPr>
          <w:rFonts w:ascii="Baskerville" w:hAnsi="Baskerville"/>
          <w:b/>
          <w:bCs/>
        </w:rPr>
      </w:pPr>
    </w:p>
    <w:p w14:paraId="61E295BF" w14:textId="77777777" w:rsidR="008A0AA3" w:rsidRDefault="008A0AA3" w:rsidP="00970D94">
      <w:pPr>
        <w:jc w:val="both"/>
        <w:rPr>
          <w:rFonts w:ascii="Baskerville" w:hAnsi="Baskerville"/>
          <w:b/>
          <w:bCs/>
        </w:rPr>
      </w:pPr>
    </w:p>
    <w:p w14:paraId="70D61FCA" w14:textId="77777777" w:rsidR="008A0AA3" w:rsidRDefault="008A0AA3" w:rsidP="00970D94">
      <w:pPr>
        <w:jc w:val="both"/>
        <w:rPr>
          <w:rFonts w:ascii="Baskerville" w:hAnsi="Baskerville"/>
          <w:b/>
          <w:bCs/>
        </w:rPr>
      </w:pPr>
    </w:p>
    <w:p w14:paraId="31B94FA8" w14:textId="77777777" w:rsidR="008A0AA3" w:rsidRDefault="008A0AA3" w:rsidP="00970D94">
      <w:pPr>
        <w:jc w:val="both"/>
        <w:rPr>
          <w:rFonts w:ascii="Baskerville" w:hAnsi="Baskerville"/>
          <w:b/>
          <w:bCs/>
        </w:rPr>
      </w:pPr>
    </w:p>
    <w:p w14:paraId="6761156F" w14:textId="77777777" w:rsidR="008A0AA3" w:rsidRDefault="008A0AA3" w:rsidP="00970D94">
      <w:pPr>
        <w:jc w:val="both"/>
        <w:rPr>
          <w:rFonts w:ascii="Baskerville" w:hAnsi="Baskerville"/>
          <w:b/>
          <w:bCs/>
        </w:rPr>
      </w:pPr>
    </w:p>
    <w:p w14:paraId="5883FF13" w14:textId="77777777" w:rsidR="008A0AA3" w:rsidRDefault="008A0AA3" w:rsidP="00970D94">
      <w:pPr>
        <w:jc w:val="both"/>
        <w:rPr>
          <w:rFonts w:ascii="Baskerville" w:hAnsi="Baskerville"/>
          <w:b/>
          <w:bCs/>
        </w:rPr>
      </w:pPr>
    </w:p>
    <w:p w14:paraId="79E1382A" w14:textId="77777777" w:rsidR="008A0AA3" w:rsidRDefault="008A0AA3" w:rsidP="00970D94">
      <w:pPr>
        <w:jc w:val="both"/>
        <w:rPr>
          <w:rFonts w:ascii="Baskerville" w:hAnsi="Baskerville"/>
          <w:b/>
          <w:bCs/>
        </w:rPr>
      </w:pPr>
    </w:p>
    <w:p w14:paraId="0D19A6EF" w14:textId="77777777" w:rsidR="008A0AA3" w:rsidRDefault="008A0AA3" w:rsidP="00970D94">
      <w:pPr>
        <w:jc w:val="both"/>
        <w:rPr>
          <w:rFonts w:ascii="Baskerville" w:hAnsi="Baskerville"/>
          <w:b/>
          <w:bCs/>
        </w:rPr>
      </w:pPr>
    </w:p>
    <w:p w14:paraId="40B154C7" w14:textId="77777777" w:rsidR="008A0AA3" w:rsidRDefault="008A0AA3" w:rsidP="00970D94">
      <w:pPr>
        <w:jc w:val="both"/>
        <w:rPr>
          <w:rFonts w:ascii="Baskerville" w:hAnsi="Baskerville"/>
          <w:b/>
          <w:bCs/>
        </w:rPr>
      </w:pPr>
    </w:p>
    <w:p w14:paraId="2ECCD762" w14:textId="77777777" w:rsidR="008A0AA3" w:rsidRDefault="008A0AA3" w:rsidP="00970D94">
      <w:pPr>
        <w:jc w:val="both"/>
        <w:rPr>
          <w:rFonts w:ascii="Baskerville" w:hAnsi="Baskerville"/>
          <w:b/>
          <w:bCs/>
        </w:rPr>
      </w:pPr>
    </w:p>
    <w:p w14:paraId="696C7E1B" w14:textId="77777777" w:rsidR="008A0AA3" w:rsidRDefault="008A0AA3" w:rsidP="00970D94">
      <w:pPr>
        <w:jc w:val="both"/>
        <w:rPr>
          <w:rFonts w:ascii="Baskerville" w:hAnsi="Baskerville"/>
          <w:b/>
          <w:bCs/>
        </w:rPr>
      </w:pPr>
    </w:p>
    <w:p w14:paraId="559278EC" w14:textId="77777777" w:rsidR="008A0AA3" w:rsidRDefault="008A0AA3" w:rsidP="00970D94">
      <w:pPr>
        <w:jc w:val="both"/>
        <w:rPr>
          <w:rFonts w:ascii="Baskerville" w:hAnsi="Baskerville"/>
          <w:b/>
          <w:bCs/>
        </w:rPr>
      </w:pPr>
    </w:p>
    <w:p w14:paraId="7E74A28E" w14:textId="77777777" w:rsidR="008A0AA3" w:rsidRDefault="008A0AA3" w:rsidP="00970D94">
      <w:pPr>
        <w:jc w:val="both"/>
        <w:rPr>
          <w:rFonts w:ascii="Baskerville" w:hAnsi="Baskerville"/>
          <w:b/>
          <w:bCs/>
        </w:rPr>
      </w:pPr>
    </w:p>
    <w:p w14:paraId="52333EA9" w14:textId="77777777" w:rsidR="008A0AA3" w:rsidRDefault="008A0AA3" w:rsidP="00970D94">
      <w:pPr>
        <w:jc w:val="both"/>
        <w:rPr>
          <w:rFonts w:ascii="Baskerville" w:hAnsi="Baskerville"/>
          <w:b/>
          <w:bCs/>
        </w:rPr>
      </w:pPr>
    </w:p>
    <w:p w14:paraId="45952018" w14:textId="77777777" w:rsidR="008A0AA3" w:rsidRDefault="008A0AA3" w:rsidP="00970D94">
      <w:pPr>
        <w:jc w:val="both"/>
        <w:rPr>
          <w:rFonts w:ascii="Baskerville" w:hAnsi="Baskerville"/>
          <w:b/>
          <w:bCs/>
        </w:rPr>
      </w:pPr>
    </w:p>
    <w:p w14:paraId="0B85B027" w14:textId="12F7C033" w:rsidR="00970D94" w:rsidRPr="00B75064" w:rsidRDefault="00970D94" w:rsidP="00970D94">
      <w:pPr>
        <w:jc w:val="both"/>
        <w:rPr>
          <w:rFonts w:ascii="Baskerville" w:hAnsi="Baskerville"/>
        </w:rPr>
      </w:pPr>
      <w:r w:rsidRPr="00B75064">
        <w:rPr>
          <w:rFonts w:ascii="Baskerville" w:hAnsi="Baskerville"/>
          <w:b/>
          <w:bCs/>
        </w:rPr>
        <w:t>Inferential Statistics:</w:t>
      </w:r>
      <w:r w:rsidRPr="00B75064">
        <w:rPr>
          <w:rFonts w:ascii="Baskerville" w:hAnsi="Baskerville"/>
        </w:rPr>
        <w:t xml:space="preserve"> Based on the boxplot we can say that the maximum income for people who has never been divorced is 50000. </w:t>
      </w:r>
    </w:p>
    <w:p w14:paraId="22C36FBB" w14:textId="0C417331" w:rsidR="00970D94" w:rsidRDefault="00970D94" w:rsidP="00970D94">
      <w:pPr>
        <w:jc w:val="both"/>
        <w:rPr>
          <w:rFonts w:ascii="Baskerville" w:hAnsi="Baskerville"/>
          <w:color w:val="000000" w:themeColor="text1"/>
        </w:rPr>
      </w:pPr>
      <w:r w:rsidRPr="00B75064">
        <w:rPr>
          <w:rFonts w:ascii="Baskerville" w:hAnsi="Baskerville"/>
          <w:color w:val="000000" w:themeColor="text1"/>
        </w:rPr>
        <w:t>By conducting Two Sample test - Two sample test runs with only two mean result and two sample t-test compares mean of predetermined value to get the significant level (&gt;, =, or &lt;).</w:t>
      </w:r>
    </w:p>
    <w:p w14:paraId="45ECCA42" w14:textId="77777777" w:rsidR="00BD0A77" w:rsidRPr="00B75064" w:rsidRDefault="00BD0A77" w:rsidP="00970D94">
      <w:pPr>
        <w:jc w:val="both"/>
        <w:rPr>
          <w:rFonts w:ascii="Baskerville" w:hAnsi="Baskerville"/>
          <w:color w:val="000000" w:themeColor="text1"/>
        </w:rPr>
      </w:pPr>
    </w:p>
    <w:p w14:paraId="3EA22F2D" w14:textId="77777777" w:rsidR="00970D94" w:rsidRPr="00B75064" w:rsidRDefault="00970D94" w:rsidP="00970D94">
      <w:pPr>
        <w:jc w:val="both"/>
        <w:rPr>
          <w:rFonts w:ascii="Baskerville" w:hAnsi="Baskerville"/>
          <w:b/>
          <w:bCs/>
        </w:rPr>
      </w:pPr>
      <w:r w:rsidRPr="00B75064">
        <w:rPr>
          <w:rFonts w:ascii="Baskerville" w:hAnsi="Baskerville"/>
          <w:b/>
          <w:bCs/>
        </w:rPr>
        <w:t>Table: 2 sample t-test result</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560"/>
        <w:gridCol w:w="1560"/>
        <w:gridCol w:w="1560"/>
        <w:gridCol w:w="1560"/>
        <w:gridCol w:w="1560"/>
        <w:gridCol w:w="1560"/>
      </w:tblGrid>
      <w:tr w:rsidR="00970D94" w:rsidRPr="00B75064" w14:paraId="70F3CBDE" w14:textId="77777777" w:rsidTr="00AB3B3F">
        <w:tc>
          <w:tcPr>
            <w:tcW w:w="1560" w:type="dxa"/>
            <w:tcBorders>
              <w:top w:val="single" w:sz="4" w:space="0" w:color="auto"/>
              <w:bottom w:val="single" w:sz="4" w:space="0" w:color="auto"/>
            </w:tcBorders>
          </w:tcPr>
          <w:p w14:paraId="6EF8ADCE" w14:textId="77777777" w:rsidR="00970D94" w:rsidRPr="00B75064" w:rsidRDefault="00970D94" w:rsidP="00970D94">
            <w:pPr>
              <w:rPr>
                <w:rFonts w:ascii="Baskerville" w:hAnsi="Baskerville"/>
                <w:b/>
                <w:bCs/>
                <w:sz w:val="24"/>
                <w:szCs w:val="24"/>
              </w:rPr>
            </w:pPr>
            <w:r w:rsidRPr="00B75064">
              <w:rPr>
                <w:rFonts w:ascii="Baskerville" w:hAnsi="Baskerville"/>
                <w:b/>
                <w:bCs/>
                <w:sz w:val="24"/>
                <w:szCs w:val="24"/>
              </w:rPr>
              <w:t>T-value</w:t>
            </w:r>
          </w:p>
          <w:p w14:paraId="5530BD95" w14:textId="77777777" w:rsidR="00970D94" w:rsidRPr="00B75064" w:rsidRDefault="00970D94" w:rsidP="00970D94">
            <w:pPr>
              <w:rPr>
                <w:rFonts w:ascii="Baskerville" w:hAnsi="Baskerville"/>
                <w:b/>
                <w:bCs/>
                <w:sz w:val="24"/>
                <w:szCs w:val="24"/>
              </w:rPr>
            </w:pPr>
          </w:p>
        </w:tc>
        <w:tc>
          <w:tcPr>
            <w:tcW w:w="1560" w:type="dxa"/>
            <w:tcBorders>
              <w:top w:val="single" w:sz="4" w:space="0" w:color="auto"/>
              <w:bottom w:val="single" w:sz="4" w:space="0" w:color="auto"/>
            </w:tcBorders>
          </w:tcPr>
          <w:p w14:paraId="49E5DFCF" w14:textId="77777777" w:rsidR="00970D94" w:rsidRPr="00B75064" w:rsidRDefault="00970D94" w:rsidP="00970D94">
            <w:pPr>
              <w:rPr>
                <w:rFonts w:ascii="Baskerville" w:hAnsi="Baskerville"/>
                <w:b/>
                <w:bCs/>
                <w:sz w:val="24"/>
                <w:szCs w:val="24"/>
              </w:rPr>
            </w:pPr>
            <w:r w:rsidRPr="00B75064">
              <w:rPr>
                <w:rFonts w:ascii="Baskerville" w:hAnsi="Baskerville"/>
                <w:b/>
                <w:bCs/>
                <w:sz w:val="24"/>
                <w:szCs w:val="24"/>
              </w:rPr>
              <w:t>df</w:t>
            </w:r>
          </w:p>
        </w:tc>
        <w:tc>
          <w:tcPr>
            <w:tcW w:w="1560" w:type="dxa"/>
            <w:tcBorders>
              <w:top w:val="single" w:sz="4" w:space="0" w:color="auto"/>
              <w:bottom w:val="single" w:sz="4" w:space="0" w:color="auto"/>
            </w:tcBorders>
          </w:tcPr>
          <w:p w14:paraId="12C7EA82" w14:textId="77777777" w:rsidR="00970D94" w:rsidRPr="00B75064" w:rsidRDefault="00970D94" w:rsidP="00970D94">
            <w:pPr>
              <w:rPr>
                <w:rFonts w:ascii="Baskerville" w:hAnsi="Baskerville"/>
                <w:b/>
                <w:bCs/>
                <w:sz w:val="24"/>
                <w:szCs w:val="24"/>
              </w:rPr>
            </w:pPr>
            <w:r w:rsidRPr="00B75064">
              <w:rPr>
                <w:rFonts w:ascii="Baskerville" w:hAnsi="Baskerville"/>
                <w:b/>
                <w:bCs/>
                <w:sz w:val="24"/>
                <w:szCs w:val="24"/>
              </w:rPr>
              <w:t>P-value</w:t>
            </w:r>
          </w:p>
          <w:p w14:paraId="1A7C3CB2" w14:textId="77777777" w:rsidR="00970D94" w:rsidRPr="00B75064" w:rsidRDefault="00970D94" w:rsidP="00970D94">
            <w:pPr>
              <w:rPr>
                <w:rFonts w:ascii="Baskerville" w:hAnsi="Baskerville"/>
                <w:b/>
                <w:bCs/>
                <w:sz w:val="24"/>
                <w:szCs w:val="24"/>
              </w:rPr>
            </w:pPr>
          </w:p>
        </w:tc>
        <w:tc>
          <w:tcPr>
            <w:tcW w:w="1560" w:type="dxa"/>
            <w:tcBorders>
              <w:top w:val="single" w:sz="4" w:space="0" w:color="auto"/>
              <w:bottom w:val="single" w:sz="4" w:space="0" w:color="auto"/>
            </w:tcBorders>
          </w:tcPr>
          <w:p w14:paraId="2B31265F" w14:textId="77777777" w:rsidR="00970D94" w:rsidRPr="00B75064" w:rsidRDefault="00970D94" w:rsidP="00970D94">
            <w:pPr>
              <w:rPr>
                <w:rFonts w:ascii="Baskerville" w:hAnsi="Baskerville"/>
                <w:b/>
                <w:bCs/>
                <w:sz w:val="24"/>
                <w:szCs w:val="24"/>
              </w:rPr>
            </w:pPr>
            <w:r w:rsidRPr="00B75064">
              <w:rPr>
                <w:rFonts w:ascii="Baskerville" w:hAnsi="Baskerville"/>
                <w:b/>
                <w:bCs/>
                <w:sz w:val="24"/>
                <w:szCs w:val="24"/>
              </w:rPr>
              <w:t>95% CI</w:t>
            </w:r>
          </w:p>
          <w:p w14:paraId="1799DCB6" w14:textId="77777777" w:rsidR="00970D94" w:rsidRPr="00B75064" w:rsidRDefault="00970D94" w:rsidP="00970D94">
            <w:pPr>
              <w:rPr>
                <w:rFonts w:ascii="Baskerville" w:hAnsi="Baskerville"/>
                <w:b/>
                <w:bCs/>
                <w:sz w:val="24"/>
                <w:szCs w:val="24"/>
              </w:rPr>
            </w:pPr>
          </w:p>
        </w:tc>
        <w:tc>
          <w:tcPr>
            <w:tcW w:w="1560" w:type="dxa"/>
            <w:tcBorders>
              <w:top w:val="single" w:sz="4" w:space="0" w:color="auto"/>
              <w:bottom w:val="single" w:sz="4" w:space="0" w:color="auto"/>
            </w:tcBorders>
          </w:tcPr>
          <w:p w14:paraId="04B4EF90" w14:textId="77777777" w:rsidR="00970D94" w:rsidRPr="00B75064" w:rsidRDefault="00970D94" w:rsidP="00970D94">
            <w:pPr>
              <w:rPr>
                <w:rFonts w:ascii="Baskerville" w:hAnsi="Baskerville"/>
                <w:b/>
                <w:bCs/>
                <w:sz w:val="24"/>
                <w:szCs w:val="24"/>
              </w:rPr>
            </w:pPr>
            <w:r w:rsidRPr="00B75064">
              <w:rPr>
                <w:rFonts w:ascii="Baskerville" w:hAnsi="Baskerville"/>
                <w:b/>
                <w:bCs/>
                <w:sz w:val="24"/>
                <w:szCs w:val="24"/>
              </w:rPr>
              <w:t>Mean of x.</w:t>
            </w:r>
          </w:p>
          <w:p w14:paraId="2C5718B1" w14:textId="77777777" w:rsidR="00970D94" w:rsidRPr="00B75064" w:rsidRDefault="00970D94" w:rsidP="00970D94">
            <w:pPr>
              <w:rPr>
                <w:rFonts w:ascii="Baskerville" w:hAnsi="Baskerville"/>
                <w:b/>
                <w:bCs/>
                <w:sz w:val="24"/>
                <w:szCs w:val="24"/>
              </w:rPr>
            </w:pPr>
          </w:p>
        </w:tc>
        <w:tc>
          <w:tcPr>
            <w:tcW w:w="1560" w:type="dxa"/>
            <w:tcBorders>
              <w:top w:val="single" w:sz="4" w:space="0" w:color="auto"/>
              <w:bottom w:val="single" w:sz="4" w:space="0" w:color="auto"/>
            </w:tcBorders>
          </w:tcPr>
          <w:p w14:paraId="245B0CAE" w14:textId="77777777" w:rsidR="00970D94" w:rsidRPr="00B75064" w:rsidRDefault="00970D94" w:rsidP="00970D94">
            <w:pPr>
              <w:rPr>
                <w:rFonts w:ascii="Baskerville" w:hAnsi="Baskerville"/>
                <w:b/>
                <w:bCs/>
                <w:sz w:val="24"/>
                <w:szCs w:val="24"/>
              </w:rPr>
            </w:pPr>
            <w:r w:rsidRPr="00B75064">
              <w:rPr>
                <w:rFonts w:ascii="Baskerville" w:hAnsi="Baskerville"/>
                <w:b/>
                <w:bCs/>
                <w:sz w:val="24"/>
                <w:szCs w:val="24"/>
              </w:rPr>
              <w:t>Mean of y</w:t>
            </w:r>
          </w:p>
          <w:p w14:paraId="54022289" w14:textId="77777777" w:rsidR="00970D94" w:rsidRPr="00B75064" w:rsidRDefault="00970D94" w:rsidP="00970D94">
            <w:pPr>
              <w:rPr>
                <w:rFonts w:ascii="Baskerville" w:hAnsi="Baskerville"/>
                <w:b/>
                <w:bCs/>
                <w:sz w:val="24"/>
                <w:szCs w:val="24"/>
              </w:rPr>
            </w:pPr>
          </w:p>
        </w:tc>
      </w:tr>
      <w:tr w:rsidR="00970D94" w:rsidRPr="00B75064" w14:paraId="6AD3BDEB" w14:textId="77777777" w:rsidTr="00AB3B3F">
        <w:tc>
          <w:tcPr>
            <w:tcW w:w="1560" w:type="dxa"/>
            <w:tcBorders>
              <w:top w:val="single" w:sz="4" w:space="0" w:color="auto"/>
            </w:tcBorders>
          </w:tcPr>
          <w:p w14:paraId="53E0E547" w14:textId="77777777" w:rsidR="00970D94" w:rsidRPr="00B75064" w:rsidRDefault="00970D94" w:rsidP="00970D94">
            <w:pPr>
              <w:rPr>
                <w:rFonts w:ascii="Baskerville" w:hAnsi="Baskerville"/>
                <w:sz w:val="24"/>
                <w:szCs w:val="24"/>
              </w:rPr>
            </w:pPr>
            <w:r w:rsidRPr="00B75064">
              <w:rPr>
                <w:rFonts w:ascii="Baskerville" w:hAnsi="Baskerville"/>
                <w:sz w:val="24"/>
                <w:szCs w:val="24"/>
              </w:rPr>
              <w:t>-3.8585</w:t>
            </w:r>
          </w:p>
        </w:tc>
        <w:tc>
          <w:tcPr>
            <w:tcW w:w="1560" w:type="dxa"/>
            <w:tcBorders>
              <w:top w:val="single" w:sz="4" w:space="0" w:color="auto"/>
            </w:tcBorders>
          </w:tcPr>
          <w:p w14:paraId="75C8C8B4" w14:textId="77777777" w:rsidR="00970D94" w:rsidRPr="00B75064" w:rsidRDefault="00970D94" w:rsidP="00970D94">
            <w:pPr>
              <w:rPr>
                <w:rFonts w:ascii="Baskerville" w:hAnsi="Baskerville"/>
                <w:sz w:val="24"/>
                <w:szCs w:val="24"/>
              </w:rPr>
            </w:pPr>
            <w:r w:rsidRPr="00B75064">
              <w:rPr>
                <w:rFonts w:ascii="Baskerville" w:hAnsi="Baskerville"/>
                <w:sz w:val="24"/>
                <w:szCs w:val="24"/>
              </w:rPr>
              <w:t>2351.8</w:t>
            </w:r>
          </w:p>
        </w:tc>
        <w:tc>
          <w:tcPr>
            <w:tcW w:w="1560" w:type="dxa"/>
            <w:tcBorders>
              <w:top w:val="single" w:sz="4" w:space="0" w:color="auto"/>
            </w:tcBorders>
          </w:tcPr>
          <w:p w14:paraId="32C8A185" w14:textId="77777777" w:rsidR="00970D94" w:rsidRPr="00B75064" w:rsidRDefault="00970D94" w:rsidP="00970D94">
            <w:pPr>
              <w:rPr>
                <w:rFonts w:ascii="Baskerville" w:hAnsi="Baskerville"/>
                <w:sz w:val="24"/>
                <w:szCs w:val="24"/>
              </w:rPr>
            </w:pPr>
            <w:r w:rsidRPr="00B75064">
              <w:rPr>
                <w:rFonts w:ascii="Baskerville" w:hAnsi="Baskerville"/>
                <w:sz w:val="24"/>
                <w:szCs w:val="24"/>
              </w:rPr>
              <w:t>0.0001172</w:t>
            </w:r>
          </w:p>
          <w:p w14:paraId="55E9362B" w14:textId="77777777" w:rsidR="00970D94" w:rsidRPr="00B75064" w:rsidRDefault="00970D94" w:rsidP="00970D94">
            <w:pPr>
              <w:rPr>
                <w:rFonts w:ascii="Baskerville" w:hAnsi="Baskerville"/>
                <w:sz w:val="24"/>
                <w:szCs w:val="24"/>
              </w:rPr>
            </w:pPr>
          </w:p>
        </w:tc>
        <w:tc>
          <w:tcPr>
            <w:tcW w:w="1560" w:type="dxa"/>
            <w:tcBorders>
              <w:top w:val="single" w:sz="4" w:space="0" w:color="auto"/>
            </w:tcBorders>
          </w:tcPr>
          <w:p w14:paraId="6ECFFB11" w14:textId="77777777" w:rsidR="00970D94" w:rsidRPr="00B75064" w:rsidRDefault="00970D94" w:rsidP="00970D94">
            <w:pPr>
              <w:rPr>
                <w:rFonts w:ascii="Baskerville" w:hAnsi="Baskerville"/>
                <w:sz w:val="24"/>
                <w:szCs w:val="24"/>
              </w:rPr>
            </w:pPr>
            <w:r w:rsidRPr="00B75064">
              <w:rPr>
                <w:rFonts w:ascii="Baskerville" w:hAnsi="Baskerville"/>
                <w:sz w:val="24"/>
                <w:szCs w:val="24"/>
              </w:rPr>
              <w:t>-3984.96</w:t>
            </w:r>
          </w:p>
          <w:p w14:paraId="3BDFA726" w14:textId="77777777" w:rsidR="00970D94" w:rsidRPr="00B75064" w:rsidRDefault="00970D94" w:rsidP="00970D94">
            <w:pPr>
              <w:rPr>
                <w:rFonts w:ascii="Baskerville" w:hAnsi="Baskerville"/>
                <w:sz w:val="24"/>
                <w:szCs w:val="24"/>
              </w:rPr>
            </w:pPr>
            <w:r w:rsidRPr="00B75064">
              <w:rPr>
                <w:rFonts w:ascii="Baskerville" w:hAnsi="Baskerville"/>
                <w:sz w:val="24"/>
                <w:szCs w:val="24"/>
              </w:rPr>
              <w:t>-1298.68</w:t>
            </w:r>
          </w:p>
          <w:p w14:paraId="0E1C2CE8" w14:textId="77777777" w:rsidR="00970D94" w:rsidRPr="00B75064" w:rsidRDefault="00970D94" w:rsidP="00970D94">
            <w:pPr>
              <w:rPr>
                <w:rFonts w:ascii="Baskerville" w:hAnsi="Baskerville"/>
                <w:sz w:val="24"/>
                <w:szCs w:val="24"/>
              </w:rPr>
            </w:pPr>
          </w:p>
        </w:tc>
        <w:tc>
          <w:tcPr>
            <w:tcW w:w="1560" w:type="dxa"/>
            <w:tcBorders>
              <w:top w:val="single" w:sz="4" w:space="0" w:color="auto"/>
            </w:tcBorders>
          </w:tcPr>
          <w:p w14:paraId="69F37A6C" w14:textId="77777777" w:rsidR="00970D94" w:rsidRPr="00B75064" w:rsidRDefault="00970D94" w:rsidP="00970D94">
            <w:pPr>
              <w:rPr>
                <w:rFonts w:ascii="Baskerville" w:hAnsi="Baskerville"/>
                <w:sz w:val="24"/>
                <w:szCs w:val="24"/>
              </w:rPr>
            </w:pPr>
            <w:r w:rsidRPr="00B75064">
              <w:rPr>
                <w:rFonts w:ascii="Baskerville" w:hAnsi="Baskerville"/>
                <w:sz w:val="24"/>
                <w:szCs w:val="24"/>
              </w:rPr>
              <w:t>36105.39</w:t>
            </w:r>
          </w:p>
          <w:p w14:paraId="3CAC7FA4" w14:textId="77777777" w:rsidR="00970D94" w:rsidRPr="00B75064" w:rsidRDefault="00970D94" w:rsidP="00970D94">
            <w:pPr>
              <w:rPr>
                <w:rFonts w:ascii="Baskerville" w:hAnsi="Baskerville"/>
                <w:sz w:val="24"/>
                <w:szCs w:val="24"/>
              </w:rPr>
            </w:pPr>
          </w:p>
        </w:tc>
        <w:tc>
          <w:tcPr>
            <w:tcW w:w="1560" w:type="dxa"/>
            <w:tcBorders>
              <w:top w:val="single" w:sz="4" w:space="0" w:color="auto"/>
            </w:tcBorders>
          </w:tcPr>
          <w:p w14:paraId="40A97A77" w14:textId="77777777" w:rsidR="00970D94" w:rsidRPr="00B75064" w:rsidRDefault="00970D94" w:rsidP="00970D94">
            <w:pPr>
              <w:rPr>
                <w:rFonts w:ascii="Baskerville" w:hAnsi="Baskerville"/>
                <w:sz w:val="24"/>
                <w:szCs w:val="24"/>
              </w:rPr>
            </w:pPr>
            <w:r w:rsidRPr="00B75064">
              <w:rPr>
                <w:rFonts w:ascii="Baskerville" w:hAnsi="Baskerville"/>
                <w:sz w:val="24"/>
                <w:szCs w:val="24"/>
              </w:rPr>
              <w:t>38747.22</w:t>
            </w:r>
          </w:p>
          <w:p w14:paraId="40CBF070" w14:textId="77777777" w:rsidR="00970D94" w:rsidRPr="00B75064" w:rsidRDefault="00970D94" w:rsidP="00970D94">
            <w:pPr>
              <w:rPr>
                <w:rFonts w:ascii="Baskerville" w:hAnsi="Baskerville"/>
                <w:sz w:val="24"/>
                <w:szCs w:val="24"/>
              </w:rPr>
            </w:pPr>
          </w:p>
        </w:tc>
      </w:tr>
    </w:tbl>
    <w:p w14:paraId="5829DA47" w14:textId="77777777" w:rsidR="00970D94" w:rsidRPr="00B75064" w:rsidRDefault="00970D94" w:rsidP="00970D94">
      <w:pPr>
        <w:jc w:val="both"/>
        <w:rPr>
          <w:rFonts w:ascii="Baskerville" w:hAnsi="Baskerville"/>
        </w:rPr>
      </w:pPr>
    </w:p>
    <w:p w14:paraId="7909B452" w14:textId="51422AE0" w:rsidR="00970D94" w:rsidRPr="00B75064" w:rsidRDefault="00970D94" w:rsidP="00970D94">
      <w:pPr>
        <w:jc w:val="both"/>
        <w:rPr>
          <w:rFonts w:ascii="Baskerville" w:hAnsi="Baskerville"/>
        </w:rPr>
      </w:pPr>
      <w:r w:rsidRPr="00B75064">
        <w:rPr>
          <w:rFonts w:ascii="Baskerville" w:hAnsi="Baskerville"/>
        </w:rPr>
        <w:t>By comparing mean of people who were ever divorced and mean of people who were never divorced(y) to see any significant difference in Maximum income.</w:t>
      </w:r>
      <w:r w:rsidR="00E67F8A">
        <w:rPr>
          <w:rFonts w:ascii="Baskerville" w:hAnsi="Baskerville"/>
        </w:rPr>
        <w:t xml:space="preserve"> </w:t>
      </w:r>
      <w:r w:rsidRPr="00B75064">
        <w:rPr>
          <w:rFonts w:ascii="Baskerville" w:hAnsi="Baskerville"/>
        </w:rPr>
        <w:t xml:space="preserve">We test if mean of x – mean of </w:t>
      </w:r>
      <w:r w:rsidRPr="00B75064">
        <w:rPr>
          <w:rFonts w:ascii="Baskerville" w:hAnsi="Baskerville"/>
        </w:rPr>
        <w:lastRenderedPageBreak/>
        <w:t>y = 38747.22- 36105.39 = 2641.83</w:t>
      </w:r>
      <w:r w:rsidR="00E67F8A">
        <w:rPr>
          <w:rFonts w:ascii="Baskerville" w:hAnsi="Baskerville"/>
        </w:rPr>
        <w:t xml:space="preserve"> </w:t>
      </w:r>
      <w:r w:rsidRPr="00B75064">
        <w:rPr>
          <w:rFonts w:ascii="Baskerville" w:hAnsi="Baskerville"/>
        </w:rPr>
        <w:t xml:space="preserve">Therefore, there is no difference between mean. Here, P-value: 0.0001172 is less significant than alpha = 0.05 it rejects the null hypothesis </w:t>
      </w:r>
      <w:proofErr w:type="gramStart"/>
      <w:r w:rsidRPr="00B75064">
        <w:rPr>
          <w:rFonts w:ascii="Baskerville" w:hAnsi="Baskerville"/>
        </w:rPr>
        <w:t>( area</w:t>
      </w:r>
      <w:proofErr w:type="gramEnd"/>
      <w:r w:rsidRPr="00B75064">
        <w:rPr>
          <w:rFonts w:ascii="Baskerville" w:hAnsi="Baskerville"/>
        </w:rPr>
        <w:t xml:space="preserve"> based rejection)</w:t>
      </w:r>
    </w:p>
    <w:p w14:paraId="04579C9D" w14:textId="77777777" w:rsidR="00970D94" w:rsidRPr="00B75064" w:rsidRDefault="00970D94" w:rsidP="00970D94">
      <w:pPr>
        <w:jc w:val="both"/>
        <w:rPr>
          <w:rFonts w:ascii="Baskerville" w:hAnsi="Baskerville"/>
          <w:b/>
          <w:bCs/>
          <w:color w:val="021B34"/>
        </w:rPr>
      </w:pPr>
      <w:r w:rsidRPr="00B75064">
        <w:rPr>
          <w:rFonts w:ascii="Baskerville" w:hAnsi="Baskerville"/>
          <w:b/>
          <w:bCs/>
          <w:color w:val="021B34"/>
        </w:rPr>
        <w:t>Interpretation of the result:</w:t>
      </w:r>
    </w:p>
    <w:p w14:paraId="301FD906" w14:textId="77777777" w:rsidR="00970D94" w:rsidRPr="00B75064" w:rsidRDefault="00970D94" w:rsidP="00970D94">
      <w:pPr>
        <w:jc w:val="both"/>
        <w:rPr>
          <w:rFonts w:ascii="Baskerville" w:hAnsi="Baskerville"/>
          <w:color w:val="021B34"/>
        </w:rPr>
      </w:pPr>
      <w:r w:rsidRPr="00B75064">
        <w:rPr>
          <w:rFonts w:ascii="Baskerville" w:hAnsi="Baskerville"/>
          <w:color w:val="021B34"/>
        </w:rPr>
        <w:t xml:space="preserve"> p-value is </w:t>
      </w:r>
      <w:r w:rsidRPr="00B75064">
        <w:rPr>
          <w:rFonts w:ascii="Baskerville" w:hAnsi="Baskerville"/>
        </w:rPr>
        <w:t>2.2e-16</w:t>
      </w:r>
      <w:r w:rsidRPr="00B75064">
        <w:rPr>
          <w:rFonts w:ascii="Baskerville" w:hAnsi="Baskerville"/>
          <w:color w:val="021B34"/>
        </w:rPr>
        <w:t xml:space="preserve"> is less significant level alpha = 0.05</w:t>
      </w:r>
    </w:p>
    <w:p w14:paraId="50D5988A" w14:textId="77777777" w:rsidR="00970D94" w:rsidRPr="00B75064" w:rsidRDefault="00970D94" w:rsidP="00970D94">
      <w:pPr>
        <w:rPr>
          <w:rFonts w:ascii="Baskerville" w:hAnsi="Baskerville"/>
        </w:rPr>
      </w:pPr>
      <w:r w:rsidRPr="00B75064">
        <w:rPr>
          <w:rFonts w:ascii="Baskerville" w:hAnsi="Baskerville"/>
          <w:color w:val="000000" w:themeColor="text1"/>
        </w:rPr>
        <w:t xml:space="preserve">In the above </w:t>
      </w:r>
      <w:proofErr w:type="spellStart"/>
      <w:r w:rsidRPr="00B75064">
        <w:rPr>
          <w:rFonts w:ascii="Baskerville" w:hAnsi="Baskerville"/>
          <w:color w:val="000000" w:themeColor="text1"/>
        </w:rPr>
        <w:t>t.test</w:t>
      </w:r>
      <w:proofErr w:type="spellEnd"/>
      <w:r w:rsidRPr="00B75064">
        <w:rPr>
          <w:rFonts w:ascii="Baskerville" w:hAnsi="Baskerville"/>
          <w:color w:val="000000" w:themeColor="text1"/>
        </w:rPr>
        <w:t xml:space="preserve"> statistic value t = -3.</w:t>
      </w:r>
      <w:r w:rsidRPr="00B75064">
        <w:rPr>
          <w:rFonts w:ascii="Baskerville" w:hAnsi="Baskerville"/>
        </w:rPr>
        <w:t>8585</w:t>
      </w:r>
    </w:p>
    <w:p w14:paraId="2D49CC69" w14:textId="77777777" w:rsidR="00970D94" w:rsidRPr="00B75064" w:rsidRDefault="00970D94" w:rsidP="00970D94">
      <w:pPr>
        <w:jc w:val="both"/>
        <w:rPr>
          <w:rFonts w:ascii="Baskerville" w:hAnsi="Baskerville"/>
        </w:rPr>
      </w:pPr>
      <w:r w:rsidRPr="00B75064">
        <w:rPr>
          <w:rFonts w:ascii="Baskerville" w:hAnsi="Baskerville"/>
          <w:color w:val="000000" w:themeColor="text1"/>
        </w:rPr>
        <w:t xml:space="preserve">Degree of freedom df = </w:t>
      </w:r>
      <w:r w:rsidRPr="00B75064">
        <w:rPr>
          <w:rFonts w:ascii="Baskerville" w:hAnsi="Baskerville"/>
        </w:rPr>
        <w:t>2351.8</w:t>
      </w:r>
    </w:p>
    <w:p w14:paraId="0333AFAA" w14:textId="77777777" w:rsidR="00970D94" w:rsidRPr="00B75064" w:rsidRDefault="00970D94" w:rsidP="00970D94">
      <w:pPr>
        <w:jc w:val="both"/>
        <w:rPr>
          <w:rFonts w:ascii="Baskerville" w:hAnsi="Baskerville"/>
          <w:color w:val="000000" w:themeColor="text1"/>
        </w:rPr>
      </w:pPr>
      <w:r w:rsidRPr="00B75064">
        <w:rPr>
          <w:rFonts w:ascii="Baskerville" w:hAnsi="Baskerville"/>
          <w:color w:val="000000" w:themeColor="text1"/>
        </w:rPr>
        <w:t>P - value for alternative hypothesis is not equal to 1</w:t>
      </w:r>
    </w:p>
    <w:p w14:paraId="70E6C63A" w14:textId="77777777" w:rsidR="00970D94" w:rsidRPr="00B75064" w:rsidRDefault="00970D94" w:rsidP="00970D94">
      <w:pPr>
        <w:rPr>
          <w:rFonts w:ascii="Baskerville" w:hAnsi="Baskerville"/>
          <w:color w:val="000000" w:themeColor="text1"/>
        </w:rPr>
      </w:pPr>
      <w:r w:rsidRPr="00B75064">
        <w:rPr>
          <w:rFonts w:ascii="Baskerville" w:hAnsi="Baskerville"/>
          <w:color w:val="000000" w:themeColor="text1"/>
        </w:rPr>
        <w:t xml:space="preserve">Confidence interval of the mean at 95% (conf.int = (low:  </w:t>
      </w:r>
      <w:r w:rsidRPr="00B75064">
        <w:rPr>
          <w:rFonts w:ascii="Baskerville" w:hAnsi="Baskerville"/>
        </w:rPr>
        <w:t>-3984.96</w:t>
      </w:r>
      <w:r w:rsidRPr="00B75064">
        <w:rPr>
          <w:rFonts w:ascii="Baskerville" w:hAnsi="Baskerville"/>
          <w:color w:val="000000" w:themeColor="text1"/>
        </w:rPr>
        <w:t xml:space="preserve">, high: </w:t>
      </w:r>
      <w:r w:rsidRPr="00B75064">
        <w:rPr>
          <w:rFonts w:ascii="Baskerville" w:hAnsi="Baskerville"/>
        </w:rPr>
        <w:t>-1298.68</w:t>
      </w:r>
      <w:r w:rsidRPr="00B75064">
        <w:rPr>
          <w:rFonts w:ascii="Baskerville" w:hAnsi="Baskerville"/>
          <w:color w:val="000000" w:themeColor="text1"/>
        </w:rPr>
        <w:t>)</w:t>
      </w:r>
    </w:p>
    <w:p w14:paraId="604F8520" w14:textId="77777777" w:rsidR="00970D94" w:rsidRPr="00B75064" w:rsidRDefault="00970D94" w:rsidP="00970D94">
      <w:pPr>
        <w:jc w:val="both"/>
        <w:rPr>
          <w:rFonts w:ascii="Baskerville" w:hAnsi="Baskerville"/>
          <w:color w:val="000000" w:themeColor="text1"/>
        </w:rPr>
      </w:pPr>
      <w:r w:rsidRPr="00B75064">
        <w:rPr>
          <w:rFonts w:ascii="Baskerville" w:hAnsi="Baskerville"/>
          <w:color w:val="000000" w:themeColor="text1"/>
        </w:rPr>
        <w:t>sample estimates:</w:t>
      </w:r>
    </w:p>
    <w:p w14:paraId="65B2F650" w14:textId="77777777" w:rsidR="00970D94" w:rsidRPr="00B75064" w:rsidRDefault="00970D94" w:rsidP="00970D94">
      <w:pPr>
        <w:rPr>
          <w:rFonts w:ascii="Baskerville" w:hAnsi="Baskerville"/>
        </w:rPr>
      </w:pPr>
      <w:r w:rsidRPr="00B75064">
        <w:rPr>
          <w:rFonts w:ascii="Baskerville" w:hAnsi="Baskerville"/>
        </w:rPr>
        <w:t>mean of people who were ever divorced (x)</w:t>
      </w:r>
      <w:r w:rsidRPr="00B75064">
        <w:rPr>
          <w:rFonts w:ascii="Baskerville" w:hAnsi="Baskerville"/>
          <w:color w:val="000000" w:themeColor="text1"/>
        </w:rPr>
        <w:t xml:space="preserve">   = </w:t>
      </w:r>
      <w:r w:rsidRPr="00B75064">
        <w:rPr>
          <w:rFonts w:ascii="Baskerville" w:hAnsi="Baskerville"/>
        </w:rPr>
        <w:t>36105.39</w:t>
      </w:r>
    </w:p>
    <w:p w14:paraId="1DA0452A" w14:textId="193B06BC" w:rsidR="00970D94" w:rsidRDefault="00970D94" w:rsidP="00970D94">
      <w:pPr>
        <w:rPr>
          <w:rFonts w:ascii="Baskerville" w:hAnsi="Baskerville"/>
        </w:rPr>
      </w:pPr>
      <w:r w:rsidRPr="00B75064">
        <w:rPr>
          <w:rFonts w:ascii="Baskerville" w:hAnsi="Baskerville"/>
        </w:rPr>
        <w:t>mean of people who were never divorced (y)</w:t>
      </w:r>
      <w:r w:rsidRPr="00B75064">
        <w:rPr>
          <w:rFonts w:ascii="Baskerville" w:hAnsi="Baskerville"/>
          <w:color w:val="000000" w:themeColor="text1"/>
        </w:rPr>
        <w:t xml:space="preserve"> = </w:t>
      </w:r>
      <w:r w:rsidRPr="00B75064">
        <w:rPr>
          <w:rFonts w:ascii="Baskerville" w:hAnsi="Baskerville"/>
        </w:rPr>
        <w:t>38747.22</w:t>
      </w:r>
    </w:p>
    <w:p w14:paraId="087E1259" w14:textId="77777777" w:rsidR="00E67F8A" w:rsidRPr="00B75064" w:rsidRDefault="00E67F8A" w:rsidP="00970D94">
      <w:pPr>
        <w:rPr>
          <w:rFonts w:ascii="Baskerville" w:hAnsi="Baskerville"/>
        </w:rPr>
      </w:pPr>
    </w:p>
    <w:p w14:paraId="60D75552" w14:textId="0EC5A336" w:rsidR="00970D94" w:rsidRPr="00BD0A77" w:rsidRDefault="00970D94" w:rsidP="00BD0A77">
      <w:pPr>
        <w:rPr>
          <w:rFonts w:ascii="Baskerville" w:hAnsi="Baskerville"/>
          <w:b/>
          <w:bCs/>
          <w:color w:val="000000" w:themeColor="text1"/>
        </w:rPr>
      </w:pPr>
      <w:r w:rsidRPr="00B75064">
        <w:rPr>
          <w:rFonts w:ascii="Baskerville" w:hAnsi="Baskerville"/>
          <w:b/>
          <w:bCs/>
          <w:color w:val="000000" w:themeColor="text1"/>
        </w:rPr>
        <w:t>Question 4: Does the number of jobs differ in URBAN or Rural area?</w:t>
      </w:r>
      <w:r w:rsidRPr="00B75064">
        <w:rPr>
          <w:rFonts w:ascii="Baskerville" w:hAnsi="Baskerville"/>
          <w:noProof/>
        </w:rPr>
        <w:drawing>
          <wp:inline distT="0" distB="0" distL="0" distR="0" wp14:anchorId="7988BB5B" wp14:editId="7899D9F0">
            <wp:extent cx="5874818" cy="4479549"/>
            <wp:effectExtent l="0" t="0" r="5715" b="3810"/>
            <wp:docPr id="1515611608" name="Picture 151561160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11608" name="Picture 1515611608" descr="Chart, box and whisk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94879" cy="4494846"/>
                    </a:xfrm>
                    <a:prstGeom prst="rect">
                      <a:avLst/>
                    </a:prstGeom>
                  </pic:spPr>
                </pic:pic>
              </a:graphicData>
            </a:graphic>
          </wp:inline>
        </w:drawing>
      </w:r>
    </w:p>
    <w:p w14:paraId="3FF10A53" w14:textId="77777777" w:rsidR="00970D94" w:rsidRPr="00B75064" w:rsidRDefault="00970D94" w:rsidP="00970D94">
      <w:pPr>
        <w:jc w:val="both"/>
        <w:rPr>
          <w:rFonts w:ascii="Baskerville" w:hAnsi="Baskerville"/>
        </w:rPr>
      </w:pPr>
      <w:r w:rsidRPr="00B75064">
        <w:rPr>
          <w:rFonts w:ascii="Baskerville" w:hAnsi="Baskerville"/>
          <w:b/>
          <w:bCs/>
        </w:rPr>
        <w:t xml:space="preserve">Inferential Statistics: </w:t>
      </w:r>
      <w:r w:rsidRPr="00B75064">
        <w:rPr>
          <w:rFonts w:ascii="Baskerville" w:hAnsi="Baskerville"/>
        </w:rPr>
        <w:t>Based on data we have we can infer that the maximum number of jobs for people belonging to Hispanic Race is more than people belonging to African American Race.</w:t>
      </w:r>
    </w:p>
    <w:p w14:paraId="1D25DC55" w14:textId="0502D847" w:rsidR="00970D94" w:rsidRDefault="00970D94" w:rsidP="00970D94">
      <w:pPr>
        <w:jc w:val="both"/>
        <w:rPr>
          <w:rFonts w:ascii="Baskerville" w:hAnsi="Baskerville"/>
          <w:color w:val="000000" w:themeColor="text1"/>
        </w:rPr>
      </w:pPr>
      <w:r w:rsidRPr="00B75064">
        <w:rPr>
          <w:rFonts w:ascii="Baskerville" w:hAnsi="Baskerville"/>
          <w:color w:val="000000" w:themeColor="text1"/>
        </w:rPr>
        <w:t>By conducting Two Sample test - Two sample test runs with only two mean result and two sample t-test compares mean of predetermined value to get the significant level (&gt;, =, or &lt;).</w:t>
      </w:r>
    </w:p>
    <w:p w14:paraId="592FC8E6" w14:textId="77777777" w:rsidR="00E67F8A" w:rsidRPr="00B75064" w:rsidRDefault="00E67F8A" w:rsidP="00970D94">
      <w:pPr>
        <w:jc w:val="both"/>
        <w:rPr>
          <w:rFonts w:ascii="Baskerville" w:hAnsi="Baskerville"/>
          <w:color w:val="000000" w:themeColor="text1"/>
        </w:rPr>
      </w:pPr>
    </w:p>
    <w:p w14:paraId="50827BF9" w14:textId="77777777" w:rsidR="00970D94" w:rsidRPr="00B75064" w:rsidRDefault="00970D94" w:rsidP="00970D94">
      <w:pPr>
        <w:jc w:val="both"/>
        <w:rPr>
          <w:rFonts w:ascii="Baskerville" w:hAnsi="Baskerville"/>
          <w:b/>
          <w:bCs/>
        </w:rPr>
      </w:pPr>
      <w:r w:rsidRPr="00B75064">
        <w:rPr>
          <w:rFonts w:ascii="Baskerville" w:hAnsi="Baskerville"/>
          <w:b/>
          <w:bCs/>
        </w:rPr>
        <w:t>Table: 2 sample t-test result</w:t>
      </w:r>
    </w:p>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560"/>
        <w:gridCol w:w="1560"/>
        <w:gridCol w:w="1560"/>
        <w:gridCol w:w="1560"/>
        <w:gridCol w:w="1560"/>
        <w:gridCol w:w="1560"/>
      </w:tblGrid>
      <w:tr w:rsidR="00970D94" w:rsidRPr="00B75064" w14:paraId="453CE55B" w14:textId="77777777" w:rsidTr="00AB3B3F">
        <w:tc>
          <w:tcPr>
            <w:tcW w:w="1560" w:type="dxa"/>
            <w:tcBorders>
              <w:top w:val="single" w:sz="4" w:space="0" w:color="000000" w:themeColor="text1"/>
              <w:bottom w:val="single" w:sz="4" w:space="0" w:color="000000" w:themeColor="text1"/>
            </w:tcBorders>
          </w:tcPr>
          <w:p w14:paraId="38DAEA28" w14:textId="77777777" w:rsidR="00970D94" w:rsidRPr="00B75064" w:rsidRDefault="00970D94" w:rsidP="00970D94">
            <w:pPr>
              <w:rPr>
                <w:rFonts w:ascii="Baskerville" w:hAnsi="Baskerville"/>
                <w:b/>
                <w:bCs/>
                <w:sz w:val="24"/>
                <w:szCs w:val="24"/>
              </w:rPr>
            </w:pPr>
            <w:r w:rsidRPr="00B75064">
              <w:rPr>
                <w:rFonts w:ascii="Baskerville" w:hAnsi="Baskerville"/>
                <w:b/>
                <w:bCs/>
                <w:sz w:val="24"/>
                <w:szCs w:val="24"/>
              </w:rPr>
              <w:t>T-value</w:t>
            </w:r>
          </w:p>
          <w:p w14:paraId="4155CD2F" w14:textId="77777777" w:rsidR="00970D94" w:rsidRPr="00B75064" w:rsidRDefault="00970D94" w:rsidP="00970D94">
            <w:pPr>
              <w:rPr>
                <w:rFonts w:ascii="Baskerville" w:hAnsi="Baskerville"/>
                <w:b/>
                <w:bCs/>
                <w:sz w:val="24"/>
                <w:szCs w:val="24"/>
              </w:rPr>
            </w:pPr>
          </w:p>
        </w:tc>
        <w:tc>
          <w:tcPr>
            <w:tcW w:w="1560" w:type="dxa"/>
            <w:tcBorders>
              <w:top w:val="single" w:sz="4" w:space="0" w:color="000000" w:themeColor="text1"/>
              <w:bottom w:val="single" w:sz="4" w:space="0" w:color="000000" w:themeColor="text1"/>
            </w:tcBorders>
          </w:tcPr>
          <w:p w14:paraId="13AD56F3" w14:textId="77777777" w:rsidR="00970D94" w:rsidRPr="00B75064" w:rsidRDefault="00970D94" w:rsidP="00970D94">
            <w:pPr>
              <w:rPr>
                <w:rFonts w:ascii="Baskerville" w:hAnsi="Baskerville"/>
                <w:b/>
                <w:bCs/>
                <w:sz w:val="24"/>
                <w:szCs w:val="24"/>
              </w:rPr>
            </w:pPr>
            <w:r w:rsidRPr="00B75064">
              <w:rPr>
                <w:rFonts w:ascii="Baskerville" w:hAnsi="Baskerville"/>
                <w:b/>
                <w:bCs/>
                <w:sz w:val="24"/>
                <w:szCs w:val="24"/>
              </w:rPr>
              <w:t>df</w:t>
            </w:r>
          </w:p>
        </w:tc>
        <w:tc>
          <w:tcPr>
            <w:tcW w:w="1560" w:type="dxa"/>
            <w:tcBorders>
              <w:top w:val="single" w:sz="4" w:space="0" w:color="000000" w:themeColor="text1"/>
              <w:bottom w:val="single" w:sz="4" w:space="0" w:color="000000" w:themeColor="text1"/>
            </w:tcBorders>
          </w:tcPr>
          <w:p w14:paraId="7BED57B4" w14:textId="77777777" w:rsidR="00970D94" w:rsidRPr="00B75064" w:rsidRDefault="00970D94" w:rsidP="00970D94">
            <w:pPr>
              <w:rPr>
                <w:rFonts w:ascii="Baskerville" w:hAnsi="Baskerville"/>
                <w:b/>
                <w:bCs/>
                <w:sz w:val="24"/>
                <w:szCs w:val="24"/>
              </w:rPr>
            </w:pPr>
            <w:r w:rsidRPr="00B75064">
              <w:rPr>
                <w:rFonts w:ascii="Baskerville" w:hAnsi="Baskerville"/>
                <w:b/>
                <w:bCs/>
                <w:sz w:val="24"/>
                <w:szCs w:val="24"/>
              </w:rPr>
              <w:t>P-value</w:t>
            </w:r>
          </w:p>
          <w:p w14:paraId="5B4A93C4" w14:textId="77777777" w:rsidR="00970D94" w:rsidRPr="00B75064" w:rsidRDefault="00970D94" w:rsidP="00970D94">
            <w:pPr>
              <w:rPr>
                <w:rFonts w:ascii="Baskerville" w:hAnsi="Baskerville"/>
                <w:b/>
                <w:bCs/>
                <w:sz w:val="24"/>
                <w:szCs w:val="24"/>
              </w:rPr>
            </w:pPr>
          </w:p>
        </w:tc>
        <w:tc>
          <w:tcPr>
            <w:tcW w:w="1560" w:type="dxa"/>
            <w:tcBorders>
              <w:top w:val="single" w:sz="4" w:space="0" w:color="000000" w:themeColor="text1"/>
              <w:bottom w:val="single" w:sz="4" w:space="0" w:color="000000" w:themeColor="text1"/>
            </w:tcBorders>
          </w:tcPr>
          <w:p w14:paraId="5713BE50" w14:textId="77777777" w:rsidR="00970D94" w:rsidRPr="00B75064" w:rsidRDefault="00970D94" w:rsidP="00970D94">
            <w:pPr>
              <w:rPr>
                <w:rFonts w:ascii="Baskerville" w:hAnsi="Baskerville"/>
                <w:b/>
                <w:bCs/>
                <w:sz w:val="24"/>
                <w:szCs w:val="24"/>
              </w:rPr>
            </w:pPr>
            <w:r w:rsidRPr="00B75064">
              <w:rPr>
                <w:rFonts w:ascii="Baskerville" w:hAnsi="Baskerville"/>
                <w:b/>
                <w:bCs/>
                <w:sz w:val="24"/>
                <w:szCs w:val="24"/>
              </w:rPr>
              <w:t>95% CI</w:t>
            </w:r>
          </w:p>
          <w:p w14:paraId="2B78E36C" w14:textId="77777777" w:rsidR="00970D94" w:rsidRPr="00B75064" w:rsidRDefault="00970D94" w:rsidP="00970D94">
            <w:pPr>
              <w:rPr>
                <w:rFonts w:ascii="Baskerville" w:hAnsi="Baskerville"/>
                <w:b/>
                <w:bCs/>
                <w:sz w:val="24"/>
                <w:szCs w:val="24"/>
              </w:rPr>
            </w:pPr>
          </w:p>
        </w:tc>
        <w:tc>
          <w:tcPr>
            <w:tcW w:w="1560" w:type="dxa"/>
            <w:tcBorders>
              <w:top w:val="single" w:sz="4" w:space="0" w:color="000000" w:themeColor="text1"/>
              <w:bottom w:val="single" w:sz="4" w:space="0" w:color="000000" w:themeColor="text1"/>
            </w:tcBorders>
          </w:tcPr>
          <w:p w14:paraId="57B97056" w14:textId="77777777" w:rsidR="00970D94" w:rsidRPr="00B75064" w:rsidRDefault="00970D94" w:rsidP="00970D94">
            <w:pPr>
              <w:rPr>
                <w:rFonts w:ascii="Baskerville" w:hAnsi="Baskerville"/>
                <w:b/>
                <w:bCs/>
                <w:sz w:val="24"/>
                <w:szCs w:val="24"/>
              </w:rPr>
            </w:pPr>
            <w:r w:rsidRPr="00B75064">
              <w:rPr>
                <w:rFonts w:ascii="Baskerville" w:hAnsi="Baskerville"/>
                <w:b/>
                <w:bCs/>
                <w:sz w:val="24"/>
                <w:szCs w:val="24"/>
              </w:rPr>
              <w:t>Mean of x.</w:t>
            </w:r>
          </w:p>
          <w:p w14:paraId="001785BD" w14:textId="77777777" w:rsidR="00970D94" w:rsidRPr="00B75064" w:rsidRDefault="00970D94" w:rsidP="00970D94">
            <w:pPr>
              <w:rPr>
                <w:rFonts w:ascii="Baskerville" w:hAnsi="Baskerville"/>
                <w:b/>
                <w:bCs/>
                <w:sz w:val="24"/>
                <w:szCs w:val="24"/>
              </w:rPr>
            </w:pPr>
          </w:p>
        </w:tc>
        <w:tc>
          <w:tcPr>
            <w:tcW w:w="1560" w:type="dxa"/>
            <w:tcBorders>
              <w:top w:val="single" w:sz="4" w:space="0" w:color="000000" w:themeColor="text1"/>
              <w:bottom w:val="single" w:sz="4" w:space="0" w:color="000000" w:themeColor="text1"/>
            </w:tcBorders>
          </w:tcPr>
          <w:p w14:paraId="217245C1" w14:textId="77777777" w:rsidR="00970D94" w:rsidRPr="00B75064" w:rsidRDefault="00970D94" w:rsidP="00970D94">
            <w:pPr>
              <w:rPr>
                <w:rFonts w:ascii="Baskerville" w:hAnsi="Baskerville"/>
                <w:b/>
                <w:bCs/>
                <w:sz w:val="24"/>
                <w:szCs w:val="24"/>
              </w:rPr>
            </w:pPr>
            <w:r w:rsidRPr="00B75064">
              <w:rPr>
                <w:rFonts w:ascii="Baskerville" w:hAnsi="Baskerville"/>
                <w:b/>
                <w:bCs/>
                <w:sz w:val="24"/>
                <w:szCs w:val="24"/>
              </w:rPr>
              <w:t>Mean of y</w:t>
            </w:r>
          </w:p>
          <w:p w14:paraId="37EAC964" w14:textId="77777777" w:rsidR="00970D94" w:rsidRPr="00B75064" w:rsidRDefault="00970D94" w:rsidP="00970D94">
            <w:pPr>
              <w:rPr>
                <w:rFonts w:ascii="Baskerville" w:hAnsi="Baskerville"/>
                <w:b/>
                <w:bCs/>
                <w:sz w:val="24"/>
                <w:szCs w:val="24"/>
              </w:rPr>
            </w:pPr>
          </w:p>
        </w:tc>
      </w:tr>
      <w:tr w:rsidR="00970D94" w:rsidRPr="00B75064" w14:paraId="3E5BA913" w14:textId="77777777" w:rsidTr="00AB3B3F">
        <w:tc>
          <w:tcPr>
            <w:tcW w:w="1560" w:type="dxa"/>
            <w:tcBorders>
              <w:top w:val="single" w:sz="4" w:space="0" w:color="000000" w:themeColor="text1"/>
            </w:tcBorders>
          </w:tcPr>
          <w:p w14:paraId="4C37C0B4" w14:textId="77777777" w:rsidR="00970D94" w:rsidRPr="00B75064" w:rsidRDefault="00970D94" w:rsidP="00970D94">
            <w:pPr>
              <w:rPr>
                <w:rFonts w:ascii="Baskerville" w:hAnsi="Baskerville"/>
                <w:sz w:val="24"/>
                <w:szCs w:val="24"/>
              </w:rPr>
            </w:pPr>
            <w:r w:rsidRPr="00B75064">
              <w:rPr>
                <w:rFonts w:ascii="Baskerville" w:hAnsi="Baskerville"/>
                <w:sz w:val="24"/>
                <w:szCs w:val="24"/>
              </w:rPr>
              <w:lastRenderedPageBreak/>
              <w:t>-9.8654</w:t>
            </w:r>
          </w:p>
        </w:tc>
        <w:tc>
          <w:tcPr>
            <w:tcW w:w="1560" w:type="dxa"/>
            <w:tcBorders>
              <w:top w:val="single" w:sz="4" w:space="0" w:color="000000" w:themeColor="text1"/>
            </w:tcBorders>
          </w:tcPr>
          <w:p w14:paraId="11E8A1C5" w14:textId="77777777" w:rsidR="00970D94" w:rsidRPr="00B75064" w:rsidRDefault="00970D94" w:rsidP="00970D94">
            <w:pPr>
              <w:rPr>
                <w:rFonts w:ascii="Baskerville" w:hAnsi="Baskerville"/>
                <w:sz w:val="24"/>
                <w:szCs w:val="24"/>
              </w:rPr>
            </w:pPr>
            <w:r w:rsidRPr="00B75064">
              <w:rPr>
                <w:rFonts w:ascii="Baskerville" w:hAnsi="Baskerville"/>
                <w:sz w:val="24"/>
                <w:szCs w:val="24"/>
              </w:rPr>
              <w:t>3102.2</w:t>
            </w:r>
          </w:p>
        </w:tc>
        <w:tc>
          <w:tcPr>
            <w:tcW w:w="1560" w:type="dxa"/>
            <w:tcBorders>
              <w:top w:val="single" w:sz="4" w:space="0" w:color="000000" w:themeColor="text1"/>
            </w:tcBorders>
          </w:tcPr>
          <w:p w14:paraId="2492B705" w14:textId="77777777" w:rsidR="00970D94" w:rsidRPr="00B75064" w:rsidRDefault="00970D94" w:rsidP="00970D94">
            <w:pPr>
              <w:rPr>
                <w:rFonts w:ascii="Baskerville" w:hAnsi="Baskerville"/>
                <w:sz w:val="24"/>
                <w:szCs w:val="24"/>
              </w:rPr>
            </w:pPr>
            <w:r w:rsidRPr="00B75064">
              <w:rPr>
                <w:rFonts w:ascii="Baskerville" w:hAnsi="Baskerville"/>
                <w:sz w:val="24"/>
                <w:szCs w:val="24"/>
              </w:rPr>
              <w:t>2.2e-16</w:t>
            </w:r>
          </w:p>
          <w:p w14:paraId="2B83F3FD" w14:textId="77777777" w:rsidR="00970D94" w:rsidRPr="00B75064" w:rsidRDefault="00970D94" w:rsidP="00970D94">
            <w:pPr>
              <w:rPr>
                <w:rFonts w:ascii="Baskerville" w:hAnsi="Baskerville"/>
                <w:sz w:val="24"/>
                <w:szCs w:val="24"/>
              </w:rPr>
            </w:pPr>
          </w:p>
        </w:tc>
        <w:tc>
          <w:tcPr>
            <w:tcW w:w="1560" w:type="dxa"/>
            <w:tcBorders>
              <w:top w:val="single" w:sz="4" w:space="0" w:color="000000" w:themeColor="text1"/>
            </w:tcBorders>
          </w:tcPr>
          <w:p w14:paraId="0033FB18" w14:textId="77777777" w:rsidR="00970D94" w:rsidRPr="00B75064" w:rsidRDefault="00970D94" w:rsidP="00970D94">
            <w:pPr>
              <w:rPr>
                <w:rFonts w:ascii="Baskerville" w:hAnsi="Baskerville"/>
                <w:sz w:val="24"/>
                <w:szCs w:val="24"/>
              </w:rPr>
            </w:pPr>
            <w:r w:rsidRPr="00B75064">
              <w:rPr>
                <w:rFonts w:ascii="Baskerville" w:hAnsi="Baskerville"/>
                <w:sz w:val="24"/>
                <w:szCs w:val="24"/>
              </w:rPr>
              <w:t>-0.6782587</w:t>
            </w:r>
          </w:p>
          <w:p w14:paraId="65347473" w14:textId="77777777" w:rsidR="00970D94" w:rsidRPr="00B75064" w:rsidRDefault="00970D94" w:rsidP="00970D94">
            <w:pPr>
              <w:rPr>
                <w:rFonts w:ascii="Baskerville" w:hAnsi="Baskerville"/>
                <w:sz w:val="24"/>
                <w:szCs w:val="24"/>
              </w:rPr>
            </w:pPr>
            <w:r w:rsidRPr="00B75064">
              <w:rPr>
                <w:rFonts w:ascii="Baskerville" w:hAnsi="Baskerville"/>
                <w:sz w:val="24"/>
                <w:szCs w:val="24"/>
              </w:rPr>
              <w:t>-0.1217594</w:t>
            </w:r>
          </w:p>
          <w:p w14:paraId="28644A7A" w14:textId="77777777" w:rsidR="00970D94" w:rsidRPr="00B75064" w:rsidRDefault="00970D94" w:rsidP="00970D94">
            <w:pPr>
              <w:rPr>
                <w:rFonts w:ascii="Baskerville" w:hAnsi="Baskerville"/>
                <w:sz w:val="24"/>
                <w:szCs w:val="24"/>
              </w:rPr>
            </w:pPr>
          </w:p>
        </w:tc>
        <w:tc>
          <w:tcPr>
            <w:tcW w:w="1560" w:type="dxa"/>
            <w:tcBorders>
              <w:top w:val="single" w:sz="4" w:space="0" w:color="000000" w:themeColor="text1"/>
            </w:tcBorders>
          </w:tcPr>
          <w:p w14:paraId="2A8A055C" w14:textId="77777777" w:rsidR="00970D94" w:rsidRPr="00B75064" w:rsidRDefault="00970D94" w:rsidP="00970D94">
            <w:pPr>
              <w:rPr>
                <w:rFonts w:ascii="Baskerville" w:hAnsi="Baskerville"/>
                <w:sz w:val="24"/>
                <w:szCs w:val="24"/>
              </w:rPr>
            </w:pPr>
            <w:r w:rsidRPr="00B75064">
              <w:rPr>
                <w:rFonts w:ascii="Baskerville" w:hAnsi="Baskerville"/>
                <w:sz w:val="24"/>
                <w:szCs w:val="24"/>
              </w:rPr>
              <w:t>6.851409</w:t>
            </w:r>
          </w:p>
          <w:p w14:paraId="0BFC6880" w14:textId="77777777" w:rsidR="00970D94" w:rsidRPr="00B75064" w:rsidRDefault="00970D94" w:rsidP="00970D94">
            <w:pPr>
              <w:rPr>
                <w:rFonts w:ascii="Baskerville" w:hAnsi="Baskerville"/>
                <w:sz w:val="24"/>
                <w:szCs w:val="24"/>
              </w:rPr>
            </w:pPr>
          </w:p>
        </w:tc>
        <w:tc>
          <w:tcPr>
            <w:tcW w:w="1560" w:type="dxa"/>
            <w:tcBorders>
              <w:top w:val="single" w:sz="4" w:space="0" w:color="000000" w:themeColor="text1"/>
            </w:tcBorders>
          </w:tcPr>
          <w:p w14:paraId="6D41B450" w14:textId="77777777" w:rsidR="00970D94" w:rsidRPr="00B75064" w:rsidRDefault="00970D94" w:rsidP="00970D94">
            <w:pPr>
              <w:rPr>
                <w:rFonts w:ascii="Baskerville" w:hAnsi="Baskerville"/>
                <w:sz w:val="24"/>
                <w:szCs w:val="24"/>
              </w:rPr>
            </w:pPr>
            <w:r w:rsidRPr="00B75064">
              <w:rPr>
                <w:rFonts w:ascii="Baskerville" w:hAnsi="Baskerville"/>
                <w:sz w:val="24"/>
                <w:szCs w:val="24"/>
              </w:rPr>
              <w:t>7.251418</w:t>
            </w:r>
          </w:p>
          <w:p w14:paraId="0CAF5BA6" w14:textId="77777777" w:rsidR="00970D94" w:rsidRPr="00B75064" w:rsidRDefault="00970D94" w:rsidP="00970D94">
            <w:pPr>
              <w:rPr>
                <w:rFonts w:ascii="Baskerville" w:hAnsi="Baskerville"/>
                <w:sz w:val="24"/>
                <w:szCs w:val="24"/>
              </w:rPr>
            </w:pPr>
          </w:p>
        </w:tc>
      </w:tr>
    </w:tbl>
    <w:p w14:paraId="5D721977" w14:textId="77777777" w:rsidR="00970D94" w:rsidRPr="00B75064" w:rsidRDefault="00970D94" w:rsidP="00970D94">
      <w:pPr>
        <w:jc w:val="both"/>
        <w:rPr>
          <w:rFonts w:ascii="Baskerville" w:hAnsi="Baskerville"/>
        </w:rPr>
      </w:pPr>
    </w:p>
    <w:p w14:paraId="7D47C2B8" w14:textId="77777777" w:rsidR="00970D94" w:rsidRPr="00B75064" w:rsidRDefault="00970D94" w:rsidP="00970D94">
      <w:pPr>
        <w:jc w:val="both"/>
        <w:rPr>
          <w:rFonts w:ascii="Baskerville" w:hAnsi="Baskerville"/>
        </w:rPr>
      </w:pPr>
      <w:r w:rsidRPr="00B75064">
        <w:rPr>
          <w:rFonts w:ascii="Baskerville" w:hAnsi="Baskerville"/>
        </w:rPr>
        <w:t>By comparing mean of people with sample race Black(x</w:t>
      </w:r>
      <w:proofErr w:type="gramStart"/>
      <w:r w:rsidRPr="00B75064">
        <w:rPr>
          <w:rFonts w:ascii="Baskerville" w:hAnsi="Baskerville"/>
        </w:rPr>
        <w:t>)  and</w:t>
      </w:r>
      <w:proofErr w:type="gramEnd"/>
      <w:r w:rsidRPr="00B75064">
        <w:rPr>
          <w:rFonts w:ascii="Baskerville" w:hAnsi="Baskerville"/>
        </w:rPr>
        <w:t xml:space="preserve"> mean of people with sample race Hispanic(y) to see any significant difference in number of jobs.</w:t>
      </w:r>
    </w:p>
    <w:p w14:paraId="4505FA8A" w14:textId="77777777" w:rsidR="00970D94" w:rsidRPr="00B75064" w:rsidRDefault="00970D94" w:rsidP="00970D94">
      <w:pPr>
        <w:jc w:val="both"/>
        <w:rPr>
          <w:rFonts w:ascii="Baskerville" w:hAnsi="Baskerville"/>
        </w:rPr>
      </w:pPr>
      <w:r w:rsidRPr="00B75064">
        <w:rPr>
          <w:rFonts w:ascii="Baskerville" w:hAnsi="Baskerville"/>
        </w:rPr>
        <w:t>We test if mean of x – mean of y = 38747.22- 36105.39 = 2641.83</w:t>
      </w:r>
    </w:p>
    <w:p w14:paraId="116956FA" w14:textId="77777777" w:rsidR="00970D94" w:rsidRPr="00B75064" w:rsidRDefault="00970D94" w:rsidP="00970D94">
      <w:pPr>
        <w:jc w:val="both"/>
        <w:rPr>
          <w:rFonts w:ascii="Baskerville" w:hAnsi="Baskerville"/>
        </w:rPr>
      </w:pPr>
      <w:r w:rsidRPr="00B75064">
        <w:rPr>
          <w:rFonts w:ascii="Baskerville" w:hAnsi="Baskerville"/>
        </w:rPr>
        <w:t xml:space="preserve">Therefore, there is no difference between mean. </w:t>
      </w:r>
    </w:p>
    <w:p w14:paraId="113A7C4E" w14:textId="77777777" w:rsidR="00970D94" w:rsidRPr="00B75064" w:rsidRDefault="00970D94" w:rsidP="00970D94">
      <w:pPr>
        <w:rPr>
          <w:rFonts w:ascii="Baskerville" w:hAnsi="Baskerville"/>
        </w:rPr>
      </w:pPr>
      <w:r w:rsidRPr="00B75064">
        <w:rPr>
          <w:rFonts w:ascii="Baskerville" w:hAnsi="Baskerville"/>
        </w:rPr>
        <w:t xml:space="preserve">Here, P-value: 0.0001172 is less significant than alpha = 0.05 it rejects the null hypothesis </w:t>
      </w:r>
      <w:proofErr w:type="gramStart"/>
      <w:r w:rsidRPr="00B75064">
        <w:rPr>
          <w:rFonts w:ascii="Baskerville" w:hAnsi="Baskerville"/>
        </w:rPr>
        <w:t>( area</w:t>
      </w:r>
      <w:proofErr w:type="gramEnd"/>
      <w:r w:rsidRPr="00B75064">
        <w:rPr>
          <w:rFonts w:ascii="Baskerville" w:hAnsi="Baskerville"/>
        </w:rPr>
        <w:t xml:space="preserve"> based rejection)</w:t>
      </w:r>
    </w:p>
    <w:p w14:paraId="0BBF7AC1" w14:textId="77777777" w:rsidR="00970D94" w:rsidRPr="00B75064" w:rsidRDefault="00970D94" w:rsidP="00970D94">
      <w:pPr>
        <w:jc w:val="both"/>
        <w:rPr>
          <w:rFonts w:ascii="Baskerville" w:hAnsi="Baskerville"/>
        </w:rPr>
      </w:pPr>
    </w:p>
    <w:p w14:paraId="4BD4FD5A" w14:textId="77777777" w:rsidR="00970D94" w:rsidRPr="00B75064" w:rsidRDefault="00970D94" w:rsidP="00970D94">
      <w:pPr>
        <w:jc w:val="both"/>
        <w:rPr>
          <w:rFonts w:ascii="Baskerville" w:hAnsi="Baskerville"/>
          <w:b/>
          <w:bCs/>
          <w:color w:val="021B34"/>
        </w:rPr>
      </w:pPr>
      <w:r w:rsidRPr="00B75064">
        <w:rPr>
          <w:rFonts w:ascii="Baskerville" w:hAnsi="Baskerville"/>
          <w:b/>
          <w:bCs/>
          <w:color w:val="021B34"/>
        </w:rPr>
        <w:t>Interpretation of the result:</w:t>
      </w:r>
    </w:p>
    <w:p w14:paraId="45084B39" w14:textId="77777777" w:rsidR="00970D94" w:rsidRPr="00B75064" w:rsidRDefault="00970D94" w:rsidP="00970D94">
      <w:pPr>
        <w:jc w:val="both"/>
        <w:rPr>
          <w:rFonts w:ascii="Baskerville" w:hAnsi="Baskerville"/>
          <w:color w:val="021B34"/>
        </w:rPr>
      </w:pPr>
      <w:r w:rsidRPr="00B75064">
        <w:rPr>
          <w:rFonts w:ascii="Baskerville" w:hAnsi="Baskerville"/>
          <w:color w:val="021B34"/>
        </w:rPr>
        <w:t xml:space="preserve"> p-value is </w:t>
      </w:r>
      <w:r w:rsidRPr="00B75064">
        <w:rPr>
          <w:rFonts w:ascii="Baskerville" w:hAnsi="Baskerville"/>
        </w:rPr>
        <w:t>2.2e-16</w:t>
      </w:r>
      <w:r w:rsidRPr="00B75064">
        <w:rPr>
          <w:rFonts w:ascii="Baskerville" w:hAnsi="Baskerville"/>
          <w:color w:val="021B34"/>
        </w:rPr>
        <w:t xml:space="preserve"> is less significant level alpha = 0.05</w:t>
      </w:r>
    </w:p>
    <w:p w14:paraId="6A3AA844" w14:textId="77777777" w:rsidR="00970D94" w:rsidRPr="00B75064" w:rsidRDefault="00970D94" w:rsidP="00970D94">
      <w:pPr>
        <w:rPr>
          <w:rFonts w:ascii="Baskerville" w:hAnsi="Baskerville"/>
        </w:rPr>
      </w:pPr>
      <w:r w:rsidRPr="00B75064">
        <w:rPr>
          <w:rFonts w:ascii="Baskerville" w:hAnsi="Baskerville"/>
          <w:color w:val="000000" w:themeColor="text1"/>
        </w:rPr>
        <w:t xml:space="preserve">In the above </w:t>
      </w:r>
      <w:proofErr w:type="spellStart"/>
      <w:r w:rsidRPr="00B75064">
        <w:rPr>
          <w:rFonts w:ascii="Baskerville" w:hAnsi="Baskerville"/>
          <w:color w:val="000000" w:themeColor="text1"/>
        </w:rPr>
        <w:t>t.test</w:t>
      </w:r>
      <w:proofErr w:type="spellEnd"/>
      <w:r w:rsidRPr="00B75064">
        <w:rPr>
          <w:rFonts w:ascii="Baskerville" w:hAnsi="Baskerville"/>
          <w:color w:val="000000" w:themeColor="text1"/>
        </w:rPr>
        <w:t xml:space="preserve"> statistic value t = </w:t>
      </w:r>
      <w:r w:rsidRPr="00B75064">
        <w:rPr>
          <w:rFonts w:ascii="Baskerville" w:hAnsi="Baskerville"/>
        </w:rPr>
        <w:t>-9.8654</w:t>
      </w:r>
    </w:p>
    <w:p w14:paraId="67561B62" w14:textId="77777777" w:rsidR="00970D94" w:rsidRPr="00B75064" w:rsidRDefault="00970D94" w:rsidP="00970D94">
      <w:pPr>
        <w:rPr>
          <w:rFonts w:ascii="Baskerville" w:hAnsi="Baskerville"/>
          <w:color w:val="000000" w:themeColor="text1"/>
        </w:rPr>
      </w:pPr>
    </w:p>
    <w:p w14:paraId="6D6560E8" w14:textId="77777777" w:rsidR="00970D94" w:rsidRPr="00B75064" w:rsidRDefault="00970D94" w:rsidP="00970D94">
      <w:pPr>
        <w:rPr>
          <w:rFonts w:ascii="Baskerville" w:hAnsi="Baskerville"/>
        </w:rPr>
      </w:pPr>
      <w:r w:rsidRPr="00B75064">
        <w:rPr>
          <w:rFonts w:ascii="Baskerville" w:hAnsi="Baskerville"/>
          <w:color w:val="000000" w:themeColor="text1"/>
        </w:rPr>
        <w:t xml:space="preserve">Degree of freedom df = </w:t>
      </w:r>
      <w:r w:rsidRPr="00B75064">
        <w:rPr>
          <w:rFonts w:ascii="Baskerville" w:hAnsi="Baskerville"/>
        </w:rPr>
        <w:t>3102.2</w:t>
      </w:r>
    </w:p>
    <w:p w14:paraId="65438A1B" w14:textId="77777777" w:rsidR="00970D94" w:rsidRPr="00B75064" w:rsidRDefault="00970D94" w:rsidP="00970D94">
      <w:pPr>
        <w:jc w:val="both"/>
        <w:rPr>
          <w:rFonts w:ascii="Baskerville" w:hAnsi="Baskerville"/>
          <w:color w:val="000000" w:themeColor="text1"/>
        </w:rPr>
      </w:pPr>
      <w:r w:rsidRPr="00B75064">
        <w:rPr>
          <w:rFonts w:ascii="Baskerville" w:hAnsi="Baskerville"/>
          <w:color w:val="000000" w:themeColor="text1"/>
        </w:rPr>
        <w:t>P - value for alternative hypothesis is not equal to 1</w:t>
      </w:r>
    </w:p>
    <w:p w14:paraId="6B162850" w14:textId="77777777" w:rsidR="00970D94" w:rsidRPr="00B75064" w:rsidRDefault="00970D94" w:rsidP="00970D94">
      <w:pPr>
        <w:rPr>
          <w:rFonts w:ascii="Baskerville" w:hAnsi="Baskerville"/>
          <w:color w:val="000000" w:themeColor="text1"/>
        </w:rPr>
      </w:pPr>
      <w:r w:rsidRPr="00B75064">
        <w:rPr>
          <w:rFonts w:ascii="Baskerville" w:hAnsi="Baskerville"/>
          <w:color w:val="000000" w:themeColor="text1"/>
        </w:rPr>
        <w:t xml:space="preserve">Confidence interval of the mean at 95% (conf.int = (low:  </w:t>
      </w:r>
      <w:r w:rsidRPr="00B75064">
        <w:rPr>
          <w:rFonts w:ascii="Baskerville" w:hAnsi="Baskerville"/>
        </w:rPr>
        <w:t>-0.6782587</w:t>
      </w:r>
      <w:r w:rsidRPr="00B75064">
        <w:rPr>
          <w:rFonts w:ascii="Baskerville" w:hAnsi="Baskerville"/>
          <w:color w:val="000000" w:themeColor="text1"/>
        </w:rPr>
        <w:t xml:space="preserve">, high: </w:t>
      </w:r>
      <w:r w:rsidRPr="00B75064">
        <w:rPr>
          <w:rFonts w:ascii="Baskerville" w:hAnsi="Baskerville"/>
        </w:rPr>
        <w:t>-0.6782587</w:t>
      </w:r>
      <w:r w:rsidRPr="00B75064">
        <w:rPr>
          <w:rFonts w:ascii="Baskerville" w:hAnsi="Baskerville"/>
          <w:color w:val="000000" w:themeColor="text1"/>
        </w:rPr>
        <w:t>)</w:t>
      </w:r>
    </w:p>
    <w:p w14:paraId="4C158497" w14:textId="77777777" w:rsidR="00970D94" w:rsidRPr="00B75064" w:rsidRDefault="00970D94" w:rsidP="00970D94">
      <w:pPr>
        <w:jc w:val="both"/>
        <w:rPr>
          <w:rFonts w:ascii="Baskerville" w:hAnsi="Baskerville"/>
          <w:color w:val="000000" w:themeColor="text1"/>
        </w:rPr>
      </w:pPr>
      <w:r w:rsidRPr="00B75064">
        <w:rPr>
          <w:rFonts w:ascii="Baskerville" w:hAnsi="Baskerville"/>
          <w:color w:val="000000" w:themeColor="text1"/>
        </w:rPr>
        <w:t>sample estimates:</w:t>
      </w:r>
    </w:p>
    <w:p w14:paraId="708C74B0" w14:textId="77777777" w:rsidR="00970D94" w:rsidRPr="00B75064" w:rsidRDefault="00970D94" w:rsidP="00970D94">
      <w:pPr>
        <w:rPr>
          <w:rFonts w:ascii="Baskerville" w:hAnsi="Baskerville"/>
        </w:rPr>
      </w:pPr>
      <w:r w:rsidRPr="00B75064">
        <w:rPr>
          <w:rFonts w:ascii="Baskerville" w:hAnsi="Baskerville"/>
        </w:rPr>
        <w:t>mean of people with sample race Black(x)</w:t>
      </w:r>
      <w:r w:rsidRPr="00B75064">
        <w:rPr>
          <w:rFonts w:ascii="Baskerville" w:hAnsi="Baskerville"/>
          <w:color w:val="000000" w:themeColor="text1"/>
        </w:rPr>
        <w:t xml:space="preserve">   = </w:t>
      </w:r>
      <w:r w:rsidRPr="00B75064">
        <w:rPr>
          <w:rFonts w:ascii="Baskerville" w:hAnsi="Baskerville"/>
        </w:rPr>
        <w:t>6.851409</w:t>
      </w:r>
    </w:p>
    <w:p w14:paraId="576569FD" w14:textId="77777777" w:rsidR="00970D94" w:rsidRPr="00B75064" w:rsidRDefault="00970D94" w:rsidP="00970D94">
      <w:pPr>
        <w:rPr>
          <w:rFonts w:ascii="Baskerville" w:hAnsi="Baskerville"/>
        </w:rPr>
      </w:pPr>
      <w:r w:rsidRPr="00B75064">
        <w:rPr>
          <w:rFonts w:ascii="Baskerville" w:hAnsi="Baskerville"/>
        </w:rPr>
        <w:t>mean of people with sample race Hispanic(y)</w:t>
      </w:r>
      <w:r w:rsidRPr="00B75064">
        <w:rPr>
          <w:rFonts w:ascii="Baskerville" w:hAnsi="Baskerville"/>
          <w:color w:val="000000" w:themeColor="text1"/>
        </w:rPr>
        <w:t xml:space="preserve"> = </w:t>
      </w:r>
      <w:r w:rsidRPr="00B75064">
        <w:rPr>
          <w:rFonts w:ascii="Baskerville" w:hAnsi="Baskerville"/>
        </w:rPr>
        <w:t>7.251418</w:t>
      </w:r>
    </w:p>
    <w:p w14:paraId="1C3060A8" w14:textId="43019856" w:rsidR="00B75064" w:rsidRDefault="00B75064" w:rsidP="00970D94">
      <w:pPr>
        <w:rPr>
          <w:rFonts w:ascii="Baskerville" w:hAnsi="Baskerville"/>
        </w:rPr>
      </w:pPr>
    </w:p>
    <w:p w14:paraId="2F3DFA8D" w14:textId="77C1CEDB" w:rsidR="008A0AA3" w:rsidRDefault="008A0AA3" w:rsidP="00970D94">
      <w:pPr>
        <w:rPr>
          <w:rFonts w:ascii="Baskerville" w:hAnsi="Baskerville"/>
        </w:rPr>
      </w:pPr>
    </w:p>
    <w:p w14:paraId="6129AD61" w14:textId="16ED4BF7" w:rsidR="008A0AA3" w:rsidRDefault="008A0AA3" w:rsidP="00970D94">
      <w:pPr>
        <w:rPr>
          <w:rFonts w:ascii="Baskerville" w:hAnsi="Baskerville"/>
        </w:rPr>
      </w:pPr>
    </w:p>
    <w:p w14:paraId="28880186" w14:textId="04AF2D67" w:rsidR="008A0AA3" w:rsidRDefault="008A0AA3" w:rsidP="00970D94">
      <w:pPr>
        <w:rPr>
          <w:rFonts w:ascii="Baskerville" w:hAnsi="Baskerville"/>
        </w:rPr>
      </w:pPr>
    </w:p>
    <w:p w14:paraId="4F6D72FA" w14:textId="34E0C141" w:rsidR="008A0AA3" w:rsidRDefault="008A0AA3" w:rsidP="00970D94">
      <w:pPr>
        <w:rPr>
          <w:rFonts w:ascii="Baskerville" w:hAnsi="Baskerville"/>
        </w:rPr>
      </w:pPr>
    </w:p>
    <w:p w14:paraId="2D62ABB0" w14:textId="3D6146F2" w:rsidR="008A0AA3" w:rsidRDefault="008A0AA3" w:rsidP="00970D94">
      <w:pPr>
        <w:rPr>
          <w:rFonts w:ascii="Baskerville" w:hAnsi="Baskerville"/>
        </w:rPr>
      </w:pPr>
    </w:p>
    <w:p w14:paraId="57EB7ABE" w14:textId="7FD0BA23" w:rsidR="008A0AA3" w:rsidRDefault="008A0AA3" w:rsidP="00970D94">
      <w:pPr>
        <w:rPr>
          <w:rFonts w:ascii="Baskerville" w:hAnsi="Baskerville"/>
        </w:rPr>
      </w:pPr>
    </w:p>
    <w:p w14:paraId="0581DF3B" w14:textId="625DA07D" w:rsidR="008A0AA3" w:rsidRDefault="008A0AA3" w:rsidP="00970D94">
      <w:pPr>
        <w:rPr>
          <w:rFonts w:ascii="Baskerville" w:hAnsi="Baskerville"/>
        </w:rPr>
      </w:pPr>
    </w:p>
    <w:p w14:paraId="3CE2D53E" w14:textId="651B92B3" w:rsidR="008A0AA3" w:rsidRDefault="008A0AA3" w:rsidP="00970D94">
      <w:pPr>
        <w:rPr>
          <w:rFonts w:ascii="Baskerville" w:hAnsi="Baskerville"/>
        </w:rPr>
      </w:pPr>
    </w:p>
    <w:p w14:paraId="6DD7BB6F" w14:textId="083E8C6F" w:rsidR="008A0AA3" w:rsidRDefault="008A0AA3" w:rsidP="00970D94">
      <w:pPr>
        <w:rPr>
          <w:rFonts w:ascii="Baskerville" w:hAnsi="Baskerville"/>
        </w:rPr>
      </w:pPr>
    </w:p>
    <w:p w14:paraId="629E4295" w14:textId="6C6D3A2C" w:rsidR="008A0AA3" w:rsidRDefault="008A0AA3" w:rsidP="00970D94">
      <w:pPr>
        <w:rPr>
          <w:rFonts w:ascii="Baskerville" w:hAnsi="Baskerville"/>
        </w:rPr>
      </w:pPr>
    </w:p>
    <w:p w14:paraId="355DA757" w14:textId="64E98A19" w:rsidR="008A0AA3" w:rsidRDefault="008A0AA3" w:rsidP="00970D94">
      <w:pPr>
        <w:rPr>
          <w:rFonts w:ascii="Baskerville" w:hAnsi="Baskerville"/>
        </w:rPr>
      </w:pPr>
    </w:p>
    <w:p w14:paraId="6E63C496" w14:textId="047990BA" w:rsidR="008A0AA3" w:rsidRDefault="008A0AA3" w:rsidP="00970D94">
      <w:pPr>
        <w:rPr>
          <w:rFonts w:ascii="Baskerville" w:hAnsi="Baskerville"/>
        </w:rPr>
      </w:pPr>
    </w:p>
    <w:p w14:paraId="46B1E824" w14:textId="32238C3D" w:rsidR="008A0AA3" w:rsidRDefault="008A0AA3" w:rsidP="00970D94">
      <w:pPr>
        <w:rPr>
          <w:rFonts w:ascii="Baskerville" w:hAnsi="Baskerville"/>
        </w:rPr>
      </w:pPr>
    </w:p>
    <w:p w14:paraId="18C7CDDD" w14:textId="4431589F" w:rsidR="008A0AA3" w:rsidRDefault="008A0AA3" w:rsidP="00970D94">
      <w:pPr>
        <w:rPr>
          <w:rFonts w:ascii="Baskerville" w:hAnsi="Baskerville"/>
        </w:rPr>
      </w:pPr>
    </w:p>
    <w:p w14:paraId="3421B496" w14:textId="0C19BCC1" w:rsidR="008A0AA3" w:rsidRDefault="008A0AA3" w:rsidP="00970D94">
      <w:pPr>
        <w:rPr>
          <w:rFonts w:ascii="Baskerville" w:hAnsi="Baskerville"/>
        </w:rPr>
      </w:pPr>
    </w:p>
    <w:p w14:paraId="526AFEEB" w14:textId="6DC27029" w:rsidR="008A0AA3" w:rsidRDefault="008A0AA3" w:rsidP="00970D94">
      <w:pPr>
        <w:rPr>
          <w:rFonts w:ascii="Baskerville" w:hAnsi="Baskerville"/>
        </w:rPr>
      </w:pPr>
    </w:p>
    <w:p w14:paraId="5755B939" w14:textId="0EAFA1F1" w:rsidR="008A0AA3" w:rsidRDefault="008A0AA3" w:rsidP="00970D94">
      <w:pPr>
        <w:rPr>
          <w:rFonts w:ascii="Baskerville" w:hAnsi="Baskerville"/>
        </w:rPr>
      </w:pPr>
    </w:p>
    <w:p w14:paraId="02E4530D" w14:textId="0C52CB8E" w:rsidR="008A0AA3" w:rsidRDefault="008A0AA3" w:rsidP="00970D94">
      <w:pPr>
        <w:rPr>
          <w:rFonts w:ascii="Baskerville" w:hAnsi="Baskerville"/>
        </w:rPr>
      </w:pPr>
    </w:p>
    <w:p w14:paraId="5F57B20C" w14:textId="42564E51" w:rsidR="008A0AA3" w:rsidRDefault="008A0AA3" w:rsidP="00970D94">
      <w:pPr>
        <w:rPr>
          <w:rFonts w:ascii="Baskerville" w:hAnsi="Baskerville"/>
        </w:rPr>
      </w:pPr>
    </w:p>
    <w:p w14:paraId="04074D6D" w14:textId="2731F377" w:rsidR="008A0AA3" w:rsidRDefault="008A0AA3" w:rsidP="00970D94">
      <w:pPr>
        <w:rPr>
          <w:rFonts w:ascii="Baskerville" w:hAnsi="Baskerville"/>
        </w:rPr>
      </w:pPr>
    </w:p>
    <w:p w14:paraId="4255DDCB" w14:textId="732A8C1C" w:rsidR="008A0AA3" w:rsidRDefault="008A0AA3" w:rsidP="00970D94">
      <w:pPr>
        <w:rPr>
          <w:rFonts w:ascii="Baskerville" w:hAnsi="Baskerville"/>
        </w:rPr>
      </w:pPr>
    </w:p>
    <w:p w14:paraId="424E066F" w14:textId="46599855" w:rsidR="008A0AA3" w:rsidRDefault="008A0AA3" w:rsidP="00970D94">
      <w:pPr>
        <w:rPr>
          <w:rFonts w:ascii="Baskerville" w:hAnsi="Baskerville"/>
        </w:rPr>
      </w:pPr>
    </w:p>
    <w:p w14:paraId="7635BDB5" w14:textId="06BBB7E0" w:rsidR="008A0AA3" w:rsidRDefault="008A0AA3" w:rsidP="00970D94">
      <w:pPr>
        <w:rPr>
          <w:rFonts w:ascii="Baskerville" w:hAnsi="Baskerville"/>
        </w:rPr>
      </w:pPr>
    </w:p>
    <w:p w14:paraId="6A89CE3C" w14:textId="77777777" w:rsidR="008A0AA3" w:rsidRPr="00B75064" w:rsidRDefault="008A0AA3" w:rsidP="00970D94">
      <w:pPr>
        <w:rPr>
          <w:rFonts w:ascii="Baskerville" w:hAnsi="Baskerville"/>
        </w:rPr>
      </w:pPr>
    </w:p>
    <w:p w14:paraId="13B58218" w14:textId="77777777" w:rsidR="00B75064" w:rsidRPr="00B75064" w:rsidRDefault="00B75064" w:rsidP="00970D94">
      <w:pPr>
        <w:rPr>
          <w:rFonts w:ascii="Baskerville" w:hAnsi="Baskerville"/>
        </w:rPr>
      </w:pPr>
    </w:p>
    <w:p w14:paraId="3BC543EF" w14:textId="7EF4EE0B" w:rsidR="00970D94" w:rsidRPr="00BD0A77" w:rsidRDefault="00627F4B" w:rsidP="00627F4B">
      <w:pPr>
        <w:ind w:left="720" w:hanging="720"/>
        <w:jc w:val="center"/>
        <w:rPr>
          <w:rFonts w:ascii="Baskerville" w:hAnsi="Baskerville"/>
          <w:b/>
          <w:bCs/>
        </w:rPr>
      </w:pPr>
      <w:r w:rsidRPr="00BD0A77">
        <w:rPr>
          <w:rFonts w:ascii="Baskerville" w:hAnsi="Baskerville"/>
          <w:b/>
          <w:bCs/>
        </w:rPr>
        <w:lastRenderedPageBreak/>
        <w:t>FINAL PROJECT</w:t>
      </w:r>
    </w:p>
    <w:p w14:paraId="19CBEB6A" w14:textId="77777777" w:rsidR="00970D94" w:rsidRPr="00B75064" w:rsidRDefault="00970D94" w:rsidP="00970D94">
      <w:pPr>
        <w:jc w:val="both"/>
        <w:rPr>
          <w:rFonts w:ascii="Baskerville" w:hAnsi="Baskerville"/>
          <w:b/>
          <w:bCs/>
        </w:rPr>
      </w:pPr>
    </w:p>
    <w:p w14:paraId="15204D6B" w14:textId="372D60DA" w:rsidR="00A275CF" w:rsidRPr="00B75064" w:rsidRDefault="00627F4B" w:rsidP="00970D94">
      <w:pPr>
        <w:jc w:val="both"/>
        <w:rPr>
          <w:rFonts w:ascii="Baskerville" w:hAnsi="Baskerville"/>
        </w:rPr>
      </w:pPr>
      <w:r w:rsidRPr="00B75064">
        <w:rPr>
          <w:rFonts w:ascii="Baskerville" w:hAnsi="Baskerville"/>
        </w:rPr>
        <w:t xml:space="preserve">Introduction: By </w:t>
      </w:r>
      <w:proofErr w:type="spellStart"/>
      <w:r w:rsidRPr="00B75064">
        <w:rPr>
          <w:rFonts w:ascii="Baskerville" w:hAnsi="Baskerville"/>
        </w:rPr>
        <w:t>analysing</w:t>
      </w:r>
      <w:proofErr w:type="spellEnd"/>
      <w:r w:rsidRPr="00B75064">
        <w:rPr>
          <w:rFonts w:ascii="Baskerville" w:hAnsi="Baskerville"/>
        </w:rPr>
        <w:t xml:space="preserve"> the complete dataset and by considering milestone 1 and milestone 2 </w:t>
      </w:r>
      <w:r w:rsidR="00836989" w:rsidRPr="00B75064">
        <w:rPr>
          <w:rFonts w:ascii="Baskerville" w:hAnsi="Baskerville"/>
        </w:rPr>
        <w:t xml:space="preserve">my observation on few variables is </w:t>
      </w:r>
      <w:proofErr w:type="spellStart"/>
      <w:r w:rsidR="00836989" w:rsidRPr="00B75064">
        <w:rPr>
          <w:rFonts w:ascii="Baskerville" w:hAnsi="Baskerville"/>
        </w:rPr>
        <w:t>analysed</w:t>
      </w:r>
      <w:proofErr w:type="spellEnd"/>
      <w:r w:rsidR="00836989" w:rsidRPr="00B75064">
        <w:rPr>
          <w:rFonts w:ascii="Baskerville" w:hAnsi="Baskerville"/>
        </w:rPr>
        <w:t xml:space="preserve"> in this report. Complete insights from above reports.</w:t>
      </w:r>
    </w:p>
    <w:p w14:paraId="62E95CF1" w14:textId="4D00BA32" w:rsidR="00836989" w:rsidRPr="00B75064" w:rsidRDefault="00836989" w:rsidP="00970D94">
      <w:pPr>
        <w:jc w:val="both"/>
        <w:rPr>
          <w:rFonts w:ascii="Baskerville" w:hAnsi="Baskerville"/>
        </w:rPr>
      </w:pPr>
      <w:r w:rsidRPr="00B75064">
        <w:rPr>
          <w:rFonts w:ascii="Baskerville" w:hAnsi="Baskerville"/>
        </w:rPr>
        <w:t xml:space="preserve">In first section we will explore to few </w:t>
      </w:r>
      <w:proofErr w:type="gramStart"/>
      <w:r w:rsidRPr="00B75064">
        <w:rPr>
          <w:rFonts w:ascii="Baskerville" w:hAnsi="Baskerville"/>
        </w:rPr>
        <w:t>variable</w:t>
      </w:r>
      <w:proofErr w:type="gramEnd"/>
      <w:r w:rsidRPr="00B75064">
        <w:rPr>
          <w:rFonts w:ascii="Baskerville" w:hAnsi="Baskerville"/>
        </w:rPr>
        <w:t xml:space="preserve"> from milestone 1 and analyses the data. In second section will conduct hypothesis testing on different variables and get null and </w:t>
      </w:r>
      <w:proofErr w:type="gramStart"/>
      <w:r w:rsidRPr="00B75064">
        <w:rPr>
          <w:rFonts w:ascii="Baskerville" w:hAnsi="Baskerville"/>
        </w:rPr>
        <w:t>alternative  hypothesis</w:t>
      </w:r>
      <w:proofErr w:type="gramEnd"/>
      <w:r w:rsidRPr="00B75064">
        <w:rPr>
          <w:rFonts w:ascii="Baskerville" w:hAnsi="Baskerville"/>
        </w:rPr>
        <w:t xml:space="preserve"> testing.</w:t>
      </w:r>
    </w:p>
    <w:p w14:paraId="2FF3EF66" w14:textId="29B8E044" w:rsidR="00836989" w:rsidRPr="00B75064" w:rsidRDefault="00836989" w:rsidP="00970D94">
      <w:pPr>
        <w:jc w:val="both"/>
        <w:rPr>
          <w:rFonts w:ascii="Baskerville" w:hAnsi="Baskerville"/>
        </w:rPr>
      </w:pPr>
      <w:proofErr w:type="gramStart"/>
      <w:r w:rsidRPr="00B75064">
        <w:rPr>
          <w:rFonts w:ascii="Baskerville" w:hAnsi="Baskerville"/>
        </w:rPr>
        <w:t>Questions :</w:t>
      </w:r>
      <w:proofErr w:type="gramEnd"/>
    </w:p>
    <w:p w14:paraId="3480691F" w14:textId="58CE5510" w:rsidR="00836989" w:rsidRPr="00B75064" w:rsidRDefault="00D248F8" w:rsidP="00970D94">
      <w:pPr>
        <w:jc w:val="both"/>
        <w:rPr>
          <w:rFonts w:ascii="Baskerville" w:hAnsi="Baskerville"/>
        </w:rPr>
      </w:pPr>
      <w:r w:rsidRPr="00B75064">
        <w:rPr>
          <w:rFonts w:ascii="Baskerville" w:hAnsi="Baskerville"/>
        </w:rPr>
        <w:t xml:space="preserve">Question </w:t>
      </w:r>
      <w:proofErr w:type="gramStart"/>
      <w:r w:rsidRPr="00B75064">
        <w:rPr>
          <w:rFonts w:ascii="Baskerville" w:hAnsi="Baskerville"/>
        </w:rPr>
        <w:t>1 :</w:t>
      </w:r>
      <w:proofErr w:type="gramEnd"/>
      <w:r w:rsidRPr="00B75064">
        <w:rPr>
          <w:rFonts w:ascii="Baskerville" w:hAnsi="Baskerville"/>
        </w:rPr>
        <w:t xml:space="preserve"> What is max net worth of 30% population is more than 35000?</w:t>
      </w:r>
    </w:p>
    <w:p w14:paraId="0477ED14" w14:textId="76393242" w:rsidR="00D248F8" w:rsidRPr="00B75064" w:rsidRDefault="00D248F8" w:rsidP="00970D94">
      <w:pPr>
        <w:jc w:val="both"/>
        <w:rPr>
          <w:rFonts w:ascii="Baskerville" w:hAnsi="Baskerville"/>
        </w:rPr>
      </w:pPr>
      <w:r w:rsidRPr="00B75064">
        <w:rPr>
          <w:rFonts w:ascii="Baskerville" w:hAnsi="Baskerville"/>
        </w:rPr>
        <w:t xml:space="preserve">Question </w:t>
      </w:r>
      <w:proofErr w:type="gramStart"/>
      <w:r w:rsidRPr="00B75064">
        <w:rPr>
          <w:rFonts w:ascii="Baskerville" w:hAnsi="Baskerville"/>
        </w:rPr>
        <w:t>2 :</w:t>
      </w:r>
      <w:proofErr w:type="gramEnd"/>
      <w:r w:rsidRPr="00B75064">
        <w:rPr>
          <w:rFonts w:ascii="Baskerville" w:hAnsi="Baskerville"/>
        </w:rPr>
        <w:t xml:space="preserve"> How year of birth is related to income?</w:t>
      </w:r>
    </w:p>
    <w:p w14:paraId="0B4A0D5C" w14:textId="64A3C2F0" w:rsidR="00D248F8" w:rsidRPr="00B75064" w:rsidRDefault="00D248F8" w:rsidP="00970D94">
      <w:pPr>
        <w:jc w:val="both"/>
        <w:rPr>
          <w:rFonts w:ascii="Baskerville" w:hAnsi="Baskerville"/>
        </w:rPr>
      </w:pPr>
      <w:r w:rsidRPr="00B75064">
        <w:rPr>
          <w:rFonts w:ascii="Baskerville" w:hAnsi="Baskerville"/>
        </w:rPr>
        <w:t xml:space="preserve">Question </w:t>
      </w:r>
      <w:proofErr w:type="gramStart"/>
      <w:r w:rsidRPr="00B75064">
        <w:rPr>
          <w:rFonts w:ascii="Baskerville" w:hAnsi="Baskerville"/>
        </w:rPr>
        <w:t>3 :</w:t>
      </w:r>
      <w:proofErr w:type="gramEnd"/>
      <w:r w:rsidRPr="00B75064">
        <w:rPr>
          <w:rFonts w:ascii="Baskerville" w:hAnsi="Baskerville"/>
        </w:rPr>
        <w:t xml:space="preserve"> How is family size proportional to employment?</w:t>
      </w:r>
    </w:p>
    <w:p w14:paraId="797A6D1E" w14:textId="77777777" w:rsidR="00D248F8" w:rsidRPr="00B75064" w:rsidRDefault="00D248F8" w:rsidP="00970D94">
      <w:pPr>
        <w:jc w:val="both"/>
        <w:rPr>
          <w:rFonts w:ascii="Baskerville" w:hAnsi="Baskerville"/>
        </w:rPr>
      </w:pPr>
    </w:p>
    <w:p w14:paraId="3E6F1469" w14:textId="109E614D" w:rsidR="00D248F8" w:rsidRPr="00B75064" w:rsidRDefault="00D248F8" w:rsidP="00970D94">
      <w:pPr>
        <w:jc w:val="both"/>
        <w:rPr>
          <w:rFonts w:ascii="Baskerville" w:hAnsi="Baskerville"/>
        </w:rPr>
      </w:pPr>
      <w:r w:rsidRPr="00B75064">
        <w:rPr>
          <w:rFonts w:ascii="Baskerville" w:hAnsi="Baskerville"/>
        </w:rPr>
        <w:t>Analyses:</w:t>
      </w:r>
    </w:p>
    <w:p w14:paraId="2707786D" w14:textId="77777777" w:rsidR="00D248F8" w:rsidRPr="00B75064" w:rsidRDefault="00D248F8" w:rsidP="00970D94">
      <w:pPr>
        <w:jc w:val="both"/>
        <w:rPr>
          <w:rFonts w:ascii="Baskerville" w:hAnsi="Baskerville"/>
        </w:rPr>
      </w:pPr>
    </w:p>
    <w:p w14:paraId="227A2F14" w14:textId="77777777" w:rsidR="00D248F8" w:rsidRPr="00B75064" w:rsidRDefault="00D248F8" w:rsidP="00D248F8">
      <w:pPr>
        <w:jc w:val="both"/>
        <w:rPr>
          <w:rFonts w:ascii="Baskerville" w:hAnsi="Baskerville"/>
        </w:rPr>
      </w:pPr>
      <w:r w:rsidRPr="00B75064">
        <w:rPr>
          <w:rFonts w:ascii="Baskerville" w:hAnsi="Baskerville"/>
        </w:rPr>
        <w:t xml:space="preserve">Question </w:t>
      </w:r>
      <w:proofErr w:type="gramStart"/>
      <w:r w:rsidRPr="00B75064">
        <w:rPr>
          <w:rFonts w:ascii="Baskerville" w:hAnsi="Baskerville"/>
        </w:rPr>
        <w:t>1 :</w:t>
      </w:r>
      <w:proofErr w:type="gramEnd"/>
      <w:r w:rsidRPr="00B75064">
        <w:rPr>
          <w:rFonts w:ascii="Baskerville" w:hAnsi="Baskerville"/>
        </w:rPr>
        <w:t xml:space="preserve"> What is max net worth of 30% population is more than 35000?</w:t>
      </w:r>
    </w:p>
    <w:p w14:paraId="65B9F355" w14:textId="3BCEBCA3" w:rsidR="00836989" w:rsidRPr="00B75064" w:rsidRDefault="00D248F8" w:rsidP="00970D94">
      <w:pPr>
        <w:jc w:val="both"/>
        <w:rPr>
          <w:rFonts w:ascii="Baskerville" w:hAnsi="Baskerville"/>
        </w:rPr>
      </w:pPr>
      <w:r w:rsidRPr="00B75064">
        <w:rPr>
          <w:rFonts w:ascii="Baskerville" w:hAnsi="Baskerville"/>
        </w:rPr>
        <w:t xml:space="preserve">Result: </w:t>
      </w:r>
    </w:p>
    <w:p w14:paraId="736E3A49" w14:textId="27E95EB3" w:rsidR="00836989" w:rsidRPr="00B75064" w:rsidRDefault="00F12352" w:rsidP="008A0AA3">
      <w:pPr>
        <w:jc w:val="center"/>
        <w:rPr>
          <w:rFonts w:ascii="Baskerville" w:hAnsi="Baskerville"/>
          <w:noProof/>
        </w:rPr>
      </w:pPr>
      <w:r w:rsidRPr="00B75064">
        <w:rPr>
          <w:rFonts w:ascii="Baskerville" w:hAnsi="Baskerville"/>
          <w:noProof/>
        </w:rPr>
        <w:drawing>
          <wp:inline distT="0" distB="0" distL="0" distR="0" wp14:anchorId="39A558AB" wp14:editId="17475DE2">
            <wp:extent cx="4102100" cy="3124200"/>
            <wp:effectExtent l="0" t="0" r="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13"/>
                    <a:stretch>
                      <a:fillRect/>
                    </a:stretch>
                  </pic:blipFill>
                  <pic:spPr>
                    <a:xfrm>
                      <a:off x="0" y="0"/>
                      <a:ext cx="4102100" cy="3124200"/>
                    </a:xfrm>
                    <a:prstGeom prst="rect">
                      <a:avLst/>
                    </a:prstGeom>
                  </pic:spPr>
                </pic:pic>
              </a:graphicData>
            </a:graphic>
          </wp:inline>
        </w:drawing>
      </w:r>
    </w:p>
    <w:p w14:paraId="73ABECD3" w14:textId="25A9535D" w:rsidR="00160792" w:rsidRPr="00B75064" w:rsidRDefault="00160792" w:rsidP="00160792">
      <w:pPr>
        <w:rPr>
          <w:rFonts w:ascii="Baskerville" w:hAnsi="Baskerville"/>
          <w:noProof/>
        </w:rPr>
      </w:pPr>
    </w:p>
    <w:p w14:paraId="1C04A5B9" w14:textId="43B9C709" w:rsidR="00BD0A77" w:rsidRPr="00B75064" w:rsidRDefault="00160792" w:rsidP="00160792">
      <w:pPr>
        <w:jc w:val="both"/>
        <w:rPr>
          <w:rFonts w:ascii="Baskerville" w:hAnsi="Baskerville"/>
          <w:color w:val="000000" w:themeColor="text1"/>
        </w:rPr>
      </w:pPr>
      <w:r w:rsidRPr="00B75064">
        <w:rPr>
          <w:rFonts w:ascii="Baskerville" w:hAnsi="Baskerville"/>
        </w:rPr>
        <w:tab/>
        <w:t xml:space="preserve">Analysis: </w:t>
      </w:r>
      <w:r w:rsidRPr="00B75064">
        <w:rPr>
          <w:rFonts w:ascii="Baskerville" w:hAnsi="Baskerville"/>
          <w:color w:val="000000" w:themeColor="text1"/>
        </w:rPr>
        <w:t>By conducting one Sample test – One sample test runs with only one mean result and one sample t-test compares mean of predetermined value to get the significant level (&gt;, =, or &lt;).</w:t>
      </w:r>
    </w:p>
    <w:p w14:paraId="151572AF" w14:textId="77777777" w:rsidR="00F12352" w:rsidRPr="00B75064" w:rsidRDefault="00F12352" w:rsidP="00160792">
      <w:pPr>
        <w:jc w:val="both"/>
        <w:rPr>
          <w:rFonts w:ascii="Baskerville" w:hAnsi="Baskerville"/>
          <w:color w:val="000000" w:themeColor="text1"/>
        </w:rPr>
      </w:pPr>
    </w:p>
    <w:p w14:paraId="4083879C" w14:textId="77777777" w:rsidR="00160792" w:rsidRPr="00B75064" w:rsidRDefault="00160792" w:rsidP="00160792">
      <w:pPr>
        <w:jc w:val="both"/>
        <w:rPr>
          <w:rFonts w:ascii="Baskerville" w:hAnsi="Baskerville"/>
          <w:b/>
          <w:bCs/>
        </w:rPr>
      </w:pPr>
      <w:r w:rsidRPr="00B75064">
        <w:rPr>
          <w:rFonts w:ascii="Baskerville" w:hAnsi="Baskerville"/>
          <w:b/>
          <w:bCs/>
        </w:rPr>
        <w:t>Table: 2 sample t-test result</w:t>
      </w:r>
    </w:p>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872"/>
        <w:gridCol w:w="1872"/>
        <w:gridCol w:w="1872"/>
        <w:gridCol w:w="1872"/>
        <w:gridCol w:w="1872"/>
      </w:tblGrid>
      <w:tr w:rsidR="00160792" w:rsidRPr="00B75064" w14:paraId="74637177" w14:textId="77777777" w:rsidTr="008E5270">
        <w:tc>
          <w:tcPr>
            <w:tcW w:w="1872" w:type="dxa"/>
            <w:tcBorders>
              <w:top w:val="single" w:sz="4" w:space="0" w:color="000000" w:themeColor="text1"/>
              <w:bottom w:val="single" w:sz="4" w:space="0" w:color="000000" w:themeColor="text1"/>
            </w:tcBorders>
          </w:tcPr>
          <w:p w14:paraId="10F64E21" w14:textId="77777777" w:rsidR="00160792" w:rsidRPr="00B75064" w:rsidRDefault="00160792" w:rsidP="008E5270">
            <w:pPr>
              <w:rPr>
                <w:rFonts w:ascii="Baskerville" w:hAnsi="Baskerville"/>
                <w:b/>
                <w:bCs/>
                <w:sz w:val="24"/>
                <w:szCs w:val="24"/>
              </w:rPr>
            </w:pPr>
            <w:r w:rsidRPr="00B75064">
              <w:rPr>
                <w:rFonts w:ascii="Baskerville" w:hAnsi="Baskerville"/>
                <w:b/>
                <w:bCs/>
                <w:sz w:val="24"/>
                <w:szCs w:val="24"/>
              </w:rPr>
              <w:t xml:space="preserve">T-value </w:t>
            </w:r>
          </w:p>
        </w:tc>
        <w:tc>
          <w:tcPr>
            <w:tcW w:w="1872" w:type="dxa"/>
            <w:tcBorders>
              <w:top w:val="single" w:sz="4" w:space="0" w:color="000000" w:themeColor="text1"/>
              <w:bottom w:val="single" w:sz="4" w:space="0" w:color="000000" w:themeColor="text1"/>
            </w:tcBorders>
          </w:tcPr>
          <w:p w14:paraId="54201563" w14:textId="77777777" w:rsidR="00160792" w:rsidRPr="00B75064" w:rsidRDefault="00160792" w:rsidP="008E5270">
            <w:pPr>
              <w:rPr>
                <w:rFonts w:ascii="Baskerville" w:hAnsi="Baskerville"/>
                <w:b/>
                <w:bCs/>
                <w:sz w:val="24"/>
                <w:szCs w:val="24"/>
              </w:rPr>
            </w:pPr>
            <w:r w:rsidRPr="00B75064">
              <w:rPr>
                <w:rFonts w:ascii="Baskerville" w:hAnsi="Baskerville"/>
                <w:b/>
                <w:bCs/>
                <w:sz w:val="24"/>
                <w:szCs w:val="24"/>
              </w:rPr>
              <w:t>df</w:t>
            </w:r>
          </w:p>
        </w:tc>
        <w:tc>
          <w:tcPr>
            <w:tcW w:w="1872" w:type="dxa"/>
            <w:tcBorders>
              <w:top w:val="single" w:sz="4" w:space="0" w:color="000000" w:themeColor="text1"/>
              <w:bottom w:val="single" w:sz="4" w:space="0" w:color="000000" w:themeColor="text1"/>
            </w:tcBorders>
          </w:tcPr>
          <w:p w14:paraId="6DE16927" w14:textId="77777777" w:rsidR="00160792" w:rsidRPr="00B75064" w:rsidRDefault="00160792" w:rsidP="008E5270">
            <w:pPr>
              <w:rPr>
                <w:rFonts w:ascii="Baskerville" w:hAnsi="Baskerville"/>
                <w:b/>
                <w:bCs/>
                <w:sz w:val="24"/>
                <w:szCs w:val="24"/>
              </w:rPr>
            </w:pPr>
            <w:r w:rsidRPr="00B75064">
              <w:rPr>
                <w:rFonts w:ascii="Baskerville" w:hAnsi="Baskerville"/>
                <w:b/>
                <w:bCs/>
                <w:sz w:val="24"/>
                <w:szCs w:val="24"/>
              </w:rPr>
              <w:t>P-value</w:t>
            </w:r>
          </w:p>
        </w:tc>
        <w:tc>
          <w:tcPr>
            <w:tcW w:w="1872" w:type="dxa"/>
            <w:tcBorders>
              <w:top w:val="single" w:sz="4" w:space="0" w:color="000000" w:themeColor="text1"/>
              <w:bottom w:val="single" w:sz="4" w:space="0" w:color="000000" w:themeColor="text1"/>
            </w:tcBorders>
          </w:tcPr>
          <w:p w14:paraId="7B8BF679" w14:textId="77777777" w:rsidR="00160792" w:rsidRPr="00B75064" w:rsidRDefault="00160792" w:rsidP="008E5270">
            <w:pPr>
              <w:rPr>
                <w:rFonts w:ascii="Baskerville" w:hAnsi="Baskerville"/>
                <w:b/>
                <w:bCs/>
                <w:sz w:val="24"/>
                <w:szCs w:val="24"/>
              </w:rPr>
            </w:pPr>
            <w:r w:rsidRPr="00B75064">
              <w:rPr>
                <w:rFonts w:ascii="Baskerville" w:hAnsi="Baskerville"/>
                <w:b/>
                <w:bCs/>
                <w:sz w:val="24"/>
                <w:szCs w:val="24"/>
              </w:rPr>
              <w:t xml:space="preserve">95% CI </w:t>
            </w:r>
          </w:p>
        </w:tc>
        <w:tc>
          <w:tcPr>
            <w:tcW w:w="1872" w:type="dxa"/>
            <w:tcBorders>
              <w:top w:val="single" w:sz="4" w:space="0" w:color="000000" w:themeColor="text1"/>
              <w:bottom w:val="single" w:sz="4" w:space="0" w:color="000000" w:themeColor="text1"/>
            </w:tcBorders>
          </w:tcPr>
          <w:p w14:paraId="437B8328" w14:textId="77777777" w:rsidR="00160792" w:rsidRPr="00B75064" w:rsidRDefault="00160792" w:rsidP="008E5270">
            <w:pPr>
              <w:rPr>
                <w:rFonts w:ascii="Baskerville" w:hAnsi="Baskerville"/>
                <w:b/>
                <w:bCs/>
                <w:sz w:val="24"/>
                <w:szCs w:val="24"/>
              </w:rPr>
            </w:pPr>
            <w:r w:rsidRPr="00B75064">
              <w:rPr>
                <w:rFonts w:ascii="Baskerville" w:hAnsi="Baskerville"/>
                <w:b/>
                <w:bCs/>
                <w:sz w:val="24"/>
                <w:szCs w:val="24"/>
              </w:rPr>
              <w:t xml:space="preserve">Mean of x </w:t>
            </w:r>
          </w:p>
        </w:tc>
      </w:tr>
      <w:tr w:rsidR="00160792" w:rsidRPr="00B75064" w14:paraId="427A10DC" w14:textId="77777777" w:rsidTr="008E5270">
        <w:tc>
          <w:tcPr>
            <w:tcW w:w="1872" w:type="dxa"/>
            <w:tcBorders>
              <w:top w:val="single" w:sz="4" w:space="0" w:color="000000" w:themeColor="text1"/>
            </w:tcBorders>
          </w:tcPr>
          <w:p w14:paraId="2604DD90" w14:textId="3FDBE4FF" w:rsidR="00160792" w:rsidRPr="00B75064" w:rsidRDefault="00F12352" w:rsidP="008E5270">
            <w:pPr>
              <w:rPr>
                <w:rFonts w:ascii="Baskerville" w:hAnsi="Baskerville"/>
                <w:sz w:val="24"/>
                <w:szCs w:val="24"/>
              </w:rPr>
            </w:pPr>
            <w:r w:rsidRPr="00B75064">
              <w:rPr>
                <w:rFonts w:ascii="Baskerville" w:hAnsi="Baskerville"/>
                <w:sz w:val="24"/>
                <w:szCs w:val="24"/>
              </w:rPr>
              <w:t>29.277</w:t>
            </w:r>
          </w:p>
        </w:tc>
        <w:tc>
          <w:tcPr>
            <w:tcW w:w="1872" w:type="dxa"/>
            <w:tcBorders>
              <w:top w:val="single" w:sz="4" w:space="0" w:color="000000" w:themeColor="text1"/>
            </w:tcBorders>
          </w:tcPr>
          <w:p w14:paraId="23B4B68E" w14:textId="7C3C7FC4" w:rsidR="00160792" w:rsidRPr="00B75064" w:rsidRDefault="00F12352" w:rsidP="008E5270">
            <w:pPr>
              <w:rPr>
                <w:rFonts w:ascii="Baskerville" w:hAnsi="Baskerville"/>
                <w:sz w:val="24"/>
                <w:szCs w:val="24"/>
              </w:rPr>
            </w:pPr>
            <w:r w:rsidRPr="00B75064">
              <w:rPr>
                <w:rFonts w:ascii="Baskerville" w:hAnsi="Baskerville"/>
                <w:sz w:val="24"/>
                <w:szCs w:val="24"/>
              </w:rPr>
              <w:t>9551</w:t>
            </w:r>
          </w:p>
        </w:tc>
        <w:tc>
          <w:tcPr>
            <w:tcW w:w="1872" w:type="dxa"/>
            <w:tcBorders>
              <w:top w:val="single" w:sz="4" w:space="0" w:color="000000" w:themeColor="text1"/>
            </w:tcBorders>
          </w:tcPr>
          <w:p w14:paraId="66CC25DF" w14:textId="5E6D6634" w:rsidR="00160792" w:rsidRPr="00B75064" w:rsidRDefault="00F12352" w:rsidP="008E5270">
            <w:pPr>
              <w:rPr>
                <w:rFonts w:ascii="Baskerville" w:hAnsi="Baskerville"/>
                <w:sz w:val="24"/>
                <w:szCs w:val="24"/>
              </w:rPr>
            </w:pPr>
            <w:r w:rsidRPr="00B75064">
              <w:rPr>
                <w:rFonts w:ascii="Baskerville" w:hAnsi="Baskerville"/>
                <w:sz w:val="24"/>
                <w:szCs w:val="24"/>
              </w:rPr>
              <w:t>&lt; 2.2e-16</w:t>
            </w:r>
          </w:p>
        </w:tc>
        <w:tc>
          <w:tcPr>
            <w:tcW w:w="1872" w:type="dxa"/>
            <w:tcBorders>
              <w:top w:val="single" w:sz="4" w:space="0" w:color="000000" w:themeColor="text1"/>
            </w:tcBorders>
          </w:tcPr>
          <w:p w14:paraId="668DC5BD" w14:textId="3EAEEE74" w:rsidR="00160792" w:rsidRPr="00B75064" w:rsidRDefault="00F12352" w:rsidP="008E5270">
            <w:pPr>
              <w:rPr>
                <w:rFonts w:ascii="Baskerville" w:hAnsi="Baskerville"/>
                <w:sz w:val="24"/>
                <w:szCs w:val="24"/>
              </w:rPr>
            </w:pPr>
            <w:r w:rsidRPr="00B75064">
              <w:rPr>
                <w:rFonts w:ascii="Baskerville" w:hAnsi="Baskerville"/>
                <w:sz w:val="24"/>
                <w:szCs w:val="24"/>
              </w:rPr>
              <w:t>30143.22 34469.33</w:t>
            </w:r>
          </w:p>
        </w:tc>
        <w:tc>
          <w:tcPr>
            <w:tcW w:w="1872" w:type="dxa"/>
            <w:tcBorders>
              <w:top w:val="single" w:sz="4" w:space="0" w:color="000000" w:themeColor="text1"/>
            </w:tcBorders>
          </w:tcPr>
          <w:p w14:paraId="67E7CB95" w14:textId="21A5D0AD" w:rsidR="00160792" w:rsidRPr="00B75064" w:rsidRDefault="00F12352" w:rsidP="008E5270">
            <w:pPr>
              <w:rPr>
                <w:rFonts w:ascii="Baskerville" w:hAnsi="Baskerville"/>
                <w:sz w:val="24"/>
                <w:szCs w:val="24"/>
              </w:rPr>
            </w:pPr>
            <w:r w:rsidRPr="00B75064">
              <w:rPr>
                <w:rFonts w:ascii="Baskerville" w:hAnsi="Baskerville"/>
                <w:sz w:val="24"/>
                <w:szCs w:val="24"/>
              </w:rPr>
              <w:t>32306.28</w:t>
            </w:r>
          </w:p>
        </w:tc>
      </w:tr>
    </w:tbl>
    <w:p w14:paraId="5FE599D1" w14:textId="77777777" w:rsidR="00160792" w:rsidRPr="00B75064" w:rsidRDefault="00160792" w:rsidP="00160792">
      <w:pPr>
        <w:jc w:val="both"/>
        <w:rPr>
          <w:rFonts w:ascii="Baskerville" w:hAnsi="Baskerville"/>
          <w:color w:val="021B34"/>
        </w:rPr>
      </w:pPr>
    </w:p>
    <w:p w14:paraId="064AD539" w14:textId="77777777" w:rsidR="00160792" w:rsidRPr="00B75064" w:rsidRDefault="00160792" w:rsidP="00160792">
      <w:pPr>
        <w:jc w:val="both"/>
        <w:rPr>
          <w:rFonts w:ascii="Baskerville" w:hAnsi="Baskerville"/>
          <w:color w:val="021B34"/>
        </w:rPr>
      </w:pPr>
      <w:r w:rsidRPr="00B75064">
        <w:rPr>
          <w:rFonts w:ascii="Baskerville" w:hAnsi="Baskerville"/>
          <w:color w:val="021B34"/>
        </w:rPr>
        <w:t xml:space="preserve">p-value is </w:t>
      </w:r>
      <w:r w:rsidRPr="00B75064">
        <w:rPr>
          <w:rFonts w:ascii="Baskerville" w:hAnsi="Baskerville"/>
        </w:rPr>
        <w:t>2.2e-16</w:t>
      </w:r>
      <w:r w:rsidRPr="00B75064">
        <w:rPr>
          <w:rFonts w:ascii="Baskerville" w:hAnsi="Baskerville"/>
          <w:color w:val="021B34"/>
        </w:rPr>
        <w:t xml:space="preserve"> is less significant level alpha = 0.05 </w:t>
      </w:r>
    </w:p>
    <w:p w14:paraId="7FE2AD91" w14:textId="57279B2B" w:rsidR="00160792" w:rsidRPr="00B75064" w:rsidRDefault="00160792" w:rsidP="00160792">
      <w:pPr>
        <w:jc w:val="both"/>
        <w:rPr>
          <w:rFonts w:ascii="Baskerville" w:hAnsi="Baskerville"/>
          <w:color w:val="021B34"/>
        </w:rPr>
      </w:pPr>
      <w:r w:rsidRPr="00B75064">
        <w:rPr>
          <w:rFonts w:ascii="Baskerville" w:hAnsi="Baskerville"/>
          <w:color w:val="021B34"/>
        </w:rPr>
        <w:t>Since alpha value is less than alpha value it rejects the null hypothesis.</w:t>
      </w:r>
    </w:p>
    <w:p w14:paraId="2578AAB9" w14:textId="77777777" w:rsidR="008E5270" w:rsidRPr="00B75064" w:rsidRDefault="008E5270" w:rsidP="00160792">
      <w:pPr>
        <w:jc w:val="both"/>
        <w:rPr>
          <w:rFonts w:ascii="Baskerville" w:hAnsi="Baskerville"/>
          <w:color w:val="021B34"/>
        </w:rPr>
      </w:pPr>
    </w:p>
    <w:p w14:paraId="0CBD59B8" w14:textId="47E820BB" w:rsidR="008E5270" w:rsidRPr="008A0AA3" w:rsidRDefault="008E5270" w:rsidP="008E5270">
      <w:pPr>
        <w:jc w:val="both"/>
        <w:rPr>
          <w:rFonts w:ascii="Baskerville" w:hAnsi="Baskerville"/>
          <w:b/>
          <w:bCs/>
        </w:rPr>
      </w:pPr>
      <w:r w:rsidRPr="008A0AA3">
        <w:rPr>
          <w:rFonts w:ascii="Baskerville" w:hAnsi="Baskerville"/>
          <w:b/>
          <w:bCs/>
        </w:rPr>
        <w:lastRenderedPageBreak/>
        <w:t xml:space="preserve">Question </w:t>
      </w:r>
      <w:proofErr w:type="gramStart"/>
      <w:r w:rsidRPr="008A0AA3">
        <w:rPr>
          <w:rFonts w:ascii="Baskerville" w:hAnsi="Baskerville"/>
          <w:b/>
          <w:bCs/>
        </w:rPr>
        <w:t>2 :</w:t>
      </w:r>
      <w:proofErr w:type="gramEnd"/>
      <w:r w:rsidRPr="008A0AA3">
        <w:rPr>
          <w:rFonts w:ascii="Baskerville" w:hAnsi="Baskerville"/>
          <w:b/>
          <w:bCs/>
        </w:rPr>
        <w:t xml:space="preserve"> How year of birth is related to income?</w:t>
      </w:r>
    </w:p>
    <w:p w14:paraId="2F3C8312" w14:textId="77777777" w:rsidR="008E5270" w:rsidRPr="00B75064" w:rsidRDefault="008E5270" w:rsidP="008E5270">
      <w:pPr>
        <w:jc w:val="both"/>
        <w:rPr>
          <w:rFonts w:ascii="Baskerville" w:hAnsi="Baskerville"/>
        </w:rPr>
      </w:pPr>
    </w:p>
    <w:p w14:paraId="5148B3CC" w14:textId="53458C99" w:rsidR="008E5270" w:rsidRPr="00B75064" w:rsidRDefault="008E5270" w:rsidP="008A0AA3">
      <w:pPr>
        <w:jc w:val="center"/>
        <w:rPr>
          <w:rFonts w:ascii="Baskerville" w:hAnsi="Baskerville"/>
        </w:rPr>
      </w:pPr>
      <w:r w:rsidRPr="00B75064">
        <w:rPr>
          <w:rFonts w:ascii="Baskerville" w:hAnsi="Baskerville"/>
        </w:rPr>
        <w:drawing>
          <wp:inline distT="0" distB="0" distL="0" distR="0" wp14:anchorId="2E2FBD6C" wp14:editId="7882AB07">
            <wp:extent cx="4102100" cy="3124200"/>
            <wp:effectExtent l="0" t="0" r="0" b="0"/>
            <wp:docPr id="1" name="Picture 1"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 box and whisker chart&#10;&#10;Description automatically generated"/>
                    <pic:cNvPicPr/>
                  </pic:nvPicPr>
                  <pic:blipFill>
                    <a:blip r:embed="rId14"/>
                    <a:stretch>
                      <a:fillRect/>
                    </a:stretch>
                  </pic:blipFill>
                  <pic:spPr>
                    <a:xfrm>
                      <a:off x="0" y="0"/>
                      <a:ext cx="4102100" cy="3124200"/>
                    </a:xfrm>
                    <a:prstGeom prst="rect">
                      <a:avLst/>
                    </a:prstGeom>
                  </pic:spPr>
                </pic:pic>
              </a:graphicData>
            </a:graphic>
          </wp:inline>
        </w:drawing>
      </w:r>
    </w:p>
    <w:p w14:paraId="3F8F529D" w14:textId="0D365368" w:rsidR="008E5270" w:rsidRPr="00B75064" w:rsidRDefault="008E5270" w:rsidP="008E5270">
      <w:pPr>
        <w:jc w:val="both"/>
        <w:rPr>
          <w:rFonts w:ascii="Baskerville" w:hAnsi="Baskerville"/>
        </w:rPr>
      </w:pPr>
      <w:r w:rsidRPr="00B75064">
        <w:rPr>
          <w:rFonts w:ascii="Baskerville" w:hAnsi="Baskerville"/>
          <w:b/>
          <w:bCs/>
        </w:rPr>
        <w:t xml:space="preserve">Inferential Statistics: </w:t>
      </w:r>
      <w:r w:rsidR="00DD1D98" w:rsidRPr="00B75064">
        <w:rPr>
          <w:rFonts w:ascii="Baskerville" w:hAnsi="Baskerville"/>
          <w:color w:val="21242C"/>
        </w:rPr>
        <w:t xml:space="preserve">The plot displayed above shows that as year of the birth increases Income significantly decreases. More of the income varies between (0 – </w:t>
      </w:r>
      <w:r w:rsidR="00DD1D98" w:rsidRPr="00B75064">
        <w:rPr>
          <w:rFonts w:ascii="Baskerville" w:hAnsi="Baskerville"/>
          <w:color w:val="21242C"/>
        </w:rPr>
        <w:t>3</w:t>
      </w:r>
      <w:r w:rsidR="00DD1D98" w:rsidRPr="00B75064">
        <w:rPr>
          <w:rFonts w:ascii="Baskerville" w:hAnsi="Baskerville"/>
          <w:color w:val="21242C"/>
        </w:rPr>
        <w:t>0,000) and the average income for all year of birth is &lt;20,000</w:t>
      </w:r>
      <w:r w:rsidR="00DD1D98" w:rsidRPr="00B75064">
        <w:rPr>
          <w:rFonts w:ascii="Baskerville" w:hAnsi="Baskerville"/>
          <w:color w:val="21242C"/>
        </w:rPr>
        <w:t>, by this we can clear predict that young age people are getting more income.</w:t>
      </w:r>
    </w:p>
    <w:p w14:paraId="78611B70" w14:textId="6497B057" w:rsidR="008E5270" w:rsidRPr="00B75064" w:rsidRDefault="008E5270" w:rsidP="008E5270">
      <w:pPr>
        <w:jc w:val="both"/>
        <w:rPr>
          <w:rFonts w:ascii="Baskerville" w:hAnsi="Baskerville"/>
          <w:color w:val="000000" w:themeColor="text1"/>
        </w:rPr>
      </w:pPr>
      <w:r w:rsidRPr="00B75064">
        <w:rPr>
          <w:rFonts w:ascii="Baskerville" w:hAnsi="Baskerville"/>
          <w:color w:val="000000" w:themeColor="text1"/>
        </w:rPr>
        <w:t>By conducting Two Sample test - Two sample test runs with only two mean result and two sample t-test compares mean of predetermined value to get the significant level (&gt;, =, or &lt;).</w:t>
      </w:r>
    </w:p>
    <w:p w14:paraId="7C26AD98" w14:textId="72DE8CA3" w:rsidR="008E5270" w:rsidRPr="00B75064" w:rsidRDefault="008E5270" w:rsidP="008E5270">
      <w:pPr>
        <w:jc w:val="both"/>
        <w:rPr>
          <w:rFonts w:ascii="Baskerville" w:hAnsi="Baskerville"/>
          <w:color w:val="000000" w:themeColor="text1"/>
        </w:rPr>
      </w:pPr>
    </w:p>
    <w:p w14:paraId="5EC6431F" w14:textId="77777777" w:rsidR="008E5270" w:rsidRPr="00B75064" w:rsidRDefault="008E5270" w:rsidP="008E5270">
      <w:pPr>
        <w:jc w:val="both"/>
        <w:rPr>
          <w:rFonts w:ascii="Baskerville" w:hAnsi="Baskerville"/>
          <w:color w:val="000000" w:themeColor="text1"/>
        </w:rPr>
      </w:pPr>
    </w:p>
    <w:p w14:paraId="40667FB0" w14:textId="77777777" w:rsidR="008E5270" w:rsidRPr="00B75064" w:rsidRDefault="008E5270" w:rsidP="008E5270">
      <w:pPr>
        <w:jc w:val="both"/>
        <w:rPr>
          <w:rFonts w:ascii="Baskerville" w:hAnsi="Baskerville"/>
          <w:b/>
          <w:bCs/>
        </w:rPr>
      </w:pPr>
      <w:r w:rsidRPr="00B75064">
        <w:rPr>
          <w:rFonts w:ascii="Baskerville" w:hAnsi="Baskerville"/>
          <w:b/>
          <w:bCs/>
        </w:rPr>
        <w:t>Table: 2 sample t-test result</w:t>
      </w:r>
    </w:p>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560"/>
        <w:gridCol w:w="1560"/>
        <w:gridCol w:w="1560"/>
        <w:gridCol w:w="1560"/>
        <w:gridCol w:w="1560"/>
        <w:gridCol w:w="1560"/>
      </w:tblGrid>
      <w:tr w:rsidR="008E5270" w:rsidRPr="00B75064" w14:paraId="3ED0604E" w14:textId="77777777" w:rsidTr="008E5270">
        <w:tc>
          <w:tcPr>
            <w:tcW w:w="1560" w:type="dxa"/>
            <w:tcBorders>
              <w:top w:val="single" w:sz="4" w:space="0" w:color="000000" w:themeColor="text1"/>
              <w:bottom w:val="single" w:sz="4" w:space="0" w:color="000000" w:themeColor="text1"/>
            </w:tcBorders>
          </w:tcPr>
          <w:p w14:paraId="373D6146" w14:textId="77777777" w:rsidR="008E5270" w:rsidRPr="00B75064" w:rsidRDefault="008E5270" w:rsidP="008E5270">
            <w:pPr>
              <w:rPr>
                <w:rFonts w:ascii="Baskerville" w:hAnsi="Baskerville"/>
                <w:b/>
                <w:bCs/>
                <w:sz w:val="24"/>
                <w:szCs w:val="24"/>
              </w:rPr>
            </w:pPr>
            <w:r w:rsidRPr="00B75064">
              <w:rPr>
                <w:rFonts w:ascii="Baskerville" w:hAnsi="Baskerville"/>
                <w:b/>
                <w:bCs/>
                <w:sz w:val="24"/>
                <w:szCs w:val="24"/>
              </w:rPr>
              <w:t>T-value</w:t>
            </w:r>
          </w:p>
          <w:p w14:paraId="48C98834" w14:textId="77777777" w:rsidR="008E5270" w:rsidRPr="00B75064" w:rsidRDefault="008E5270" w:rsidP="008E5270">
            <w:pPr>
              <w:rPr>
                <w:rFonts w:ascii="Baskerville" w:hAnsi="Baskerville"/>
                <w:b/>
                <w:bCs/>
                <w:sz w:val="24"/>
                <w:szCs w:val="24"/>
              </w:rPr>
            </w:pPr>
          </w:p>
        </w:tc>
        <w:tc>
          <w:tcPr>
            <w:tcW w:w="1560" w:type="dxa"/>
            <w:tcBorders>
              <w:top w:val="single" w:sz="4" w:space="0" w:color="000000" w:themeColor="text1"/>
              <w:bottom w:val="single" w:sz="4" w:space="0" w:color="000000" w:themeColor="text1"/>
            </w:tcBorders>
          </w:tcPr>
          <w:p w14:paraId="767B218F" w14:textId="77777777" w:rsidR="008E5270" w:rsidRPr="00B75064" w:rsidRDefault="008E5270" w:rsidP="008E5270">
            <w:pPr>
              <w:rPr>
                <w:rFonts w:ascii="Baskerville" w:hAnsi="Baskerville"/>
                <w:b/>
                <w:bCs/>
                <w:sz w:val="24"/>
                <w:szCs w:val="24"/>
              </w:rPr>
            </w:pPr>
            <w:r w:rsidRPr="00B75064">
              <w:rPr>
                <w:rFonts w:ascii="Baskerville" w:hAnsi="Baskerville"/>
                <w:b/>
                <w:bCs/>
                <w:sz w:val="24"/>
                <w:szCs w:val="24"/>
              </w:rPr>
              <w:t>df</w:t>
            </w:r>
          </w:p>
        </w:tc>
        <w:tc>
          <w:tcPr>
            <w:tcW w:w="1560" w:type="dxa"/>
            <w:tcBorders>
              <w:top w:val="single" w:sz="4" w:space="0" w:color="000000" w:themeColor="text1"/>
              <w:bottom w:val="single" w:sz="4" w:space="0" w:color="000000" w:themeColor="text1"/>
            </w:tcBorders>
          </w:tcPr>
          <w:p w14:paraId="6CC34FA7" w14:textId="77777777" w:rsidR="008E5270" w:rsidRPr="00B75064" w:rsidRDefault="008E5270" w:rsidP="008E5270">
            <w:pPr>
              <w:rPr>
                <w:rFonts w:ascii="Baskerville" w:hAnsi="Baskerville"/>
                <w:b/>
                <w:bCs/>
                <w:sz w:val="24"/>
                <w:szCs w:val="24"/>
              </w:rPr>
            </w:pPr>
            <w:r w:rsidRPr="00B75064">
              <w:rPr>
                <w:rFonts w:ascii="Baskerville" w:hAnsi="Baskerville"/>
                <w:b/>
                <w:bCs/>
                <w:sz w:val="24"/>
                <w:szCs w:val="24"/>
              </w:rPr>
              <w:t>P-value</w:t>
            </w:r>
          </w:p>
          <w:p w14:paraId="1BD3984E" w14:textId="77777777" w:rsidR="008E5270" w:rsidRPr="00B75064" w:rsidRDefault="008E5270" w:rsidP="008E5270">
            <w:pPr>
              <w:rPr>
                <w:rFonts w:ascii="Baskerville" w:hAnsi="Baskerville"/>
                <w:b/>
                <w:bCs/>
                <w:sz w:val="24"/>
                <w:szCs w:val="24"/>
              </w:rPr>
            </w:pPr>
          </w:p>
        </w:tc>
        <w:tc>
          <w:tcPr>
            <w:tcW w:w="1560" w:type="dxa"/>
            <w:tcBorders>
              <w:top w:val="single" w:sz="4" w:space="0" w:color="000000" w:themeColor="text1"/>
              <w:bottom w:val="single" w:sz="4" w:space="0" w:color="000000" w:themeColor="text1"/>
            </w:tcBorders>
          </w:tcPr>
          <w:p w14:paraId="1F86ABB3" w14:textId="77777777" w:rsidR="008E5270" w:rsidRPr="00B75064" w:rsidRDefault="008E5270" w:rsidP="008E5270">
            <w:pPr>
              <w:rPr>
                <w:rFonts w:ascii="Baskerville" w:hAnsi="Baskerville"/>
                <w:b/>
                <w:bCs/>
                <w:sz w:val="24"/>
                <w:szCs w:val="24"/>
              </w:rPr>
            </w:pPr>
            <w:r w:rsidRPr="00B75064">
              <w:rPr>
                <w:rFonts w:ascii="Baskerville" w:hAnsi="Baskerville"/>
                <w:b/>
                <w:bCs/>
                <w:sz w:val="24"/>
                <w:szCs w:val="24"/>
              </w:rPr>
              <w:t>95% CI</w:t>
            </w:r>
          </w:p>
          <w:p w14:paraId="0C75B0D2" w14:textId="77777777" w:rsidR="008E5270" w:rsidRPr="00B75064" w:rsidRDefault="008E5270" w:rsidP="008E5270">
            <w:pPr>
              <w:rPr>
                <w:rFonts w:ascii="Baskerville" w:hAnsi="Baskerville"/>
                <w:b/>
                <w:bCs/>
                <w:sz w:val="24"/>
                <w:szCs w:val="24"/>
              </w:rPr>
            </w:pPr>
          </w:p>
        </w:tc>
        <w:tc>
          <w:tcPr>
            <w:tcW w:w="1560" w:type="dxa"/>
            <w:tcBorders>
              <w:top w:val="single" w:sz="4" w:space="0" w:color="000000" w:themeColor="text1"/>
              <w:bottom w:val="single" w:sz="4" w:space="0" w:color="000000" w:themeColor="text1"/>
            </w:tcBorders>
          </w:tcPr>
          <w:p w14:paraId="1A0D2402" w14:textId="77777777" w:rsidR="008E5270" w:rsidRPr="00B75064" w:rsidRDefault="008E5270" w:rsidP="008E5270">
            <w:pPr>
              <w:rPr>
                <w:rFonts w:ascii="Baskerville" w:hAnsi="Baskerville"/>
                <w:b/>
                <w:bCs/>
                <w:sz w:val="24"/>
                <w:szCs w:val="24"/>
              </w:rPr>
            </w:pPr>
            <w:r w:rsidRPr="00B75064">
              <w:rPr>
                <w:rFonts w:ascii="Baskerville" w:hAnsi="Baskerville"/>
                <w:b/>
                <w:bCs/>
                <w:sz w:val="24"/>
                <w:szCs w:val="24"/>
              </w:rPr>
              <w:t>Mean of x.</w:t>
            </w:r>
          </w:p>
          <w:p w14:paraId="052B31A7" w14:textId="77777777" w:rsidR="008E5270" w:rsidRPr="00B75064" w:rsidRDefault="008E5270" w:rsidP="008E5270">
            <w:pPr>
              <w:rPr>
                <w:rFonts w:ascii="Baskerville" w:hAnsi="Baskerville"/>
                <w:b/>
                <w:bCs/>
                <w:sz w:val="24"/>
                <w:szCs w:val="24"/>
              </w:rPr>
            </w:pPr>
          </w:p>
        </w:tc>
        <w:tc>
          <w:tcPr>
            <w:tcW w:w="1560" w:type="dxa"/>
            <w:tcBorders>
              <w:top w:val="single" w:sz="4" w:space="0" w:color="000000" w:themeColor="text1"/>
              <w:bottom w:val="single" w:sz="4" w:space="0" w:color="000000" w:themeColor="text1"/>
            </w:tcBorders>
          </w:tcPr>
          <w:p w14:paraId="651C8DBC" w14:textId="77777777" w:rsidR="008E5270" w:rsidRPr="00B75064" w:rsidRDefault="008E5270" w:rsidP="008E5270">
            <w:pPr>
              <w:rPr>
                <w:rFonts w:ascii="Baskerville" w:hAnsi="Baskerville"/>
                <w:b/>
                <w:bCs/>
                <w:sz w:val="24"/>
                <w:szCs w:val="24"/>
              </w:rPr>
            </w:pPr>
            <w:r w:rsidRPr="00B75064">
              <w:rPr>
                <w:rFonts w:ascii="Baskerville" w:hAnsi="Baskerville"/>
                <w:b/>
                <w:bCs/>
                <w:sz w:val="24"/>
                <w:szCs w:val="24"/>
              </w:rPr>
              <w:t>Mean of y</w:t>
            </w:r>
          </w:p>
          <w:p w14:paraId="13765CBC" w14:textId="77777777" w:rsidR="008E5270" w:rsidRPr="00B75064" w:rsidRDefault="008E5270" w:rsidP="008E5270">
            <w:pPr>
              <w:rPr>
                <w:rFonts w:ascii="Baskerville" w:hAnsi="Baskerville"/>
                <w:b/>
                <w:bCs/>
                <w:sz w:val="24"/>
                <w:szCs w:val="24"/>
              </w:rPr>
            </w:pPr>
          </w:p>
        </w:tc>
      </w:tr>
      <w:tr w:rsidR="008E5270" w:rsidRPr="00B75064" w14:paraId="40738693" w14:textId="77777777" w:rsidTr="008E5270">
        <w:tc>
          <w:tcPr>
            <w:tcW w:w="1560" w:type="dxa"/>
            <w:tcBorders>
              <w:top w:val="single" w:sz="4" w:space="0" w:color="000000" w:themeColor="text1"/>
            </w:tcBorders>
          </w:tcPr>
          <w:p w14:paraId="5B0B592A" w14:textId="79D55BB2" w:rsidR="008E5270" w:rsidRPr="00B75064" w:rsidRDefault="008E5270" w:rsidP="008E5270">
            <w:pPr>
              <w:rPr>
                <w:rFonts w:ascii="Baskerville" w:hAnsi="Baskerville"/>
                <w:sz w:val="24"/>
                <w:szCs w:val="24"/>
              </w:rPr>
            </w:pPr>
            <w:r w:rsidRPr="00B75064">
              <w:rPr>
                <w:rFonts w:ascii="Baskerville" w:hAnsi="Baskerville"/>
                <w:sz w:val="24"/>
                <w:szCs w:val="24"/>
              </w:rPr>
              <w:t>70.251</w:t>
            </w:r>
          </w:p>
        </w:tc>
        <w:tc>
          <w:tcPr>
            <w:tcW w:w="1560" w:type="dxa"/>
            <w:tcBorders>
              <w:top w:val="single" w:sz="4" w:space="0" w:color="000000" w:themeColor="text1"/>
            </w:tcBorders>
          </w:tcPr>
          <w:p w14:paraId="5D688F60" w14:textId="1F3EE0BB" w:rsidR="008E5270" w:rsidRPr="00B75064" w:rsidRDefault="008E5270" w:rsidP="008E5270">
            <w:pPr>
              <w:rPr>
                <w:rFonts w:ascii="Baskerville" w:hAnsi="Baskerville"/>
                <w:sz w:val="24"/>
                <w:szCs w:val="24"/>
              </w:rPr>
            </w:pPr>
            <w:r w:rsidRPr="00B75064">
              <w:rPr>
                <w:rFonts w:ascii="Baskerville" w:hAnsi="Baskerville"/>
                <w:sz w:val="24"/>
                <w:szCs w:val="24"/>
              </w:rPr>
              <w:t>4177</w:t>
            </w:r>
          </w:p>
        </w:tc>
        <w:tc>
          <w:tcPr>
            <w:tcW w:w="1560" w:type="dxa"/>
            <w:tcBorders>
              <w:top w:val="single" w:sz="4" w:space="0" w:color="000000" w:themeColor="text1"/>
            </w:tcBorders>
          </w:tcPr>
          <w:p w14:paraId="0F513E07" w14:textId="77777777" w:rsidR="008E5270" w:rsidRPr="00B75064" w:rsidRDefault="008E5270" w:rsidP="008E5270">
            <w:pPr>
              <w:rPr>
                <w:rFonts w:ascii="Baskerville" w:hAnsi="Baskerville"/>
                <w:sz w:val="24"/>
                <w:szCs w:val="24"/>
              </w:rPr>
            </w:pPr>
            <w:r w:rsidRPr="00B75064">
              <w:rPr>
                <w:rFonts w:ascii="Baskerville" w:hAnsi="Baskerville"/>
                <w:sz w:val="24"/>
                <w:szCs w:val="24"/>
              </w:rPr>
              <w:t>2.2e-16</w:t>
            </w:r>
          </w:p>
          <w:p w14:paraId="3AC55874" w14:textId="77777777" w:rsidR="008E5270" w:rsidRPr="00B75064" w:rsidRDefault="008E5270" w:rsidP="008E5270">
            <w:pPr>
              <w:rPr>
                <w:rFonts w:ascii="Baskerville" w:hAnsi="Baskerville"/>
                <w:sz w:val="24"/>
                <w:szCs w:val="24"/>
              </w:rPr>
            </w:pPr>
          </w:p>
        </w:tc>
        <w:tc>
          <w:tcPr>
            <w:tcW w:w="1560" w:type="dxa"/>
            <w:tcBorders>
              <w:top w:val="single" w:sz="4" w:space="0" w:color="000000" w:themeColor="text1"/>
            </w:tcBorders>
          </w:tcPr>
          <w:p w14:paraId="382F9394" w14:textId="449EFF82" w:rsidR="008E5270" w:rsidRPr="00B75064" w:rsidRDefault="00DD1D98" w:rsidP="008E5270">
            <w:pPr>
              <w:rPr>
                <w:rFonts w:ascii="Baskerville" w:hAnsi="Baskerville"/>
                <w:sz w:val="24"/>
                <w:szCs w:val="24"/>
              </w:rPr>
            </w:pPr>
            <w:r w:rsidRPr="00B75064">
              <w:rPr>
                <w:rFonts w:ascii="Baskerville" w:hAnsi="Baskerville"/>
                <w:sz w:val="24"/>
                <w:szCs w:val="24"/>
              </w:rPr>
              <w:t>11398.95 12053.39</w:t>
            </w:r>
          </w:p>
        </w:tc>
        <w:tc>
          <w:tcPr>
            <w:tcW w:w="1560" w:type="dxa"/>
            <w:tcBorders>
              <w:top w:val="single" w:sz="4" w:space="0" w:color="000000" w:themeColor="text1"/>
            </w:tcBorders>
          </w:tcPr>
          <w:p w14:paraId="14197E5D" w14:textId="406F5539" w:rsidR="008E5270" w:rsidRPr="00B75064" w:rsidRDefault="00DD1D98" w:rsidP="008E5270">
            <w:pPr>
              <w:rPr>
                <w:rFonts w:ascii="Baskerville" w:hAnsi="Baskerville"/>
                <w:sz w:val="24"/>
                <w:szCs w:val="24"/>
              </w:rPr>
            </w:pPr>
            <w:r w:rsidRPr="00B75064">
              <w:rPr>
                <w:rFonts w:ascii="Baskerville" w:hAnsi="Baskerville"/>
                <w:sz w:val="24"/>
                <w:szCs w:val="24"/>
              </w:rPr>
              <w:t>11786.83485</w:t>
            </w:r>
          </w:p>
        </w:tc>
        <w:tc>
          <w:tcPr>
            <w:tcW w:w="1560" w:type="dxa"/>
            <w:tcBorders>
              <w:top w:val="single" w:sz="4" w:space="0" w:color="000000" w:themeColor="text1"/>
            </w:tcBorders>
          </w:tcPr>
          <w:p w14:paraId="03E3424F" w14:textId="2487B962" w:rsidR="008E5270" w:rsidRPr="00B75064" w:rsidRDefault="00DD1D98" w:rsidP="008E5270">
            <w:pPr>
              <w:rPr>
                <w:rFonts w:ascii="Baskerville" w:hAnsi="Baskerville"/>
                <w:sz w:val="24"/>
                <w:szCs w:val="24"/>
              </w:rPr>
            </w:pPr>
            <w:r w:rsidRPr="00B75064">
              <w:rPr>
                <w:rFonts w:ascii="Baskerville" w:hAnsi="Baskerville"/>
                <w:sz w:val="24"/>
                <w:szCs w:val="24"/>
              </w:rPr>
              <w:t>60.66587</w:t>
            </w:r>
          </w:p>
        </w:tc>
      </w:tr>
    </w:tbl>
    <w:p w14:paraId="6AD223BB" w14:textId="77777777" w:rsidR="009234BB" w:rsidRDefault="009234BB" w:rsidP="008E5270">
      <w:pPr>
        <w:jc w:val="both"/>
        <w:rPr>
          <w:rFonts w:ascii="Baskerville" w:hAnsi="Baskerville"/>
          <w:b/>
          <w:bCs/>
        </w:rPr>
      </w:pPr>
    </w:p>
    <w:p w14:paraId="43BC552D" w14:textId="13D19873" w:rsidR="008E5270" w:rsidRPr="00E94507" w:rsidRDefault="00E94507" w:rsidP="008E5270">
      <w:pPr>
        <w:jc w:val="both"/>
        <w:rPr>
          <w:rFonts w:ascii="Baskerville" w:hAnsi="Baskerville"/>
          <w:b/>
          <w:bCs/>
        </w:rPr>
      </w:pPr>
      <w:r w:rsidRPr="00E94507">
        <w:rPr>
          <w:rFonts w:ascii="Baskerville" w:hAnsi="Baskerville"/>
          <w:b/>
          <w:bCs/>
        </w:rPr>
        <w:t>Regression table</w:t>
      </w:r>
      <w:r>
        <w:rPr>
          <w:rFonts w:ascii="Baskerville" w:hAnsi="Baskerville"/>
          <w:b/>
          <w:bCs/>
        </w:rPr>
        <w:t>1</w:t>
      </w:r>
    </w:p>
    <w:tbl>
      <w:tblPr>
        <w:tblW w:w="0" w:type="auto"/>
        <w:tblBorders>
          <w:top w:val="single" w:sz="6" w:space="0" w:color="000000"/>
          <w:bottom w:val="single" w:sz="6" w:space="0" w:color="000000"/>
        </w:tblBorders>
        <w:tblCellMar>
          <w:left w:w="0" w:type="dxa"/>
          <w:right w:w="0" w:type="dxa"/>
        </w:tblCellMar>
        <w:tblLook w:val="04A0" w:firstRow="1" w:lastRow="0" w:firstColumn="1" w:lastColumn="0" w:noHBand="0" w:noVBand="1"/>
      </w:tblPr>
      <w:tblGrid>
        <w:gridCol w:w="252"/>
        <w:gridCol w:w="1607"/>
        <w:gridCol w:w="1749"/>
        <w:gridCol w:w="1749"/>
        <w:gridCol w:w="1749"/>
        <w:gridCol w:w="1969"/>
      </w:tblGrid>
      <w:tr w:rsidR="00E94507" w14:paraId="5B8E6879" w14:textId="77777777" w:rsidTr="00E94507">
        <w:trPr>
          <w:trHeight w:val="350"/>
        </w:trPr>
        <w:tc>
          <w:tcPr>
            <w:tcW w:w="252" w:type="dxa"/>
            <w:shd w:val="clear" w:color="auto" w:fill="B0B3B2"/>
            <w:tcMar>
              <w:top w:w="60" w:type="dxa"/>
              <w:left w:w="60" w:type="dxa"/>
              <w:bottom w:w="60" w:type="dxa"/>
              <w:right w:w="60" w:type="dxa"/>
            </w:tcMar>
            <w:hideMark/>
          </w:tcPr>
          <w:p w14:paraId="6CA03425" w14:textId="77777777" w:rsidR="00E94507" w:rsidRDefault="00E94507">
            <w:pPr>
              <w:pStyle w:val="NormalWeb"/>
              <w:spacing w:before="0" w:beforeAutospacing="0" w:after="0" w:afterAutospacing="0"/>
              <w:rPr>
                <w:rFonts w:ascii="Helvetica" w:hAnsi="Helvetica"/>
                <w:sz w:val="18"/>
                <w:szCs w:val="18"/>
              </w:rPr>
            </w:pPr>
          </w:p>
        </w:tc>
        <w:tc>
          <w:tcPr>
            <w:tcW w:w="1607" w:type="dxa"/>
            <w:shd w:val="clear" w:color="auto" w:fill="B0B3B2"/>
            <w:tcMar>
              <w:top w:w="60" w:type="dxa"/>
              <w:left w:w="60" w:type="dxa"/>
              <w:bottom w:w="60" w:type="dxa"/>
              <w:right w:w="60" w:type="dxa"/>
            </w:tcMar>
            <w:hideMark/>
          </w:tcPr>
          <w:p w14:paraId="58FD72DD" w14:textId="77777777" w:rsidR="00E94507" w:rsidRDefault="00E94507">
            <w:pPr>
              <w:pStyle w:val="NormalWeb"/>
              <w:spacing w:before="0" w:beforeAutospacing="0" w:after="0" w:afterAutospacing="0"/>
            </w:pPr>
            <w:r>
              <w:rPr>
                <w:rFonts w:ascii="Helvetica Neue" w:hAnsi="Helvetica Neue"/>
                <w:b/>
                <w:bCs/>
                <w:color w:val="000000"/>
                <w:sz w:val="15"/>
                <w:szCs w:val="15"/>
              </w:rPr>
              <w:t>term</w:t>
            </w:r>
          </w:p>
        </w:tc>
        <w:tc>
          <w:tcPr>
            <w:tcW w:w="1749" w:type="dxa"/>
            <w:shd w:val="clear" w:color="auto" w:fill="B0B3B2"/>
            <w:tcMar>
              <w:top w:w="60" w:type="dxa"/>
              <w:left w:w="60" w:type="dxa"/>
              <w:bottom w:w="60" w:type="dxa"/>
              <w:right w:w="60" w:type="dxa"/>
            </w:tcMar>
            <w:hideMark/>
          </w:tcPr>
          <w:p w14:paraId="0E2C7935" w14:textId="77777777" w:rsidR="00E94507" w:rsidRDefault="00E94507">
            <w:pPr>
              <w:pStyle w:val="NormalWeb"/>
              <w:spacing w:before="0" w:beforeAutospacing="0" w:after="0" w:afterAutospacing="0"/>
            </w:pPr>
            <w:r>
              <w:rPr>
                <w:rFonts w:ascii="Helvetica Neue" w:hAnsi="Helvetica Neue"/>
                <w:b/>
                <w:bCs/>
                <w:color w:val="000000"/>
                <w:sz w:val="15"/>
                <w:szCs w:val="15"/>
              </w:rPr>
              <w:t>estimate</w:t>
            </w:r>
          </w:p>
        </w:tc>
        <w:tc>
          <w:tcPr>
            <w:tcW w:w="1749" w:type="dxa"/>
            <w:shd w:val="clear" w:color="auto" w:fill="B0B3B2"/>
            <w:tcMar>
              <w:top w:w="60" w:type="dxa"/>
              <w:left w:w="60" w:type="dxa"/>
              <w:bottom w:w="60" w:type="dxa"/>
              <w:right w:w="60" w:type="dxa"/>
            </w:tcMar>
            <w:hideMark/>
          </w:tcPr>
          <w:p w14:paraId="5B328F77" w14:textId="77777777" w:rsidR="00E94507" w:rsidRDefault="00E94507">
            <w:pPr>
              <w:pStyle w:val="NormalWeb"/>
              <w:spacing w:before="0" w:beforeAutospacing="0" w:after="0" w:afterAutospacing="0"/>
            </w:pPr>
            <w:proofErr w:type="spellStart"/>
            <w:proofErr w:type="gramStart"/>
            <w:r>
              <w:rPr>
                <w:rFonts w:ascii="Helvetica Neue" w:hAnsi="Helvetica Neue"/>
                <w:b/>
                <w:bCs/>
                <w:color w:val="000000"/>
                <w:sz w:val="15"/>
                <w:szCs w:val="15"/>
              </w:rPr>
              <w:t>std.error</w:t>
            </w:r>
            <w:proofErr w:type="spellEnd"/>
            <w:proofErr w:type="gramEnd"/>
          </w:p>
        </w:tc>
        <w:tc>
          <w:tcPr>
            <w:tcW w:w="1749" w:type="dxa"/>
            <w:shd w:val="clear" w:color="auto" w:fill="B0B3B2"/>
            <w:tcMar>
              <w:top w:w="60" w:type="dxa"/>
              <w:left w:w="60" w:type="dxa"/>
              <w:bottom w:w="60" w:type="dxa"/>
              <w:right w:w="60" w:type="dxa"/>
            </w:tcMar>
            <w:hideMark/>
          </w:tcPr>
          <w:p w14:paraId="3DB69E53" w14:textId="77777777" w:rsidR="00E94507" w:rsidRDefault="00E94507">
            <w:pPr>
              <w:pStyle w:val="NormalWeb"/>
              <w:spacing w:before="0" w:beforeAutospacing="0" w:after="0" w:afterAutospacing="0"/>
            </w:pPr>
            <w:r>
              <w:rPr>
                <w:rFonts w:ascii="Helvetica Neue" w:hAnsi="Helvetica Neue"/>
                <w:b/>
                <w:bCs/>
                <w:color w:val="000000"/>
                <w:sz w:val="15"/>
                <w:szCs w:val="15"/>
              </w:rPr>
              <w:t>statistic</w:t>
            </w:r>
          </w:p>
        </w:tc>
        <w:tc>
          <w:tcPr>
            <w:tcW w:w="1969" w:type="dxa"/>
            <w:shd w:val="clear" w:color="auto" w:fill="B0B3B2"/>
            <w:tcMar>
              <w:top w:w="60" w:type="dxa"/>
              <w:left w:w="60" w:type="dxa"/>
              <w:bottom w:w="60" w:type="dxa"/>
              <w:right w:w="60" w:type="dxa"/>
            </w:tcMar>
            <w:hideMark/>
          </w:tcPr>
          <w:p w14:paraId="21E4A4AE" w14:textId="77777777" w:rsidR="00E94507" w:rsidRDefault="00E94507">
            <w:pPr>
              <w:pStyle w:val="NormalWeb"/>
              <w:spacing w:before="0" w:beforeAutospacing="0" w:after="0" w:afterAutospacing="0"/>
            </w:pPr>
            <w:proofErr w:type="spellStart"/>
            <w:r>
              <w:rPr>
                <w:rFonts w:ascii="Helvetica Neue" w:hAnsi="Helvetica Neue"/>
                <w:b/>
                <w:bCs/>
                <w:color w:val="000000"/>
                <w:sz w:val="15"/>
                <w:szCs w:val="15"/>
              </w:rPr>
              <w:t>p.value</w:t>
            </w:r>
            <w:proofErr w:type="spellEnd"/>
          </w:p>
        </w:tc>
      </w:tr>
      <w:tr w:rsidR="00E94507" w14:paraId="00204ED3" w14:textId="77777777" w:rsidTr="00E94507">
        <w:trPr>
          <w:trHeight w:val="350"/>
        </w:trPr>
        <w:tc>
          <w:tcPr>
            <w:tcW w:w="252" w:type="dxa"/>
            <w:shd w:val="clear" w:color="auto" w:fill="D4D4D4"/>
            <w:tcMar>
              <w:top w:w="60" w:type="dxa"/>
              <w:left w:w="60" w:type="dxa"/>
              <w:bottom w:w="60" w:type="dxa"/>
              <w:right w:w="60" w:type="dxa"/>
            </w:tcMar>
            <w:hideMark/>
          </w:tcPr>
          <w:p w14:paraId="014ACBD1" w14:textId="77777777" w:rsidR="00E94507" w:rsidRDefault="00E94507">
            <w:pPr>
              <w:pStyle w:val="NormalWeb"/>
              <w:spacing w:before="0" w:beforeAutospacing="0" w:after="0" w:afterAutospacing="0"/>
              <w:jc w:val="right"/>
            </w:pPr>
            <w:r>
              <w:rPr>
                <w:rFonts w:ascii="Helvetica Neue" w:hAnsi="Helvetica Neue"/>
                <w:b/>
                <w:bCs/>
                <w:color w:val="000000"/>
                <w:sz w:val="15"/>
                <w:szCs w:val="15"/>
              </w:rPr>
              <w:t>1</w:t>
            </w:r>
          </w:p>
        </w:tc>
        <w:tc>
          <w:tcPr>
            <w:tcW w:w="1607" w:type="dxa"/>
            <w:tcMar>
              <w:top w:w="60" w:type="dxa"/>
              <w:left w:w="60" w:type="dxa"/>
              <w:bottom w:w="60" w:type="dxa"/>
              <w:right w:w="60" w:type="dxa"/>
            </w:tcMar>
            <w:hideMark/>
          </w:tcPr>
          <w:p w14:paraId="2D79CCF2" w14:textId="77777777" w:rsidR="00E94507" w:rsidRDefault="00E94507">
            <w:pPr>
              <w:pStyle w:val="NormalWeb"/>
              <w:spacing w:before="0" w:beforeAutospacing="0" w:after="0" w:afterAutospacing="0"/>
            </w:pPr>
            <w:r>
              <w:rPr>
                <w:rFonts w:ascii="Helvetica Neue" w:hAnsi="Helvetica Neue"/>
                <w:color w:val="000000"/>
                <w:sz w:val="15"/>
                <w:szCs w:val="15"/>
              </w:rPr>
              <w:t>(Intercept)</w:t>
            </w:r>
          </w:p>
        </w:tc>
        <w:tc>
          <w:tcPr>
            <w:tcW w:w="1749" w:type="dxa"/>
            <w:tcMar>
              <w:top w:w="60" w:type="dxa"/>
              <w:left w:w="60" w:type="dxa"/>
              <w:bottom w:w="60" w:type="dxa"/>
              <w:right w:w="60" w:type="dxa"/>
            </w:tcMar>
            <w:hideMark/>
          </w:tcPr>
          <w:p w14:paraId="34B82659" w14:textId="77777777" w:rsidR="00E94507" w:rsidRDefault="00E94507" w:rsidP="00E94507">
            <w:pPr>
              <w:pStyle w:val="NormalWeb"/>
              <w:spacing w:before="0" w:beforeAutospacing="0" w:after="0" w:afterAutospacing="0"/>
            </w:pPr>
            <w:r>
              <w:rPr>
                <w:rFonts w:ascii="Helvetica Neue" w:hAnsi="Helvetica Neue"/>
                <w:color w:val="000000"/>
                <w:sz w:val="15"/>
                <w:szCs w:val="15"/>
              </w:rPr>
              <w:t>37000.357304453</w:t>
            </w:r>
          </w:p>
        </w:tc>
        <w:tc>
          <w:tcPr>
            <w:tcW w:w="1749" w:type="dxa"/>
            <w:tcMar>
              <w:top w:w="60" w:type="dxa"/>
              <w:left w:w="60" w:type="dxa"/>
              <w:bottom w:w="60" w:type="dxa"/>
              <w:right w:w="60" w:type="dxa"/>
            </w:tcMar>
            <w:hideMark/>
          </w:tcPr>
          <w:p w14:paraId="17A3FFC9" w14:textId="77777777" w:rsidR="00E94507" w:rsidRDefault="00E94507" w:rsidP="00E94507">
            <w:pPr>
              <w:pStyle w:val="NormalWeb"/>
              <w:spacing w:before="0" w:beforeAutospacing="0" w:after="0" w:afterAutospacing="0"/>
            </w:pPr>
            <w:r>
              <w:rPr>
                <w:rFonts w:ascii="Helvetica Neue" w:hAnsi="Helvetica Neue"/>
                <w:color w:val="000000"/>
                <w:sz w:val="15"/>
                <w:szCs w:val="15"/>
              </w:rPr>
              <w:t>3215.4070293867</w:t>
            </w:r>
          </w:p>
        </w:tc>
        <w:tc>
          <w:tcPr>
            <w:tcW w:w="1749" w:type="dxa"/>
            <w:tcMar>
              <w:top w:w="60" w:type="dxa"/>
              <w:left w:w="60" w:type="dxa"/>
              <w:bottom w:w="60" w:type="dxa"/>
              <w:right w:w="60" w:type="dxa"/>
            </w:tcMar>
            <w:hideMark/>
          </w:tcPr>
          <w:p w14:paraId="09987CE1" w14:textId="77777777" w:rsidR="00E94507" w:rsidRDefault="00E94507" w:rsidP="00E94507">
            <w:pPr>
              <w:pStyle w:val="NormalWeb"/>
              <w:spacing w:before="0" w:beforeAutospacing="0" w:after="0" w:afterAutospacing="0"/>
            </w:pPr>
            <w:r>
              <w:rPr>
                <w:rFonts w:ascii="Helvetica Neue" w:hAnsi="Helvetica Neue"/>
                <w:color w:val="000000"/>
                <w:sz w:val="15"/>
                <w:szCs w:val="15"/>
              </w:rPr>
              <w:t>11.50720794173</w:t>
            </w:r>
          </w:p>
        </w:tc>
        <w:tc>
          <w:tcPr>
            <w:tcW w:w="1969" w:type="dxa"/>
            <w:tcMar>
              <w:top w:w="60" w:type="dxa"/>
              <w:left w:w="60" w:type="dxa"/>
              <w:bottom w:w="60" w:type="dxa"/>
              <w:right w:w="60" w:type="dxa"/>
            </w:tcMar>
            <w:hideMark/>
          </w:tcPr>
          <w:p w14:paraId="39FB7E12" w14:textId="77777777" w:rsidR="00E94507" w:rsidRDefault="00E94507">
            <w:pPr>
              <w:pStyle w:val="NormalWeb"/>
              <w:spacing w:before="0" w:beforeAutospacing="0" w:after="0" w:afterAutospacing="0"/>
            </w:pPr>
            <w:r>
              <w:rPr>
                <w:rFonts w:ascii="Helvetica Neue" w:hAnsi="Helvetica Neue"/>
                <w:color w:val="000000"/>
                <w:sz w:val="15"/>
                <w:szCs w:val="15"/>
              </w:rPr>
              <w:t>1.93377315989296e-30</w:t>
            </w:r>
          </w:p>
        </w:tc>
      </w:tr>
      <w:tr w:rsidR="00E94507" w14:paraId="005F1A71" w14:textId="77777777" w:rsidTr="00E94507">
        <w:trPr>
          <w:trHeight w:val="323"/>
        </w:trPr>
        <w:tc>
          <w:tcPr>
            <w:tcW w:w="252" w:type="dxa"/>
            <w:shd w:val="clear" w:color="auto" w:fill="D4D4D4"/>
            <w:tcMar>
              <w:top w:w="60" w:type="dxa"/>
              <w:left w:w="60" w:type="dxa"/>
              <w:bottom w:w="60" w:type="dxa"/>
              <w:right w:w="60" w:type="dxa"/>
            </w:tcMar>
            <w:hideMark/>
          </w:tcPr>
          <w:p w14:paraId="727C9B03" w14:textId="77777777" w:rsidR="00E94507" w:rsidRDefault="00E94507">
            <w:pPr>
              <w:pStyle w:val="NormalWeb"/>
              <w:spacing w:before="0" w:beforeAutospacing="0" w:after="0" w:afterAutospacing="0"/>
              <w:jc w:val="right"/>
            </w:pPr>
            <w:r>
              <w:rPr>
                <w:rFonts w:ascii="Helvetica Neue" w:hAnsi="Helvetica Neue"/>
                <w:b/>
                <w:bCs/>
                <w:color w:val="000000"/>
                <w:sz w:val="15"/>
                <w:szCs w:val="15"/>
              </w:rPr>
              <w:t>2</w:t>
            </w:r>
          </w:p>
        </w:tc>
        <w:tc>
          <w:tcPr>
            <w:tcW w:w="1607" w:type="dxa"/>
            <w:tcMar>
              <w:top w:w="60" w:type="dxa"/>
              <w:left w:w="60" w:type="dxa"/>
              <w:bottom w:w="60" w:type="dxa"/>
              <w:right w:w="60" w:type="dxa"/>
            </w:tcMar>
            <w:hideMark/>
          </w:tcPr>
          <w:p w14:paraId="3153C24B" w14:textId="77777777" w:rsidR="00E94507" w:rsidRDefault="00E94507">
            <w:pPr>
              <w:pStyle w:val="NormalWeb"/>
              <w:spacing w:before="0" w:beforeAutospacing="0" w:after="0" w:afterAutospacing="0"/>
            </w:pPr>
            <w:r>
              <w:rPr>
                <w:rFonts w:ascii="Helvetica Neue" w:hAnsi="Helvetica Neue"/>
                <w:color w:val="000000"/>
                <w:sz w:val="15"/>
                <w:szCs w:val="15"/>
              </w:rPr>
              <w:t>YEAR_OF_BIRTH</w:t>
            </w:r>
          </w:p>
        </w:tc>
        <w:tc>
          <w:tcPr>
            <w:tcW w:w="1749" w:type="dxa"/>
            <w:tcMar>
              <w:top w:w="60" w:type="dxa"/>
              <w:left w:w="60" w:type="dxa"/>
              <w:bottom w:w="60" w:type="dxa"/>
              <w:right w:w="60" w:type="dxa"/>
            </w:tcMar>
            <w:hideMark/>
          </w:tcPr>
          <w:p w14:paraId="75519760" w14:textId="77777777" w:rsidR="00E94507" w:rsidRDefault="00E94507" w:rsidP="00E94507">
            <w:pPr>
              <w:pStyle w:val="NormalWeb"/>
              <w:spacing w:before="0" w:beforeAutospacing="0" w:after="0" w:afterAutospacing="0"/>
            </w:pPr>
            <w:r>
              <w:rPr>
                <w:rFonts w:ascii="Helvetica Neue" w:hAnsi="Helvetica Neue"/>
                <w:color w:val="000000"/>
                <w:sz w:val="15"/>
                <w:szCs w:val="15"/>
              </w:rPr>
              <w:t>-389.722407242464</w:t>
            </w:r>
          </w:p>
        </w:tc>
        <w:tc>
          <w:tcPr>
            <w:tcW w:w="1749" w:type="dxa"/>
            <w:tcMar>
              <w:top w:w="60" w:type="dxa"/>
              <w:left w:w="60" w:type="dxa"/>
              <w:bottom w:w="60" w:type="dxa"/>
              <w:right w:w="60" w:type="dxa"/>
            </w:tcMar>
            <w:hideMark/>
          </w:tcPr>
          <w:p w14:paraId="56293FCD" w14:textId="77777777" w:rsidR="00E94507" w:rsidRDefault="00E94507" w:rsidP="00E94507">
            <w:pPr>
              <w:pStyle w:val="NormalWeb"/>
              <w:spacing w:before="0" w:beforeAutospacing="0" w:after="0" w:afterAutospacing="0"/>
            </w:pPr>
            <w:r>
              <w:rPr>
                <w:rFonts w:ascii="Helvetica Neue" w:hAnsi="Helvetica Neue"/>
                <w:color w:val="000000"/>
                <w:sz w:val="15"/>
                <w:szCs w:val="15"/>
              </w:rPr>
              <w:t>53.0502359620109</w:t>
            </w:r>
          </w:p>
        </w:tc>
        <w:tc>
          <w:tcPr>
            <w:tcW w:w="1749" w:type="dxa"/>
            <w:tcMar>
              <w:top w:w="60" w:type="dxa"/>
              <w:left w:w="60" w:type="dxa"/>
              <w:bottom w:w="60" w:type="dxa"/>
              <w:right w:w="60" w:type="dxa"/>
            </w:tcMar>
            <w:hideMark/>
          </w:tcPr>
          <w:p w14:paraId="0781741E" w14:textId="77777777" w:rsidR="00E94507" w:rsidRDefault="00E94507" w:rsidP="00E94507">
            <w:pPr>
              <w:pStyle w:val="NormalWeb"/>
              <w:spacing w:before="0" w:beforeAutospacing="0" w:after="0" w:afterAutospacing="0"/>
            </w:pPr>
            <w:r>
              <w:rPr>
                <w:rFonts w:ascii="Helvetica Neue" w:hAnsi="Helvetica Neue"/>
                <w:color w:val="000000"/>
                <w:sz w:val="15"/>
                <w:szCs w:val="15"/>
              </w:rPr>
              <w:t>-7.34628979824978</w:t>
            </w:r>
          </w:p>
        </w:tc>
        <w:tc>
          <w:tcPr>
            <w:tcW w:w="1969" w:type="dxa"/>
            <w:tcMar>
              <w:top w:w="60" w:type="dxa"/>
              <w:left w:w="60" w:type="dxa"/>
              <w:bottom w:w="60" w:type="dxa"/>
              <w:right w:w="60" w:type="dxa"/>
            </w:tcMar>
            <w:hideMark/>
          </w:tcPr>
          <w:p w14:paraId="0C5051CF" w14:textId="77777777" w:rsidR="00E94507" w:rsidRDefault="00E94507">
            <w:pPr>
              <w:pStyle w:val="NormalWeb"/>
              <w:spacing w:before="0" w:beforeAutospacing="0" w:after="0" w:afterAutospacing="0"/>
            </w:pPr>
            <w:r>
              <w:rPr>
                <w:rFonts w:ascii="Helvetica Neue" w:hAnsi="Helvetica Neue"/>
                <w:color w:val="000000"/>
                <w:sz w:val="15"/>
                <w:szCs w:val="15"/>
              </w:rPr>
              <w:t>2.20646487188139e-13</w:t>
            </w:r>
          </w:p>
        </w:tc>
      </w:tr>
    </w:tbl>
    <w:p w14:paraId="2B61EB20" w14:textId="77777777" w:rsidR="009234BB" w:rsidRDefault="009234BB" w:rsidP="008E5270">
      <w:pPr>
        <w:jc w:val="both"/>
        <w:rPr>
          <w:rFonts w:ascii="Baskerville" w:hAnsi="Baskerville"/>
        </w:rPr>
      </w:pPr>
    </w:p>
    <w:p w14:paraId="6404BE8E" w14:textId="3B106150" w:rsidR="00E94507" w:rsidRDefault="00E94507" w:rsidP="008E5270">
      <w:pPr>
        <w:jc w:val="both"/>
        <w:rPr>
          <w:rFonts w:ascii="Baskerville" w:hAnsi="Baskerville"/>
        </w:rPr>
      </w:pPr>
      <w:r>
        <w:rPr>
          <w:rFonts w:ascii="Baskerville" w:hAnsi="Baskerville"/>
        </w:rPr>
        <w:t xml:space="preserve">In Regression table </w:t>
      </w:r>
      <w:r w:rsidR="009234BB">
        <w:rPr>
          <w:rFonts w:ascii="Baskerville" w:hAnsi="Baskerville"/>
        </w:rPr>
        <w:t>we can see that there is a positive correlation between Year of birth and Income. Higher the year of birth, less is the income.</w:t>
      </w:r>
    </w:p>
    <w:p w14:paraId="7E720FC7" w14:textId="77777777" w:rsidR="009234BB" w:rsidRPr="00B75064" w:rsidRDefault="009234BB" w:rsidP="008E5270">
      <w:pPr>
        <w:jc w:val="both"/>
        <w:rPr>
          <w:rFonts w:ascii="Baskerville" w:hAnsi="Baskerville"/>
        </w:rPr>
      </w:pPr>
    </w:p>
    <w:p w14:paraId="2DBCC723" w14:textId="0349DD52" w:rsidR="008E5270" w:rsidRPr="00B75064" w:rsidRDefault="008E5270" w:rsidP="008E5270">
      <w:pPr>
        <w:jc w:val="both"/>
        <w:rPr>
          <w:rFonts w:ascii="Baskerville" w:hAnsi="Baskerville"/>
        </w:rPr>
      </w:pPr>
      <w:r w:rsidRPr="00B75064">
        <w:rPr>
          <w:rFonts w:ascii="Baskerville" w:hAnsi="Baskerville"/>
        </w:rPr>
        <w:t>By comparing mean of people with sample race Black(x</w:t>
      </w:r>
      <w:proofErr w:type="gramStart"/>
      <w:r w:rsidRPr="00B75064">
        <w:rPr>
          <w:rFonts w:ascii="Baskerville" w:hAnsi="Baskerville"/>
        </w:rPr>
        <w:t>)  and</w:t>
      </w:r>
      <w:proofErr w:type="gramEnd"/>
      <w:r w:rsidRPr="00B75064">
        <w:rPr>
          <w:rFonts w:ascii="Baskerville" w:hAnsi="Baskerville"/>
        </w:rPr>
        <w:t xml:space="preserve"> mean of people with sample race Hispanic(y) to see any significant difference in number of jobs.</w:t>
      </w:r>
    </w:p>
    <w:p w14:paraId="3E3051CC" w14:textId="3B011991" w:rsidR="008E5270" w:rsidRPr="00B75064" w:rsidRDefault="008E5270" w:rsidP="008E5270">
      <w:pPr>
        <w:jc w:val="both"/>
        <w:rPr>
          <w:rFonts w:ascii="Baskerville" w:hAnsi="Baskerville"/>
        </w:rPr>
      </w:pPr>
      <w:r w:rsidRPr="00B75064">
        <w:rPr>
          <w:rFonts w:ascii="Baskerville" w:hAnsi="Baskerville"/>
        </w:rPr>
        <w:lastRenderedPageBreak/>
        <w:t xml:space="preserve">We test if mean of x – mean of y = </w:t>
      </w:r>
      <w:r w:rsidR="00DD1D98" w:rsidRPr="00B75064">
        <w:rPr>
          <w:rFonts w:ascii="Baskerville" w:hAnsi="Baskerville"/>
        </w:rPr>
        <w:t>11786</w:t>
      </w:r>
      <w:r w:rsidRPr="00B75064">
        <w:rPr>
          <w:rFonts w:ascii="Baskerville" w:hAnsi="Baskerville"/>
        </w:rPr>
        <w:t>.</w:t>
      </w:r>
      <w:r w:rsidR="00DD1D98" w:rsidRPr="00B75064">
        <w:rPr>
          <w:rFonts w:ascii="Baskerville" w:hAnsi="Baskerville"/>
        </w:rPr>
        <w:t>83</w:t>
      </w:r>
      <w:r w:rsidRPr="00B75064">
        <w:rPr>
          <w:rFonts w:ascii="Baskerville" w:hAnsi="Baskerville"/>
        </w:rPr>
        <w:t xml:space="preserve">- </w:t>
      </w:r>
      <w:r w:rsidR="00DD1D98" w:rsidRPr="00B75064">
        <w:rPr>
          <w:rFonts w:ascii="Baskerville" w:hAnsi="Baskerville"/>
        </w:rPr>
        <w:t>60.66587</w:t>
      </w:r>
      <w:r w:rsidRPr="00B75064">
        <w:rPr>
          <w:rFonts w:ascii="Baskerville" w:hAnsi="Baskerville"/>
        </w:rPr>
        <w:t xml:space="preserve"> = </w:t>
      </w:r>
      <w:r w:rsidR="00DD1D98" w:rsidRPr="00B75064">
        <w:rPr>
          <w:rFonts w:ascii="Baskerville" w:hAnsi="Baskerville"/>
        </w:rPr>
        <w:t>11726.1</w:t>
      </w:r>
    </w:p>
    <w:p w14:paraId="5EBECEE8" w14:textId="77777777" w:rsidR="008E5270" w:rsidRPr="00B75064" w:rsidRDefault="008E5270" w:rsidP="008E5270">
      <w:pPr>
        <w:jc w:val="both"/>
        <w:rPr>
          <w:rFonts w:ascii="Baskerville" w:hAnsi="Baskerville"/>
        </w:rPr>
      </w:pPr>
      <w:r w:rsidRPr="00B75064">
        <w:rPr>
          <w:rFonts w:ascii="Baskerville" w:hAnsi="Baskerville"/>
        </w:rPr>
        <w:t xml:space="preserve">Therefore, there is no difference between mean. </w:t>
      </w:r>
    </w:p>
    <w:p w14:paraId="59148547" w14:textId="46DB1728" w:rsidR="008E5270" w:rsidRPr="00B75064" w:rsidRDefault="008E5270" w:rsidP="00DD1D98">
      <w:pPr>
        <w:spacing w:after="160"/>
        <w:rPr>
          <w:rFonts w:ascii="Baskerville" w:hAnsi="Baskerville"/>
        </w:rPr>
      </w:pPr>
      <w:r w:rsidRPr="00B75064">
        <w:rPr>
          <w:rFonts w:ascii="Baskerville" w:hAnsi="Baskerville"/>
        </w:rPr>
        <w:t xml:space="preserve">Here, P-value: </w:t>
      </w:r>
      <w:r w:rsidR="00DD1D98" w:rsidRPr="00B75064">
        <w:rPr>
          <w:rFonts w:ascii="Baskerville" w:hAnsi="Baskerville"/>
        </w:rPr>
        <w:t>2.2e-16</w:t>
      </w:r>
      <w:r w:rsidR="00DD1D98" w:rsidRPr="00B75064">
        <w:rPr>
          <w:rFonts w:ascii="Baskerville" w:hAnsi="Baskerville"/>
        </w:rPr>
        <w:t xml:space="preserve"> </w:t>
      </w:r>
      <w:r w:rsidRPr="00B75064">
        <w:rPr>
          <w:rFonts w:ascii="Baskerville" w:hAnsi="Baskerville"/>
        </w:rPr>
        <w:t xml:space="preserve">is less significant than alpha = 0.05 it rejects the null hypothesis </w:t>
      </w:r>
      <w:proofErr w:type="gramStart"/>
      <w:r w:rsidRPr="00B75064">
        <w:rPr>
          <w:rFonts w:ascii="Baskerville" w:hAnsi="Baskerville"/>
        </w:rPr>
        <w:t>( area</w:t>
      </w:r>
      <w:proofErr w:type="gramEnd"/>
      <w:r w:rsidRPr="00B75064">
        <w:rPr>
          <w:rFonts w:ascii="Baskerville" w:hAnsi="Baskerville"/>
        </w:rPr>
        <w:t xml:space="preserve"> based rejection)</w:t>
      </w:r>
    </w:p>
    <w:p w14:paraId="371E5D78" w14:textId="77777777" w:rsidR="008E5270" w:rsidRPr="00B75064" w:rsidRDefault="008E5270" w:rsidP="008E5270">
      <w:pPr>
        <w:jc w:val="both"/>
        <w:rPr>
          <w:rFonts w:ascii="Baskerville" w:hAnsi="Baskerville"/>
          <w:b/>
          <w:bCs/>
          <w:color w:val="021B34"/>
        </w:rPr>
      </w:pPr>
      <w:r w:rsidRPr="00B75064">
        <w:rPr>
          <w:rFonts w:ascii="Baskerville" w:hAnsi="Baskerville"/>
          <w:b/>
          <w:bCs/>
          <w:color w:val="021B34"/>
        </w:rPr>
        <w:t>Interpretation of the result:</w:t>
      </w:r>
    </w:p>
    <w:p w14:paraId="22F4A747" w14:textId="77777777" w:rsidR="008E5270" w:rsidRPr="00B75064" w:rsidRDefault="008E5270" w:rsidP="008E5270">
      <w:pPr>
        <w:jc w:val="both"/>
        <w:rPr>
          <w:rFonts w:ascii="Baskerville" w:hAnsi="Baskerville"/>
          <w:color w:val="021B34"/>
        </w:rPr>
      </w:pPr>
      <w:r w:rsidRPr="00B75064">
        <w:rPr>
          <w:rFonts w:ascii="Baskerville" w:hAnsi="Baskerville"/>
          <w:color w:val="021B34"/>
        </w:rPr>
        <w:t xml:space="preserve"> p-value is </w:t>
      </w:r>
      <w:r w:rsidRPr="00B75064">
        <w:rPr>
          <w:rFonts w:ascii="Baskerville" w:hAnsi="Baskerville"/>
        </w:rPr>
        <w:t>2.2e-16</w:t>
      </w:r>
      <w:r w:rsidRPr="00B75064">
        <w:rPr>
          <w:rFonts w:ascii="Baskerville" w:hAnsi="Baskerville"/>
          <w:color w:val="021B34"/>
        </w:rPr>
        <w:t xml:space="preserve"> is less significant level alpha = 0.05</w:t>
      </w:r>
    </w:p>
    <w:p w14:paraId="1EC20ABD" w14:textId="2D8FE9A3" w:rsidR="008E5270" w:rsidRPr="00B75064" w:rsidRDefault="008E5270" w:rsidP="008E5270">
      <w:pPr>
        <w:rPr>
          <w:rFonts w:ascii="Baskerville" w:hAnsi="Baskerville"/>
        </w:rPr>
      </w:pPr>
      <w:r w:rsidRPr="00B75064">
        <w:rPr>
          <w:rFonts w:ascii="Baskerville" w:hAnsi="Baskerville"/>
          <w:color w:val="000000" w:themeColor="text1"/>
        </w:rPr>
        <w:t>In the above t</w:t>
      </w:r>
      <w:r w:rsidR="00DD1D98" w:rsidRPr="00B75064">
        <w:rPr>
          <w:rFonts w:ascii="Baskerville" w:hAnsi="Baskerville"/>
          <w:color w:val="000000" w:themeColor="text1"/>
        </w:rPr>
        <w:t>-</w:t>
      </w:r>
      <w:r w:rsidRPr="00B75064">
        <w:rPr>
          <w:rFonts w:ascii="Baskerville" w:hAnsi="Baskerville"/>
          <w:color w:val="000000" w:themeColor="text1"/>
        </w:rPr>
        <w:t xml:space="preserve">test statistic value t = </w:t>
      </w:r>
      <w:r w:rsidR="00DD1D98" w:rsidRPr="00B75064">
        <w:rPr>
          <w:rFonts w:ascii="Baskerville" w:hAnsi="Baskerville"/>
        </w:rPr>
        <w:t>70.251</w:t>
      </w:r>
    </w:p>
    <w:p w14:paraId="1522B421" w14:textId="77777777" w:rsidR="008E5270" w:rsidRPr="00B75064" w:rsidRDefault="008E5270" w:rsidP="008E5270">
      <w:pPr>
        <w:rPr>
          <w:rFonts w:ascii="Baskerville" w:hAnsi="Baskerville"/>
          <w:color w:val="000000" w:themeColor="text1"/>
        </w:rPr>
      </w:pPr>
    </w:p>
    <w:p w14:paraId="6F6503B1" w14:textId="4A4CA97E" w:rsidR="008E5270" w:rsidRPr="00B75064" w:rsidRDefault="008E5270" w:rsidP="008E5270">
      <w:pPr>
        <w:rPr>
          <w:rFonts w:ascii="Baskerville" w:hAnsi="Baskerville"/>
        </w:rPr>
      </w:pPr>
      <w:r w:rsidRPr="00B75064">
        <w:rPr>
          <w:rFonts w:ascii="Baskerville" w:hAnsi="Baskerville"/>
          <w:color w:val="000000" w:themeColor="text1"/>
        </w:rPr>
        <w:t xml:space="preserve">Degree of freedom df = </w:t>
      </w:r>
      <w:r w:rsidR="00DD1D98" w:rsidRPr="00B75064">
        <w:rPr>
          <w:rFonts w:ascii="Baskerville" w:hAnsi="Baskerville"/>
        </w:rPr>
        <w:t>4177</w:t>
      </w:r>
    </w:p>
    <w:p w14:paraId="114B95DD" w14:textId="77777777" w:rsidR="008E5270" w:rsidRPr="00B75064" w:rsidRDefault="008E5270" w:rsidP="008E5270">
      <w:pPr>
        <w:jc w:val="both"/>
        <w:rPr>
          <w:rFonts w:ascii="Baskerville" w:hAnsi="Baskerville"/>
          <w:color w:val="000000" w:themeColor="text1"/>
        </w:rPr>
      </w:pPr>
      <w:r w:rsidRPr="00B75064">
        <w:rPr>
          <w:rFonts w:ascii="Baskerville" w:hAnsi="Baskerville"/>
          <w:color w:val="000000" w:themeColor="text1"/>
        </w:rPr>
        <w:t>P - value for alternative hypothesis is not equal to 1</w:t>
      </w:r>
    </w:p>
    <w:p w14:paraId="1BC0FCCE" w14:textId="77777777" w:rsidR="008E5270" w:rsidRPr="00B75064" w:rsidRDefault="008E5270" w:rsidP="008E5270">
      <w:pPr>
        <w:rPr>
          <w:rFonts w:ascii="Baskerville" w:hAnsi="Baskerville"/>
          <w:color w:val="000000" w:themeColor="text1"/>
        </w:rPr>
      </w:pPr>
      <w:r w:rsidRPr="00B75064">
        <w:rPr>
          <w:rFonts w:ascii="Baskerville" w:hAnsi="Baskerville"/>
          <w:color w:val="000000" w:themeColor="text1"/>
        </w:rPr>
        <w:t xml:space="preserve">Confidence interval of the mean at 95% (conf.int = (low:  </w:t>
      </w:r>
      <w:r w:rsidRPr="00B75064">
        <w:rPr>
          <w:rFonts w:ascii="Baskerville" w:hAnsi="Baskerville"/>
        </w:rPr>
        <w:t>-0.6782587</w:t>
      </w:r>
      <w:r w:rsidRPr="00B75064">
        <w:rPr>
          <w:rFonts w:ascii="Baskerville" w:hAnsi="Baskerville"/>
          <w:color w:val="000000" w:themeColor="text1"/>
        </w:rPr>
        <w:t xml:space="preserve">, high: </w:t>
      </w:r>
      <w:r w:rsidRPr="00B75064">
        <w:rPr>
          <w:rFonts w:ascii="Baskerville" w:hAnsi="Baskerville"/>
        </w:rPr>
        <w:t>-0.6782587</w:t>
      </w:r>
      <w:r w:rsidRPr="00B75064">
        <w:rPr>
          <w:rFonts w:ascii="Baskerville" w:hAnsi="Baskerville"/>
          <w:color w:val="000000" w:themeColor="text1"/>
        </w:rPr>
        <w:t>)</w:t>
      </w:r>
    </w:p>
    <w:p w14:paraId="55AF232E" w14:textId="77777777" w:rsidR="008E5270" w:rsidRPr="00B75064" w:rsidRDefault="008E5270" w:rsidP="008E5270">
      <w:pPr>
        <w:jc w:val="both"/>
        <w:rPr>
          <w:rFonts w:ascii="Baskerville" w:hAnsi="Baskerville"/>
          <w:color w:val="000000" w:themeColor="text1"/>
        </w:rPr>
      </w:pPr>
      <w:r w:rsidRPr="00B75064">
        <w:rPr>
          <w:rFonts w:ascii="Baskerville" w:hAnsi="Baskerville"/>
          <w:color w:val="000000" w:themeColor="text1"/>
        </w:rPr>
        <w:t>sample estimates:</w:t>
      </w:r>
    </w:p>
    <w:p w14:paraId="3AE58C54" w14:textId="21170896" w:rsidR="008E5270" w:rsidRPr="00B75064" w:rsidRDefault="008E5270" w:rsidP="008E5270">
      <w:pPr>
        <w:rPr>
          <w:rFonts w:ascii="Baskerville" w:hAnsi="Baskerville"/>
        </w:rPr>
      </w:pPr>
      <w:r w:rsidRPr="00B75064">
        <w:rPr>
          <w:rFonts w:ascii="Baskerville" w:hAnsi="Baskerville"/>
        </w:rPr>
        <w:t xml:space="preserve">mean of </w:t>
      </w:r>
      <w:r w:rsidR="00DD1D98" w:rsidRPr="00B75064">
        <w:rPr>
          <w:rFonts w:ascii="Baskerville" w:hAnsi="Baskerville"/>
        </w:rPr>
        <w:t>Income</w:t>
      </w:r>
      <w:r w:rsidRPr="00B75064">
        <w:rPr>
          <w:rFonts w:ascii="Baskerville" w:hAnsi="Baskerville"/>
          <w:color w:val="000000" w:themeColor="text1"/>
        </w:rPr>
        <w:t xml:space="preserve">   = </w:t>
      </w:r>
      <w:r w:rsidR="00DD1D98" w:rsidRPr="00B75064">
        <w:rPr>
          <w:rFonts w:ascii="Baskerville" w:hAnsi="Baskerville"/>
        </w:rPr>
        <w:t>11786.83485</w:t>
      </w:r>
    </w:p>
    <w:p w14:paraId="44677E97" w14:textId="474F782C" w:rsidR="00DD1D98" w:rsidRDefault="008E5270" w:rsidP="00DD1D98">
      <w:pPr>
        <w:rPr>
          <w:rFonts w:ascii="Baskerville" w:hAnsi="Baskerville"/>
        </w:rPr>
      </w:pPr>
      <w:r w:rsidRPr="00B75064">
        <w:rPr>
          <w:rFonts w:ascii="Baskerville" w:hAnsi="Baskerville"/>
        </w:rPr>
        <w:t xml:space="preserve">mean of </w:t>
      </w:r>
      <w:r w:rsidR="00DD1D98" w:rsidRPr="00B75064">
        <w:rPr>
          <w:rFonts w:ascii="Baskerville" w:hAnsi="Baskerville"/>
        </w:rPr>
        <w:t>Year of birth =</w:t>
      </w:r>
      <w:r w:rsidRPr="00B75064">
        <w:rPr>
          <w:rFonts w:ascii="Baskerville" w:hAnsi="Baskerville"/>
          <w:color w:val="000000" w:themeColor="text1"/>
        </w:rPr>
        <w:t xml:space="preserve"> </w:t>
      </w:r>
      <w:r w:rsidR="00DD1D98" w:rsidRPr="00B75064">
        <w:rPr>
          <w:rFonts w:ascii="Baskerville" w:hAnsi="Baskerville"/>
        </w:rPr>
        <w:t>60.66587</w:t>
      </w:r>
    </w:p>
    <w:p w14:paraId="04836856" w14:textId="400CE325" w:rsidR="00E94507" w:rsidRDefault="009234BB" w:rsidP="00DD1D98">
      <w:pPr>
        <w:rPr>
          <w:rFonts w:ascii="Baskerville" w:hAnsi="Baskerville"/>
        </w:rPr>
      </w:pPr>
      <w:r>
        <w:rPr>
          <w:rFonts w:ascii="Baskerville" w:hAnsi="Baskerville"/>
        </w:rPr>
        <w:t>Intercept = 3700.357</w:t>
      </w:r>
    </w:p>
    <w:p w14:paraId="4972D6CF" w14:textId="77777777" w:rsidR="00A35A0C" w:rsidRPr="00B75064" w:rsidRDefault="00A35A0C" w:rsidP="00DD1D98">
      <w:pPr>
        <w:rPr>
          <w:rFonts w:ascii="Baskerville" w:hAnsi="Baskerville"/>
        </w:rPr>
      </w:pPr>
    </w:p>
    <w:p w14:paraId="13454C95" w14:textId="155E5AC2" w:rsidR="008E5270" w:rsidRPr="00B75064" w:rsidRDefault="008E5270" w:rsidP="008E5270">
      <w:pPr>
        <w:rPr>
          <w:rFonts w:ascii="Baskerville" w:hAnsi="Baskerville"/>
        </w:rPr>
      </w:pPr>
    </w:p>
    <w:p w14:paraId="20A1A97C" w14:textId="77777777" w:rsidR="00DD1D98" w:rsidRPr="00B75064" w:rsidRDefault="00DD1D98" w:rsidP="00DD1D98">
      <w:pPr>
        <w:jc w:val="both"/>
        <w:rPr>
          <w:rFonts w:ascii="Baskerville" w:hAnsi="Baskerville"/>
        </w:rPr>
      </w:pPr>
      <w:r w:rsidRPr="00B75064">
        <w:rPr>
          <w:rFonts w:ascii="Baskerville" w:hAnsi="Baskerville"/>
        </w:rPr>
        <w:t xml:space="preserve">Question </w:t>
      </w:r>
      <w:proofErr w:type="gramStart"/>
      <w:r w:rsidRPr="00B75064">
        <w:rPr>
          <w:rFonts w:ascii="Baskerville" w:hAnsi="Baskerville"/>
        </w:rPr>
        <w:t>3 :</w:t>
      </w:r>
      <w:proofErr w:type="gramEnd"/>
      <w:r w:rsidRPr="00B75064">
        <w:rPr>
          <w:rFonts w:ascii="Baskerville" w:hAnsi="Baskerville"/>
        </w:rPr>
        <w:t xml:space="preserve"> How is family size proportional to employment?</w:t>
      </w:r>
    </w:p>
    <w:p w14:paraId="6BEFE23C" w14:textId="76958FBB" w:rsidR="00160792" w:rsidRPr="00B75064" w:rsidRDefault="00364E16" w:rsidP="00160792">
      <w:pPr>
        <w:tabs>
          <w:tab w:val="left" w:pos="1174"/>
        </w:tabs>
        <w:rPr>
          <w:rFonts w:ascii="Baskerville" w:hAnsi="Baskerville"/>
        </w:rPr>
      </w:pPr>
      <w:proofErr w:type="spellStart"/>
      <w:r w:rsidRPr="00B75064">
        <w:rPr>
          <w:rFonts w:ascii="Baskerville" w:hAnsi="Baskerville"/>
        </w:rPr>
        <w:t>Analysing</w:t>
      </w:r>
      <w:proofErr w:type="spellEnd"/>
      <w:r w:rsidRPr="00B75064">
        <w:rPr>
          <w:rFonts w:ascii="Baskerville" w:hAnsi="Baskerville"/>
        </w:rPr>
        <w:t xml:space="preserve"> employment distribution per family size and the total net Family income</w:t>
      </w:r>
      <w:r w:rsidRPr="00B75064">
        <w:rPr>
          <w:rFonts w:ascii="Baskerville" w:hAnsi="Baskerville"/>
        </w:rPr>
        <w:t>.</w:t>
      </w:r>
    </w:p>
    <w:p w14:paraId="2FB37C9E" w14:textId="13C0805C" w:rsidR="00364E16" w:rsidRPr="00B75064" w:rsidRDefault="00364E16" w:rsidP="00160792">
      <w:pPr>
        <w:tabs>
          <w:tab w:val="left" w:pos="1174"/>
        </w:tabs>
        <w:rPr>
          <w:rFonts w:ascii="Baskerville" w:hAnsi="Baskerville"/>
        </w:rPr>
      </w:pPr>
    </w:p>
    <w:p w14:paraId="5B08FD6C" w14:textId="0018EA35" w:rsidR="00364E16" w:rsidRPr="00B75064" w:rsidRDefault="00364E16" w:rsidP="008A0AA3">
      <w:pPr>
        <w:tabs>
          <w:tab w:val="left" w:pos="1174"/>
        </w:tabs>
        <w:jc w:val="center"/>
        <w:rPr>
          <w:rFonts w:ascii="Baskerville" w:hAnsi="Baskerville"/>
        </w:rPr>
      </w:pPr>
      <w:r w:rsidRPr="00B75064">
        <w:rPr>
          <w:rFonts w:ascii="Baskerville" w:hAnsi="Baskerville"/>
        </w:rPr>
        <w:drawing>
          <wp:inline distT="0" distB="0" distL="0" distR="0" wp14:anchorId="2AC2C025" wp14:editId="0C520BF5">
            <wp:extent cx="4102100" cy="312420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5"/>
                    <a:stretch>
                      <a:fillRect/>
                    </a:stretch>
                  </pic:blipFill>
                  <pic:spPr>
                    <a:xfrm>
                      <a:off x="0" y="0"/>
                      <a:ext cx="4102100" cy="3124200"/>
                    </a:xfrm>
                    <a:prstGeom prst="rect">
                      <a:avLst/>
                    </a:prstGeom>
                  </pic:spPr>
                </pic:pic>
              </a:graphicData>
            </a:graphic>
          </wp:inline>
        </w:drawing>
      </w:r>
    </w:p>
    <w:p w14:paraId="0824D3B5" w14:textId="77777777" w:rsidR="00A35A0C" w:rsidRDefault="00A35A0C" w:rsidP="00A35A0C">
      <w:pPr>
        <w:jc w:val="center"/>
        <w:rPr>
          <w:rFonts w:ascii="Baskerville" w:hAnsi="Baskerville"/>
          <w:b/>
          <w:bCs/>
        </w:rPr>
      </w:pPr>
    </w:p>
    <w:p w14:paraId="63824DA3" w14:textId="7FE9385F" w:rsidR="00A35A0C" w:rsidRDefault="00A35A0C" w:rsidP="00A35A0C">
      <w:pPr>
        <w:jc w:val="center"/>
        <w:rPr>
          <w:rFonts w:ascii="Baskerville" w:hAnsi="Baskerville"/>
          <w:b/>
          <w:bCs/>
        </w:rPr>
      </w:pPr>
      <w:r>
        <w:rPr>
          <w:rFonts w:ascii="Baskerville" w:hAnsi="Baskerville"/>
          <w:b/>
          <w:bCs/>
        </w:rPr>
        <w:t>Scatter Plot for FAMSIZE vs TNFI</w:t>
      </w:r>
    </w:p>
    <w:p w14:paraId="49BDCE91" w14:textId="77777777" w:rsidR="00A35A0C" w:rsidRDefault="00A35A0C" w:rsidP="00364E16">
      <w:pPr>
        <w:jc w:val="both"/>
        <w:rPr>
          <w:rFonts w:ascii="Baskerville" w:hAnsi="Baskerville"/>
          <w:b/>
          <w:bCs/>
        </w:rPr>
      </w:pPr>
    </w:p>
    <w:p w14:paraId="3E2CE532" w14:textId="18E95064" w:rsidR="00364E16" w:rsidRPr="00B75064" w:rsidRDefault="00364E16" w:rsidP="00364E16">
      <w:pPr>
        <w:jc w:val="both"/>
        <w:rPr>
          <w:rFonts w:ascii="Baskerville" w:hAnsi="Baskerville"/>
          <w:color w:val="000000" w:themeColor="text1"/>
        </w:rPr>
      </w:pPr>
      <w:r w:rsidRPr="00B75064">
        <w:rPr>
          <w:rFonts w:ascii="Baskerville" w:hAnsi="Baskerville"/>
          <w:b/>
          <w:bCs/>
        </w:rPr>
        <w:t xml:space="preserve">Inferential Statistics: </w:t>
      </w:r>
      <w:r w:rsidRPr="00B75064">
        <w:rPr>
          <w:rFonts w:ascii="Baskerville" w:hAnsi="Baskerville"/>
          <w:color w:val="21242C"/>
        </w:rPr>
        <w:t xml:space="preserve">An observation we have found is that as Fam size increases Employment </w:t>
      </w:r>
      <w:r w:rsidR="00DF6CF6" w:rsidRPr="00B75064">
        <w:rPr>
          <w:rFonts w:ascii="Baskerville" w:hAnsi="Baskerville"/>
          <w:color w:val="21242C"/>
        </w:rPr>
        <w:t>decreases,</w:t>
      </w:r>
      <w:r w:rsidRPr="00B75064">
        <w:rPr>
          <w:rFonts w:ascii="Baskerville" w:hAnsi="Baskerville"/>
          <w:color w:val="21242C"/>
        </w:rPr>
        <w:t xml:space="preserve"> we can clearly observe that Fam size &gt; 6 has less employment.</w:t>
      </w:r>
      <w:r w:rsidR="00DF6CF6" w:rsidRPr="00B75064">
        <w:rPr>
          <w:rFonts w:ascii="Baskerville" w:hAnsi="Baskerville"/>
          <w:color w:val="21242C"/>
        </w:rPr>
        <w:t xml:space="preserve"> </w:t>
      </w:r>
      <w:r w:rsidRPr="00B75064">
        <w:rPr>
          <w:rFonts w:ascii="Baskerville" w:hAnsi="Baskerville"/>
          <w:color w:val="21242C"/>
        </w:rPr>
        <w:t xml:space="preserve">Here, </w:t>
      </w:r>
      <w:r w:rsidR="00DF6CF6" w:rsidRPr="00B75064">
        <w:rPr>
          <w:rFonts w:ascii="Baskerville" w:hAnsi="Baskerville"/>
          <w:color w:val="21242C"/>
        </w:rPr>
        <w:t>TNFI is</w:t>
      </w:r>
      <w:r w:rsidRPr="00B75064">
        <w:rPr>
          <w:rFonts w:ascii="Baskerville" w:hAnsi="Baskerville"/>
          <w:color w:val="21242C"/>
        </w:rPr>
        <w:t xml:space="preserve"> Total </w:t>
      </w:r>
      <w:r w:rsidR="00DF6CF6" w:rsidRPr="00B75064">
        <w:rPr>
          <w:rFonts w:ascii="Baskerville" w:hAnsi="Baskerville"/>
          <w:color w:val="21242C"/>
        </w:rPr>
        <w:t>no. of</w:t>
      </w:r>
      <w:r w:rsidRPr="00B75064">
        <w:rPr>
          <w:rFonts w:ascii="Baskerville" w:hAnsi="Baskerville"/>
          <w:color w:val="21242C"/>
        </w:rPr>
        <w:t xml:space="preserve"> Family</w:t>
      </w:r>
      <w:r w:rsidR="00DF6CF6" w:rsidRPr="00B75064">
        <w:rPr>
          <w:rFonts w:ascii="Baskerville" w:hAnsi="Baskerville"/>
          <w:color w:val="000000" w:themeColor="text1"/>
        </w:rPr>
        <w:t xml:space="preserve">. We can predict that to increase employment Fam size should be less than 4. </w:t>
      </w:r>
    </w:p>
    <w:p w14:paraId="74CE689B" w14:textId="78D43DB3" w:rsidR="00E67F8A" w:rsidRDefault="00364E16" w:rsidP="00364E16">
      <w:pPr>
        <w:jc w:val="both"/>
        <w:rPr>
          <w:rFonts w:ascii="Baskerville" w:hAnsi="Baskerville"/>
          <w:color w:val="000000" w:themeColor="text1"/>
        </w:rPr>
      </w:pPr>
      <w:r w:rsidRPr="00B75064">
        <w:rPr>
          <w:rFonts w:ascii="Baskerville" w:hAnsi="Baskerville"/>
          <w:color w:val="000000" w:themeColor="text1"/>
        </w:rPr>
        <w:t>By conducting Two Sample test - Two sample test runs with only two mean result and two sample t-test compares mean of predetermined value to get the significant level (&gt;, =, or &lt;).</w:t>
      </w:r>
    </w:p>
    <w:p w14:paraId="014FF856" w14:textId="73F6BBE7" w:rsidR="009234BB" w:rsidRDefault="009234BB" w:rsidP="00364E16">
      <w:pPr>
        <w:jc w:val="both"/>
        <w:rPr>
          <w:rFonts w:ascii="Baskerville" w:hAnsi="Baskerville"/>
          <w:color w:val="000000" w:themeColor="text1"/>
        </w:rPr>
      </w:pPr>
    </w:p>
    <w:p w14:paraId="5B9383C1" w14:textId="77777777" w:rsidR="009234BB" w:rsidRPr="00B75064" w:rsidRDefault="009234BB" w:rsidP="00364E16">
      <w:pPr>
        <w:jc w:val="both"/>
        <w:rPr>
          <w:rFonts w:ascii="Baskerville" w:hAnsi="Baskerville"/>
          <w:color w:val="000000" w:themeColor="text1"/>
        </w:rPr>
      </w:pPr>
    </w:p>
    <w:p w14:paraId="47D4BA57" w14:textId="6E689FBA" w:rsidR="00364E16" w:rsidRPr="00B75064" w:rsidRDefault="00364E16" w:rsidP="00160792">
      <w:pPr>
        <w:tabs>
          <w:tab w:val="left" w:pos="1174"/>
        </w:tabs>
        <w:rPr>
          <w:rFonts w:ascii="Baskerville" w:hAnsi="Baskerville"/>
        </w:rPr>
      </w:pPr>
    </w:p>
    <w:p w14:paraId="17C521C4" w14:textId="77777777" w:rsidR="00364E16" w:rsidRPr="00B75064" w:rsidRDefault="00364E16" w:rsidP="00364E16">
      <w:pPr>
        <w:jc w:val="both"/>
        <w:rPr>
          <w:rFonts w:ascii="Baskerville" w:hAnsi="Baskerville"/>
          <w:b/>
          <w:bCs/>
        </w:rPr>
      </w:pPr>
      <w:r w:rsidRPr="00B75064">
        <w:rPr>
          <w:rFonts w:ascii="Baskerville" w:hAnsi="Baskerville"/>
          <w:b/>
          <w:bCs/>
        </w:rPr>
        <w:t>Table: 2 sample t-test result</w:t>
      </w:r>
    </w:p>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560"/>
        <w:gridCol w:w="1560"/>
        <w:gridCol w:w="1560"/>
        <w:gridCol w:w="1560"/>
        <w:gridCol w:w="1560"/>
        <w:gridCol w:w="1560"/>
      </w:tblGrid>
      <w:tr w:rsidR="00364E16" w:rsidRPr="00B75064" w14:paraId="3F9D7254" w14:textId="77777777" w:rsidTr="00BC317F">
        <w:tc>
          <w:tcPr>
            <w:tcW w:w="1560" w:type="dxa"/>
            <w:tcBorders>
              <w:top w:val="single" w:sz="4" w:space="0" w:color="000000" w:themeColor="text1"/>
              <w:bottom w:val="single" w:sz="4" w:space="0" w:color="000000" w:themeColor="text1"/>
            </w:tcBorders>
          </w:tcPr>
          <w:p w14:paraId="00AD24BD" w14:textId="77777777" w:rsidR="00364E16" w:rsidRPr="00B75064" w:rsidRDefault="00364E16" w:rsidP="00BC317F">
            <w:pPr>
              <w:rPr>
                <w:rFonts w:ascii="Baskerville" w:hAnsi="Baskerville"/>
                <w:b/>
                <w:bCs/>
                <w:sz w:val="24"/>
                <w:szCs w:val="24"/>
              </w:rPr>
            </w:pPr>
            <w:r w:rsidRPr="00B75064">
              <w:rPr>
                <w:rFonts w:ascii="Baskerville" w:hAnsi="Baskerville"/>
                <w:b/>
                <w:bCs/>
                <w:sz w:val="24"/>
                <w:szCs w:val="24"/>
              </w:rPr>
              <w:t>T-value</w:t>
            </w:r>
          </w:p>
          <w:p w14:paraId="0D67138C" w14:textId="77777777" w:rsidR="00364E16" w:rsidRPr="00B75064" w:rsidRDefault="00364E16" w:rsidP="00BC317F">
            <w:pPr>
              <w:rPr>
                <w:rFonts w:ascii="Baskerville" w:hAnsi="Baskerville"/>
                <w:b/>
                <w:bCs/>
                <w:sz w:val="24"/>
                <w:szCs w:val="24"/>
              </w:rPr>
            </w:pPr>
          </w:p>
        </w:tc>
        <w:tc>
          <w:tcPr>
            <w:tcW w:w="1560" w:type="dxa"/>
            <w:tcBorders>
              <w:top w:val="single" w:sz="4" w:space="0" w:color="000000" w:themeColor="text1"/>
              <w:bottom w:val="single" w:sz="4" w:space="0" w:color="000000" w:themeColor="text1"/>
            </w:tcBorders>
          </w:tcPr>
          <w:p w14:paraId="46658DC5" w14:textId="77777777" w:rsidR="00364E16" w:rsidRPr="00B75064" w:rsidRDefault="00364E16" w:rsidP="00BC317F">
            <w:pPr>
              <w:rPr>
                <w:rFonts w:ascii="Baskerville" w:hAnsi="Baskerville"/>
                <w:b/>
                <w:bCs/>
                <w:sz w:val="24"/>
                <w:szCs w:val="24"/>
              </w:rPr>
            </w:pPr>
            <w:r w:rsidRPr="00B75064">
              <w:rPr>
                <w:rFonts w:ascii="Baskerville" w:hAnsi="Baskerville"/>
                <w:b/>
                <w:bCs/>
                <w:sz w:val="24"/>
                <w:szCs w:val="24"/>
              </w:rPr>
              <w:t>df</w:t>
            </w:r>
          </w:p>
        </w:tc>
        <w:tc>
          <w:tcPr>
            <w:tcW w:w="1560" w:type="dxa"/>
            <w:tcBorders>
              <w:top w:val="single" w:sz="4" w:space="0" w:color="000000" w:themeColor="text1"/>
              <w:bottom w:val="single" w:sz="4" w:space="0" w:color="000000" w:themeColor="text1"/>
            </w:tcBorders>
          </w:tcPr>
          <w:p w14:paraId="40FC8E7A" w14:textId="77777777" w:rsidR="00364E16" w:rsidRPr="00B75064" w:rsidRDefault="00364E16" w:rsidP="00BC317F">
            <w:pPr>
              <w:rPr>
                <w:rFonts w:ascii="Baskerville" w:hAnsi="Baskerville"/>
                <w:b/>
                <w:bCs/>
                <w:sz w:val="24"/>
                <w:szCs w:val="24"/>
              </w:rPr>
            </w:pPr>
            <w:r w:rsidRPr="00B75064">
              <w:rPr>
                <w:rFonts w:ascii="Baskerville" w:hAnsi="Baskerville"/>
                <w:b/>
                <w:bCs/>
                <w:sz w:val="24"/>
                <w:szCs w:val="24"/>
              </w:rPr>
              <w:t>P-value</w:t>
            </w:r>
          </w:p>
          <w:p w14:paraId="33F2C0A1" w14:textId="77777777" w:rsidR="00364E16" w:rsidRPr="00B75064" w:rsidRDefault="00364E16" w:rsidP="00BC317F">
            <w:pPr>
              <w:rPr>
                <w:rFonts w:ascii="Baskerville" w:hAnsi="Baskerville"/>
                <w:b/>
                <w:bCs/>
                <w:sz w:val="24"/>
                <w:szCs w:val="24"/>
              </w:rPr>
            </w:pPr>
          </w:p>
        </w:tc>
        <w:tc>
          <w:tcPr>
            <w:tcW w:w="1560" w:type="dxa"/>
            <w:tcBorders>
              <w:top w:val="single" w:sz="4" w:space="0" w:color="000000" w:themeColor="text1"/>
              <w:bottom w:val="single" w:sz="4" w:space="0" w:color="000000" w:themeColor="text1"/>
            </w:tcBorders>
          </w:tcPr>
          <w:p w14:paraId="02D49FF5" w14:textId="77777777" w:rsidR="00364E16" w:rsidRPr="00B75064" w:rsidRDefault="00364E16" w:rsidP="00BC317F">
            <w:pPr>
              <w:rPr>
                <w:rFonts w:ascii="Baskerville" w:hAnsi="Baskerville"/>
                <w:b/>
                <w:bCs/>
                <w:sz w:val="24"/>
                <w:szCs w:val="24"/>
              </w:rPr>
            </w:pPr>
            <w:r w:rsidRPr="00B75064">
              <w:rPr>
                <w:rFonts w:ascii="Baskerville" w:hAnsi="Baskerville"/>
                <w:b/>
                <w:bCs/>
                <w:sz w:val="24"/>
                <w:szCs w:val="24"/>
              </w:rPr>
              <w:t>95% CI</w:t>
            </w:r>
          </w:p>
          <w:p w14:paraId="320927B6" w14:textId="77777777" w:rsidR="00364E16" w:rsidRPr="00B75064" w:rsidRDefault="00364E16" w:rsidP="00BC317F">
            <w:pPr>
              <w:rPr>
                <w:rFonts w:ascii="Baskerville" w:hAnsi="Baskerville"/>
                <w:b/>
                <w:bCs/>
                <w:sz w:val="24"/>
                <w:szCs w:val="24"/>
              </w:rPr>
            </w:pPr>
          </w:p>
        </w:tc>
        <w:tc>
          <w:tcPr>
            <w:tcW w:w="1560" w:type="dxa"/>
            <w:tcBorders>
              <w:top w:val="single" w:sz="4" w:space="0" w:color="000000" w:themeColor="text1"/>
              <w:bottom w:val="single" w:sz="4" w:space="0" w:color="000000" w:themeColor="text1"/>
            </w:tcBorders>
          </w:tcPr>
          <w:p w14:paraId="24454351" w14:textId="77777777" w:rsidR="00364E16" w:rsidRPr="00B75064" w:rsidRDefault="00364E16" w:rsidP="00BC317F">
            <w:pPr>
              <w:rPr>
                <w:rFonts w:ascii="Baskerville" w:hAnsi="Baskerville"/>
                <w:b/>
                <w:bCs/>
                <w:sz w:val="24"/>
                <w:szCs w:val="24"/>
              </w:rPr>
            </w:pPr>
            <w:r w:rsidRPr="00B75064">
              <w:rPr>
                <w:rFonts w:ascii="Baskerville" w:hAnsi="Baskerville"/>
                <w:b/>
                <w:bCs/>
                <w:sz w:val="24"/>
                <w:szCs w:val="24"/>
              </w:rPr>
              <w:t>Mean of x.</w:t>
            </w:r>
          </w:p>
          <w:p w14:paraId="10344EE0" w14:textId="77777777" w:rsidR="00364E16" w:rsidRPr="00B75064" w:rsidRDefault="00364E16" w:rsidP="00BC317F">
            <w:pPr>
              <w:rPr>
                <w:rFonts w:ascii="Baskerville" w:hAnsi="Baskerville"/>
                <w:b/>
                <w:bCs/>
                <w:sz w:val="24"/>
                <w:szCs w:val="24"/>
              </w:rPr>
            </w:pPr>
          </w:p>
        </w:tc>
        <w:tc>
          <w:tcPr>
            <w:tcW w:w="1560" w:type="dxa"/>
            <w:tcBorders>
              <w:top w:val="single" w:sz="4" w:space="0" w:color="000000" w:themeColor="text1"/>
              <w:bottom w:val="single" w:sz="4" w:space="0" w:color="000000" w:themeColor="text1"/>
            </w:tcBorders>
          </w:tcPr>
          <w:p w14:paraId="41C28FB0" w14:textId="77777777" w:rsidR="00364E16" w:rsidRPr="00B75064" w:rsidRDefault="00364E16" w:rsidP="00BC317F">
            <w:pPr>
              <w:rPr>
                <w:rFonts w:ascii="Baskerville" w:hAnsi="Baskerville"/>
                <w:b/>
                <w:bCs/>
                <w:sz w:val="24"/>
                <w:szCs w:val="24"/>
              </w:rPr>
            </w:pPr>
            <w:r w:rsidRPr="00B75064">
              <w:rPr>
                <w:rFonts w:ascii="Baskerville" w:hAnsi="Baskerville"/>
                <w:b/>
                <w:bCs/>
                <w:sz w:val="24"/>
                <w:szCs w:val="24"/>
              </w:rPr>
              <w:t>Mean of y</w:t>
            </w:r>
          </w:p>
          <w:p w14:paraId="600F2223" w14:textId="77777777" w:rsidR="00364E16" w:rsidRPr="00B75064" w:rsidRDefault="00364E16" w:rsidP="00BC317F">
            <w:pPr>
              <w:rPr>
                <w:rFonts w:ascii="Baskerville" w:hAnsi="Baskerville"/>
                <w:b/>
                <w:bCs/>
                <w:sz w:val="24"/>
                <w:szCs w:val="24"/>
              </w:rPr>
            </w:pPr>
          </w:p>
        </w:tc>
      </w:tr>
      <w:tr w:rsidR="00DF6CF6" w:rsidRPr="00B75064" w14:paraId="0BA2A5A7" w14:textId="77777777" w:rsidTr="00BC317F">
        <w:tc>
          <w:tcPr>
            <w:tcW w:w="1560" w:type="dxa"/>
            <w:tcBorders>
              <w:top w:val="single" w:sz="4" w:space="0" w:color="000000" w:themeColor="text1"/>
            </w:tcBorders>
          </w:tcPr>
          <w:p w14:paraId="1637E3A6" w14:textId="737B12E7" w:rsidR="00DF6CF6" w:rsidRPr="00B75064" w:rsidRDefault="00DF6CF6" w:rsidP="00DF6CF6">
            <w:pPr>
              <w:rPr>
                <w:rFonts w:ascii="Baskerville" w:hAnsi="Baskerville"/>
                <w:sz w:val="24"/>
                <w:szCs w:val="24"/>
              </w:rPr>
            </w:pPr>
            <w:r w:rsidRPr="00B75064">
              <w:rPr>
                <w:rFonts w:ascii="Baskerville" w:hAnsi="Baskerville"/>
                <w:sz w:val="24"/>
                <w:szCs w:val="24"/>
              </w:rPr>
              <w:t>-58.633</w:t>
            </w:r>
          </w:p>
        </w:tc>
        <w:tc>
          <w:tcPr>
            <w:tcW w:w="1560" w:type="dxa"/>
            <w:tcBorders>
              <w:top w:val="single" w:sz="4" w:space="0" w:color="000000" w:themeColor="text1"/>
            </w:tcBorders>
          </w:tcPr>
          <w:p w14:paraId="792516B1" w14:textId="77777777" w:rsidR="00DF6CF6" w:rsidRPr="00B75064" w:rsidRDefault="00DF6CF6" w:rsidP="00DF6CF6">
            <w:pPr>
              <w:rPr>
                <w:rFonts w:ascii="Baskerville" w:hAnsi="Baskerville"/>
                <w:sz w:val="24"/>
                <w:szCs w:val="24"/>
              </w:rPr>
            </w:pPr>
            <w:r w:rsidRPr="00B75064">
              <w:rPr>
                <w:rFonts w:ascii="Baskerville" w:hAnsi="Baskerville"/>
                <w:sz w:val="24"/>
                <w:szCs w:val="24"/>
              </w:rPr>
              <w:t>4177</w:t>
            </w:r>
          </w:p>
        </w:tc>
        <w:tc>
          <w:tcPr>
            <w:tcW w:w="1560" w:type="dxa"/>
            <w:tcBorders>
              <w:top w:val="single" w:sz="4" w:space="0" w:color="000000" w:themeColor="text1"/>
            </w:tcBorders>
          </w:tcPr>
          <w:p w14:paraId="1EE477C5" w14:textId="77777777" w:rsidR="00DF6CF6" w:rsidRPr="00B75064" w:rsidRDefault="00DF6CF6" w:rsidP="00DF6CF6">
            <w:pPr>
              <w:rPr>
                <w:rFonts w:ascii="Baskerville" w:hAnsi="Baskerville"/>
                <w:sz w:val="24"/>
                <w:szCs w:val="24"/>
              </w:rPr>
            </w:pPr>
            <w:r w:rsidRPr="00B75064">
              <w:rPr>
                <w:rFonts w:ascii="Baskerville" w:hAnsi="Baskerville"/>
                <w:sz w:val="24"/>
                <w:szCs w:val="24"/>
              </w:rPr>
              <w:t>2.2e-16</w:t>
            </w:r>
          </w:p>
          <w:p w14:paraId="3DD37099" w14:textId="77777777" w:rsidR="00DF6CF6" w:rsidRPr="00B75064" w:rsidRDefault="00DF6CF6" w:rsidP="00DF6CF6">
            <w:pPr>
              <w:rPr>
                <w:rFonts w:ascii="Baskerville" w:hAnsi="Baskerville"/>
                <w:sz w:val="24"/>
                <w:szCs w:val="24"/>
              </w:rPr>
            </w:pPr>
          </w:p>
        </w:tc>
        <w:tc>
          <w:tcPr>
            <w:tcW w:w="1560" w:type="dxa"/>
            <w:tcBorders>
              <w:top w:val="single" w:sz="4" w:space="0" w:color="000000" w:themeColor="text1"/>
            </w:tcBorders>
          </w:tcPr>
          <w:p w14:paraId="7393619D" w14:textId="098A8A7D" w:rsidR="00DF6CF6" w:rsidRPr="00B75064" w:rsidRDefault="00DF6CF6" w:rsidP="00DF6CF6">
            <w:pPr>
              <w:rPr>
                <w:rFonts w:ascii="Baskerville" w:hAnsi="Baskerville"/>
                <w:sz w:val="24"/>
                <w:szCs w:val="24"/>
              </w:rPr>
            </w:pPr>
            <w:r w:rsidRPr="00B75064">
              <w:rPr>
                <w:rFonts w:ascii="Baskerville" w:hAnsi="Baskerville"/>
                <w:sz w:val="24"/>
                <w:szCs w:val="24"/>
              </w:rPr>
              <w:t>-20356.35 -19039.01</w:t>
            </w:r>
          </w:p>
        </w:tc>
        <w:tc>
          <w:tcPr>
            <w:tcW w:w="1560" w:type="dxa"/>
            <w:tcBorders>
              <w:top w:val="single" w:sz="4" w:space="0" w:color="000000" w:themeColor="text1"/>
            </w:tcBorders>
          </w:tcPr>
          <w:p w14:paraId="7814C189" w14:textId="198B90D4" w:rsidR="00DF6CF6" w:rsidRPr="00B75064" w:rsidRDefault="00DF6CF6" w:rsidP="00DF6CF6">
            <w:pPr>
              <w:rPr>
                <w:rFonts w:ascii="Baskerville" w:hAnsi="Baskerville"/>
                <w:sz w:val="24"/>
                <w:szCs w:val="24"/>
              </w:rPr>
            </w:pPr>
            <w:r w:rsidRPr="00B75064">
              <w:rPr>
                <w:rFonts w:ascii="Baskerville" w:hAnsi="Baskerville"/>
                <w:sz w:val="24"/>
                <w:szCs w:val="24"/>
              </w:rPr>
              <w:t xml:space="preserve">3.41551 </w:t>
            </w:r>
          </w:p>
        </w:tc>
        <w:tc>
          <w:tcPr>
            <w:tcW w:w="1560" w:type="dxa"/>
            <w:tcBorders>
              <w:top w:val="single" w:sz="4" w:space="0" w:color="000000" w:themeColor="text1"/>
            </w:tcBorders>
          </w:tcPr>
          <w:p w14:paraId="4F51AE90" w14:textId="1A5FB9C0" w:rsidR="00DF6CF6" w:rsidRPr="00B75064" w:rsidRDefault="00DF6CF6" w:rsidP="00DF6CF6">
            <w:pPr>
              <w:rPr>
                <w:rFonts w:ascii="Baskerville" w:hAnsi="Baskerville"/>
                <w:sz w:val="24"/>
                <w:szCs w:val="24"/>
              </w:rPr>
            </w:pPr>
            <w:r w:rsidRPr="00B75064">
              <w:rPr>
                <w:rFonts w:ascii="Baskerville" w:hAnsi="Baskerville"/>
                <w:sz w:val="24"/>
                <w:szCs w:val="24"/>
              </w:rPr>
              <w:t>19701.09813</w:t>
            </w:r>
          </w:p>
        </w:tc>
      </w:tr>
    </w:tbl>
    <w:p w14:paraId="79B9BB40" w14:textId="45326BA3" w:rsidR="00364E16" w:rsidRDefault="00364E16" w:rsidP="00364E16">
      <w:pPr>
        <w:jc w:val="both"/>
        <w:rPr>
          <w:rFonts w:ascii="Baskerville" w:hAnsi="Baskerville"/>
        </w:rPr>
      </w:pPr>
    </w:p>
    <w:p w14:paraId="3A5834F7" w14:textId="3F532288" w:rsidR="009234BB" w:rsidRDefault="009234BB" w:rsidP="00364E16">
      <w:pPr>
        <w:jc w:val="both"/>
        <w:rPr>
          <w:rFonts w:ascii="Baskerville" w:hAnsi="Baskerville"/>
        </w:rPr>
      </w:pPr>
      <w:r>
        <w:rPr>
          <w:rFonts w:ascii="Baskerville" w:hAnsi="Baskerville"/>
        </w:rPr>
        <w:t>Regression table 2</w:t>
      </w:r>
    </w:p>
    <w:tbl>
      <w:tblPr>
        <w:tblW w:w="0" w:type="auto"/>
        <w:tblCellMar>
          <w:left w:w="0" w:type="dxa"/>
          <w:right w:w="0" w:type="dxa"/>
        </w:tblCellMar>
        <w:tblLook w:val="04A0" w:firstRow="1" w:lastRow="0" w:firstColumn="1" w:lastColumn="0" w:noHBand="0" w:noVBand="1"/>
      </w:tblPr>
      <w:tblGrid>
        <w:gridCol w:w="258"/>
        <w:gridCol w:w="1007"/>
        <w:gridCol w:w="2015"/>
        <w:gridCol w:w="2015"/>
        <w:gridCol w:w="1790"/>
        <w:gridCol w:w="2214"/>
      </w:tblGrid>
      <w:tr w:rsidR="009234BB" w14:paraId="4A9491A7" w14:textId="77777777" w:rsidTr="009234BB">
        <w:trPr>
          <w:trHeight w:val="216"/>
        </w:trPr>
        <w:tc>
          <w:tcPr>
            <w:tcW w:w="258"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28C61FE" w14:textId="77777777" w:rsidR="009234BB" w:rsidRDefault="009234BB">
            <w:pPr>
              <w:pStyle w:val="NormalWeb"/>
              <w:spacing w:before="0" w:beforeAutospacing="0" w:after="0" w:afterAutospacing="0"/>
              <w:rPr>
                <w:rFonts w:ascii="Helvetica" w:hAnsi="Helvetica"/>
                <w:sz w:val="18"/>
                <w:szCs w:val="18"/>
              </w:rPr>
            </w:pPr>
          </w:p>
        </w:tc>
        <w:tc>
          <w:tcPr>
            <w:tcW w:w="1007"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E9815A8" w14:textId="77777777" w:rsidR="009234BB" w:rsidRDefault="009234BB">
            <w:pPr>
              <w:pStyle w:val="NormalWeb"/>
              <w:spacing w:before="0" w:beforeAutospacing="0" w:after="0" w:afterAutospacing="0"/>
            </w:pPr>
            <w:r>
              <w:rPr>
                <w:rFonts w:ascii="Helvetica Neue" w:hAnsi="Helvetica Neue"/>
                <w:b/>
                <w:bCs/>
                <w:color w:val="000000"/>
                <w:sz w:val="15"/>
                <w:szCs w:val="15"/>
              </w:rPr>
              <w:t>term</w:t>
            </w:r>
          </w:p>
        </w:tc>
        <w:tc>
          <w:tcPr>
            <w:tcW w:w="201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B839358" w14:textId="77777777" w:rsidR="009234BB" w:rsidRDefault="009234BB">
            <w:pPr>
              <w:pStyle w:val="NormalWeb"/>
              <w:spacing w:before="0" w:beforeAutospacing="0" w:after="0" w:afterAutospacing="0"/>
            </w:pPr>
            <w:r>
              <w:rPr>
                <w:rFonts w:ascii="Helvetica Neue" w:hAnsi="Helvetica Neue"/>
                <w:b/>
                <w:bCs/>
                <w:color w:val="000000"/>
                <w:sz w:val="15"/>
                <w:szCs w:val="15"/>
              </w:rPr>
              <w:t>estimate</w:t>
            </w:r>
          </w:p>
        </w:tc>
        <w:tc>
          <w:tcPr>
            <w:tcW w:w="201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1B84B1F" w14:textId="77777777" w:rsidR="009234BB" w:rsidRDefault="009234BB">
            <w:pPr>
              <w:pStyle w:val="NormalWeb"/>
              <w:spacing w:before="0" w:beforeAutospacing="0" w:after="0" w:afterAutospacing="0"/>
            </w:pPr>
            <w:proofErr w:type="spellStart"/>
            <w:proofErr w:type="gramStart"/>
            <w:r>
              <w:rPr>
                <w:rFonts w:ascii="Helvetica Neue" w:hAnsi="Helvetica Neue"/>
                <w:b/>
                <w:bCs/>
                <w:color w:val="000000"/>
                <w:sz w:val="15"/>
                <w:szCs w:val="15"/>
              </w:rPr>
              <w:t>std.error</w:t>
            </w:r>
            <w:proofErr w:type="spellEnd"/>
            <w:proofErr w:type="gramEnd"/>
          </w:p>
        </w:tc>
        <w:tc>
          <w:tcPr>
            <w:tcW w:w="179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626A7EC" w14:textId="77777777" w:rsidR="009234BB" w:rsidRDefault="009234BB">
            <w:pPr>
              <w:pStyle w:val="NormalWeb"/>
              <w:spacing w:before="0" w:beforeAutospacing="0" w:after="0" w:afterAutospacing="0"/>
            </w:pPr>
            <w:r>
              <w:rPr>
                <w:rFonts w:ascii="Helvetica Neue" w:hAnsi="Helvetica Neue"/>
                <w:b/>
                <w:bCs/>
                <w:color w:val="000000"/>
                <w:sz w:val="15"/>
                <w:szCs w:val="15"/>
              </w:rPr>
              <w:t>statistic</w:t>
            </w:r>
          </w:p>
        </w:tc>
        <w:tc>
          <w:tcPr>
            <w:tcW w:w="2214"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404E367" w14:textId="77777777" w:rsidR="009234BB" w:rsidRDefault="009234BB">
            <w:pPr>
              <w:pStyle w:val="NormalWeb"/>
              <w:spacing w:before="0" w:beforeAutospacing="0" w:after="0" w:afterAutospacing="0"/>
            </w:pPr>
            <w:proofErr w:type="spellStart"/>
            <w:r>
              <w:rPr>
                <w:rFonts w:ascii="Helvetica Neue" w:hAnsi="Helvetica Neue"/>
                <w:b/>
                <w:bCs/>
                <w:color w:val="000000"/>
                <w:sz w:val="15"/>
                <w:szCs w:val="15"/>
              </w:rPr>
              <w:t>p.value</w:t>
            </w:r>
            <w:proofErr w:type="spellEnd"/>
          </w:p>
        </w:tc>
      </w:tr>
      <w:tr w:rsidR="009234BB" w14:paraId="630AB5D4" w14:textId="77777777" w:rsidTr="009234BB">
        <w:trPr>
          <w:trHeight w:val="236"/>
        </w:trPr>
        <w:tc>
          <w:tcPr>
            <w:tcW w:w="25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0A48617" w14:textId="77777777" w:rsidR="009234BB" w:rsidRDefault="009234BB">
            <w:pPr>
              <w:pStyle w:val="NormalWeb"/>
              <w:spacing w:before="0" w:beforeAutospacing="0" w:after="0" w:afterAutospacing="0"/>
              <w:jc w:val="right"/>
            </w:pPr>
            <w:r>
              <w:rPr>
                <w:rFonts w:ascii="Helvetica Neue" w:hAnsi="Helvetica Neue"/>
                <w:b/>
                <w:bCs/>
                <w:color w:val="000000"/>
                <w:sz w:val="15"/>
                <w:szCs w:val="15"/>
              </w:rPr>
              <w:t>1</w:t>
            </w:r>
          </w:p>
        </w:tc>
        <w:tc>
          <w:tcPr>
            <w:tcW w:w="10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B8F2B5" w14:textId="77777777" w:rsidR="009234BB" w:rsidRDefault="009234BB">
            <w:pPr>
              <w:pStyle w:val="NormalWeb"/>
              <w:spacing w:before="0" w:beforeAutospacing="0" w:after="0" w:afterAutospacing="0"/>
            </w:pPr>
            <w:r>
              <w:rPr>
                <w:rFonts w:ascii="Helvetica Neue" w:hAnsi="Helvetica Neue"/>
                <w:color w:val="000000"/>
                <w:sz w:val="15"/>
                <w:szCs w:val="15"/>
              </w:rPr>
              <w:t>(Intercept)</w:t>
            </w:r>
          </w:p>
        </w:tc>
        <w:tc>
          <w:tcPr>
            <w:tcW w:w="20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43AEC6" w14:textId="77777777" w:rsidR="009234BB" w:rsidRDefault="009234BB">
            <w:pPr>
              <w:pStyle w:val="NormalWeb"/>
              <w:spacing w:before="0" w:beforeAutospacing="0" w:after="0" w:afterAutospacing="0"/>
              <w:jc w:val="right"/>
            </w:pPr>
            <w:r>
              <w:rPr>
                <w:rFonts w:ascii="Helvetica Neue" w:hAnsi="Helvetica Neue"/>
                <w:color w:val="000000"/>
                <w:sz w:val="15"/>
                <w:szCs w:val="15"/>
              </w:rPr>
              <w:t>3.07843475792812</w:t>
            </w:r>
          </w:p>
        </w:tc>
        <w:tc>
          <w:tcPr>
            <w:tcW w:w="20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948B12" w14:textId="77777777" w:rsidR="009234BB" w:rsidRDefault="009234BB">
            <w:pPr>
              <w:pStyle w:val="NormalWeb"/>
              <w:spacing w:before="0" w:beforeAutospacing="0" w:after="0" w:afterAutospacing="0"/>
            </w:pPr>
            <w:r>
              <w:rPr>
                <w:rFonts w:ascii="Helvetica Neue" w:hAnsi="Helvetica Neue"/>
                <w:color w:val="000000"/>
                <w:sz w:val="15"/>
                <w:szCs w:val="15"/>
              </w:rPr>
              <w:t>0.0247923066872352</w:t>
            </w:r>
          </w:p>
        </w:tc>
        <w:tc>
          <w:tcPr>
            <w:tcW w:w="17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A7F14C" w14:textId="77777777" w:rsidR="009234BB" w:rsidRDefault="009234BB">
            <w:pPr>
              <w:pStyle w:val="NormalWeb"/>
              <w:spacing w:before="0" w:beforeAutospacing="0" w:after="0" w:afterAutospacing="0"/>
              <w:jc w:val="right"/>
            </w:pPr>
            <w:r>
              <w:rPr>
                <w:rFonts w:ascii="Helvetica Neue" w:hAnsi="Helvetica Neue"/>
                <w:color w:val="000000"/>
                <w:sz w:val="15"/>
                <w:szCs w:val="15"/>
              </w:rPr>
              <w:t>124.168952762798</w:t>
            </w:r>
          </w:p>
        </w:tc>
        <w:tc>
          <w:tcPr>
            <w:tcW w:w="22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E0AAF1" w14:textId="77777777" w:rsidR="009234BB" w:rsidRDefault="009234BB">
            <w:pPr>
              <w:pStyle w:val="NormalWeb"/>
              <w:spacing w:before="0" w:beforeAutospacing="0" w:after="0" w:afterAutospacing="0"/>
              <w:jc w:val="right"/>
            </w:pPr>
            <w:r>
              <w:rPr>
                <w:rFonts w:ascii="Helvetica Neue" w:hAnsi="Helvetica Neue"/>
                <w:color w:val="000000"/>
                <w:sz w:val="15"/>
                <w:szCs w:val="15"/>
              </w:rPr>
              <w:t>0</w:t>
            </w:r>
          </w:p>
        </w:tc>
      </w:tr>
      <w:tr w:rsidR="009234BB" w14:paraId="141448B0" w14:textId="77777777" w:rsidTr="009234BB">
        <w:trPr>
          <w:trHeight w:val="216"/>
        </w:trPr>
        <w:tc>
          <w:tcPr>
            <w:tcW w:w="258"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CEE791B" w14:textId="77777777" w:rsidR="009234BB" w:rsidRDefault="009234BB">
            <w:pPr>
              <w:pStyle w:val="NormalWeb"/>
              <w:spacing w:before="0" w:beforeAutospacing="0" w:after="0" w:afterAutospacing="0"/>
              <w:jc w:val="right"/>
            </w:pPr>
            <w:r>
              <w:rPr>
                <w:rFonts w:ascii="Helvetica Neue" w:hAnsi="Helvetica Neue"/>
                <w:b/>
                <w:bCs/>
                <w:color w:val="000000"/>
                <w:sz w:val="15"/>
                <w:szCs w:val="15"/>
              </w:rPr>
              <w:t>2</w:t>
            </w:r>
          </w:p>
        </w:tc>
        <w:tc>
          <w:tcPr>
            <w:tcW w:w="100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A8DAA6" w14:textId="77777777" w:rsidR="009234BB" w:rsidRDefault="009234BB">
            <w:pPr>
              <w:pStyle w:val="NormalWeb"/>
              <w:spacing w:before="0" w:beforeAutospacing="0" w:after="0" w:afterAutospacing="0"/>
            </w:pPr>
            <w:r>
              <w:rPr>
                <w:rFonts w:ascii="Helvetica Neue" w:hAnsi="Helvetica Neue"/>
                <w:color w:val="000000"/>
                <w:sz w:val="15"/>
                <w:szCs w:val="15"/>
              </w:rPr>
              <w:t>TNFI_</w:t>
            </w:r>
          </w:p>
        </w:tc>
        <w:tc>
          <w:tcPr>
            <w:tcW w:w="20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D8E3FB" w14:textId="77777777" w:rsidR="009234BB" w:rsidRDefault="009234BB">
            <w:pPr>
              <w:pStyle w:val="NormalWeb"/>
              <w:spacing w:before="0" w:beforeAutospacing="0" w:after="0" w:afterAutospacing="0"/>
            </w:pPr>
            <w:r>
              <w:rPr>
                <w:rFonts w:ascii="Helvetica Neue" w:hAnsi="Helvetica Neue"/>
                <w:color w:val="000000"/>
                <w:sz w:val="15"/>
                <w:szCs w:val="15"/>
              </w:rPr>
              <w:t>2.59332650663745e-06</w:t>
            </w:r>
          </w:p>
        </w:tc>
        <w:tc>
          <w:tcPr>
            <w:tcW w:w="20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AEC737" w14:textId="77777777" w:rsidR="009234BB" w:rsidRDefault="009234BB">
            <w:pPr>
              <w:pStyle w:val="NormalWeb"/>
              <w:spacing w:before="0" w:beforeAutospacing="0" w:after="0" w:afterAutospacing="0"/>
            </w:pPr>
            <w:r>
              <w:rPr>
                <w:rFonts w:ascii="Helvetica Neue" w:hAnsi="Helvetica Neue"/>
                <w:color w:val="000000"/>
                <w:sz w:val="15"/>
                <w:szCs w:val="15"/>
              </w:rPr>
              <w:t>7.21949214087522e-07</w:t>
            </w:r>
          </w:p>
        </w:tc>
        <w:tc>
          <w:tcPr>
            <w:tcW w:w="17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1D30D7" w14:textId="77777777" w:rsidR="009234BB" w:rsidRDefault="009234BB">
            <w:pPr>
              <w:pStyle w:val="NormalWeb"/>
              <w:spacing w:before="0" w:beforeAutospacing="0" w:after="0" w:afterAutospacing="0"/>
              <w:jc w:val="right"/>
            </w:pPr>
            <w:r>
              <w:rPr>
                <w:rFonts w:ascii="Helvetica Neue" w:hAnsi="Helvetica Neue"/>
                <w:color w:val="000000"/>
                <w:sz w:val="15"/>
                <w:szCs w:val="15"/>
              </w:rPr>
              <w:t>3.59211763934833</w:t>
            </w:r>
          </w:p>
        </w:tc>
        <w:tc>
          <w:tcPr>
            <w:tcW w:w="22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E79A39" w14:textId="77777777" w:rsidR="009234BB" w:rsidRDefault="009234BB">
            <w:pPr>
              <w:pStyle w:val="NormalWeb"/>
              <w:spacing w:before="0" w:beforeAutospacing="0" w:after="0" w:afterAutospacing="0"/>
            </w:pPr>
            <w:r>
              <w:rPr>
                <w:rFonts w:ascii="Helvetica Neue" w:hAnsi="Helvetica Neue"/>
                <w:color w:val="000000"/>
                <w:sz w:val="15"/>
                <w:szCs w:val="15"/>
              </w:rPr>
              <w:t>0.000329666107244061</w:t>
            </w:r>
          </w:p>
        </w:tc>
      </w:tr>
    </w:tbl>
    <w:p w14:paraId="1C51141C" w14:textId="5B78617D" w:rsidR="009234BB" w:rsidRDefault="009234BB" w:rsidP="00364E16">
      <w:pPr>
        <w:jc w:val="both"/>
        <w:rPr>
          <w:rFonts w:ascii="Baskerville" w:hAnsi="Baskerville"/>
        </w:rPr>
      </w:pPr>
    </w:p>
    <w:p w14:paraId="376120D1" w14:textId="25036DD4" w:rsidR="009234BB" w:rsidRDefault="009234BB" w:rsidP="009234BB">
      <w:pPr>
        <w:jc w:val="both"/>
        <w:rPr>
          <w:rFonts w:ascii="Baskerville" w:hAnsi="Baskerville"/>
        </w:rPr>
      </w:pPr>
      <w:r>
        <w:rPr>
          <w:rFonts w:ascii="Baskerville" w:hAnsi="Baskerville"/>
        </w:rPr>
        <w:t xml:space="preserve">In Regression table we can see that there is a positive correlation between </w:t>
      </w:r>
      <w:r>
        <w:rPr>
          <w:rFonts w:ascii="Baskerville" w:hAnsi="Baskerville"/>
        </w:rPr>
        <w:t>family size</w:t>
      </w:r>
      <w:r>
        <w:rPr>
          <w:rFonts w:ascii="Baskerville" w:hAnsi="Baskerville"/>
        </w:rPr>
        <w:t xml:space="preserve"> and </w:t>
      </w:r>
      <w:r>
        <w:rPr>
          <w:rFonts w:ascii="Baskerville" w:hAnsi="Baskerville"/>
        </w:rPr>
        <w:t xml:space="preserve">total number </w:t>
      </w:r>
      <w:proofErr w:type="gramStart"/>
      <w:r>
        <w:rPr>
          <w:rFonts w:ascii="Baskerville" w:hAnsi="Baskerville"/>
        </w:rPr>
        <w:t xml:space="preserve">family </w:t>
      </w:r>
      <w:r>
        <w:rPr>
          <w:rFonts w:ascii="Baskerville" w:hAnsi="Baskerville"/>
        </w:rPr>
        <w:t>.</w:t>
      </w:r>
      <w:proofErr w:type="gramEnd"/>
      <w:r>
        <w:rPr>
          <w:rFonts w:ascii="Baskerville" w:hAnsi="Baskerville"/>
        </w:rPr>
        <w:t xml:space="preserve"> Higher the </w:t>
      </w:r>
      <w:r>
        <w:rPr>
          <w:rFonts w:ascii="Baskerville" w:hAnsi="Baskerville"/>
        </w:rPr>
        <w:t>family size</w:t>
      </w:r>
      <w:r>
        <w:rPr>
          <w:rFonts w:ascii="Baskerville" w:hAnsi="Baskerville"/>
        </w:rPr>
        <w:t xml:space="preserve">, less is the </w:t>
      </w:r>
      <w:r>
        <w:rPr>
          <w:rFonts w:ascii="Baskerville" w:hAnsi="Baskerville"/>
        </w:rPr>
        <w:t>employment</w:t>
      </w:r>
      <w:r>
        <w:rPr>
          <w:rFonts w:ascii="Baskerville" w:hAnsi="Baskerville"/>
        </w:rPr>
        <w:t>.</w:t>
      </w:r>
    </w:p>
    <w:p w14:paraId="3440DCBD" w14:textId="77777777" w:rsidR="009234BB" w:rsidRPr="00B75064" w:rsidRDefault="009234BB" w:rsidP="00364E16">
      <w:pPr>
        <w:jc w:val="both"/>
        <w:rPr>
          <w:rFonts w:ascii="Baskerville" w:hAnsi="Baskerville"/>
        </w:rPr>
      </w:pPr>
    </w:p>
    <w:p w14:paraId="6551804E" w14:textId="77777777" w:rsidR="00364E16" w:rsidRPr="00B75064" w:rsidRDefault="00364E16" w:rsidP="00364E16">
      <w:pPr>
        <w:jc w:val="both"/>
        <w:rPr>
          <w:rFonts w:ascii="Baskerville" w:hAnsi="Baskerville"/>
        </w:rPr>
      </w:pPr>
      <w:r w:rsidRPr="00B75064">
        <w:rPr>
          <w:rFonts w:ascii="Baskerville" w:hAnsi="Baskerville"/>
        </w:rPr>
        <w:t>By comparing mean of people with sample race Black(x</w:t>
      </w:r>
      <w:proofErr w:type="gramStart"/>
      <w:r w:rsidRPr="00B75064">
        <w:rPr>
          <w:rFonts w:ascii="Baskerville" w:hAnsi="Baskerville"/>
        </w:rPr>
        <w:t>)  and</w:t>
      </w:r>
      <w:proofErr w:type="gramEnd"/>
      <w:r w:rsidRPr="00B75064">
        <w:rPr>
          <w:rFonts w:ascii="Baskerville" w:hAnsi="Baskerville"/>
        </w:rPr>
        <w:t xml:space="preserve"> mean of people with sample race Hispanic(y) to see any significant difference in number of jobs.</w:t>
      </w:r>
    </w:p>
    <w:p w14:paraId="02B42C7F" w14:textId="77777777" w:rsidR="00364E16" w:rsidRPr="00B75064" w:rsidRDefault="00364E16" w:rsidP="00364E16">
      <w:pPr>
        <w:jc w:val="both"/>
        <w:rPr>
          <w:rFonts w:ascii="Baskerville" w:hAnsi="Baskerville"/>
        </w:rPr>
      </w:pPr>
      <w:r w:rsidRPr="00B75064">
        <w:rPr>
          <w:rFonts w:ascii="Baskerville" w:hAnsi="Baskerville"/>
        </w:rPr>
        <w:t>We test if mean of x – mean of y = 11786.83- 60.66587 = 11726.1</w:t>
      </w:r>
    </w:p>
    <w:p w14:paraId="551BB6CA" w14:textId="77777777" w:rsidR="00364E16" w:rsidRPr="00B75064" w:rsidRDefault="00364E16" w:rsidP="00364E16">
      <w:pPr>
        <w:jc w:val="both"/>
        <w:rPr>
          <w:rFonts w:ascii="Baskerville" w:hAnsi="Baskerville"/>
        </w:rPr>
      </w:pPr>
      <w:r w:rsidRPr="00B75064">
        <w:rPr>
          <w:rFonts w:ascii="Baskerville" w:hAnsi="Baskerville"/>
        </w:rPr>
        <w:t xml:space="preserve">Therefore, there is no difference between mean. </w:t>
      </w:r>
    </w:p>
    <w:p w14:paraId="23403522" w14:textId="5AAA71CA" w:rsidR="00364E16" w:rsidRDefault="00364E16" w:rsidP="00364E16">
      <w:pPr>
        <w:spacing w:after="160"/>
        <w:rPr>
          <w:rFonts w:ascii="Baskerville" w:hAnsi="Baskerville"/>
        </w:rPr>
      </w:pPr>
      <w:r w:rsidRPr="00B75064">
        <w:rPr>
          <w:rFonts w:ascii="Baskerville" w:hAnsi="Baskerville"/>
        </w:rPr>
        <w:t xml:space="preserve">Here, P-value: 2.2e-16 is less significant than alpha = 0.05 it rejects the null hypothesis </w:t>
      </w:r>
      <w:proofErr w:type="gramStart"/>
      <w:r w:rsidRPr="00B75064">
        <w:rPr>
          <w:rFonts w:ascii="Baskerville" w:hAnsi="Baskerville"/>
        </w:rPr>
        <w:t>( area</w:t>
      </w:r>
      <w:proofErr w:type="gramEnd"/>
      <w:r w:rsidRPr="00B75064">
        <w:rPr>
          <w:rFonts w:ascii="Baskerville" w:hAnsi="Baskerville"/>
        </w:rPr>
        <w:t xml:space="preserve"> based rejection)</w:t>
      </w:r>
    </w:p>
    <w:p w14:paraId="57DC2C85" w14:textId="32FA0231" w:rsidR="008A0AA3" w:rsidRPr="00B75064" w:rsidRDefault="008A0AA3" w:rsidP="00364E16">
      <w:pPr>
        <w:spacing w:after="160"/>
        <w:rPr>
          <w:rFonts w:ascii="Baskerville" w:hAnsi="Baskerville"/>
        </w:rPr>
      </w:pPr>
    </w:p>
    <w:p w14:paraId="7E5CA85C" w14:textId="77777777" w:rsidR="00364E16" w:rsidRPr="00B75064" w:rsidRDefault="00364E16" w:rsidP="00364E16">
      <w:pPr>
        <w:jc w:val="both"/>
        <w:rPr>
          <w:rFonts w:ascii="Baskerville" w:hAnsi="Baskerville"/>
          <w:b/>
          <w:bCs/>
          <w:color w:val="021B34"/>
        </w:rPr>
      </w:pPr>
      <w:r w:rsidRPr="00B75064">
        <w:rPr>
          <w:rFonts w:ascii="Baskerville" w:hAnsi="Baskerville"/>
          <w:b/>
          <w:bCs/>
          <w:color w:val="021B34"/>
        </w:rPr>
        <w:t>Interpretation of the result:</w:t>
      </w:r>
    </w:p>
    <w:p w14:paraId="43B3D91E" w14:textId="77777777" w:rsidR="00364E16" w:rsidRPr="00B75064" w:rsidRDefault="00364E16" w:rsidP="00364E16">
      <w:pPr>
        <w:jc w:val="both"/>
        <w:rPr>
          <w:rFonts w:ascii="Baskerville" w:hAnsi="Baskerville"/>
          <w:color w:val="021B34"/>
        </w:rPr>
      </w:pPr>
      <w:r w:rsidRPr="00B75064">
        <w:rPr>
          <w:rFonts w:ascii="Baskerville" w:hAnsi="Baskerville"/>
          <w:color w:val="021B34"/>
        </w:rPr>
        <w:t xml:space="preserve"> p-value is </w:t>
      </w:r>
      <w:r w:rsidRPr="00B75064">
        <w:rPr>
          <w:rFonts w:ascii="Baskerville" w:hAnsi="Baskerville"/>
        </w:rPr>
        <w:t>2.2e-16</w:t>
      </w:r>
      <w:r w:rsidRPr="00B75064">
        <w:rPr>
          <w:rFonts w:ascii="Baskerville" w:hAnsi="Baskerville"/>
          <w:color w:val="021B34"/>
        </w:rPr>
        <w:t xml:space="preserve"> is less significant level alpha = 0.05</w:t>
      </w:r>
    </w:p>
    <w:p w14:paraId="659D2BF0" w14:textId="37D16435" w:rsidR="00364E16" w:rsidRPr="00B75064" w:rsidRDefault="00364E16" w:rsidP="00364E16">
      <w:pPr>
        <w:rPr>
          <w:rFonts w:ascii="Baskerville" w:hAnsi="Baskerville"/>
        </w:rPr>
      </w:pPr>
      <w:r w:rsidRPr="00B75064">
        <w:rPr>
          <w:rFonts w:ascii="Baskerville" w:hAnsi="Baskerville"/>
          <w:color w:val="000000" w:themeColor="text1"/>
        </w:rPr>
        <w:t xml:space="preserve">In the above t-test statistic value t = </w:t>
      </w:r>
      <w:r w:rsidR="00DF6CF6" w:rsidRPr="00B75064">
        <w:rPr>
          <w:rFonts w:ascii="Baskerville" w:hAnsi="Baskerville"/>
        </w:rPr>
        <w:t>-58.633</w:t>
      </w:r>
    </w:p>
    <w:p w14:paraId="236B11E5" w14:textId="77777777" w:rsidR="00364E16" w:rsidRPr="00B75064" w:rsidRDefault="00364E16" w:rsidP="00364E16">
      <w:pPr>
        <w:rPr>
          <w:rFonts w:ascii="Baskerville" w:hAnsi="Baskerville"/>
          <w:color w:val="000000" w:themeColor="text1"/>
        </w:rPr>
      </w:pPr>
    </w:p>
    <w:p w14:paraId="5D9A436C" w14:textId="77777777" w:rsidR="00364E16" w:rsidRPr="00B75064" w:rsidRDefault="00364E16" w:rsidP="00364E16">
      <w:pPr>
        <w:rPr>
          <w:rFonts w:ascii="Baskerville" w:hAnsi="Baskerville"/>
        </w:rPr>
      </w:pPr>
      <w:r w:rsidRPr="00B75064">
        <w:rPr>
          <w:rFonts w:ascii="Baskerville" w:hAnsi="Baskerville"/>
          <w:color w:val="000000" w:themeColor="text1"/>
        </w:rPr>
        <w:t xml:space="preserve">Degree of freedom df = </w:t>
      </w:r>
      <w:r w:rsidRPr="00B75064">
        <w:rPr>
          <w:rFonts w:ascii="Baskerville" w:hAnsi="Baskerville"/>
        </w:rPr>
        <w:t>4177</w:t>
      </w:r>
    </w:p>
    <w:p w14:paraId="02198026" w14:textId="77777777" w:rsidR="00364E16" w:rsidRPr="00B75064" w:rsidRDefault="00364E16" w:rsidP="00364E16">
      <w:pPr>
        <w:jc w:val="both"/>
        <w:rPr>
          <w:rFonts w:ascii="Baskerville" w:hAnsi="Baskerville"/>
          <w:color w:val="000000" w:themeColor="text1"/>
        </w:rPr>
      </w:pPr>
      <w:r w:rsidRPr="00B75064">
        <w:rPr>
          <w:rFonts w:ascii="Baskerville" w:hAnsi="Baskerville"/>
          <w:color w:val="000000" w:themeColor="text1"/>
        </w:rPr>
        <w:t>P - value for alternative hypothesis is not equal to 1</w:t>
      </w:r>
    </w:p>
    <w:p w14:paraId="2755D339" w14:textId="1ACD20DA" w:rsidR="00364E16" w:rsidRPr="00B75064" w:rsidRDefault="00364E16" w:rsidP="00364E16">
      <w:pPr>
        <w:rPr>
          <w:rFonts w:ascii="Baskerville" w:hAnsi="Baskerville"/>
          <w:color w:val="000000" w:themeColor="text1"/>
        </w:rPr>
      </w:pPr>
      <w:r w:rsidRPr="00B75064">
        <w:rPr>
          <w:rFonts w:ascii="Baskerville" w:hAnsi="Baskerville"/>
          <w:color w:val="000000" w:themeColor="text1"/>
        </w:rPr>
        <w:t xml:space="preserve">Confidence interval of the mean at 95% (conf.int = (low:  </w:t>
      </w:r>
      <w:r w:rsidR="00DF6CF6" w:rsidRPr="00B75064">
        <w:rPr>
          <w:rFonts w:ascii="Baskerville" w:hAnsi="Baskerville"/>
        </w:rPr>
        <w:t>-20356.35</w:t>
      </w:r>
      <w:r w:rsidRPr="00B75064">
        <w:rPr>
          <w:rFonts w:ascii="Baskerville" w:hAnsi="Baskerville"/>
          <w:color w:val="000000" w:themeColor="text1"/>
        </w:rPr>
        <w:t xml:space="preserve">, high: </w:t>
      </w:r>
      <w:r w:rsidR="00DF6CF6" w:rsidRPr="00B75064">
        <w:rPr>
          <w:rFonts w:ascii="Baskerville" w:hAnsi="Baskerville"/>
        </w:rPr>
        <w:t>-19039.01</w:t>
      </w:r>
      <w:r w:rsidRPr="00B75064">
        <w:rPr>
          <w:rFonts w:ascii="Baskerville" w:hAnsi="Baskerville"/>
          <w:color w:val="000000" w:themeColor="text1"/>
        </w:rPr>
        <w:t>)</w:t>
      </w:r>
    </w:p>
    <w:p w14:paraId="22950C00" w14:textId="77777777" w:rsidR="00364E16" w:rsidRPr="00B75064" w:rsidRDefault="00364E16" w:rsidP="00364E16">
      <w:pPr>
        <w:jc w:val="both"/>
        <w:rPr>
          <w:rFonts w:ascii="Baskerville" w:hAnsi="Baskerville"/>
          <w:color w:val="000000" w:themeColor="text1"/>
        </w:rPr>
      </w:pPr>
      <w:r w:rsidRPr="00B75064">
        <w:rPr>
          <w:rFonts w:ascii="Baskerville" w:hAnsi="Baskerville"/>
          <w:color w:val="000000" w:themeColor="text1"/>
        </w:rPr>
        <w:t>sample estimates:</w:t>
      </w:r>
    </w:p>
    <w:p w14:paraId="4AFA21C2" w14:textId="56407DEB" w:rsidR="00364E16" w:rsidRPr="00B75064" w:rsidRDefault="00364E16" w:rsidP="00364E16">
      <w:pPr>
        <w:rPr>
          <w:rFonts w:ascii="Baskerville" w:hAnsi="Baskerville"/>
        </w:rPr>
      </w:pPr>
      <w:r w:rsidRPr="00B75064">
        <w:rPr>
          <w:rFonts w:ascii="Baskerville" w:hAnsi="Baskerville"/>
        </w:rPr>
        <w:t xml:space="preserve">mean of </w:t>
      </w:r>
      <w:r w:rsidR="00DF6CF6" w:rsidRPr="00B75064">
        <w:rPr>
          <w:rFonts w:ascii="Baskerville" w:hAnsi="Baskerville"/>
        </w:rPr>
        <w:t>FAMSIZE_</w:t>
      </w:r>
      <w:r w:rsidRPr="00B75064">
        <w:rPr>
          <w:rFonts w:ascii="Baskerville" w:hAnsi="Baskerville"/>
          <w:color w:val="000000" w:themeColor="text1"/>
        </w:rPr>
        <w:t xml:space="preserve">   = </w:t>
      </w:r>
      <w:r w:rsidR="00DF6CF6" w:rsidRPr="00B75064">
        <w:rPr>
          <w:rFonts w:ascii="Baskerville" w:hAnsi="Baskerville"/>
        </w:rPr>
        <w:t>3.41551</w:t>
      </w:r>
    </w:p>
    <w:p w14:paraId="78EDED6F" w14:textId="23B464BC" w:rsidR="00364E16" w:rsidRPr="00B75064" w:rsidRDefault="00364E16" w:rsidP="00364E16">
      <w:pPr>
        <w:rPr>
          <w:rFonts w:ascii="Baskerville" w:hAnsi="Baskerville"/>
        </w:rPr>
      </w:pPr>
      <w:r w:rsidRPr="00B75064">
        <w:rPr>
          <w:rFonts w:ascii="Baskerville" w:hAnsi="Baskerville"/>
        </w:rPr>
        <w:t xml:space="preserve">mean of </w:t>
      </w:r>
      <w:r w:rsidR="00DF6CF6" w:rsidRPr="00B75064">
        <w:rPr>
          <w:rFonts w:ascii="Baskerville" w:hAnsi="Baskerville"/>
        </w:rPr>
        <w:t>TNFI</w:t>
      </w:r>
      <w:r w:rsidRPr="00B75064">
        <w:rPr>
          <w:rFonts w:ascii="Baskerville" w:hAnsi="Baskerville"/>
        </w:rPr>
        <w:t xml:space="preserve"> =</w:t>
      </w:r>
      <w:r w:rsidRPr="00B75064">
        <w:rPr>
          <w:rFonts w:ascii="Baskerville" w:hAnsi="Baskerville"/>
          <w:color w:val="000000" w:themeColor="text1"/>
        </w:rPr>
        <w:t xml:space="preserve"> </w:t>
      </w:r>
      <w:r w:rsidR="00DF6CF6" w:rsidRPr="00B75064">
        <w:rPr>
          <w:rFonts w:ascii="Baskerville" w:hAnsi="Baskerville"/>
        </w:rPr>
        <w:t>19701.09813</w:t>
      </w:r>
    </w:p>
    <w:p w14:paraId="7C5A5516" w14:textId="20390DC8" w:rsidR="00DF6CF6" w:rsidRDefault="00DF6CF6" w:rsidP="00364E16">
      <w:pPr>
        <w:rPr>
          <w:rFonts w:ascii="Baskerville" w:hAnsi="Baskerville"/>
        </w:rPr>
      </w:pPr>
      <w:r w:rsidRPr="00B75064">
        <w:rPr>
          <w:rFonts w:ascii="Baskerville" w:hAnsi="Baskerville"/>
        </w:rPr>
        <w:t>Mean y – mean x = 19697.67</w:t>
      </w:r>
    </w:p>
    <w:p w14:paraId="47D26D13" w14:textId="77777777" w:rsidR="009234BB" w:rsidRDefault="009234BB" w:rsidP="00364E16">
      <w:pPr>
        <w:rPr>
          <w:rFonts w:ascii="Baskerville" w:hAnsi="Baskerville"/>
        </w:rPr>
      </w:pPr>
    </w:p>
    <w:p w14:paraId="0217F438" w14:textId="77234C75" w:rsidR="009234BB" w:rsidRDefault="009234BB" w:rsidP="00364E16">
      <w:pPr>
        <w:rPr>
          <w:rFonts w:ascii="Baskerville" w:hAnsi="Baskerville"/>
        </w:rPr>
      </w:pPr>
      <w:r>
        <w:rPr>
          <w:rFonts w:ascii="Baskerville" w:hAnsi="Baskerville"/>
        </w:rPr>
        <w:t>Intercept = 3.078</w:t>
      </w:r>
    </w:p>
    <w:p w14:paraId="68F6F022" w14:textId="77777777" w:rsidR="00E94507" w:rsidRPr="00B75064" w:rsidRDefault="00E94507" w:rsidP="00364E16">
      <w:pPr>
        <w:rPr>
          <w:rFonts w:ascii="Baskerville" w:hAnsi="Baskerville"/>
        </w:rPr>
      </w:pPr>
    </w:p>
    <w:p w14:paraId="052C6C75" w14:textId="14497FC6" w:rsidR="00B75064" w:rsidRPr="00B75064" w:rsidRDefault="00B75064" w:rsidP="00160792">
      <w:pPr>
        <w:tabs>
          <w:tab w:val="left" w:pos="1174"/>
        </w:tabs>
        <w:rPr>
          <w:rFonts w:ascii="Baskerville" w:hAnsi="Baskerville"/>
        </w:rPr>
      </w:pPr>
    </w:p>
    <w:p w14:paraId="5593634D" w14:textId="5AACE22A" w:rsidR="00B75064" w:rsidRPr="00B75064" w:rsidRDefault="00B75064" w:rsidP="00B75064">
      <w:pPr>
        <w:jc w:val="both"/>
        <w:rPr>
          <w:rFonts w:ascii="Baskerville" w:hAnsi="Baskerville"/>
          <w:color w:val="21242C"/>
        </w:rPr>
      </w:pPr>
      <w:r w:rsidRPr="00E67F8A">
        <w:rPr>
          <w:rFonts w:ascii="Baskerville" w:hAnsi="Baskerville"/>
          <w:b/>
          <w:bCs/>
        </w:rPr>
        <w:t>Conclusion</w:t>
      </w:r>
      <w:r w:rsidRPr="00B75064">
        <w:rPr>
          <w:rFonts w:ascii="Baskerville" w:hAnsi="Baskerville"/>
        </w:rPr>
        <w:t xml:space="preserve">: </w:t>
      </w:r>
      <w:r w:rsidRPr="00B75064">
        <w:rPr>
          <w:rFonts w:ascii="Baskerville" w:hAnsi="Baskerville"/>
          <w:color w:val="21242C"/>
        </w:rPr>
        <w:t xml:space="preserve">By analyzing the dataset, there are so many important insights. From descriptive Statistics table data using categorical variables and numerical variables. On exploratory data analysis reveals that there are more people were in people only as an Adult, Employment rate is decreasing on increasing the Family size and Income decreases on increasing the Age. Linear </w:t>
      </w:r>
      <w:r w:rsidRPr="00B75064">
        <w:rPr>
          <w:rFonts w:ascii="Baskerville" w:hAnsi="Baskerville"/>
          <w:color w:val="21242C"/>
        </w:rPr>
        <w:lastRenderedPageBreak/>
        <w:t xml:space="preserve">models used for prediction and linear models without removing outliner we can clearly observe the </w:t>
      </w:r>
      <w:r w:rsidRPr="00B75064">
        <w:rPr>
          <w:rFonts w:ascii="Baskerville" w:hAnsi="Baskerville"/>
          <w:color w:val="21242C"/>
        </w:rPr>
        <w:t>Net worth</w:t>
      </w:r>
      <w:r w:rsidRPr="00B75064">
        <w:rPr>
          <w:rFonts w:ascii="Baskerville" w:hAnsi="Baskerville"/>
          <w:color w:val="21242C"/>
        </w:rPr>
        <w:t xml:space="preserve"> and Income.</w:t>
      </w:r>
    </w:p>
    <w:p w14:paraId="644AFF12" w14:textId="77777777" w:rsidR="00B75064" w:rsidRPr="00B75064" w:rsidRDefault="00B75064" w:rsidP="00B75064">
      <w:pPr>
        <w:jc w:val="both"/>
        <w:rPr>
          <w:rFonts w:ascii="Baskerville" w:hAnsi="Baskerville"/>
          <w:color w:val="21242C"/>
        </w:rPr>
      </w:pPr>
    </w:p>
    <w:p w14:paraId="7A143DF7" w14:textId="1FC90242" w:rsidR="00B75064" w:rsidRPr="00B75064" w:rsidRDefault="00B75064" w:rsidP="00B75064">
      <w:pPr>
        <w:jc w:val="both"/>
        <w:rPr>
          <w:rFonts w:ascii="Baskerville" w:hAnsi="Baskerville"/>
        </w:rPr>
      </w:pPr>
      <w:r w:rsidRPr="00B75064">
        <w:rPr>
          <w:rFonts w:ascii="Baskerville" w:hAnsi="Baskerville"/>
        </w:rPr>
        <w:t xml:space="preserve">After analyzing </w:t>
      </w:r>
      <w:r w:rsidRPr="00B75064">
        <w:rPr>
          <w:rFonts w:ascii="Baskerville" w:hAnsi="Baskerville"/>
        </w:rPr>
        <w:t>milestone 1 dataset and</w:t>
      </w:r>
      <w:r w:rsidRPr="00B75064">
        <w:rPr>
          <w:rFonts w:ascii="Baskerville" w:hAnsi="Baskerville"/>
        </w:rPr>
        <w:t xml:space="preserve"> using various inferences, asking questions, and using hypothesis to draw conclusions and answer the questions it can be clearly said that hypothesis testing methods help us analyze data and answer important questions in order to make better sense of the data at hand and find hidden relationships among various parameters of the dataset</w:t>
      </w:r>
      <w:r w:rsidRPr="00B75064">
        <w:rPr>
          <w:rFonts w:ascii="Baskerville" w:hAnsi="Baskerville"/>
        </w:rPr>
        <w:t xml:space="preserve"> and provides a framework for making determination related to the population.</w:t>
      </w:r>
    </w:p>
    <w:p w14:paraId="62C118FF" w14:textId="04E26BBB" w:rsidR="00B75064" w:rsidRPr="00B75064" w:rsidRDefault="00B75064" w:rsidP="00B75064">
      <w:pPr>
        <w:jc w:val="both"/>
        <w:rPr>
          <w:rFonts w:ascii="Baskerville" w:hAnsi="Baskerville"/>
        </w:rPr>
      </w:pPr>
    </w:p>
    <w:p w14:paraId="22B7CC2C" w14:textId="77777777" w:rsidR="00B75064" w:rsidRPr="00B75064" w:rsidRDefault="00B75064" w:rsidP="00B75064">
      <w:pPr>
        <w:shd w:val="clear" w:color="auto" w:fill="FFFFFF"/>
        <w:rPr>
          <w:rFonts w:ascii="Baskerville" w:hAnsi="Baskerville"/>
          <w:color w:val="202124"/>
        </w:rPr>
      </w:pPr>
    </w:p>
    <w:p w14:paraId="62B79C67" w14:textId="480B3F76" w:rsidR="00B75064" w:rsidRPr="00B75064" w:rsidRDefault="00B75064" w:rsidP="00160792">
      <w:pPr>
        <w:tabs>
          <w:tab w:val="left" w:pos="1174"/>
        </w:tabs>
        <w:rPr>
          <w:rFonts w:ascii="Baskerville" w:hAnsi="Baskerville"/>
        </w:rPr>
      </w:pPr>
      <w:r w:rsidRPr="00E67F8A">
        <w:rPr>
          <w:rFonts w:ascii="Baskerville" w:hAnsi="Baskerville"/>
          <w:b/>
          <w:bCs/>
        </w:rPr>
        <w:t>References</w:t>
      </w:r>
      <w:r w:rsidRPr="00B75064">
        <w:rPr>
          <w:rFonts w:ascii="Baskerville" w:hAnsi="Baskerville"/>
        </w:rPr>
        <w:t xml:space="preserve">: </w:t>
      </w:r>
    </w:p>
    <w:p w14:paraId="728E7EBC" w14:textId="77777777" w:rsidR="00B75064" w:rsidRPr="00B75064" w:rsidRDefault="00B75064" w:rsidP="00160792">
      <w:pPr>
        <w:tabs>
          <w:tab w:val="left" w:pos="1174"/>
        </w:tabs>
        <w:rPr>
          <w:rFonts w:ascii="Baskerville" w:hAnsi="Baskerville"/>
        </w:rPr>
      </w:pPr>
    </w:p>
    <w:p w14:paraId="109CAEC9" w14:textId="214DD147" w:rsidR="00B75064" w:rsidRPr="00B75064" w:rsidRDefault="00B75064" w:rsidP="00B75064">
      <w:pPr>
        <w:ind w:left="720" w:hanging="720"/>
        <w:rPr>
          <w:rStyle w:val="Hyperlink"/>
          <w:rFonts w:ascii="Baskerville" w:hAnsi="Baskerville"/>
        </w:rPr>
      </w:pPr>
      <w:r w:rsidRPr="00B75064">
        <w:rPr>
          <w:rFonts w:ascii="Baskerville" w:hAnsi="Baskerville"/>
        </w:rPr>
        <w:t xml:space="preserve">1.Northeastern University. (2021). </w:t>
      </w:r>
      <w:r w:rsidRPr="00B75064">
        <w:rPr>
          <w:rFonts w:ascii="Baskerville" w:hAnsi="Baskerville"/>
          <w:i/>
          <w:iCs/>
        </w:rPr>
        <w:t xml:space="preserve">Lesson 3-3 - Steps of </w:t>
      </w:r>
      <w:proofErr w:type="spellStart"/>
      <w:r w:rsidRPr="00B75064">
        <w:rPr>
          <w:rFonts w:ascii="Baskerville" w:hAnsi="Baskerville"/>
          <w:i/>
          <w:iCs/>
        </w:rPr>
        <w:t>Hyporthesis</w:t>
      </w:r>
      <w:proofErr w:type="spellEnd"/>
      <w:r w:rsidRPr="00B75064">
        <w:rPr>
          <w:rFonts w:ascii="Baskerville" w:hAnsi="Baskerville"/>
          <w:i/>
          <w:iCs/>
        </w:rPr>
        <w:t xml:space="preserve"> Testing</w:t>
      </w:r>
      <w:r w:rsidRPr="00B75064">
        <w:rPr>
          <w:rFonts w:ascii="Baskerville" w:hAnsi="Baskerville"/>
        </w:rPr>
        <w:t xml:space="preserve">. Retrieved from Lesson3-3-Steps of </w:t>
      </w:r>
      <w:proofErr w:type="spellStart"/>
      <w:r w:rsidRPr="00B75064">
        <w:rPr>
          <w:rFonts w:ascii="Baskerville" w:hAnsi="Baskerville"/>
        </w:rPr>
        <w:t>Hyporthesis</w:t>
      </w:r>
      <w:proofErr w:type="spellEnd"/>
      <w:r w:rsidRPr="00B75064">
        <w:rPr>
          <w:rFonts w:ascii="Baskerville" w:hAnsi="Baskerville"/>
        </w:rPr>
        <w:t xml:space="preserve"> Testing: </w:t>
      </w:r>
      <w:hyperlink r:id="rId16">
        <w:r w:rsidRPr="00B75064">
          <w:rPr>
            <w:rStyle w:val="Hyperlink"/>
            <w:rFonts w:ascii="Baskerville" w:hAnsi="Baskerville"/>
          </w:rPr>
          <w:t>https://northeastern.instructure.com/courses/66653/pages/lesson-3-3-steps-of-hypothesis-testing?module_item_id=5390409</w:t>
        </w:r>
      </w:hyperlink>
      <w:r w:rsidRPr="00B75064">
        <w:rPr>
          <w:rStyle w:val="Hyperlink"/>
          <w:rFonts w:ascii="Baskerville" w:hAnsi="Baskerville"/>
        </w:rPr>
        <w:t>.</w:t>
      </w:r>
    </w:p>
    <w:p w14:paraId="07A99A9A" w14:textId="062FBAC2" w:rsidR="00B75064" w:rsidRPr="00E67F8A" w:rsidRDefault="00B75064" w:rsidP="00E67F8A">
      <w:pPr>
        <w:ind w:left="720" w:hanging="720"/>
        <w:rPr>
          <w:rFonts w:ascii="Baskerville" w:hAnsi="Baskerville"/>
          <w:color w:val="0563C1" w:themeColor="hyperlink"/>
          <w:u w:val="single"/>
        </w:rPr>
      </w:pPr>
      <w:r w:rsidRPr="00B75064">
        <w:rPr>
          <w:rFonts w:ascii="Baskerville" w:hAnsi="Baskerville"/>
          <w:color w:val="333333"/>
        </w:rPr>
        <w:t>2.</w:t>
      </w:r>
      <w:r w:rsidRPr="00B75064">
        <w:rPr>
          <w:rFonts w:ascii="Baskerville" w:hAnsi="Baskerville"/>
          <w:color w:val="333333"/>
        </w:rPr>
        <w:t xml:space="preserve">Allan B (2015)- Elementary statistics, edition 7). Retrieved January 19th, 2018, from </w:t>
      </w:r>
      <w:hyperlink r:id="rId17">
        <w:r w:rsidRPr="00B75064">
          <w:rPr>
            <w:rStyle w:val="Hyperlink"/>
            <w:rFonts w:ascii="Baskerville" w:hAnsi="Baskerville"/>
          </w:rPr>
          <w:t>https://bmalone.weebly.com/uploads/2/2/3/9/22391186/bluman_statistics_book.pdf/</w:t>
        </w:r>
      </w:hyperlink>
    </w:p>
    <w:sectPr w:rsidR="00B75064" w:rsidRPr="00E67F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skerville">
    <w:altName w:val="﷽﷽﷽﷽﷽﷽﷽﷽lle"/>
    <w:panose1 w:val="02020502070401020303"/>
    <w:charset w:val="00"/>
    <w:family w:val="roman"/>
    <w:pitch w:val="variable"/>
    <w:sig w:usb0="80000067" w:usb1="02000000"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Helvetica Neue">
    <w:altName w:val="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D94"/>
    <w:rsid w:val="00017630"/>
    <w:rsid w:val="00160792"/>
    <w:rsid w:val="002F4E92"/>
    <w:rsid w:val="00364E16"/>
    <w:rsid w:val="00627F4B"/>
    <w:rsid w:val="00631D17"/>
    <w:rsid w:val="00836989"/>
    <w:rsid w:val="008A0AA3"/>
    <w:rsid w:val="008E5270"/>
    <w:rsid w:val="009234BB"/>
    <w:rsid w:val="00970D94"/>
    <w:rsid w:val="00A275CF"/>
    <w:rsid w:val="00A35A0C"/>
    <w:rsid w:val="00A96021"/>
    <w:rsid w:val="00AB3B3F"/>
    <w:rsid w:val="00B75064"/>
    <w:rsid w:val="00BD0A77"/>
    <w:rsid w:val="00D248F8"/>
    <w:rsid w:val="00DD1D98"/>
    <w:rsid w:val="00DF6CF6"/>
    <w:rsid w:val="00E67F8A"/>
    <w:rsid w:val="00E94507"/>
    <w:rsid w:val="00F12352"/>
    <w:rsid w:val="00FD7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AB853"/>
  <w15:chartTrackingRefBased/>
  <w15:docId w15:val="{350B793F-24E6-B746-9C59-A3DA6944A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506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70D94"/>
    <w:rPr>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970D94"/>
    <w:rPr>
      <w:color w:val="0563C1" w:themeColor="hyperlink"/>
      <w:u w:val="single"/>
    </w:rPr>
  </w:style>
  <w:style w:type="character" w:customStyle="1" w:styleId="hgkelc">
    <w:name w:val="hgkelc"/>
    <w:basedOn w:val="DefaultParagraphFont"/>
    <w:rsid w:val="00B75064"/>
  </w:style>
  <w:style w:type="character" w:customStyle="1" w:styleId="kx21rb">
    <w:name w:val="kx21rb"/>
    <w:basedOn w:val="DefaultParagraphFont"/>
    <w:rsid w:val="00B75064"/>
  </w:style>
  <w:style w:type="paragraph" w:styleId="NormalWeb">
    <w:name w:val="Normal (Web)"/>
    <w:basedOn w:val="Normal"/>
    <w:uiPriority w:val="99"/>
    <w:semiHidden/>
    <w:unhideWhenUsed/>
    <w:rsid w:val="00E9450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5539833">
      <w:bodyDiv w:val="1"/>
      <w:marLeft w:val="0"/>
      <w:marRight w:val="0"/>
      <w:marTop w:val="0"/>
      <w:marBottom w:val="0"/>
      <w:divBdr>
        <w:top w:val="none" w:sz="0" w:space="0" w:color="auto"/>
        <w:left w:val="none" w:sz="0" w:space="0" w:color="auto"/>
        <w:bottom w:val="none" w:sz="0" w:space="0" w:color="auto"/>
        <w:right w:val="none" w:sz="0" w:space="0" w:color="auto"/>
      </w:divBdr>
      <w:divsChild>
        <w:div w:id="1627009298">
          <w:marLeft w:val="0"/>
          <w:marRight w:val="0"/>
          <w:marTop w:val="0"/>
          <w:marBottom w:val="0"/>
          <w:divBdr>
            <w:top w:val="none" w:sz="0" w:space="0" w:color="auto"/>
            <w:left w:val="none" w:sz="0" w:space="0" w:color="auto"/>
            <w:bottom w:val="none" w:sz="0" w:space="0" w:color="auto"/>
            <w:right w:val="none" w:sz="0" w:space="0" w:color="auto"/>
          </w:divBdr>
        </w:div>
        <w:div w:id="598025966">
          <w:marLeft w:val="0"/>
          <w:marRight w:val="0"/>
          <w:marTop w:val="0"/>
          <w:marBottom w:val="0"/>
          <w:divBdr>
            <w:top w:val="none" w:sz="0" w:space="0" w:color="auto"/>
            <w:left w:val="none" w:sz="0" w:space="0" w:color="auto"/>
            <w:bottom w:val="none" w:sz="0" w:space="0" w:color="auto"/>
            <w:right w:val="none" w:sz="0" w:space="0" w:color="auto"/>
          </w:divBdr>
        </w:div>
      </w:divsChild>
    </w:div>
    <w:div w:id="1367948613">
      <w:bodyDiv w:val="1"/>
      <w:marLeft w:val="0"/>
      <w:marRight w:val="0"/>
      <w:marTop w:val="0"/>
      <w:marBottom w:val="0"/>
      <w:divBdr>
        <w:top w:val="none" w:sz="0" w:space="0" w:color="auto"/>
        <w:left w:val="none" w:sz="0" w:space="0" w:color="auto"/>
        <w:bottom w:val="none" w:sz="0" w:space="0" w:color="auto"/>
        <w:right w:val="none" w:sz="0" w:space="0" w:color="auto"/>
      </w:divBdr>
    </w:div>
    <w:div w:id="214361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tiff"/><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bmalone.weebly.com/uploads/2/2/3/9/22391186/bluman_statistics_book.pdf/" TargetMode="External"/><Relationship Id="rId2" Type="http://schemas.openxmlformats.org/officeDocument/2006/relationships/settings" Target="settings.xml"/><Relationship Id="rId16" Type="http://schemas.openxmlformats.org/officeDocument/2006/relationships/hyperlink" Target="https://northeastern.instructure.com/courses/66653/pages/lesson-3-3-steps-of-hypothesis-testing?module_item_id=5390409"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tiff"/><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19</Pages>
  <Words>3068</Words>
  <Characters>17493</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Maurya</dc:creator>
  <cp:keywords/>
  <dc:description/>
  <cp:lastModifiedBy>Vishal Maurya</cp:lastModifiedBy>
  <cp:revision>4</cp:revision>
  <dcterms:created xsi:type="dcterms:W3CDTF">2021-04-11T13:06:00Z</dcterms:created>
  <dcterms:modified xsi:type="dcterms:W3CDTF">2021-04-11T13:57:00Z</dcterms:modified>
</cp:coreProperties>
</file>