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0AAE" w14:textId="77777777" w:rsidR="00AE791D" w:rsidRDefault="00A76F7F">
      <w:pPr>
        <w:ind w:left="5366" w:right="-200"/>
        <w:jc w:val="both"/>
      </w:pPr>
      <w:r>
        <w:pict w14:anchorId="0DF5D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64957306" w14:textId="77777777" w:rsidR="00AE791D" w:rsidRDefault="00000000" w:rsidP="00A76F7F">
      <w:pPr>
        <w:spacing w:line="480" w:lineRule="auto"/>
        <w:ind w:right="-200"/>
        <w:jc w:val="both"/>
        <w:rPr>
          <w:rFonts w:ascii="Verdana" w:eastAsia="Verdana" w:hAnsi="Verdana" w:cs="Verdana"/>
          <w:sz w:val="56"/>
          <w:szCs w:val="56"/>
        </w:rPr>
      </w:pPr>
      <w:proofErr w:type="spellStart"/>
      <w:r>
        <w:rPr>
          <w:rFonts w:ascii="Verdana" w:eastAsia="Verdana" w:hAnsi="Verdana" w:cs="Verdana"/>
          <w:b/>
          <w:bCs/>
          <w:color w:val="B35E06"/>
          <w:sz w:val="56"/>
          <w:szCs w:val="56"/>
        </w:rPr>
        <w:t>Presupuesto</w:t>
      </w:r>
      <w:proofErr w:type="spellEnd"/>
      <w:r>
        <w:rPr>
          <w:rFonts w:ascii="Verdana" w:eastAsia="Verdana" w:hAnsi="Verdana" w:cs="Verdana"/>
          <w:b/>
          <w:bCs/>
          <w:color w:val="B35E06"/>
          <w:sz w:val="56"/>
          <w:szCs w:val="56"/>
        </w:rPr>
        <w:t xml:space="preserve"> </w:t>
      </w:r>
    </w:p>
    <w:p w14:paraId="546AA7C3" w14:textId="77777777" w:rsidR="00AE791D" w:rsidRDefault="00000000" w:rsidP="00A76F7F">
      <w:pPr>
        <w:spacing w:line="480" w:lineRule="auto"/>
        <w:ind w:right="-200"/>
        <w:jc w:val="both"/>
        <w:rPr>
          <w:rFonts w:ascii="Verdana" w:eastAsia="Verdana" w:hAnsi="Verdana" w:cs="Verdana"/>
          <w:sz w:val="28"/>
          <w:szCs w:val="28"/>
        </w:rPr>
      </w:pPr>
      <w:proofErr w:type="spellStart"/>
      <w:r>
        <w:rPr>
          <w:rFonts w:ascii="Verdana" w:eastAsia="Verdana" w:hAnsi="Verdana" w:cs="Verdana"/>
          <w:b/>
          <w:bCs/>
          <w:color w:val="808080"/>
          <w:sz w:val="28"/>
          <w:szCs w:val="28"/>
          <w:u w:val="single"/>
        </w:rPr>
        <w:t>Tiempo</w:t>
      </w:r>
      <w:proofErr w:type="spellEnd"/>
      <w:r>
        <w:rPr>
          <w:rFonts w:ascii="Verdana" w:eastAsia="Verdana" w:hAnsi="Verdana" w:cs="Verdana"/>
          <w:b/>
          <w:bCs/>
          <w:color w:val="808080"/>
          <w:sz w:val="28"/>
          <w:szCs w:val="28"/>
          <w:u w:val="single"/>
        </w:rPr>
        <w:t xml:space="preserve"> y </w:t>
      </w:r>
      <w:proofErr w:type="spellStart"/>
      <w:r>
        <w:rPr>
          <w:rFonts w:ascii="Verdana" w:eastAsia="Verdana" w:hAnsi="Verdana" w:cs="Verdana"/>
          <w:b/>
          <w:bCs/>
          <w:color w:val="808080"/>
          <w:sz w:val="28"/>
          <w:szCs w:val="28"/>
          <w:u w:val="single"/>
        </w:rPr>
        <w:t>Costo</w:t>
      </w:r>
      <w:proofErr w:type="spellEnd"/>
      <w:r>
        <w:rPr>
          <w:rFonts w:ascii="Verdana" w:eastAsia="Verdana" w:hAnsi="Verdana" w:cs="Verdana"/>
          <w:b/>
          <w:bCs/>
          <w:color w:val="808080"/>
          <w:sz w:val="28"/>
          <w:szCs w:val="28"/>
        </w:rPr>
        <w:t xml:space="preserve"> </w:t>
      </w:r>
    </w:p>
    <w:p w14:paraId="1AB2C3FA" w14:textId="77777777" w:rsidR="00AE791D" w:rsidRDefault="00000000">
      <w:pPr>
        <w:spacing w:before="154" w:line="22" w:lineRule="atLeast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color w:val="000000"/>
          <w:sz w:val="2"/>
          <w:szCs w:val="2"/>
        </w:rPr>
        <w:t xml:space="preserve"> </w:t>
      </w:r>
    </w:p>
    <w:tbl>
      <w:tblPr>
        <w:tblW w:w="0" w:type="auto"/>
        <w:tblInd w:w="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4"/>
        <w:gridCol w:w="1788"/>
        <w:gridCol w:w="1303"/>
        <w:gridCol w:w="1561"/>
        <w:gridCol w:w="1771"/>
      </w:tblGrid>
      <w:tr w:rsidR="00AE791D" w14:paraId="1799FB37" w14:textId="77777777" w:rsidTr="00A76F7F">
        <w:trPr>
          <w:trHeight w:hRule="exact" w:val="605"/>
        </w:trPr>
        <w:tc>
          <w:tcPr>
            <w:tcW w:w="1265" w:type="dxa"/>
            <w:gridSpan w:val="2"/>
            <w:tcBorders>
              <w:top w:val="single" w:sz="4" w:space="0" w:color="3B0F14"/>
              <w:left w:val="single" w:sz="4" w:space="0" w:color="380E13"/>
              <w:bottom w:val="single" w:sz="4" w:space="0" w:color="270A0D"/>
              <w:right w:val="single" w:sz="4" w:space="0" w:color="4C131A"/>
            </w:tcBorders>
            <w:shd w:val="clear" w:color="auto" w:fill="761E28"/>
            <w:tcMar>
              <w:left w:w="190" w:type="dxa"/>
              <w:right w:w="60" w:type="dxa"/>
            </w:tcMar>
          </w:tcPr>
          <w:p w14:paraId="57150305" w14:textId="77777777" w:rsidR="00AE791D" w:rsidRDefault="00000000">
            <w:pPr>
              <w:spacing w:before="78" w:line="220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Nro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. De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Tarea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</w:p>
        </w:tc>
        <w:tc>
          <w:tcPr>
            <w:tcW w:w="1787" w:type="dxa"/>
            <w:tcBorders>
              <w:top w:val="single" w:sz="4" w:space="0" w:color="3B0F14"/>
              <w:left w:val="single" w:sz="4" w:space="0" w:color="4C131A"/>
              <w:bottom w:val="single" w:sz="4" w:space="0" w:color="270A0D"/>
              <w:right w:val="single" w:sz="4" w:space="0" w:color="441117"/>
            </w:tcBorders>
            <w:shd w:val="clear" w:color="auto" w:fill="761E28"/>
            <w:tcMar>
              <w:left w:w="279" w:type="dxa"/>
              <w:right w:w="108" w:type="dxa"/>
            </w:tcMar>
          </w:tcPr>
          <w:p w14:paraId="5C21AF4E" w14:textId="77777777" w:rsidR="00AE791D" w:rsidRDefault="00000000">
            <w:pPr>
              <w:spacing w:before="79" w:line="220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Nombre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Tarea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441117"/>
              <w:bottom w:val="single" w:sz="4" w:space="0" w:color="000000"/>
              <w:right w:val="single" w:sz="4" w:space="0" w:color="441117"/>
            </w:tcBorders>
            <w:shd w:val="clear" w:color="auto" w:fill="761E28"/>
            <w:tcMar>
              <w:left w:w="166" w:type="dxa"/>
              <w:right w:w="0" w:type="dxa"/>
            </w:tcMar>
          </w:tcPr>
          <w:p w14:paraId="134F3109" w14:textId="77777777" w:rsidR="00AE791D" w:rsidRDefault="00000000">
            <w:pPr>
              <w:spacing w:before="19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Duración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3B0F14"/>
              <w:left w:val="single" w:sz="4" w:space="0" w:color="441117"/>
              <w:bottom w:val="single" w:sz="4" w:space="0" w:color="270A0D"/>
              <w:right w:val="single" w:sz="4" w:space="0" w:color="4C131A"/>
            </w:tcBorders>
            <w:shd w:val="clear" w:color="auto" w:fill="761E28"/>
            <w:tcMar>
              <w:left w:w="97" w:type="dxa"/>
              <w:right w:w="0" w:type="dxa"/>
            </w:tcMar>
          </w:tcPr>
          <w:p w14:paraId="6018D6BF" w14:textId="77777777" w:rsidR="00AE791D" w:rsidRDefault="00000000">
            <w:pPr>
              <w:spacing w:before="79" w:line="220" w:lineRule="atLeast"/>
              <w:ind w:firstLine="29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Nombres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los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Recursos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3B0F14"/>
              <w:left w:val="single" w:sz="4" w:space="0" w:color="4C131A"/>
              <w:bottom w:val="single" w:sz="4" w:space="0" w:color="270A0D"/>
              <w:right w:val="single" w:sz="4" w:space="0" w:color="380E13"/>
            </w:tcBorders>
            <w:shd w:val="clear" w:color="auto" w:fill="761E28"/>
            <w:tcMar>
              <w:left w:w="398" w:type="dxa"/>
              <w:right w:w="207" w:type="dxa"/>
            </w:tcMar>
          </w:tcPr>
          <w:p w14:paraId="33F34B3C" w14:textId="77777777" w:rsidR="00AE791D" w:rsidRDefault="00000000">
            <w:pPr>
              <w:spacing w:before="79" w:line="220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Costo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>en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761E28"/>
              </w:rPr>
              <w:t xml:space="preserve"> Pesos </w:t>
            </w:r>
          </w:p>
        </w:tc>
      </w:tr>
      <w:tr w:rsidR="00AE791D" w14:paraId="2338F627" w14:textId="77777777" w:rsidTr="00A76F7F">
        <w:trPr>
          <w:trHeight w:hRule="exact" w:val="334"/>
        </w:trPr>
        <w:tc>
          <w:tcPr>
            <w:tcW w:w="3053" w:type="dxa"/>
            <w:gridSpan w:val="3"/>
            <w:tcBorders>
              <w:top w:val="single" w:sz="4" w:space="0" w:color="270A0D"/>
              <w:left w:val="single" w:sz="4" w:space="0" w:color="000000"/>
              <w:bottom w:val="single" w:sz="4" w:space="0" w:color="4C4C4C"/>
              <w:right w:val="single" w:sz="4" w:space="0" w:color="000000"/>
            </w:tcBorders>
            <w:shd w:val="clear" w:color="auto" w:fill="000000"/>
            <w:tcMar>
              <w:left w:w="694" w:type="dxa"/>
              <w:right w:w="537" w:type="dxa"/>
            </w:tcMar>
            <w:vAlign w:val="bottom"/>
          </w:tcPr>
          <w:p w14:paraId="09472C39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Primera Etapa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A7845E0" w14:textId="77777777" w:rsidR="00AE791D" w:rsidRDefault="00AE791D"/>
        </w:tc>
        <w:tc>
          <w:tcPr>
            <w:tcW w:w="1561" w:type="dxa"/>
            <w:tcBorders>
              <w:top w:val="single" w:sz="4" w:space="0" w:color="270A0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31D5A92" w14:textId="77777777" w:rsidR="00AE791D" w:rsidRDefault="00AE791D"/>
        </w:tc>
        <w:tc>
          <w:tcPr>
            <w:tcW w:w="1771" w:type="dxa"/>
            <w:tcBorders>
              <w:top w:val="single" w:sz="4" w:space="0" w:color="270A0D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582875B8" w14:textId="77777777" w:rsidR="00AE791D" w:rsidRDefault="00AE791D"/>
        </w:tc>
      </w:tr>
      <w:tr w:rsidR="00AE791D" w14:paraId="0FDAA9AF" w14:textId="77777777" w:rsidTr="00A76F7F">
        <w:trPr>
          <w:trHeight w:hRule="exact" w:val="471"/>
        </w:trPr>
        <w:tc>
          <w:tcPr>
            <w:tcW w:w="1251" w:type="dxa"/>
            <w:tcBorders>
              <w:top w:val="single" w:sz="4" w:space="0" w:color="000000"/>
              <w:left w:val="single" w:sz="4" w:space="0" w:color="4D4D4D"/>
              <w:bottom w:val="single" w:sz="4" w:space="0" w:color="000000"/>
              <w:right w:val="single" w:sz="4" w:space="0" w:color="7E7E7E"/>
            </w:tcBorders>
            <w:shd w:val="clear" w:color="auto" w:fill="CCCCCC"/>
            <w:tcMar>
              <w:left w:w="507" w:type="dxa"/>
              <w:right w:w="362" w:type="dxa"/>
            </w:tcMar>
            <w:vAlign w:val="center"/>
          </w:tcPr>
          <w:p w14:paraId="5B47F5A2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 </w:t>
            </w:r>
          </w:p>
        </w:tc>
        <w:tc>
          <w:tcPr>
            <w:tcW w:w="1801" w:type="dxa"/>
            <w:gridSpan w:val="2"/>
            <w:tcBorders>
              <w:top w:val="single" w:sz="4" w:space="0" w:color="666666"/>
              <w:left w:val="single" w:sz="4" w:space="0" w:color="7E7E7E"/>
              <w:bottom w:val="single" w:sz="4" w:space="0" w:color="919191"/>
              <w:right w:val="single" w:sz="4" w:space="0" w:color="7E7E7E"/>
            </w:tcBorders>
            <w:shd w:val="clear" w:color="auto" w:fill="CCCCCC"/>
            <w:tcMar>
              <w:left w:w="153" w:type="dxa"/>
              <w:right w:w="0" w:type="dxa"/>
            </w:tcMar>
            <w:vAlign w:val="center"/>
          </w:tcPr>
          <w:p w14:paraId="72A71BEB" w14:textId="77777777" w:rsidR="00AE791D" w:rsidRDefault="00000000">
            <w:pPr>
              <w:spacing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Relevamiento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por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piso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7E7E7E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317" w:type="dxa"/>
              <w:right w:w="125" w:type="dxa"/>
            </w:tcMar>
            <w:vAlign w:val="center"/>
          </w:tcPr>
          <w:p w14:paraId="0FE6FEEF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5 días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222" w:type="dxa"/>
              <w:right w:w="42" w:type="dxa"/>
            </w:tcMar>
            <w:vAlign w:val="center"/>
          </w:tcPr>
          <w:p w14:paraId="2BCED458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4D4D4D"/>
            </w:tcBorders>
            <w:shd w:val="clear" w:color="auto" w:fill="CCCCCC"/>
            <w:tcMar>
              <w:left w:w="136" w:type="dxa"/>
              <w:right w:w="0" w:type="dxa"/>
            </w:tcMar>
            <w:vAlign w:val="center"/>
          </w:tcPr>
          <w:p w14:paraId="38B4EC51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33.600,00 </w:t>
            </w:r>
          </w:p>
        </w:tc>
      </w:tr>
      <w:tr w:rsidR="00AE791D" w14:paraId="5E2E3FC2" w14:textId="77777777" w:rsidTr="00A76F7F">
        <w:trPr>
          <w:trHeight w:hRule="exact" w:val="474"/>
        </w:trPr>
        <w:tc>
          <w:tcPr>
            <w:tcW w:w="1251" w:type="dxa"/>
            <w:tcBorders>
              <w:top w:val="single" w:sz="4" w:space="0" w:color="000000"/>
              <w:left w:val="single" w:sz="4" w:space="0" w:color="565656"/>
              <w:bottom w:val="single" w:sz="4" w:space="0" w:color="000000"/>
              <w:right w:val="single" w:sz="4" w:space="0" w:color="8D8D8D"/>
            </w:tcBorders>
            <w:shd w:val="clear" w:color="auto" w:fill="E6E6E6"/>
            <w:tcMar>
              <w:left w:w="507" w:type="dxa"/>
              <w:right w:w="362" w:type="dxa"/>
            </w:tcMar>
            <w:vAlign w:val="center"/>
          </w:tcPr>
          <w:p w14:paraId="52AC5246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 </w:t>
            </w:r>
          </w:p>
        </w:tc>
        <w:tc>
          <w:tcPr>
            <w:tcW w:w="1801" w:type="dxa"/>
            <w:gridSpan w:val="2"/>
            <w:tcBorders>
              <w:top w:val="single" w:sz="4" w:space="0" w:color="919191"/>
              <w:left w:val="single" w:sz="4" w:space="0" w:color="8D8D8D"/>
              <w:bottom w:val="single" w:sz="4" w:space="0" w:color="919191"/>
              <w:right w:val="single" w:sz="4" w:space="0" w:color="8D8D8D"/>
            </w:tcBorders>
            <w:shd w:val="clear" w:color="auto" w:fill="E6E6E6"/>
            <w:tcMar>
              <w:left w:w="179" w:type="dxa"/>
              <w:right w:w="0" w:type="dxa"/>
            </w:tcMar>
            <w:vAlign w:val="center"/>
          </w:tcPr>
          <w:p w14:paraId="37DD2E02" w14:textId="77777777" w:rsidR="00AE791D" w:rsidRDefault="00000000">
            <w:pPr>
              <w:spacing w:line="218" w:lineRule="atLeast"/>
              <w:ind w:firstLine="101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Informe de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relevamiento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8D8D8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317" w:type="dxa"/>
              <w:right w:w="125" w:type="dxa"/>
            </w:tcMar>
            <w:vAlign w:val="center"/>
          </w:tcPr>
          <w:p w14:paraId="3B3ACFC1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 días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322" w:type="dxa"/>
              <w:right w:w="141" w:type="dxa"/>
            </w:tcMar>
            <w:vAlign w:val="center"/>
          </w:tcPr>
          <w:p w14:paraId="5A40EE76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Analista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565656"/>
            </w:tcBorders>
            <w:shd w:val="clear" w:color="auto" w:fill="E6E6E6"/>
            <w:tcMar>
              <w:left w:w="108" w:type="dxa"/>
              <w:right w:w="0" w:type="dxa"/>
            </w:tcMar>
            <w:vAlign w:val="center"/>
          </w:tcPr>
          <w:p w14:paraId="08090C6C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   4.900,00 </w:t>
            </w:r>
          </w:p>
        </w:tc>
      </w:tr>
      <w:tr w:rsidR="00AE791D" w14:paraId="48FB8A2E" w14:textId="77777777" w:rsidTr="00A76F7F">
        <w:trPr>
          <w:trHeight w:hRule="exact" w:val="690"/>
        </w:trPr>
        <w:tc>
          <w:tcPr>
            <w:tcW w:w="1251" w:type="dxa"/>
            <w:tcBorders>
              <w:top w:val="single" w:sz="4" w:space="0" w:color="000000"/>
              <w:left w:val="single" w:sz="4" w:space="0" w:color="373737"/>
              <w:bottom w:val="single" w:sz="4" w:space="0" w:color="000000"/>
              <w:right w:val="single" w:sz="4" w:space="0" w:color="767676"/>
            </w:tcBorders>
            <w:shd w:val="clear" w:color="auto" w:fill="CCCCCC"/>
            <w:tcMar>
              <w:left w:w="507" w:type="dxa"/>
              <w:right w:w="362" w:type="dxa"/>
            </w:tcMar>
            <w:vAlign w:val="center"/>
          </w:tcPr>
          <w:p w14:paraId="2F50DBFB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3 </w:t>
            </w:r>
          </w:p>
        </w:tc>
        <w:tc>
          <w:tcPr>
            <w:tcW w:w="1801" w:type="dxa"/>
            <w:gridSpan w:val="2"/>
            <w:tcBorders>
              <w:top w:val="single" w:sz="4" w:space="0" w:color="919191"/>
              <w:left w:val="single" w:sz="4" w:space="0" w:color="767676"/>
              <w:bottom w:val="single" w:sz="4" w:space="0" w:color="919191"/>
              <w:right w:val="single" w:sz="4" w:space="0" w:color="767676"/>
            </w:tcBorders>
            <w:shd w:val="clear" w:color="auto" w:fill="CCCCCC"/>
            <w:tcMar>
              <w:left w:w="172" w:type="dxa"/>
              <w:right w:w="0" w:type="dxa"/>
            </w:tcMar>
            <w:vAlign w:val="center"/>
          </w:tcPr>
          <w:p w14:paraId="4C13F23E" w14:textId="77777777" w:rsidR="00AE791D" w:rsidRPr="00A76F7F" w:rsidRDefault="00000000">
            <w:pPr>
              <w:spacing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A76F7F"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  <w:lang w:val="es-ES"/>
              </w:rPr>
              <w:t xml:space="preserve">Informe de diagnóstico y FODA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767676"/>
              <w:bottom w:val="single" w:sz="4" w:space="0" w:color="000000"/>
              <w:right w:val="single" w:sz="4" w:space="0" w:color="575757"/>
            </w:tcBorders>
            <w:shd w:val="clear" w:color="auto" w:fill="CCCCCC"/>
            <w:tcMar>
              <w:left w:w="370" w:type="dxa"/>
              <w:right w:w="179" w:type="dxa"/>
            </w:tcMar>
            <w:vAlign w:val="center"/>
          </w:tcPr>
          <w:p w14:paraId="344107FF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 día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575757"/>
              <w:bottom w:val="single" w:sz="4" w:space="0" w:color="000000"/>
              <w:right w:val="single" w:sz="4" w:space="0" w:color="575757"/>
            </w:tcBorders>
            <w:shd w:val="clear" w:color="auto" w:fill="CCCCCC"/>
            <w:tcMar>
              <w:left w:w="322" w:type="dxa"/>
              <w:right w:w="141" w:type="dxa"/>
            </w:tcMar>
            <w:vAlign w:val="center"/>
          </w:tcPr>
          <w:p w14:paraId="3DDC8273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Analista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575757"/>
              <w:bottom w:val="single" w:sz="4" w:space="0" w:color="000000"/>
              <w:right w:val="single" w:sz="4" w:space="0" w:color="373737"/>
            </w:tcBorders>
            <w:shd w:val="clear" w:color="auto" w:fill="CCCCCC"/>
            <w:tcMar>
              <w:left w:w="108" w:type="dxa"/>
              <w:right w:w="0" w:type="dxa"/>
            </w:tcMar>
            <w:vAlign w:val="center"/>
          </w:tcPr>
          <w:p w14:paraId="4F855430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   2.450,00 </w:t>
            </w:r>
          </w:p>
        </w:tc>
      </w:tr>
      <w:tr w:rsidR="00AE791D" w14:paraId="0679FBE2" w14:textId="77777777" w:rsidTr="00A76F7F">
        <w:trPr>
          <w:trHeight w:hRule="exact" w:val="472"/>
        </w:trPr>
        <w:tc>
          <w:tcPr>
            <w:tcW w:w="1251" w:type="dxa"/>
            <w:tcBorders>
              <w:top w:val="single" w:sz="4" w:space="0" w:color="000000"/>
              <w:left w:val="single" w:sz="4" w:space="0" w:color="565656"/>
              <w:bottom w:val="single" w:sz="4" w:space="0" w:color="000000"/>
              <w:right w:val="single" w:sz="4" w:space="0" w:color="8D8D8D"/>
            </w:tcBorders>
            <w:shd w:val="clear" w:color="auto" w:fill="E6E6E6"/>
            <w:tcMar>
              <w:left w:w="507" w:type="dxa"/>
              <w:right w:w="362" w:type="dxa"/>
            </w:tcMar>
            <w:vAlign w:val="center"/>
          </w:tcPr>
          <w:p w14:paraId="74F0F142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</w:t>
            </w:r>
          </w:p>
        </w:tc>
        <w:tc>
          <w:tcPr>
            <w:tcW w:w="1801" w:type="dxa"/>
            <w:gridSpan w:val="2"/>
            <w:tcBorders>
              <w:top w:val="single" w:sz="4" w:space="0" w:color="919191"/>
              <w:left w:val="single" w:sz="4" w:space="0" w:color="8D8D8D"/>
              <w:bottom w:val="single" w:sz="4" w:space="0" w:color="919191"/>
              <w:right w:val="single" w:sz="4" w:space="0" w:color="8D8D8D"/>
            </w:tcBorders>
            <w:shd w:val="clear" w:color="auto" w:fill="E6E6E6"/>
            <w:tcMar>
              <w:left w:w="134" w:type="dxa"/>
              <w:right w:w="0" w:type="dxa"/>
            </w:tcMar>
            <w:vAlign w:val="center"/>
          </w:tcPr>
          <w:p w14:paraId="5A64560E" w14:textId="77777777" w:rsidR="00AE791D" w:rsidRDefault="00000000">
            <w:pPr>
              <w:spacing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Respuesta del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cliente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8D8D8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370" w:type="dxa"/>
              <w:right w:w="179" w:type="dxa"/>
            </w:tcMar>
            <w:vAlign w:val="center"/>
          </w:tcPr>
          <w:p w14:paraId="56463246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 día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522" w:type="dxa"/>
              <w:right w:w="336" w:type="dxa"/>
            </w:tcMar>
            <w:vAlign w:val="center"/>
          </w:tcPr>
          <w:p w14:paraId="5E038371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N/D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565656"/>
            </w:tcBorders>
            <w:shd w:val="clear" w:color="auto" w:fill="E6E6E6"/>
            <w:tcMar>
              <w:left w:w="144" w:type="dxa"/>
              <w:right w:w="0" w:type="dxa"/>
            </w:tcMar>
            <w:vAlign w:val="center"/>
          </w:tcPr>
          <w:p w14:paraId="47D661FD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               - </w:t>
            </w:r>
          </w:p>
        </w:tc>
      </w:tr>
      <w:tr w:rsidR="00AE791D" w14:paraId="11D450F6" w14:textId="77777777" w:rsidTr="00A76F7F">
        <w:trPr>
          <w:trHeight w:hRule="exact" w:val="476"/>
        </w:trPr>
        <w:tc>
          <w:tcPr>
            <w:tcW w:w="1251" w:type="dxa"/>
            <w:tcBorders>
              <w:top w:val="single" w:sz="4" w:space="0" w:color="000000"/>
              <w:left w:val="single" w:sz="4" w:space="0" w:color="4C4C4C"/>
              <w:bottom w:val="single" w:sz="4" w:space="0" w:color="000000"/>
              <w:right w:val="single" w:sz="4" w:space="0" w:color="7D7D7D"/>
            </w:tcBorders>
            <w:shd w:val="clear" w:color="auto" w:fill="CCCCCC"/>
            <w:tcMar>
              <w:left w:w="507" w:type="dxa"/>
              <w:right w:w="362" w:type="dxa"/>
            </w:tcMar>
            <w:vAlign w:val="center"/>
          </w:tcPr>
          <w:p w14:paraId="10C0BFD5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5 </w:t>
            </w:r>
          </w:p>
        </w:tc>
        <w:tc>
          <w:tcPr>
            <w:tcW w:w="1801" w:type="dxa"/>
            <w:gridSpan w:val="2"/>
            <w:tcBorders>
              <w:top w:val="single" w:sz="4" w:space="0" w:color="919191"/>
              <w:left w:val="single" w:sz="4" w:space="0" w:color="7D7D7D"/>
              <w:bottom w:val="single" w:sz="4" w:space="0" w:color="919191"/>
              <w:right w:val="single" w:sz="4" w:space="0" w:color="7D7D7D"/>
            </w:tcBorders>
            <w:shd w:val="clear" w:color="auto" w:fill="CCCCCC"/>
            <w:tcMar>
              <w:left w:w="131" w:type="dxa"/>
              <w:right w:w="0" w:type="dxa"/>
            </w:tcMar>
            <w:vAlign w:val="center"/>
          </w:tcPr>
          <w:p w14:paraId="4D8C00BB" w14:textId="77777777" w:rsidR="00AE791D" w:rsidRDefault="00000000">
            <w:pPr>
              <w:spacing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Creación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de la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propuesta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317" w:type="dxa"/>
              <w:right w:w="125" w:type="dxa"/>
            </w:tcMar>
            <w:vAlign w:val="center"/>
          </w:tcPr>
          <w:p w14:paraId="0F04E22C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 días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322" w:type="dxa"/>
              <w:right w:w="141" w:type="dxa"/>
            </w:tcMar>
            <w:vAlign w:val="center"/>
          </w:tcPr>
          <w:p w14:paraId="49657C76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Analista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4C4C4C"/>
            </w:tcBorders>
            <w:shd w:val="clear" w:color="auto" w:fill="CCCCCC"/>
            <w:tcMar>
              <w:left w:w="108" w:type="dxa"/>
              <w:right w:w="0" w:type="dxa"/>
            </w:tcMar>
            <w:vAlign w:val="center"/>
          </w:tcPr>
          <w:p w14:paraId="5564A9D6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   4.900,00 </w:t>
            </w:r>
          </w:p>
        </w:tc>
      </w:tr>
      <w:tr w:rsidR="00AE791D" w14:paraId="6BD8B791" w14:textId="77777777" w:rsidTr="00A76F7F">
        <w:trPr>
          <w:trHeight w:hRule="exact" w:val="469"/>
        </w:trPr>
        <w:tc>
          <w:tcPr>
            <w:tcW w:w="1251" w:type="dxa"/>
            <w:tcBorders>
              <w:top w:val="single" w:sz="4" w:space="0" w:color="000000"/>
              <w:left w:val="single" w:sz="4" w:space="0" w:color="575757"/>
              <w:bottom w:val="single" w:sz="4" w:space="0" w:color="000000"/>
              <w:right w:val="single" w:sz="4" w:space="0" w:color="8E8E8E"/>
            </w:tcBorders>
            <w:shd w:val="clear" w:color="auto" w:fill="E6E6E6"/>
            <w:tcMar>
              <w:left w:w="507" w:type="dxa"/>
              <w:right w:w="362" w:type="dxa"/>
            </w:tcMar>
            <w:vAlign w:val="center"/>
          </w:tcPr>
          <w:p w14:paraId="19329528" w14:textId="77777777" w:rsidR="00AE791D" w:rsidRDefault="00000000">
            <w:pPr>
              <w:spacing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6 </w:t>
            </w:r>
          </w:p>
        </w:tc>
        <w:tc>
          <w:tcPr>
            <w:tcW w:w="1801" w:type="dxa"/>
            <w:gridSpan w:val="2"/>
            <w:tcBorders>
              <w:top w:val="single" w:sz="4" w:space="0" w:color="919191"/>
              <w:left w:val="single" w:sz="4" w:space="0" w:color="8E8E8E"/>
              <w:bottom w:val="single" w:sz="4" w:space="0" w:color="919191"/>
              <w:right w:val="single" w:sz="4" w:space="0" w:color="8E8E8E"/>
            </w:tcBorders>
            <w:shd w:val="clear" w:color="auto" w:fill="E6E6E6"/>
            <w:tcMar>
              <w:left w:w="177" w:type="dxa"/>
              <w:right w:w="0" w:type="dxa"/>
            </w:tcMar>
            <w:vAlign w:val="center"/>
          </w:tcPr>
          <w:p w14:paraId="4490E451" w14:textId="77777777" w:rsidR="00AE791D" w:rsidRDefault="00000000">
            <w:pPr>
              <w:spacing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Confirmación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del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cliente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8E8E8E"/>
              <w:bottom w:val="single" w:sz="4" w:space="0" w:color="000000"/>
              <w:right w:val="single" w:sz="4" w:space="0" w:color="7E7E7E"/>
            </w:tcBorders>
            <w:shd w:val="clear" w:color="auto" w:fill="E6E6E6"/>
            <w:tcMar>
              <w:left w:w="317" w:type="dxa"/>
              <w:right w:w="125" w:type="dxa"/>
            </w:tcMar>
            <w:vAlign w:val="center"/>
          </w:tcPr>
          <w:p w14:paraId="0593C787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 días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7E7E7E"/>
              <w:bottom w:val="single" w:sz="4" w:space="0" w:color="000000"/>
              <w:right w:val="single" w:sz="4" w:space="0" w:color="7E7E7E"/>
            </w:tcBorders>
            <w:shd w:val="clear" w:color="auto" w:fill="E6E6E6"/>
            <w:tcMar>
              <w:left w:w="522" w:type="dxa"/>
              <w:right w:w="336" w:type="dxa"/>
            </w:tcMar>
            <w:vAlign w:val="center"/>
          </w:tcPr>
          <w:p w14:paraId="115A4031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N/D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7E7E7E"/>
              <w:bottom w:val="single" w:sz="4" w:space="0" w:color="000000"/>
              <w:right w:val="single" w:sz="4" w:space="0" w:color="575757"/>
            </w:tcBorders>
            <w:shd w:val="clear" w:color="auto" w:fill="E6E6E6"/>
            <w:tcMar>
              <w:left w:w="144" w:type="dxa"/>
              <w:right w:w="0" w:type="dxa"/>
            </w:tcMar>
            <w:vAlign w:val="center"/>
          </w:tcPr>
          <w:p w14:paraId="4E5D497A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               - </w:t>
            </w:r>
          </w:p>
        </w:tc>
      </w:tr>
      <w:tr w:rsidR="00AE791D" w14:paraId="14C734A6" w14:textId="77777777" w:rsidTr="00A76F7F">
        <w:trPr>
          <w:trHeight w:hRule="exact" w:val="472"/>
        </w:trPr>
        <w:tc>
          <w:tcPr>
            <w:tcW w:w="1251" w:type="dxa"/>
            <w:tcBorders>
              <w:top w:val="single" w:sz="4" w:space="0" w:color="000000"/>
              <w:left w:val="single" w:sz="4" w:space="0" w:color="4D4D4D"/>
              <w:bottom w:val="single" w:sz="4" w:space="0" w:color="000000"/>
              <w:right w:val="single" w:sz="4" w:space="0" w:color="7E7E7E"/>
            </w:tcBorders>
            <w:shd w:val="clear" w:color="auto" w:fill="CCCCCC"/>
            <w:tcMar>
              <w:left w:w="507" w:type="dxa"/>
              <w:right w:w="362" w:type="dxa"/>
            </w:tcMar>
            <w:vAlign w:val="center"/>
          </w:tcPr>
          <w:p w14:paraId="7407253E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7 </w:t>
            </w:r>
          </w:p>
        </w:tc>
        <w:tc>
          <w:tcPr>
            <w:tcW w:w="1801" w:type="dxa"/>
            <w:gridSpan w:val="2"/>
            <w:tcBorders>
              <w:top w:val="single" w:sz="4" w:space="0" w:color="919191"/>
              <w:left w:val="single" w:sz="4" w:space="0" w:color="7E7E7E"/>
              <w:bottom w:val="single" w:sz="4" w:space="0" w:color="919191"/>
              <w:right w:val="single" w:sz="4" w:space="0" w:color="7E7E7E"/>
            </w:tcBorders>
            <w:shd w:val="clear" w:color="auto" w:fill="CCCCCC"/>
            <w:tcMar>
              <w:left w:w="93" w:type="dxa"/>
              <w:right w:w="0" w:type="dxa"/>
            </w:tcMar>
            <w:vAlign w:val="center"/>
          </w:tcPr>
          <w:p w14:paraId="512CA732" w14:textId="77777777" w:rsidR="00AE791D" w:rsidRPr="00A76F7F" w:rsidRDefault="00000000">
            <w:pPr>
              <w:spacing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A76F7F"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  <w:lang w:val="es-ES"/>
              </w:rPr>
              <w:t xml:space="preserve">Fecha de inicio de obra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7E7E7E"/>
              <w:bottom w:val="single" w:sz="4" w:space="0" w:color="000000"/>
              <w:right w:val="single" w:sz="4" w:space="0" w:color="707070"/>
            </w:tcBorders>
            <w:shd w:val="clear" w:color="auto" w:fill="CCCCCC"/>
            <w:tcMar>
              <w:left w:w="317" w:type="dxa"/>
              <w:right w:w="125" w:type="dxa"/>
            </w:tcMar>
            <w:vAlign w:val="center"/>
          </w:tcPr>
          <w:p w14:paraId="391703C1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5 días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707070"/>
              <w:bottom w:val="single" w:sz="4" w:space="0" w:color="000000"/>
              <w:right w:val="single" w:sz="4" w:space="0" w:color="707070"/>
            </w:tcBorders>
            <w:shd w:val="clear" w:color="auto" w:fill="CCCCCC"/>
            <w:tcMar>
              <w:left w:w="522" w:type="dxa"/>
              <w:right w:w="336" w:type="dxa"/>
            </w:tcMar>
            <w:vAlign w:val="center"/>
          </w:tcPr>
          <w:p w14:paraId="42F7CDBE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N/D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707070"/>
              <w:bottom w:val="single" w:sz="4" w:space="0" w:color="000000"/>
              <w:right w:val="single" w:sz="4" w:space="0" w:color="4D4D4D"/>
            </w:tcBorders>
            <w:shd w:val="clear" w:color="auto" w:fill="CCCCCC"/>
            <w:tcMar>
              <w:left w:w="144" w:type="dxa"/>
              <w:right w:w="0" w:type="dxa"/>
            </w:tcMar>
            <w:vAlign w:val="center"/>
          </w:tcPr>
          <w:p w14:paraId="379CC891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               - </w:t>
            </w:r>
          </w:p>
        </w:tc>
      </w:tr>
      <w:tr w:rsidR="00AE791D" w14:paraId="398460EB" w14:textId="77777777" w:rsidTr="00A76F7F">
        <w:trPr>
          <w:trHeight w:hRule="exact" w:val="695"/>
        </w:trPr>
        <w:tc>
          <w:tcPr>
            <w:tcW w:w="1251" w:type="dxa"/>
            <w:tcBorders>
              <w:top w:val="single" w:sz="4" w:space="0" w:color="000000"/>
              <w:left w:val="single" w:sz="4" w:space="0" w:color="3E3E3E"/>
              <w:bottom w:val="single" w:sz="4" w:space="0" w:color="000000"/>
              <w:right w:val="single" w:sz="4" w:space="0" w:color="858585"/>
            </w:tcBorders>
            <w:shd w:val="clear" w:color="auto" w:fill="E6E6E6"/>
            <w:tcMar>
              <w:left w:w="507" w:type="dxa"/>
              <w:right w:w="362" w:type="dxa"/>
            </w:tcMar>
            <w:vAlign w:val="center"/>
          </w:tcPr>
          <w:p w14:paraId="393B9334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8 </w:t>
            </w:r>
          </w:p>
        </w:tc>
        <w:tc>
          <w:tcPr>
            <w:tcW w:w="1801" w:type="dxa"/>
            <w:gridSpan w:val="2"/>
            <w:tcBorders>
              <w:top w:val="single" w:sz="4" w:space="0" w:color="919191"/>
              <w:left w:val="single" w:sz="4" w:space="0" w:color="858585"/>
              <w:bottom w:val="single" w:sz="4" w:space="0" w:color="626262"/>
              <w:right w:val="single" w:sz="4" w:space="0" w:color="858585"/>
            </w:tcBorders>
            <w:shd w:val="clear" w:color="auto" w:fill="E6E6E6"/>
            <w:tcMar>
              <w:left w:w="150" w:type="dxa"/>
              <w:right w:w="0" w:type="dxa"/>
            </w:tcMar>
            <w:vAlign w:val="center"/>
          </w:tcPr>
          <w:p w14:paraId="3D8B15FF" w14:textId="77777777" w:rsidR="00AE791D" w:rsidRPr="00A76F7F" w:rsidRDefault="00000000">
            <w:pPr>
              <w:spacing w:before="1"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A76F7F"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  <w:lang w:val="es-ES"/>
              </w:rPr>
              <w:t xml:space="preserve">Gestión de insumos y equipamiento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858585"/>
              <w:bottom w:val="single" w:sz="4" w:space="0" w:color="000000"/>
              <w:right w:val="single" w:sz="4" w:space="0" w:color="797979"/>
            </w:tcBorders>
            <w:shd w:val="clear" w:color="auto" w:fill="E6E6E6"/>
            <w:tcMar>
              <w:left w:w="317" w:type="dxa"/>
              <w:right w:w="125" w:type="dxa"/>
            </w:tcMar>
            <w:vAlign w:val="center"/>
          </w:tcPr>
          <w:p w14:paraId="1BD7A4E4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días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797979"/>
              <w:bottom w:val="single" w:sz="4" w:space="0" w:color="000000"/>
              <w:right w:val="single" w:sz="4" w:space="0" w:color="797979"/>
            </w:tcBorders>
            <w:shd w:val="clear" w:color="auto" w:fill="E6E6E6"/>
            <w:tcMar>
              <w:left w:w="169" w:type="dxa"/>
              <w:right w:w="0" w:type="dxa"/>
            </w:tcMar>
            <w:vAlign w:val="center"/>
          </w:tcPr>
          <w:p w14:paraId="3ADD7CB8" w14:textId="77777777" w:rsidR="00AE791D" w:rsidRDefault="00000000">
            <w:pPr>
              <w:spacing w:before="1"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Analista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compras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797979"/>
              <w:bottom w:val="single" w:sz="4" w:space="0" w:color="000000"/>
              <w:right w:val="single" w:sz="4" w:space="0" w:color="3E3E3E"/>
            </w:tcBorders>
            <w:shd w:val="clear" w:color="auto" w:fill="E6E6E6"/>
            <w:tcMar>
              <w:left w:w="108" w:type="dxa"/>
              <w:right w:w="0" w:type="dxa"/>
            </w:tcMar>
            <w:vAlign w:val="center"/>
          </w:tcPr>
          <w:p w14:paraId="5E067A08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   9.800,00 </w:t>
            </w:r>
          </w:p>
        </w:tc>
      </w:tr>
      <w:tr w:rsidR="00AE791D" w14:paraId="35503D61" w14:textId="77777777" w:rsidTr="00A76F7F">
        <w:trPr>
          <w:trHeight w:hRule="exact" w:val="477"/>
        </w:trPr>
        <w:tc>
          <w:tcPr>
            <w:tcW w:w="1251" w:type="dxa"/>
            <w:tcBorders>
              <w:top w:val="single" w:sz="4" w:space="0" w:color="000000"/>
              <w:left w:val="single" w:sz="4" w:space="0" w:color="181818"/>
              <w:bottom w:val="single" w:sz="4" w:space="0" w:color="000000"/>
              <w:right w:val="single" w:sz="4" w:space="0" w:color="272727"/>
            </w:tcBorders>
            <w:shd w:val="clear" w:color="auto" w:fill="404040"/>
            <w:tcMar>
              <w:left w:w="0" w:type="dxa"/>
              <w:right w:w="0" w:type="dxa"/>
            </w:tcMar>
            <w:vAlign w:val="center"/>
          </w:tcPr>
          <w:p w14:paraId="2686F34F" w14:textId="77777777" w:rsidR="00AE791D" w:rsidRDefault="00AE791D"/>
        </w:tc>
        <w:tc>
          <w:tcPr>
            <w:tcW w:w="1801" w:type="dxa"/>
            <w:gridSpan w:val="2"/>
            <w:tcBorders>
              <w:top w:val="single" w:sz="4" w:space="0" w:color="626262"/>
              <w:left w:val="single" w:sz="4" w:space="0" w:color="272727"/>
              <w:bottom w:val="single" w:sz="4" w:space="0" w:color="151515"/>
              <w:right w:val="single" w:sz="4" w:space="0" w:color="272727"/>
            </w:tcBorders>
            <w:shd w:val="clear" w:color="auto" w:fill="404040"/>
            <w:tcMar>
              <w:left w:w="259" w:type="dxa"/>
              <w:right w:w="76" w:type="dxa"/>
            </w:tcMar>
            <w:vAlign w:val="center"/>
          </w:tcPr>
          <w:p w14:paraId="2230F2AC" w14:textId="77777777" w:rsidR="00AE791D" w:rsidRDefault="00000000">
            <w:pPr>
              <w:spacing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Fin Primera Etapa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272727"/>
              <w:bottom w:val="single" w:sz="4" w:space="0" w:color="000000"/>
              <w:right w:val="single" w:sz="4" w:space="0" w:color="232323"/>
            </w:tcBorders>
            <w:shd w:val="clear" w:color="auto" w:fill="404040"/>
            <w:tcMar>
              <w:left w:w="252" w:type="dxa"/>
              <w:right w:w="62" w:type="dxa"/>
            </w:tcMar>
          </w:tcPr>
          <w:p w14:paraId="4ADA6336" w14:textId="77777777" w:rsidR="00AE791D" w:rsidRDefault="00000000">
            <w:pPr>
              <w:spacing w:before="126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22 días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232323"/>
              <w:bottom w:val="single" w:sz="4" w:space="0" w:color="000000"/>
              <w:right w:val="single" w:sz="4" w:space="0" w:color="232323"/>
            </w:tcBorders>
            <w:shd w:val="clear" w:color="auto" w:fill="404040"/>
            <w:tcMar>
              <w:left w:w="0" w:type="dxa"/>
              <w:right w:w="0" w:type="dxa"/>
            </w:tcMar>
            <w:vAlign w:val="center"/>
          </w:tcPr>
          <w:p w14:paraId="371CE755" w14:textId="77777777" w:rsidR="00AE791D" w:rsidRDefault="00AE791D"/>
        </w:tc>
        <w:tc>
          <w:tcPr>
            <w:tcW w:w="1771" w:type="dxa"/>
            <w:tcBorders>
              <w:top w:val="single" w:sz="4" w:space="0" w:color="000000"/>
              <w:left w:val="single" w:sz="4" w:space="0" w:color="232323"/>
              <w:bottom w:val="single" w:sz="4" w:space="0" w:color="000000"/>
              <w:right w:val="single" w:sz="4" w:space="0" w:color="181818"/>
            </w:tcBorders>
            <w:shd w:val="clear" w:color="auto" w:fill="404040"/>
            <w:tcMar>
              <w:left w:w="136" w:type="dxa"/>
              <w:right w:w="0" w:type="dxa"/>
            </w:tcMar>
          </w:tcPr>
          <w:p w14:paraId="6AE3841D" w14:textId="77777777" w:rsidR="00AE791D" w:rsidRDefault="00000000">
            <w:pPr>
              <w:spacing w:before="126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 $   55.650,00 </w:t>
            </w:r>
          </w:p>
        </w:tc>
      </w:tr>
      <w:tr w:rsidR="00AE791D" w:rsidRPr="00A76F7F" w14:paraId="69E1E6E5" w14:textId="77777777" w:rsidTr="00A76F7F">
        <w:trPr>
          <w:trHeight w:hRule="exact" w:val="535"/>
        </w:trPr>
        <w:tc>
          <w:tcPr>
            <w:tcW w:w="3053" w:type="dxa"/>
            <w:gridSpan w:val="3"/>
            <w:tcBorders>
              <w:top w:val="single" w:sz="4" w:space="0" w:color="0F0F0F"/>
              <w:left w:val="single" w:sz="4" w:space="0" w:color="000000"/>
              <w:bottom w:val="single" w:sz="4" w:space="0" w:color="353535"/>
              <w:right w:val="single" w:sz="4" w:space="0" w:color="000000"/>
            </w:tcBorders>
            <w:shd w:val="clear" w:color="auto" w:fill="000000"/>
            <w:tcMar>
              <w:left w:w="152" w:type="dxa"/>
              <w:right w:w="0" w:type="dxa"/>
            </w:tcMar>
            <w:vAlign w:val="center"/>
          </w:tcPr>
          <w:p w14:paraId="624F7AFE" w14:textId="77777777" w:rsidR="00AE791D" w:rsidRPr="00A76F7F" w:rsidRDefault="00000000">
            <w:pPr>
              <w:spacing w:before="1"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A76F7F"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000000"/>
                <w:lang w:val="es-ES"/>
              </w:rPr>
              <w:t xml:space="preserve">Inicio de Obra - Segunda Etapa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1E2E4A6D" w14:textId="77777777" w:rsidR="00AE791D" w:rsidRPr="00A76F7F" w:rsidRDefault="00AE791D">
            <w:pPr>
              <w:rPr>
                <w:lang w:val="es-ES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70E9FD81" w14:textId="77777777" w:rsidR="00AE791D" w:rsidRPr="00A76F7F" w:rsidRDefault="00AE791D">
            <w:pPr>
              <w:rPr>
                <w:lang w:val="es-ES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5BAF29C2" w14:textId="77777777" w:rsidR="00AE791D" w:rsidRPr="00A76F7F" w:rsidRDefault="00AE791D">
            <w:pPr>
              <w:rPr>
                <w:lang w:val="es-ES"/>
              </w:rPr>
            </w:pPr>
          </w:p>
        </w:tc>
      </w:tr>
      <w:tr w:rsidR="00AE791D" w14:paraId="3F5F75A4" w14:textId="77777777" w:rsidTr="00A76F7F">
        <w:trPr>
          <w:trHeight w:hRule="exact" w:val="704"/>
        </w:trPr>
        <w:tc>
          <w:tcPr>
            <w:tcW w:w="1251" w:type="dxa"/>
            <w:tcBorders>
              <w:top w:val="single" w:sz="4" w:space="0" w:color="000000"/>
              <w:left w:val="single" w:sz="4" w:space="0" w:color="3D3D3D"/>
              <w:bottom w:val="single" w:sz="4" w:space="0" w:color="000000"/>
              <w:right w:val="single" w:sz="4" w:space="0" w:color="858585"/>
            </w:tcBorders>
            <w:shd w:val="clear" w:color="auto" w:fill="E6E6E6"/>
            <w:tcMar>
              <w:left w:w="507" w:type="dxa"/>
              <w:right w:w="363" w:type="dxa"/>
            </w:tcMar>
            <w:vAlign w:val="center"/>
          </w:tcPr>
          <w:p w14:paraId="1A63BCDB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9 </w:t>
            </w:r>
          </w:p>
        </w:tc>
        <w:tc>
          <w:tcPr>
            <w:tcW w:w="1801" w:type="dxa"/>
            <w:gridSpan w:val="2"/>
            <w:tcBorders>
              <w:top w:val="single" w:sz="4" w:space="0" w:color="4D4D4D"/>
              <w:left w:val="single" w:sz="4" w:space="0" w:color="858585"/>
              <w:bottom w:val="single" w:sz="4" w:space="0" w:color="919191"/>
              <w:right w:val="single" w:sz="4" w:space="0" w:color="858585"/>
            </w:tcBorders>
            <w:shd w:val="clear" w:color="auto" w:fill="E6E6E6"/>
            <w:tcMar>
              <w:left w:w="123" w:type="dxa"/>
              <w:right w:w="0" w:type="dxa"/>
            </w:tcMar>
            <w:vAlign w:val="center"/>
          </w:tcPr>
          <w:p w14:paraId="7F50D2FB" w14:textId="77777777" w:rsidR="00AE791D" w:rsidRDefault="00000000">
            <w:pPr>
              <w:spacing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Instalación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cableado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vertical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858585"/>
              <w:bottom w:val="single" w:sz="4" w:space="0" w:color="000000"/>
              <w:right w:val="single" w:sz="4" w:space="0" w:color="616161"/>
            </w:tcBorders>
            <w:shd w:val="clear" w:color="auto" w:fill="E6E6E6"/>
            <w:tcMar>
              <w:left w:w="317" w:type="dxa"/>
              <w:right w:w="125" w:type="dxa"/>
            </w:tcMar>
            <w:vAlign w:val="center"/>
          </w:tcPr>
          <w:p w14:paraId="5ABAD494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5 días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616161"/>
              <w:bottom w:val="single" w:sz="4" w:space="0" w:color="000000"/>
              <w:right w:val="single" w:sz="4" w:space="0" w:color="616161"/>
            </w:tcBorders>
            <w:shd w:val="clear" w:color="auto" w:fill="E6E6E6"/>
            <w:tcMar>
              <w:left w:w="222" w:type="dxa"/>
              <w:right w:w="42" w:type="dxa"/>
            </w:tcMar>
            <w:vAlign w:val="center"/>
          </w:tcPr>
          <w:p w14:paraId="4C7A1319" w14:textId="77777777" w:rsidR="00AE791D" w:rsidRDefault="00000000">
            <w:pPr>
              <w:spacing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616161"/>
              <w:bottom w:val="single" w:sz="4" w:space="0" w:color="000000"/>
              <w:right w:val="single" w:sz="4" w:space="0" w:color="3D3D3D"/>
            </w:tcBorders>
            <w:shd w:val="clear" w:color="auto" w:fill="E6E6E6"/>
            <w:tcMar>
              <w:left w:w="136" w:type="dxa"/>
              <w:right w:w="0" w:type="dxa"/>
            </w:tcMar>
            <w:vAlign w:val="center"/>
          </w:tcPr>
          <w:p w14:paraId="023B7E0D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33.600,00 </w:t>
            </w:r>
          </w:p>
        </w:tc>
      </w:tr>
      <w:tr w:rsidR="00AE791D" w14:paraId="45A5E2F8" w14:textId="77777777" w:rsidTr="00A76F7F">
        <w:trPr>
          <w:trHeight w:hRule="exact" w:val="474"/>
        </w:trPr>
        <w:tc>
          <w:tcPr>
            <w:tcW w:w="1251" w:type="dxa"/>
            <w:tcBorders>
              <w:top w:val="single" w:sz="4" w:space="0" w:color="000000"/>
              <w:left w:val="single" w:sz="4" w:space="0" w:color="4C4C4C"/>
              <w:bottom w:val="single" w:sz="4" w:space="0" w:color="000000"/>
              <w:right w:val="single" w:sz="4" w:space="0" w:color="7D7D7D"/>
            </w:tcBorders>
            <w:shd w:val="clear" w:color="auto" w:fill="CCCCCC"/>
            <w:tcMar>
              <w:left w:w="442" w:type="dxa"/>
              <w:right w:w="300" w:type="dxa"/>
            </w:tcMar>
            <w:vAlign w:val="center"/>
          </w:tcPr>
          <w:p w14:paraId="4C30E1E8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10 </w:t>
            </w:r>
          </w:p>
        </w:tc>
        <w:tc>
          <w:tcPr>
            <w:tcW w:w="1801" w:type="dxa"/>
            <w:gridSpan w:val="2"/>
            <w:tcBorders>
              <w:top w:val="single" w:sz="4" w:space="0" w:color="919191"/>
              <w:left w:val="single" w:sz="4" w:space="0" w:color="7D7D7D"/>
              <w:bottom w:val="single" w:sz="4" w:space="0" w:color="919191"/>
              <w:right w:val="single" w:sz="4" w:space="0" w:color="7D7D7D"/>
            </w:tcBorders>
            <w:shd w:val="clear" w:color="auto" w:fill="CCCCCC"/>
            <w:tcMar>
              <w:left w:w="171" w:type="dxa"/>
              <w:right w:w="0" w:type="dxa"/>
            </w:tcMar>
            <w:vAlign w:val="center"/>
          </w:tcPr>
          <w:p w14:paraId="0A575D26" w14:textId="77777777" w:rsidR="00AE791D" w:rsidRDefault="00000000">
            <w:pPr>
              <w:spacing w:line="219" w:lineRule="atLeast"/>
              <w:ind w:firstLine="21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Cableado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horizontal SS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317" w:type="dxa"/>
              <w:right w:w="125" w:type="dxa"/>
            </w:tcMar>
            <w:vAlign w:val="center"/>
          </w:tcPr>
          <w:p w14:paraId="549D2271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 días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222" w:type="dxa"/>
              <w:right w:w="42" w:type="dxa"/>
            </w:tcMar>
            <w:vAlign w:val="center"/>
          </w:tcPr>
          <w:p w14:paraId="2B3F2643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4C4C4C"/>
            </w:tcBorders>
            <w:shd w:val="clear" w:color="auto" w:fill="CCCCCC"/>
            <w:tcMar>
              <w:left w:w="136" w:type="dxa"/>
              <w:right w:w="0" w:type="dxa"/>
            </w:tcMar>
            <w:vAlign w:val="center"/>
          </w:tcPr>
          <w:p w14:paraId="30ABB0AE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13.440,00 </w:t>
            </w:r>
          </w:p>
        </w:tc>
      </w:tr>
      <w:tr w:rsidR="00AE791D" w14:paraId="6BC87AB7" w14:textId="77777777" w:rsidTr="00A76F7F">
        <w:trPr>
          <w:trHeight w:hRule="exact" w:val="470"/>
        </w:trPr>
        <w:tc>
          <w:tcPr>
            <w:tcW w:w="1251" w:type="dxa"/>
            <w:tcBorders>
              <w:top w:val="single" w:sz="4" w:space="0" w:color="000000"/>
              <w:left w:val="single" w:sz="4" w:space="0" w:color="565656"/>
              <w:bottom w:val="single" w:sz="4" w:space="0" w:color="000000"/>
              <w:right w:val="single" w:sz="4" w:space="0" w:color="8E8E8E"/>
            </w:tcBorders>
            <w:shd w:val="clear" w:color="auto" w:fill="E6E6E6"/>
            <w:tcMar>
              <w:left w:w="442" w:type="dxa"/>
              <w:right w:w="300" w:type="dxa"/>
            </w:tcMar>
            <w:vAlign w:val="center"/>
          </w:tcPr>
          <w:p w14:paraId="0801232E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11 </w:t>
            </w:r>
          </w:p>
        </w:tc>
        <w:tc>
          <w:tcPr>
            <w:tcW w:w="1801" w:type="dxa"/>
            <w:gridSpan w:val="2"/>
            <w:tcBorders>
              <w:top w:val="single" w:sz="4" w:space="0" w:color="919191"/>
              <w:left w:val="single" w:sz="4" w:space="0" w:color="8E8E8E"/>
              <w:bottom w:val="single" w:sz="4" w:space="0" w:color="919191"/>
              <w:right w:val="single" w:sz="4" w:space="0" w:color="8E8E8E"/>
            </w:tcBorders>
            <w:shd w:val="clear" w:color="auto" w:fill="E6E6E6"/>
            <w:tcMar>
              <w:left w:w="166" w:type="dxa"/>
              <w:right w:w="0" w:type="dxa"/>
            </w:tcMar>
            <w:vAlign w:val="center"/>
          </w:tcPr>
          <w:p w14:paraId="2EAF6272" w14:textId="77777777" w:rsidR="00AE791D" w:rsidRDefault="00000000">
            <w:pPr>
              <w:spacing w:before="1" w:line="218" w:lineRule="atLeast"/>
              <w:ind w:firstLine="217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Cableado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horizontal PB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8E8E8E"/>
              <w:bottom w:val="single" w:sz="4" w:space="0" w:color="000000"/>
              <w:right w:val="single" w:sz="4" w:space="0" w:color="7E7E7E"/>
            </w:tcBorders>
            <w:shd w:val="clear" w:color="auto" w:fill="E6E6E6"/>
            <w:tcMar>
              <w:left w:w="317" w:type="dxa"/>
              <w:right w:w="125" w:type="dxa"/>
            </w:tcMar>
            <w:vAlign w:val="center"/>
          </w:tcPr>
          <w:p w14:paraId="196074E0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3 días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7E7E7E"/>
              <w:bottom w:val="single" w:sz="4" w:space="0" w:color="000000"/>
              <w:right w:val="single" w:sz="4" w:space="0" w:color="7E7E7E"/>
            </w:tcBorders>
            <w:shd w:val="clear" w:color="auto" w:fill="E6E6E6"/>
            <w:tcMar>
              <w:left w:w="222" w:type="dxa"/>
              <w:right w:w="42" w:type="dxa"/>
            </w:tcMar>
            <w:vAlign w:val="center"/>
          </w:tcPr>
          <w:p w14:paraId="24707777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7E7E7E"/>
              <w:bottom w:val="single" w:sz="4" w:space="0" w:color="000000"/>
              <w:right w:val="single" w:sz="4" w:space="0" w:color="565656"/>
            </w:tcBorders>
            <w:shd w:val="clear" w:color="auto" w:fill="E6E6E6"/>
            <w:tcMar>
              <w:left w:w="136" w:type="dxa"/>
              <w:right w:w="0" w:type="dxa"/>
            </w:tcMar>
            <w:vAlign w:val="center"/>
          </w:tcPr>
          <w:p w14:paraId="09A3CBA7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20.160,00 </w:t>
            </w:r>
          </w:p>
        </w:tc>
      </w:tr>
      <w:tr w:rsidR="00AE791D" w14:paraId="20628779" w14:textId="77777777" w:rsidTr="00A76F7F">
        <w:trPr>
          <w:trHeight w:hRule="exact" w:val="474"/>
        </w:trPr>
        <w:tc>
          <w:tcPr>
            <w:tcW w:w="1251" w:type="dxa"/>
            <w:tcBorders>
              <w:top w:val="single" w:sz="4" w:space="0" w:color="000000"/>
              <w:left w:val="single" w:sz="4" w:space="0" w:color="4C4C4C"/>
              <w:bottom w:val="single" w:sz="4" w:space="0" w:color="000000"/>
              <w:right w:val="single" w:sz="4" w:space="0" w:color="7D7D7D"/>
            </w:tcBorders>
            <w:shd w:val="clear" w:color="auto" w:fill="CCCCCC"/>
            <w:tcMar>
              <w:left w:w="442" w:type="dxa"/>
              <w:right w:w="300" w:type="dxa"/>
            </w:tcMar>
            <w:vAlign w:val="center"/>
          </w:tcPr>
          <w:p w14:paraId="0518AF67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12 </w:t>
            </w:r>
          </w:p>
        </w:tc>
        <w:tc>
          <w:tcPr>
            <w:tcW w:w="1801" w:type="dxa"/>
            <w:gridSpan w:val="2"/>
            <w:tcBorders>
              <w:top w:val="single" w:sz="4" w:space="0" w:color="919191"/>
              <w:left w:val="single" w:sz="4" w:space="0" w:color="7D7D7D"/>
              <w:bottom w:val="single" w:sz="4" w:space="0" w:color="919191"/>
              <w:right w:val="single" w:sz="4" w:space="0" w:color="7D7D7D"/>
            </w:tcBorders>
            <w:shd w:val="clear" w:color="auto" w:fill="CCCCCC"/>
            <w:tcMar>
              <w:left w:w="171" w:type="dxa"/>
              <w:right w:w="0" w:type="dxa"/>
            </w:tcMar>
            <w:vAlign w:val="center"/>
          </w:tcPr>
          <w:p w14:paraId="1F0DABB5" w14:textId="77777777" w:rsidR="00AE791D" w:rsidRDefault="00000000">
            <w:pPr>
              <w:spacing w:line="220" w:lineRule="atLeast"/>
              <w:ind w:firstLine="21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Cableado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horizontal 1P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317" w:type="dxa"/>
              <w:right w:w="125" w:type="dxa"/>
            </w:tcMar>
            <w:vAlign w:val="center"/>
          </w:tcPr>
          <w:p w14:paraId="6A80F573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días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222" w:type="dxa"/>
              <w:right w:w="42" w:type="dxa"/>
            </w:tcMar>
            <w:vAlign w:val="center"/>
          </w:tcPr>
          <w:p w14:paraId="70552D8B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4C4C4C"/>
            </w:tcBorders>
            <w:shd w:val="clear" w:color="auto" w:fill="CCCCCC"/>
            <w:tcMar>
              <w:left w:w="136" w:type="dxa"/>
              <w:right w:w="0" w:type="dxa"/>
            </w:tcMar>
            <w:vAlign w:val="center"/>
          </w:tcPr>
          <w:p w14:paraId="0EC11580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26.880,00 </w:t>
            </w:r>
          </w:p>
        </w:tc>
      </w:tr>
      <w:tr w:rsidR="00AE791D" w14:paraId="6E2EB605" w14:textId="77777777" w:rsidTr="00A76F7F">
        <w:trPr>
          <w:trHeight w:hRule="exact" w:val="477"/>
        </w:trPr>
        <w:tc>
          <w:tcPr>
            <w:tcW w:w="1251" w:type="dxa"/>
            <w:tcBorders>
              <w:top w:val="single" w:sz="4" w:space="0" w:color="000000"/>
              <w:left w:val="single" w:sz="4" w:space="0" w:color="555555"/>
              <w:bottom w:val="single" w:sz="4" w:space="0" w:color="000000"/>
              <w:right w:val="single" w:sz="4" w:space="0" w:color="8D8D8D"/>
            </w:tcBorders>
            <w:shd w:val="clear" w:color="auto" w:fill="E6E6E6"/>
            <w:tcMar>
              <w:left w:w="442" w:type="dxa"/>
              <w:right w:w="300" w:type="dxa"/>
            </w:tcMar>
            <w:vAlign w:val="center"/>
          </w:tcPr>
          <w:p w14:paraId="7EF3FABB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13 </w:t>
            </w:r>
          </w:p>
        </w:tc>
        <w:tc>
          <w:tcPr>
            <w:tcW w:w="1801" w:type="dxa"/>
            <w:gridSpan w:val="2"/>
            <w:tcBorders>
              <w:top w:val="single" w:sz="4" w:space="0" w:color="919191"/>
              <w:left w:val="single" w:sz="4" w:space="0" w:color="8D8D8D"/>
              <w:bottom w:val="single" w:sz="4" w:space="0" w:color="919191"/>
              <w:right w:val="single" w:sz="4" w:space="0" w:color="8D8D8D"/>
            </w:tcBorders>
            <w:shd w:val="clear" w:color="auto" w:fill="E6E6E6"/>
            <w:tcMar>
              <w:left w:w="171" w:type="dxa"/>
              <w:right w:w="0" w:type="dxa"/>
            </w:tcMar>
            <w:vAlign w:val="center"/>
          </w:tcPr>
          <w:p w14:paraId="70E6C69A" w14:textId="77777777" w:rsidR="00AE791D" w:rsidRDefault="00000000">
            <w:pPr>
              <w:spacing w:line="220" w:lineRule="atLeast"/>
              <w:ind w:firstLine="21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Cableado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horizontal 2P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8D8D8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317" w:type="dxa"/>
              <w:right w:w="125" w:type="dxa"/>
            </w:tcMar>
            <w:vAlign w:val="center"/>
          </w:tcPr>
          <w:p w14:paraId="605DE6B9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días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222" w:type="dxa"/>
              <w:right w:w="42" w:type="dxa"/>
            </w:tcMar>
            <w:vAlign w:val="center"/>
          </w:tcPr>
          <w:p w14:paraId="0D692CE3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555555"/>
            </w:tcBorders>
            <w:shd w:val="clear" w:color="auto" w:fill="E6E6E6"/>
            <w:tcMar>
              <w:left w:w="136" w:type="dxa"/>
              <w:right w:w="0" w:type="dxa"/>
            </w:tcMar>
            <w:vAlign w:val="center"/>
          </w:tcPr>
          <w:p w14:paraId="16EBC69A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26.880,00 </w:t>
            </w:r>
          </w:p>
        </w:tc>
      </w:tr>
      <w:tr w:rsidR="00AE791D" w14:paraId="18CE2FC5" w14:textId="77777777" w:rsidTr="00A76F7F">
        <w:trPr>
          <w:trHeight w:hRule="exact" w:val="469"/>
        </w:trPr>
        <w:tc>
          <w:tcPr>
            <w:tcW w:w="1251" w:type="dxa"/>
            <w:tcBorders>
              <w:top w:val="single" w:sz="4" w:space="0" w:color="000000"/>
              <w:left w:val="single" w:sz="4" w:space="0" w:color="4D4D4D"/>
              <w:bottom w:val="single" w:sz="4" w:space="0" w:color="000000"/>
              <w:right w:val="single" w:sz="4" w:space="0" w:color="7E7E7E"/>
            </w:tcBorders>
            <w:shd w:val="clear" w:color="auto" w:fill="CCCCCC"/>
            <w:tcMar>
              <w:left w:w="442" w:type="dxa"/>
              <w:right w:w="300" w:type="dxa"/>
            </w:tcMar>
            <w:vAlign w:val="center"/>
          </w:tcPr>
          <w:p w14:paraId="1109C0E0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14 </w:t>
            </w:r>
          </w:p>
        </w:tc>
        <w:tc>
          <w:tcPr>
            <w:tcW w:w="1801" w:type="dxa"/>
            <w:gridSpan w:val="2"/>
            <w:tcBorders>
              <w:top w:val="single" w:sz="4" w:space="0" w:color="919191"/>
              <w:left w:val="single" w:sz="4" w:space="0" w:color="7E7E7E"/>
              <w:bottom w:val="single" w:sz="4" w:space="0" w:color="919191"/>
              <w:right w:val="single" w:sz="4" w:space="0" w:color="7E7E7E"/>
            </w:tcBorders>
            <w:shd w:val="clear" w:color="auto" w:fill="CCCCCC"/>
            <w:tcMar>
              <w:left w:w="80" w:type="dxa"/>
              <w:right w:w="0" w:type="dxa"/>
            </w:tcMar>
            <w:vAlign w:val="center"/>
          </w:tcPr>
          <w:p w14:paraId="3E3909F2" w14:textId="77777777" w:rsidR="00AE791D" w:rsidRDefault="00000000">
            <w:pPr>
              <w:spacing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1er Informe de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avances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7E7E7E"/>
              <w:bottom w:val="single" w:sz="4" w:space="0" w:color="000000"/>
              <w:right w:val="single" w:sz="4" w:space="0" w:color="707070"/>
            </w:tcBorders>
            <w:shd w:val="clear" w:color="auto" w:fill="CCCCCC"/>
            <w:tcMar>
              <w:left w:w="317" w:type="dxa"/>
              <w:right w:w="125" w:type="dxa"/>
            </w:tcMar>
            <w:vAlign w:val="center"/>
          </w:tcPr>
          <w:p w14:paraId="2D3F6813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 días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707070"/>
              <w:bottom w:val="single" w:sz="4" w:space="0" w:color="000000"/>
              <w:right w:val="single" w:sz="4" w:space="0" w:color="707070"/>
            </w:tcBorders>
            <w:shd w:val="clear" w:color="auto" w:fill="CCCCCC"/>
            <w:tcMar>
              <w:left w:w="222" w:type="dxa"/>
              <w:right w:w="42" w:type="dxa"/>
            </w:tcMar>
            <w:vAlign w:val="center"/>
          </w:tcPr>
          <w:p w14:paraId="74886E9A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707070"/>
              <w:bottom w:val="single" w:sz="4" w:space="0" w:color="000000"/>
              <w:right w:val="single" w:sz="4" w:space="0" w:color="4D4D4D"/>
            </w:tcBorders>
            <w:shd w:val="clear" w:color="auto" w:fill="CCCCCC"/>
            <w:tcMar>
              <w:left w:w="136" w:type="dxa"/>
              <w:right w:w="0" w:type="dxa"/>
            </w:tcMar>
            <w:vAlign w:val="center"/>
          </w:tcPr>
          <w:p w14:paraId="3107F1A6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13.440,00 </w:t>
            </w:r>
          </w:p>
        </w:tc>
      </w:tr>
      <w:tr w:rsidR="00AE791D" w14:paraId="262752F8" w14:textId="77777777" w:rsidTr="00A76F7F">
        <w:trPr>
          <w:trHeight w:hRule="exact" w:val="679"/>
        </w:trPr>
        <w:tc>
          <w:tcPr>
            <w:tcW w:w="1251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858585"/>
            </w:tcBorders>
            <w:shd w:val="clear" w:color="auto" w:fill="E6E6E6"/>
            <w:tcMar>
              <w:left w:w="442" w:type="dxa"/>
              <w:right w:w="300" w:type="dxa"/>
            </w:tcMar>
            <w:vAlign w:val="center"/>
          </w:tcPr>
          <w:p w14:paraId="390B5077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15 </w:t>
            </w:r>
          </w:p>
        </w:tc>
        <w:tc>
          <w:tcPr>
            <w:tcW w:w="1801" w:type="dxa"/>
            <w:gridSpan w:val="2"/>
            <w:tcBorders>
              <w:top w:val="single" w:sz="4" w:space="0" w:color="919191"/>
              <w:left w:val="single" w:sz="4" w:space="0" w:color="858585"/>
              <w:bottom w:val="single" w:sz="4" w:space="0" w:color="737373"/>
              <w:right w:val="single" w:sz="4" w:space="0" w:color="858585"/>
            </w:tcBorders>
            <w:shd w:val="clear" w:color="auto" w:fill="E6E6E6"/>
            <w:tcMar>
              <w:left w:w="97" w:type="dxa"/>
              <w:right w:w="0" w:type="dxa"/>
            </w:tcMar>
            <w:vAlign w:val="center"/>
          </w:tcPr>
          <w:p w14:paraId="021AAC0B" w14:textId="77777777" w:rsidR="00AE791D" w:rsidRPr="00A76F7F" w:rsidRDefault="00000000">
            <w:pPr>
              <w:spacing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A76F7F"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  <w:lang w:val="es-ES"/>
              </w:rPr>
              <w:t xml:space="preserve">Respuesta del 1er informe de avances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858585"/>
              <w:bottom w:val="single" w:sz="4" w:space="0" w:color="000000"/>
              <w:right w:val="single" w:sz="4" w:space="0" w:color="636363"/>
            </w:tcBorders>
            <w:shd w:val="clear" w:color="auto" w:fill="E6E6E6"/>
            <w:tcMar>
              <w:left w:w="317" w:type="dxa"/>
              <w:right w:w="125" w:type="dxa"/>
            </w:tcMar>
            <w:vAlign w:val="center"/>
          </w:tcPr>
          <w:p w14:paraId="5446C80F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3 días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636363"/>
              <w:bottom w:val="single" w:sz="4" w:space="0" w:color="000000"/>
              <w:right w:val="single" w:sz="4" w:space="0" w:color="636363"/>
            </w:tcBorders>
            <w:shd w:val="clear" w:color="auto" w:fill="E6E6E6"/>
            <w:tcMar>
              <w:left w:w="222" w:type="dxa"/>
              <w:right w:w="42" w:type="dxa"/>
            </w:tcMar>
            <w:vAlign w:val="center"/>
          </w:tcPr>
          <w:p w14:paraId="3A75CBC8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636363"/>
              <w:bottom w:val="single" w:sz="4" w:space="0" w:color="000000"/>
              <w:right w:val="single" w:sz="4" w:space="0" w:color="3F3F3F"/>
            </w:tcBorders>
            <w:shd w:val="clear" w:color="auto" w:fill="E6E6E6"/>
            <w:tcMar>
              <w:left w:w="136" w:type="dxa"/>
              <w:right w:w="0" w:type="dxa"/>
            </w:tcMar>
            <w:vAlign w:val="center"/>
          </w:tcPr>
          <w:p w14:paraId="54178A73" w14:textId="77777777" w:rsidR="00AE791D" w:rsidRDefault="0000000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20.160,00 </w:t>
            </w:r>
          </w:p>
        </w:tc>
      </w:tr>
    </w:tbl>
    <w:p w14:paraId="7DB132F5" w14:textId="77777777" w:rsidR="00A76F7F" w:rsidRDefault="00A76F7F">
      <w:pPr>
        <w:spacing w:before="314" w:line="269" w:lineRule="atLeast"/>
        <w:ind w:left="6731" w:right="578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29455698" w14:textId="77777777" w:rsidR="00A76F7F" w:rsidRDefault="00A76F7F">
      <w:pPr>
        <w:spacing w:before="314" w:line="269" w:lineRule="atLeast"/>
        <w:ind w:left="6731" w:right="578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4DA6AADE" w14:textId="41104C21" w:rsidR="00AE791D" w:rsidRDefault="00000000" w:rsidP="00A76F7F">
      <w:pPr>
        <w:spacing w:before="314" w:line="269" w:lineRule="atLeast"/>
        <w:ind w:left="6379" w:right="758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2B6D1BB3">
          <v:shape id="_x0000_s1026" type="#_x0000_t75" style="position:absolute;left:0;text-align:left;margin-left:497pt;margin-top:14.65pt;width:43pt;height:42pt;z-index:-251658752;mso-position-horizontal-relative:page;mso-position-vertical-relative:text">
            <v:imagedata r:id="rId7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75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AE791D" w:rsidSect="00A76F7F">
      <w:headerReference w:type="default" r:id="rId8"/>
      <w:pgSz w:w="11906" w:h="16838"/>
      <w:pgMar w:top="284" w:right="1226" w:bottom="64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C4F39" w14:textId="77777777" w:rsidR="0030137B" w:rsidRDefault="0030137B">
      <w:r>
        <w:separator/>
      </w:r>
    </w:p>
  </w:endnote>
  <w:endnote w:type="continuationSeparator" w:id="0">
    <w:p w14:paraId="1400D390" w14:textId="77777777" w:rsidR="0030137B" w:rsidRDefault="00301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3183E" w14:textId="77777777" w:rsidR="0030137B" w:rsidRDefault="0030137B">
      <w:r>
        <w:separator/>
      </w:r>
    </w:p>
  </w:footnote>
  <w:footnote w:type="continuationSeparator" w:id="0">
    <w:p w14:paraId="63FB2AB3" w14:textId="77777777" w:rsidR="0030137B" w:rsidRDefault="00301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C6EA" w14:textId="77777777" w:rsidR="00AE791D" w:rsidRDefault="00000000">
    <w:r>
      <w:rPr>
        <w:noProof/>
      </w:rPr>
      <w:drawing>
        <wp:anchor distT="0" distB="0" distL="114300" distR="114300" simplePos="0" relativeHeight="251658240" behindDoc="1" locked="0" layoutInCell="1" allowOverlap="1" wp14:anchorId="5B881D48" wp14:editId="0FD82DD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62345" cy="329475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345" cy="3294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91D"/>
    <w:rsid w:val="0030137B"/>
    <w:rsid w:val="00A76F7F"/>
    <w:rsid w:val="00A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0FB0E3"/>
  <w15:docId w15:val="{7D166C9F-3836-452A-9109-E68C9C11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6F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6F7F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A76F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F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2022-10-24T18:48:00Z</dcterms:created>
  <dcterms:modified xsi:type="dcterms:W3CDTF">2022-10-24T18:50:00Z</dcterms:modified>
</cp:coreProperties>
</file>