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91303" w14:textId="77777777" w:rsidR="006A57EC" w:rsidRDefault="00000000">
      <w:pPr>
        <w:ind w:left="5366" w:right="-200"/>
        <w:jc w:val="both"/>
      </w:pPr>
      <w:r>
        <w:pict w14:anchorId="59B1C6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39pt">
            <v:imagedata r:id="rId6" o:title=""/>
          </v:shape>
        </w:pict>
      </w:r>
    </w:p>
    <w:p w14:paraId="018B3462" w14:textId="77777777" w:rsidR="006A57EC" w:rsidRPr="001E6BD4" w:rsidRDefault="00000000" w:rsidP="001E6BD4">
      <w:pPr>
        <w:spacing w:line="307" w:lineRule="atLeast"/>
        <w:ind w:right="417"/>
        <w:rPr>
          <w:rFonts w:ascii="Verdana" w:eastAsia="Verdana" w:hAnsi="Verdana" w:cs="Verdana"/>
          <w:sz w:val="22"/>
          <w:szCs w:val="22"/>
          <w:lang w:val="es-ES"/>
        </w:rPr>
      </w:pPr>
      <w:r w:rsidRPr="001E6BD4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configurar en la sala técnica los servidores de DHCP, DNS, Servidor Storage y un servidor proxy.  </w:t>
      </w:r>
    </w:p>
    <w:p w14:paraId="5465425B" w14:textId="77777777" w:rsidR="006A57EC" w:rsidRPr="001E6BD4" w:rsidRDefault="00000000" w:rsidP="001E6BD4">
      <w:pPr>
        <w:spacing w:line="268" w:lineRule="atLeast"/>
        <w:ind w:right="-200"/>
        <w:jc w:val="both"/>
        <w:rPr>
          <w:rFonts w:ascii="Verdana" w:eastAsia="Verdana" w:hAnsi="Verdana" w:cs="Verdana"/>
          <w:sz w:val="22"/>
          <w:szCs w:val="22"/>
          <w:lang w:val="es-ES"/>
        </w:rPr>
      </w:pPr>
      <w:r w:rsidRPr="001E6BD4">
        <w:rPr>
          <w:rFonts w:ascii="Verdana" w:eastAsia="Verdana" w:hAnsi="Verdana" w:cs="Verdana"/>
          <w:b/>
          <w:bCs/>
          <w:color w:val="000000"/>
          <w:sz w:val="22"/>
          <w:szCs w:val="22"/>
          <w:lang w:val="es-ES"/>
        </w:rPr>
        <w:t xml:space="preserve">Etapas:  </w:t>
      </w:r>
    </w:p>
    <w:p w14:paraId="4BAF8416" w14:textId="77777777" w:rsidR="006A57EC" w:rsidRPr="001E6BD4" w:rsidRDefault="00000000">
      <w:pPr>
        <w:spacing w:before="241" w:line="268" w:lineRule="atLeast"/>
        <w:ind w:right="-200"/>
        <w:jc w:val="both"/>
        <w:rPr>
          <w:rFonts w:ascii="Verdana" w:eastAsia="Verdana" w:hAnsi="Verdana" w:cs="Verdana"/>
          <w:sz w:val="22"/>
          <w:szCs w:val="22"/>
          <w:lang w:val="es-ES"/>
        </w:rPr>
      </w:pPr>
      <w:r w:rsidRPr="001E6BD4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El proyecto se llevará a cabo en tres etapas bien definidas:  </w:t>
      </w:r>
    </w:p>
    <w:p w14:paraId="276B1BEE" w14:textId="77777777" w:rsidR="006A57EC" w:rsidRPr="001E6BD4" w:rsidRDefault="00000000">
      <w:pPr>
        <w:spacing w:before="200" w:line="307" w:lineRule="atLeast"/>
        <w:ind w:right="376"/>
        <w:rPr>
          <w:rFonts w:ascii="Verdana" w:eastAsia="Verdana" w:hAnsi="Verdana" w:cs="Verdana"/>
          <w:sz w:val="22"/>
          <w:szCs w:val="22"/>
          <w:lang w:val="es-ES"/>
        </w:rPr>
      </w:pPr>
      <w:r w:rsidRPr="001E6BD4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Durante la primera etapa se realizará </w:t>
      </w:r>
      <w:r w:rsidRPr="001E6BD4">
        <w:rPr>
          <w:rFonts w:ascii="Verdana" w:eastAsia="Verdana" w:hAnsi="Verdana" w:cs="Verdana"/>
          <w:color w:val="000000"/>
          <w:spacing w:val="2"/>
          <w:sz w:val="22"/>
          <w:szCs w:val="22"/>
          <w:lang w:val="es-ES"/>
        </w:rPr>
        <w:t>el</w:t>
      </w:r>
      <w:r w:rsidRPr="001E6BD4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relevamiento edilicio y </w:t>
      </w:r>
      <w:r w:rsidRPr="001E6BD4">
        <w:rPr>
          <w:rFonts w:ascii="Verdana" w:eastAsia="Verdana" w:hAnsi="Verdana" w:cs="Verdana"/>
          <w:color w:val="000000"/>
          <w:spacing w:val="2"/>
          <w:sz w:val="22"/>
          <w:szCs w:val="22"/>
          <w:lang w:val="es-ES"/>
        </w:rPr>
        <w:t>se</w:t>
      </w:r>
      <w:r w:rsidRPr="001E6BD4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elevarán los correspondientes informes: técnico, de diagnóstico, inventario de equipamiento e informe de F.O.D.A.</w:t>
      </w:r>
      <w:r w:rsidRPr="001E6BD4">
        <w:rPr>
          <w:rFonts w:ascii="Verdana" w:eastAsia="Verdana" w:hAnsi="Verdana" w:cs="Verdana"/>
          <w:b/>
          <w:bCs/>
          <w:color w:val="000000"/>
          <w:sz w:val="22"/>
          <w:szCs w:val="22"/>
          <w:lang w:val="es-ES"/>
        </w:rPr>
        <w:t xml:space="preserve"> </w:t>
      </w:r>
    </w:p>
    <w:p w14:paraId="531B4E6E" w14:textId="3D951C69" w:rsidR="006A57EC" w:rsidRPr="001E6BD4" w:rsidRDefault="00000000">
      <w:pPr>
        <w:spacing w:before="199" w:line="307" w:lineRule="atLeast"/>
        <w:ind w:right="-63"/>
        <w:rPr>
          <w:rFonts w:ascii="Verdana" w:eastAsia="Verdana" w:hAnsi="Verdana" w:cs="Verdana"/>
          <w:sz w:val="22"/>
          <w:szCs w:val="22"/>
          <w:lang w:val="es-ES"/>
        </w:rPr>
      </w:pPr>
      <w:r w:rsidRPr="001E6BD4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Con la conformidad de </w:t>
      </w:r>
      <w:proofErr w:type="spellStart"/>
      <w:r w:rsidR="001E6BD4" w:rsidRPr="001E6BD4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>Telmomarketing</w:t>
      </w:r>
      <w:proofErr w:type="spellEnd"/>
      <w:r w:rsidR="001E6BD4" w:rsidRPr="001E6BD4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S.A.</w:t>
      </w:r>
      <w:r w:rsidR="001E6BD4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</w:t>
      </w:r>
      <w:r w:rsidRPr="001E6BD4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se procederá con la segunda etapa, en la cual se llevará a cabo la implementación de la red en el edificio en cuestión; se realizará el tendido de cable vertical y horizontal, y posteriormente la configuración de switches, </w:t>
      </w:r>
      <w:proofErr w:type="spellStart"/>
      <w:r w:rsidRPr="001E6BD4">
        <w:rPr>
          <w:rFonts w:ascii="Verdana" w:eastAsia="Verdana" w:hAnsi="Verdana" w:cs="Verdana"/>
          <w:color w:val="000000"/>
          <w:sz w:val="22"/>
          <w:szCs w:val="22"/>
          <w:lang w:val="es-ES"/>
        </w:rPr>
        <w:t>routers</w:t>
      </w:r>
      <w:proofErr w:type="spellEnd"/>
      <w:r w:rsidRPr="001E6BD4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, y servidores.  </w:t>
      </w:r>
    </w:p>
    <w:p w14:paraId="599CAB0D" w14:textId="77777777" w:rsidR="006A57EC" w:rsidRPr="001E6BD4" w:rsidRDefault="00000000">
      <w:pPr>
        <w:spacing w:before="310" w:line="307" w:lineRule="atLeast"/>
        <w:ind w:right="-200"/>
        <w:rPr>
          <w:rFonts w:ascii="Verdana" w:eastAsia="Verdana" w:hAnsi="Verdana" w:cs="Verdana"/>
          <w:sz w:val="22"/>
          <w:szCs w:val="22"/>
          <w:lang w:val="es-ES"/>
        </w:rPr>
      </w:pPr>
      <w:r w:rsidRPr="001E6BD4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A su finalización se proseguirá con la etapa final del proyecto, donde el equipo de técnicos realizará las pruebas pertinentes del funcionamiento de la red en cada uno de los pisos.  </w:t>
      </w:r>
    </w:p>
    <w:p w14:paraId="6A5AEA6F" w14:textId="77777777" w:rsidR="006A57EC" w:rsidRPr="001E6BD4" w:rsidRDefault="00000000">
      <w:pPr>
        <w:spacing w:before="199" w:line="307" w:lineRule="atLeast"/>
        <w:ind w:right="275"/>
        <w:rPr>
          <w:rFonts w:ascii="Verdana" w:eastAsia="Verdana" w:hAnsi="Verdana" w:cs="Verdana"/>
          <w:sz w:val="22"/>
          <w:szCs w:val="22"/>
          <w:lang w:val="es-ES"/>
        </w:rPr>
      </w:pPr>
      <w:r w:rsidRPr="001E6BD4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Finalizadas las nombradas tareas se hará entrega de la documentación y actas del proyecto, llegando así al término </w:t>
      </w:r>
      <w:proofErr w:type="gramStart"/>
      <w:r w:rsidRPr="001E6BD4">
        <w:rPr>
          <w:rFonts w:ascii="Verdana" w:eastAsia="Verdana" w:hAnsi="Verdana" w:cs="Verdana"/>
          <w:color w:val="000000"/>
          <w:sz w:val="22"/>
          <w:szCs w:val="22"/>
          <w:lang w:val="es-ES"/>
        </w:rPr>
        <w:t>del mismo</w:t>
      </w:r>
      <w:proofErr w:type="gramEnd"/>
      <w:r w:rsidRPr="001E6BD4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.  </w:t>
      </w:r>
    </w:p>
    <w:p w14:paraId="3CE0A6ED" w14:textId="77777777" w:rsidR="006A57EC" w:rsidRPr="001E6BD4" w:rsidRDefault="00000000">
      <w:pPr>
        <w:spacing w:before="202" w:line="307" w:lineRule="atLeast"/>
        <w:ind w:right="-190"/>
        <w:rPr>
          <w:rFonts w:ascii="Verdana" w:eastAsia="Verdana" w:hAnsi="Verdana" w:cs="Verdana"/>
          <w:sz w:val="22"/>
          <w:szCs w:val="22"/>
          <w:lang w:val="es-ES"/>
        </w:rPr>
      </w:pPr>
      <w:r w:rsidRPr="001E6BD4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Se estipula un total </w:t>
      </w:r>
      <w:r w:rsidRPr="001E6BD4">
        <w:rPr>
          <w:rFonts w:ascii="Verdana" w:eastAsia="Verdana" w:hAnsi="Verdana" w:cs="Verdana"/>
          <w:color w:val="000000"/>
          <w:spacing w:val="1"/>
          <w:sz w:val="22"/>
          <w:szCs w:val="22"/>
          <w:lang w:val="es-ES"/>
        </w:rPr>
        <w:t>de</w:t>
      </w:r>
      <w:r w:rsidRPr="001E6BD4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102 días para la implementación y puesta en marcha de la red, contando desde el primer día de relevamiento realizado; dicha información se ve detallada en el cronograma adjunto en las siguientes páginas. </w:t>
      </w:r>
    </w:p>
    <w:p w14:paraId="11709C94" w14:textId="77777777" w:rsidR="006A57EC" w:rsidRPr="001E6BD4" w:rsidRDefault="00000000">
      <w:pPr>
        <w:spacing w:before="202" w:line="307" w:lineRule="atLeast"/>
        <w:ind w:right="218"/>
        <w:rPr>
          <w:rFonts w:ascii="Verdana" w:eastAsia="Verdana" w:hAnsi="Verdana" w:cs="Verdana"/>
          <w:sz w:val="22"/>
          <w:szCs w:val="22"/>
          <w:lang w:val="es-ES"/>
        </w:rPr>
      </w:pPr>
      <w:r w:rsidRPr="001E6BD4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A partir de este momento queda en su conocimiento nuestra propuesta para poder comenzar con el proyecto solicitado. Quedamos a la espera la respuesta de conformidad del informe dentro de las próximas 72 </w:t>
      </w:r>
      <w:proofErr w:type="spellStart"/>
      <w:r w:rsidRPr="001E6BD4">
        <w:rPr>
          <w:rFonts w:ascii="Verdana" w:eastAsia="Verdana" w:hAnsi="Verdana" w:cs="Verdana"/>
          <w:color w:val="000000"/>
          <w:sz w:val="22"/>
          <w:szCs w:val="22"/>
          <w:lang w:val="es-ES"/>
        </w:rPr>
        <w:t>hs</w:t>
      </w:r>
      <w:proofErr w:type="spellEnd"/>
      <w:r w:rsidRPr="001E6BD4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.  </w:t>
      </w:r>
    </w:p>
    <w:p w14:paraId="2833A25F" w14:textId="77777777" w:rsidR="006A57EC" w:rsidRDefault="00000000">
      <w:pPr>
        <w:spacing w:before="238" w:line="268" w:lineRule="atLeast"/>
        <w:ind w:right="-200"/>
        <w:jc w:val="both"/>
        <w:rPr>
          <w:rFonts w:ascii="Verdana" w:eastAsia="Verdana" w:hAnsi="Verdana" w:cs="Verdana"/>
          <w:sz w:val="22"/>
          <w:szCs w:val="22"/>
        </w:rPr>
      </w:pPr>
      <w:r w:rsidRPr="001E6BD4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Sin otro particular, saludo a Ud. 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Atte.,   </w:t>
      </w:r>
    </w:p>
    <w:p w14:paraId="5FE8F0B9" w14:textId="77777777" w:rsidR="006A57EC" w:rsidRPr="001E6BD4" w:rsidRDefault="00000000">
      <w:pPr>
        <w:spacing w:before="1723" w:line="307" w:lineRule="atLeast"/>
        <w:ind w:right="1044"/>
        <w:rPr>
          <w:rFonts w:ascii="Verdana" w:eastAsia="Verdana" w:hAnsi="Verdana" w:cs="Verdana"/>
          <w:sz w:val="22"/>
          <w:szCs w:val="22"/>
          <w:lang w:val="es-ES"/>
        </w:rPr>
      </w:pPr>
      <w:r w:rsidRPr="001E6BD4">
        <w:rPr>
          <w:rFonts w:ascii="Verdana" w:eastAsia="Verdana" w:hAnsi="Verdana" w:cs="Verdana"/>
          <w:b/>
          <w:bCs/>
          <w:i/>
          <w:iCs/>
          <w:color w:val="000000"/>
          <w:sz w:val="22"/>
          <w:szCs w:val="22"/>
          <w:lang w:val="es-ES"/>
        </w:rPr>
        <w:t xml:space="preserve">Lic. </w:t>
      </w:r>
      <w:proofErr w:type="spellStart"/>
      <w:r w:rsidRPr="001E6BD4">
        <w:rPr>
          <w:rFonts w:ascii="Verdana" w:eastAsia="Verdana" w:hAnsi="Verdana" w:cs="Verdana"/>
          <w:b/>
          <w:bCs/>
          <w:i/>
          <w:iCs/>
          <w:color w:val="000000"/>
          <w:sz w:val="22"/>
          <w:szCs w:val="22"/>
          <w:lang w:val="es-ES"/>
        </w:rPr>
        <w:t>Jesus</w:t>
      </w:r>
      <w:proofErr w:type="spellEnd"/>
      <w:r w:rsidRPr="001E6BD4">
        <w:rPr>
          <w:rFonts w:ascii="Verdana" w:eastAsia="Verdana" w:hAnsi="Verdana" w:cs="Verdana"/>
          <w:b/>
          <w:bCs/>
          <w:i/>
          <w:iCs/>
          <w:color w:val="000000"/>
          <w:sz w:val="22"/>
          <w:szCs w:val="22"/>
          <w:lang w:val="es-ES"/>
        </w:rPr>
        <w:t xml:space="preserve"> Maximiliano   Lic. Rubén  </w:t>
      </w:r>
      <w:r w:rsidRPr="001E6BD4">
        <w:rPr>
          <w:rFonts w:ascii="Verdana" w:eastAsia="Verdana" w:hAnsi="Verdana" w:cs="Verdana"/>
          <w:b/>
          <w:bCs/>
          <w:i/>
          <w:iCs/>
          <w:color w:val="000000"/>
          <w:spacing w:val="1465"/>
          <w:sz w:val="22"/>
          <w:szCs w:val="22"/>
          <w:lang w:val="es-ES"/>
        </w:rPr>
        <w:t xml:space="preserve"> </w:t>
      </w:r>
      <w:r w:rsidRPr="001E6BD4">
        <w:rPr>
          <w:rFonts w:ascii="Verdana" w:eastAsia="Verdana" w:hAnsi="Verdana" w:cs="Verdana"/>
          <w:b/>
          <w:bCs/>
          <w:i/>
          <w:iCs/>
          <w:color w:val="000000"/>
          <w:sz w:val="22"/>
          <w:szCs w:val="22"/>
          <w:lang w:val="es-ES"/>
        </w:rPr>
        <w:t xml:space="preserve">Lic. Patricio </w:t>
      </w:r>
      <w:proofErr w:type="gramStart"/>
      <w:r w:rsidRPr="001E6BD4">
        <w:rPr>
          <w:rFonts w:ascii="Verdana" w:eastAsia="Verdana" w:hAnsi="Verdana" w:cs="Verdana"/>
          <w:b/>
          <w:bCs/>
          <w:i/>
          <w:iCs/>
          <w:color w:val="000000"/>
          <w:sz w:val="22"/>
          <w:szCs w:val="22"/>
          <w:lang w:val="es-ES"/>
        </w:rPr>
        <w:t xml:space="preserve">Fabián  </w:t>
      </w:r>
      <w:proofErr w:type="spellStart"/>
      <w:r w:rsidRPr="001E6BD4">
        <w:rPr>
          <w:rFonts w:ascii="Verdana" w:eastAsia="Verdana" w:hAnsi="Verdana" w:cs="Verdana"/>
          <w:b/>
          <w:bCs/>
          <w:i/>
          <w:iCs/>
          <w:color w:val="000000"/>
          <w:sz w:val="22"/>
          <w:szCs w:val="22"/>
          <w:lang w:val="es-ES"/>
        </w:rPr>
        <w:t>Pecotiello</w:t>
      </w:r>
      <w:proofErr w:type="spellEnd"/>
      <w:proofErr w:type="gramEnd"/>
      <w:r w:rsidRPr="001E6BD4">
        <w:rPr>
          <w:rFonts w:ascii="Verdana" w:eastAsia="Verdana" w:hAnsi="Verdana" w:cs="Verdana"/>
          <w:b/>
          <w:bCs/>
          <w:i/>
          <w:iCs/>
          <w:color w:val="000000"/>
          <w:sz w:val="22"/>
          <w:szCs w:val="22"/>
          <w:lang w:val="es-ES"/>
        </w:rPr>
        <w:t xml:space="preserve"> </w:t>
      </w:r>
      <w:r>
        <w:pict w14:anchorId="142BCE60">
          <v:shape id="_x0000_s2050" type="#_x0000_t75" style="position:absolute;margin-left:41.4pt;margin-top:29.2pt;width:181.5pt;height:86.2pt;z-index:-251658240;mso-position-horizontal-relative:page;mso-position-vertical-relative:text">
            <v:imagedata r:id="rId7" o:title=""/>
            <w10:wrap anchorx="page"/>
            <w10:anchorlock/>
          </v:shape>
        </w:pict>
      </w:r>
      <w:r>
        <w:pict w14:anchorId="6F98F304">
          <v:shape id="_x0000_s2051" type="#_x0000_t75" style="position:absolute;margin-left:195.55pt;margin-top:38.25pt;width:170.65pt;height:76.15pt;z-index:-251657216;mso-position-horizontal-relative:page;mso-position-vertical-relative:text">
            <v:imagedata r:id="rId8" o:title=""/>
            <w10:wrap anchorx="page"/>
            <w10:anchorlock/>
          </v:shape>
        </w:pict>
      </w:r>
      <w:r>
        <w:pict w14:anchorId="59AFDEDB">
          <v:shape id="_x0000_s2052" type="#_x0000_t75" style="position:absolute;margin-left:351.55pt;margin-top:45.7pt;width:139.95pt;height:62.75pt;z-index:-251656192;mso-position-horizontal-relative:page;mso-position-vertical-relative:text">
            <v:imagedata r:id="rId9" o:title=""/>
            <w10:wrap anchorx="page"/>
            <w10:anchorlock/>
          </v:shape>
        </w:pict>
      </w:r>
      <w:r w:rsidRPr="001E6BD4">
        <w:rPr>
          <w:rFonts w:ascii="Verdana" w:eastAsia="Verdana" w:hAnsi="Verdana" w:cs="Verdana"/>
          <w:b/>
          <w:bCs/>
          <w:i/>
          <w:iCs/>
          <w:color w:val="000000"/>
          <w:spacing w:val="1616"/>
          <w:sz w:val="22"/>
          <w:szCs w:val="22"/>
          <w:lang w:val="es-ES"/>
        </w:rPr>
        <w:t xml:space="preserve"> </w:t>
      </w:r>
      <w:proofErr w:type="spellStart"/>
      <w:r w:rsidRPr="001E6BD4">
        <w:rPr>
          <w:rFonts w:ascii="Verdana" w:eastAsia="Verdana" w:hAnsi="Verdana" w:cs="Verdana"/>
          <w:b/>
          <w:bCs/>
          <w:i/>
          <w:iCs/>
          <w:color w:val="000000"/>
          <w:sz w:val="22"/>
          <w:szCs w:val="22"/>
          <w:lang w:val="es-ES"/>
        </w:rPr>
        <w:t>Carboni</w:t>
      </w:r>
      <w:proofErr w:type="spellEnd"/>
      <w:r w:rsidRPr="001E6BD4">
        <w:rPr>
          <w:rFonts w:ascii="Verdana" w:eastAsia="Verdana" w:hAnsi="Verdana" w:cs="Verdana"/>
          <w:b/>
          <w:bCs/>
          <w:i/>
          <w:iCs/>
          <w:color w:val="000000"/>
          <w:sz w:val="22"/>
          <w:szCs w:val="22"/>
          <w:lang w:val="es-ES"/>
        </w:rPr>
        <w:t xml:space="preserve"> </w:t>
      </w:r>
      <w:r w:rsidRPr="001E6BD4">
        <w:rPr>
          <w:rFonts w:ascii="Verdana" w:eastAsia="Verdana" w:hAnsi="Verdana" w:cs="Verdana"/>
          <w:b/>
          <w:bCs/>
          <w:i/>
          <w:iCs/>
          <w:color w:val="000000"/>
          <w:spacing w:val="1873"/>
          <w:sz w:val="22"/>
          <w:szCs w:val="22"/>
          <w:lang w:val="es-ES"/>
        </w:rPr>
        <w:t xml:space="preserve"> </w:t>
      </w:r>
      <w:r w:rsidRPr="001E6BD4">
        <w:rPr>
          <w:rFonts w:ascii="Verdana" w:eastAsia="Verdana" w:hAnsi="Verdana" w:cs="Verdana"/>
          <w:b/>
          <w:bCs/>
          <w:i/>
          <w:iCs/>
          <w:color w:val="000000"/>
          <w:sz w:val="22"/>
          <w:szCs w:val="22"/>
          <w:lang w:val="es-ES"/>
        </w:rPr>
        <w:t xml:space="preserve">Molina </w:t>
      </w:r>
    </w:p>
    <w:p w14:paraId="0667DDB9" w14:textId="77777777" w:rsidR="006A57EC" w:rsidRDefault="00000000">
      <w:pPr>
        <w:spacing w:before="2967" w:line="269" w:lineRule="atLeast"/>
        <w:ind w:left="6731" w:right="723"/>
        <w:jc w:val="right"/>
        <w:rPr>
          <w:rFonts w:ascii="Verdana" w:eastAsia="Verdana" w:hAnsi="Verdana" w:cs="Verdana"/>
          <w:sz w:val="22"/>
          <w:szCs w:val="22"/>
        </w:rPr>
      </w:pPr>
      <w:r w:rsidRPr="001E6BD4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IFTS Nº12 | Pág. </w:t>
      </w:r>
      <w:r w:rsidRPr="001E6BD4">
        <w:rPr>
          <w:rFonts w:ascii="Verdana" w:eastAsia="Verdana" w:hAnsi="Verdana" w:cs="Verdana"/>
          <w:sz w:val="22"/>
          <w:szCs w:val="22"/>
          <w:lang w:val="es-ES"/>
        </w:rPr>
        <w:t xml:space="preserve"> </w:t>
      </w:r>
      <w:r>
        <w:pict w14:anchorId="4B0561E2">
          <v:shape id="_x0000_s2053" type="#_x0000_t75" style="position:absolute;left:0;text-align:left;margin-left:497pt;margin-top:147.3pt;width:42pt;height:41pt;z-index:-251655168;mso-position-horizontal-relative:page;mso-position-vertical-relative:text">
            <v:imagedata r:id="rId10" o:title=""/>
            <w10:wrap anchorx="page"/>
            <w10:anchorlock/>
          </v:shape>
        </w:pict>
      </w:r>
      <w:r w:rsidRPr="001E6BD4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55 </w:t>
      </w:r>
      <w:r w:rsidRPr="001E6BD4">
        <w:rPr>
          <w:rFonts w:ascii="Verdana" w:eastAsia="Verdana" w:hAnsi="Verdana" w:cs="Verdana"/>
          <w:sz w:val="22"/>
          <w:szCs w:val="22"/>
          <w:lang w:val="es-ES"/>
        </w:rPr>
        <w:t xml:space="preserve"> </w:t>
      </w:r>
    </w:p>
    <w:sectPr w:rsidR="006A57EC" w:rsidSect="001E6BD4">
      <w:headerReference w:type="default" r:id="rId11"/>
      <w:pgSz w:w="11906" w:h="16838"/>
      <w:pgMar w:top="341" w:right="1081" w:bottom="426" w:left="1133" w:header="708" w:footer="40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E9CA8" w14:textId="77777777" w:rsidR="00AD7D30" w:rsidRDefault="00AD7D30">
      <w:r>
        <w:separator/>
      </w:r>
    </w:p>
  </w:endnote>
  <w:endnote w:type="continuationSeparator" w:id="0">
    <w:p w14:paraId="03B35046" w14:textId="77777777" w:rsidR="00AD7D30" w:rsidRDefault="00AD7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60310" w14:textId="77777777" w:rsidR="00AD7D30" w:rsidRDefault="00AD7D30">
      <w:r>
        <w:separator/>
      </w:r>
    </w:p>
  </w:footnote>
  <w:footnote w:type="continuationSeparator" w:id="0">
    <w:p w14:paraId="3CDF1052" w14:textId="77777777" w:rsidR="00AD7D30" w:rsidRDefault="00AD7D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15C13" w14:textId="77777777" w:rsidR="006A57EC" w:rsidRDefault="00000000">
    <w:r>
      <w:rPr>
        <w:noProof/>
      </w:rPr>
      <w:drawing>
        <wp:anchor distT="0" distB="0" distL="114300" distR="114300" simplePos="0" relativeHeight="251657216" behindDoc="1" locked="0" layoutInCell="1" allowOverlap="1" wp14:anchorId="347A25A4" wp14:editId="4D02CE8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4420" cy="3344793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6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4420" cy="33447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57EC"/>
    <w:rsid w:val="001E6BD4"/>
    <w:rsid w:val="006A57EC"/>
    <w:rsid w:val="00AD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21CF7D11"/>
  <w15:docId w15:val="{4A1855C1-7B61-44A5-8447-8874B491D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6BD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6BD4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E6BD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6BD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239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Cepeda</cp:lastModifiedBy>
  <cp:revision>1</cp:revision>
  <dcterms:created xsi:type="dcterms:W3CDTF">2022-10-24T17:28:00Z</dcterms:created>
  <dcterms:modified xsi:type="dcterms:W3CDTF">2022-10-24T17:32:00Z</dcterms:modified>
</cp:coreProperties>
</file>