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46F" w:rsidRDefault="00643973">
      <w:pPr>
        <w:jc w:val="center"/>
        <w:rPr>
          <w:b/>
          <w:bCs/>
          <w:sz w:val="36"/>
          <w:szCs w:val="36"/>
        </w:rPr>
      </w:pPr>
      <w:r>
        <w:rPr>
          <w:rFonts w:hint="eastAsia"/>
          <w:b/>
          <w:bCs/>
          <w:sz w:val="36"/>
          <w:szCs w:val="36"/>
        </w:rPr>
        <w:t xml:space="preserve"> </w:t>
      </w:r>
      <w:r w:rsidR="003A4ECB" w:rsidRPr="003A4ECB">
        <w:rPr>
          <w:rFonts w:hint="eastAsia"/>
          <w:b/>
          <w:bCs/>
          <w:sz w:val="36"/>
          <w:szCs w:val="36"/>
        </w:rPr>
        <w:t>前端框架设计说明书</w:t>
      </w:r>
    </w:p>
    <w:p w:rsidR="00E8446F" w:rsidRDefault="00E8446F">
      <w:pPr>
        <w:rPr>
          <w:b/>
          <w:bCs/>
          <w:sz w:val="30"/>
          <w:szCs w:val="30"/>
        </w:rPr>
      </w:pPr>
    </w:p>
    <w:p w:rsidR="001C5C60" w:rsidRDefault="001C5C60">
      <w:pPr>
        <w:rPr>
          <w:b/>
          <w:bCs/>
        </w:rPr>
      </w:pPr>
    </w:p>
    <w:p w:rsidR="00E8446F" w:rsidRPr="00E15145" w:rsidRDefault="00E8446F" w:rsidP="00E15145">
      <w:pPr>
        <w:rPr>
          <w:b/>
          <w:bCs/>
        </w:rPr>
      </w:pPr>
      <w:r w:rsidRPr="00E15145">
        <w:rPr>
          <w:rFonts w:hint="eastAsia"/>
          <w:b/>
          <w:bCs/>
        </w:rPr>
        <w:t>目的：将前端研发领域中各种分散的技术元素集中在一起，并对常见的前端开发问题、不足、缺陷和需求所提出的一种解决问题的方案，同时能够确保加以有效的执行。</w:t>
      </w:r>
    </w:p>
    <w:p w:rsidR="00E8446F" w:rsidRDefault="00E8446F">
      <w:pPr>
        <w:rPr>
          <w:b/>
          <w:bCs/>
        </w:rPr>
      </w:pPr>
    </w:p>
    <w:p w:rsidR="00E8446F" w:rsidRPr="008A1E77" w:rsidRDefault="008A1E77" w:rsidP="0060452A">
      <w:pPr>
        <w:rPr>
          <w:b/>
          <w:bCs/>
        </w:rPr>
      </w:pPr>
      <w:r>
        <w:rPr>
          <w:rFonts w:hint="eastAsia"/>
          <w:b/>
          <w:bCs/>
        </w:rPr>
        <w:t>主要用到</w:t>
      </w:r>
      <w:r>
        <w:rPr>
          <w:b/>
          <w:bCs/>
        </w:rPr>
        <w:t>的技术</w:t>
      </w:r>
      <w:r>
        <w:rPr>
          <w:rFonts w:hint="eastAsia"/>
          <w:b/>
          <w:bCs/>
        </w:rPr>
        <w:t>框架</w:t>
      </w:r>
      <w:r w:rsidR="00E8446F" w:rsidRPr="0060452A">
        <w:rPr>
          <w:rFonts w:hint="eastAsia"/>
          <w:b/>
          <w:bCs/>
        </w:rPr>
        <w:t>：</w:t>
      </w:r>
      <w:r>
        <w:rPr>
          <w:rFonts w:hint="eastAsia"/>
          <w:b/>
          <w:bCs/>
        </w:rPr>
        <w:t>N</w:t>
      </w:r>
      <w:r>
        <w:rPr>
          <w:b/>
          <w:bCs/>
        </w:rPr>
        <w:t>ode.js</w:t>
      </w:r>
      <w:r>
        <w:rPr>
          <w:rFonts w:hint="eastAsia"/>
          <w:b/>
          <w:bCs/>
        </w:rPr>
        <w:t>、</w:t>
      </w:r>
      <w:r>
        <w:rPr>
          <w:rFonts w:hint="eastAsia"/>
          <w:b/>
          <w:bCs/>
        </w:rPr>
        <w:t>V</w:t>
      </w:r>
      <w:r>
        <w:rPr>
          <w:b/>
          <w:bCs/>
        </w:rPr>
        <w:t>ue.js</w:t>
      </w:r>
      <w:r>
        <w:rPr>
          <w:rFonts w:hint="eastAsia"/>
          <w:b/>
          <w:bCs/>
        </w:rPr>
        <w:t>（</w:t>
      </w:r>
      <w:r>
        <w:rPr>
          <w:rFonts w:hint="eastAsia"/>
          <w:b/>
          <w:bCs/>
        </w:rPr>
        <w:t>v2.3.3</w:t>
      </w:r>
      <w:r>
        <w:rPr>
          <w:b/>
          <w:bCs/>
        </w:rPr>
        <w:t>）</w:t>
      </w:r>
      <w:r>
        <w:rPr>
          <w:rFonts w:hint="eastAsia"/>
          <w:b/>
          <w:bCs/>
        </w:rPr>
        <w:t>、</w:t>
      </w:r>
      <w:r w:rsidRPr="008A1E77">
        <w:rPr>
          <w:b/>
          <w:bCs/>
        </w:rPr>
        <w:t>element</w:t>
      </w:r>
      <w:r>
        <w:rPr>
          <w:b/>
          <w:bCs/>
        </w:rPr>
        <w:t>-</w:t>
      </w:r>
      <w:proofErr w:type="spellStart"/>
      <w:r>
        <w:rPr>
          <w:b/>
          <w:bCs/>
        </w:rPr>
        <w:t>ui</w:t>
      </w:r>
      <w:proofErr w:type="spellEnd"/>
      <w:r>
        <w:rPr>
          <w:rFonts w:hint="eastAsia"/>
          <w:b/>
          <w:bCs/>
        </w:rPr>
        <w:t>、</w:t>
      </w:r>
      <w:proofErr w:type="spellStart"/>
      <w:r>
        <w:rPr>
          <w:b/>
          <w:bCs/>
        </w:rPr>
        <w:t>vue</w:t>
      </w:r>
      <w:proofErr w:type="spellEnd"/>
      <w:r>
        <w:rPr>
          <w:b/>
          <w:bCs/>
        </w:rPr>
        <w:t>-router</w:t>
      </w:r>
      <w:r>
        <w:rPr>
          <w:rFonts w:hint="eastAsia"/>
          <w:b/>
          <w:bCs/>
        </w:rPr>
        <w:t>、</w:t>
      </w:r>
      <w:r>
        <w:rPr>
          <w:rFonts w:hint="eastAsia"/>
          <w:b/>
          <w:bCs/>
        </w:rPr>
        <w:t>S</w:t>
      </w:r>
      <w:r>
        <w:rPr>
          <w:b/>
          <w:bCs/>
        </w:rPr>
        <w:t>ass</w:t>
      </w:r>
      <w:r>
        <w:rPr>
          <w:rFonts w:hint="eastAsia"/>
          <w:b/>
          <w:bCs/>
        </w:rPr>
        <w:t>等</w:t>
      </w:r>
    </w:p>
    <w:p w:rsidR="00E8446F" w:rsidRPr="00490525"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FB7307" w:rsidRPr="004B32BB" w:rsidRDefault="00E8446F">
      <w:pPr>
        <w:pStyle w:val="10"/>
        <w:tabs>
          <w:tab w:val="left" w:pos="420"/>
          <w:tab w:val="right" w:leader="dot" w:pos="8296"/>
        </w:tabs>
        <w:rPr>
          <w:rFonts w:ascii="Calibri" w:hAnsi="Calibri"/>
          <w:noProof/>
          <w:szCs w:val="22"/>
        </w:rPr>
      </w:pPr>
      <w:r>
        <w:lastRenderedPageBreak/>
        <w:fldChar w:fldCharType="begin"/>
      </w:r>
      <w:r>
        <w:instrText xml:space="preserve">TOC \o "1-5" \h  \u </w:instrText>
      </w:r>
      <w:r>
        <w:fldChar w:fldCharType="separate"/>
      </w:r>
      <w:hyperlink w:anchor="_Toc487448461" w:history="1">
        <w:r w:rsidR="00FB7307" w:rsidRPr="0007652C">
          <w:rPr>
            <w:rStyle w:val="a5"/>
            <w:noProof/>
          </w:rPr>
          <w:t>1.</w:t>
        </w:r>
        <w:r w:rsidR="00FB7307" w:rsidRPr="004B32BB">
          <w:rPr>
            <w:rFonts w:ascii="Calibri" w:hAnsi="Calibri"/>
            <w:noProof/>
            <w:szCs w:val="22"/>
          </w:rPr>
          <w:tab/>
        </w:r>
        <w:r w:rsidR="00FB7307" w:rsidRPr="0007652C">
          <w:rPr>
            <w:rStyle w:val="a5"/>
            <w:rFonts w:hint="eastAsia"/>
            <w:noProof/>
          </w:rPr>
          <w:t>问题</w:t>
        </w:r>
        <w:r w:rsidR="00FB7307">
          <w:rPr>
            <w:noProof/>
          </w:rPr>
          <w:tab/>
        </w:r>
        <w:r w:rsidR="00FB7307">
          <w:rPr>
            <w:noProof/>
          </w:rPr>
          <w:fldChar w:fldCharType="begin"/>
        </w:r>
        <w:r w:rsidR="00FB7307">
          <w:rPr>
            <w:noProof/>
          </w:rPr>
          <w:instrText xml:space="preserve"> PAGEREF _Toc487448461 \h </w:instrText>
        </w:r>
        <w:r w:rsidR="00FB7307">
          <w:rPr>
            <w:noProof/>
          </w:rPr>
        </w:r>
        <w:r w:rsidR="00FB7307">
          <w:rPr>
            <w:noProof/>
          </w:rPr>
          <w:fldChar w:fldCharType="separate"/>
        </w:r>
        <w:r w:rsidR="00FB7307">
          <w:rPr>
            <w:noProof/>
          </w:rPr>
          <w:t>3</w:t>
        </w:r>
        <w:r w:rsidR="00FB7307">
          <w:rPr>
            <w:noProof/>
          </w:rPr>
          <w:fldChar w:fldCharType="end"/>
        </w:r>
      </w:hyperlink>
    </w:p>
    <w:p w:rsidR="00FB7307" w:rsidRPr="004B32BB" w:rsidRDefault="00DA096D">
      <w:pPr>
        <w:pStyle w:val="20"/>
        <w:tabs>
          <w:tab w:val="right" w:leader="dot" w:pos="8296"/>
        </w:tabs>
        <w:rPr>
          <w:rFonts w:ascii="Calibri" w:hAnsi="Calibri"/>
          <w:noProof/>
          <w:szCs w:val="22"/>
        </w:rPr>
      </w:pPr>
      <w:hyperlink w:anchor="_Toc487448462" w:history="1">
        <w:r w:rsidR="00FB7307" w:rsidRPr="0007652C">
          <w:rPr>
            <w:rStyle w:val="a5"/>
            <w:noProof/>
          </w:rPr>
          <w:t>1.1</w:t>
        </w:r>
        <w:r w:rsidR="00FB7307" w:rsidRPr="0007652C">
          <w:rPr>
            <w:rStyle w:val="a5"/>
            <w:rFonts w:hint="eastAsia"/>
            <w:noProof/>
          </w:rPr>
          <w:t>前端开发需要用到的技术元素</w:t>
        </w:r>
        <w:r w:rsidR="00FB7307">
          <w:rPr>
            <w:noProof/>
          </w:rPr>
          <w:tab/>
        </w:r>
        <w:r w:rsidR="00FB7307">
          <w:rPr>
            <w:noProof/>
          </w:rPr>
          <w:fldChar w:fldCharType="begin"/>
        </w:r>
        <w:r w:rsidR="00FB7307">
          <w:rPr>
            <w:noProof/>
          </w:rPr>
          <w:instrText xml:space="preserve"> PAGEREF _Toc487448462 \h </w:instrText>
        </w:r>
        <w:r w:rsidR="00FB7307">
          <w:rPr>
            <w:noProof/>
          </w:rPr>
        </w:r>
        <w:r w:rsidR="00FB7307">
          <w:rPr>
            <w:noProof/>
          </w:rPr>
          <w:fldChar w:fldCharType="separate"/>
        </w:r>
        <w:r w:rsidR="00FB7307">
          <w:rPr>
            <w:noProof/>
          </w:rPr>
          <w:t>3</w:t>
        </w:r>
        <w:r w:rsidR="00FB7307">
          <w:rPr>
            <w:noProof/>
          </w:rPr>
          <w:fldChar w:fldCharType="end"/>
        </w:r>
      </w:hyperlink>
    </w:p>
    <w:p w:rsidR="00FB7307" w:rsidRPr="004B32BB" w:rsidRDefault="00DA096D">
      <w:pPr>
        <w:pStyle w:val="20"/>
        <w:tabs>
          <w:tab w:val="right" w:leader="dot" w:pos="8296"/>
        </w:tabs>
        <w:rPr>
          <w:rFonts w:ascii="Calibri" w:hAnsi="Calibri"/>
          <w:noProof/>
          <w:szCs w:val="22"/>
        </w:rPr>
      </w:pPr>
      <w:hyperlink w:anchor="_Toc487448463" w:history="1">
        <w:r w:rsidR="00FB7307" w:rsidRPr="0007652C">
          <w:rPr>
            <w:rStyle w:val="a5"/>
            <w:noProof/>
          </w:rPr>
          <w:t>1.2</w:t>
        </w:r>
        <w:r w:rsidR="00FB7307" w:rsidRPr="0007652C">
          <w:rPr>
            <w:rStyle w:val="a5"/>
            <w:rFonts w:hint="eastAsia"/>
            <w:noProof/>
          </w:rPr>
          <w:t>当前开发遇到的问题</w:t>
        </w:r>
        <w:r w:rsidR="00FB7307">
          <w:rPr>
            <w:noProof/>
          </w:rPr>
          <w:tab/>
        </w:r>
        <w:r w:rsidR="00FB7307">
          <w:rPr>
            <w:noProof/>
          </w:rPr>
          <w:fldChar w:fldCharType="begin"/>
        </w:r>
        <w:r w:rsidR="00FB7307">
          <w:rPr>
            <w:noProof/>
          </w:rPr>
          <w:instrText xml:space="preserve"> PAGEREF _Toc487448463 \h </w:instrText>
        </w:r>
        <w:r w:rsidR="00FB7307">
          <w:rPr>
            <w:noProof/>
          </w:rPr>
        </w:r>
        <w:r w:rsidR="00FB7307">
          <w:rPr>
            <w:noProof/>
          </w:rPr>
          <w:fldChar w:fldCharType="separate"/>
        </w:r>
        <w:r w:rsidR="00FB7307">
          <w:rPr>
            <w:noProof/>
          </w:rPr>
          <w:t>3</w:t>
        </w:r>
        <w:r w:rsidR="00FB7307">
          <w:rPr>
            <w:noProof/>
          </w:rPr>
          <w:fldChar w:fldCharType="end"/>
        </w:r>
      </w:hyperlink>
    </w:p>
    <w:p w:rsidR="00FB7307" w:rsidRPr="004B32BB" w:rsidRDefault="00DA096D">
      <w:pPr>
        <w:pStyle w:val="10"/>
        <w:tabs>
          <w:tab w:val="left" w:pos="420"/>
          <w:tab w:val="right" w:leader="dot" w:pos="8296"/>
        </w:tabs>
        <w:rPr>
          <w:rFonts w:ascii="Calibri" w:hAnsi="Calibri"/>
          <w:noProof/>
          <w:szCs w:val="22"/>
        </w:rPr>
      </w:pPr>
      <w:hyperlink w:anchor="_Toc487448464" w:history="1">
        <w:r w:rsidR="00FB7307" w:rsidRPr="0007652C">
          <w:rPr>
            <w:rStyle w:val="a5"/>
            <w:noProof/>
          </w:rPr>
          <w:t>2.</w:t>
        </w:r>
        <w:r w:rsidR="00FB7307" w:rsidRPr="004B32BB">
          <w:rPr>
            <w:rFonts w:ascii="Calibri" w:hAnsi="Calibri"/>
            <w:noProof/>
            <w:szCs w:val="22"/>
          </w:rPr>
          <w:tab/>
        </w:r>
        <w:r w:rsidR="00FB7307" w:rsidRPr="0007652C">
          <w:rPr>
            <w:rStyle w:val="a5"/>
            <w:rFonts w:hint="eastAsia"/>
            <w:noProof/>
          </w:rPr>
          <w:t>解决方案</w:t>
        </w:r>
        <w:r w:rsidR="00FB7307">
          <w:rPr>
            <w:noProof/>
          </w:rPr>
          <w:tab/>
        </w:r>
        <w:r w:rsidR="00FB7307">
          <w:rPr>
            <w:noProof/>
          </w:rPr>
          <w:fldChar w:fldCharType="begin"/>
        </w:r>
        <w:r w:rsidR="00FB7307">
          <w:rPr>
            <w:noProof/>
          </w:rPr>
          <w:instrText xml:space="preserve"> PAGEREF _Toc487448464 \h </w:instrText>
        </w:r>
        <w:r w:rsidR="00FB7307">
          <w:rPr>
            <w:noProof/>
          </w:rPr>
        </w:r>
        <w:r w:rsidR="00FB7307">
          <w:rPr>
            <w:noProof/>
          </w:rPr>
          <w:fldChar w:fldCharType="separate"/>
        </w:r>
        <w:r w:rsidR="00FB7307">
          <w:rPr>
            <w:noProof/>
          </w:rPr>
          <w:t>3</w:t>
        </w:r>
        <w:r w:rsidR="00FB7307">
          <w:rPr>
            <w:noProof/>
          </w:rPr>
          <w:fldChar w:fldCharType="end"/>
        </w:r>
      </w:hyperlink>
    </w:p>
    <w:p w:rsidR="00FB7307" w:rsidRPr="004B32BB" w:rsidRDefault="00DA096D">
      <w:pPr>
        <w:pStyle w:val="20"/>
        <w:tabs>
          <w:tab w:val="right" w:leader="dot" w:pos="8296"/>
        </w:tabs>
        <w:rPr>
          <w:rFonts w:ascii="Calibri" w:hAnsi="Calibri"/>
          <w:noProof/>
          <w:szCs w:val="22"/>
        </w:rPr>
      </w:pPr>
      <w:hyperlink w:anchor="_Toc487448465" w:history="1">
        <w:r w:rsidR="00FB7307" w:rsidRPr="0007652C">
          <w:rPr>
            <w:rStyle w:val="a5"/>
            <w:noProof/>
          </w:rPr>
          <w:t>2.1</w:t>
        </w:r>
        <w:r w:rsidR="00FB7307" w:rsidRPr="0007652C">
          <w:rPr>
            <w:rStyle w:val="a5"/>
            <w:rFonts w:hint="eastAsia"/>
            <w:noProof/>
          </w:rPr>
          <w:t>项目构建</w:t>
        </w:r>
        <w:r w:rsidR="00FB7307">
          <w:rPr>
            <w:noProof/>
          </w:rPr>
          <w:tab/>
        </w:r>
        <w:r w:rsidR="00FB7307">
          <w:rPr>
            <w:noProof/>
          </w:rPr>
          <w:fldChar w:fldCharType="begin"/>
        </w:r>
        <w:r w:rsidR="00FB7307">
          <w:rPr>
            <w:noProof/>
          </w:rPr>
          <w:instrText xml:space="preserve"> PAGEREF _Toc487448465 \h </w:instrText>
        </w:r>
        <w:r w:rsidR="00FB7307">
          <w:rPr>
            <w:noProof/>
          </w:rPr>
        </w:r>
        <w:r w:rsidR="00FB7307">
          <w:rPr>
            <w:noProof/>
          </w:rPr>
          <w:fldChar w:fldCharType="separate"/>
        </w:r>
        <w:r w:rsidR="00FB7307">
          <w:rPr>
            <w:noProof/>
          </w:rPr>
          <w:t>3</w:t>
        </w:r>
        <w:r w:rsidR="00FB7307">
          <w:rPr>
            <w:noProof/>
          </w:rPr>
          <w:fldChar w:fldCharType="end"/>
        </w:r>
      </w:hyperlink>
    </w:p>
    <w:p w:rsidR="00FB7307" w:rsidRPr="004B32BB" w:rsidRDefault="00DA096D">
      <w:pPr>
        <w:pStyle w:val="20"/>
        <w:tabs>
          <w:tab w:val="right" w:leader="dot" w:pos="8296"/>
        </w:tabs>
        <w:rPr>
          <w:rFonts w:ascii="Calibri" w:hAnsi="Calibri"/>
          <w:noProof/>
          <w:szCs w:val="22"/>
        </w:rPr>
      </w:pPr>
      <w:hyperlink w:anchor="_Toc487448466" w:history="1">
        <w:r w:rsidR="00FB7307" w:rsidRPr="0007652C">
          <w:rPr>
            <w:rStyle w:val="a5"/>
            <w:noProof/>
          </w:rPr>
          <w:t>2.2</w:t>
        </w:r>
        <w:r w:rsidR="00FB7307" w:rsidRPr="0007652C">
          <w:rPr>
            <w:rStyle w:val="a5"/>
            <w:rFonts w:hint="eastAsia"/>
            <w:noProof/>
          </w:rPr>
          <w:t>性能优化</w:t>
        </w:r>
        <w:r w:rsidR="00FB7307">
          <w:rPr>
            <w:noProof/>
          </w:rPr>
          <w:tab/>
        </w:r>
        <w:r w:rsidR="00FB7307">
          <w:rPr>
            <w:noProof/>
          </w:rPr>
          <w:fldChar w:fldCharType="begin"/>
        </w:r>
        <w:r w:rsidR="00FB7307">
          <w:rPr>
            <w:noProof/>
          </w:rPr>
          <w:instrText xml:space="preserve"> PAGEREF _Toc487448466 \h </w:instrText>
        </w:r>
        <w:r w:rsidR="00FB7307">
          <w:rPr>
            <w:noProof/>
          </w:rPr>
        </w:r>
        <w:r w:rsidR="00FB7307">
          <w:rPr>
            <w:noProof/>
          </w:rPr>
          <w:fldChar w:fldCharType="separate"/>
        </w:r>
        <w:r w:rsidR="00FB7307">
          <w:rPr>
            <w:noProof/>
          </w:rPr>
          <w:t>4</w:t>
        </w:r>
        <w:r w:rsidR="00FB7307">
          <w:rPr>
            <w:noProof/>
          </w:rPr>
          <w:fldChar w:fldCharType="end"/>
        </w:r>
      </w:hyperlink>
    </w:p>
    <w:p w:rsidR="00FB7307" w:rsidRPr="004B32BB" w:rsidRDefault="00DA096D">
      <w:pPr>
        <w:pStyle w:val="20"/>
        <w:tabs>
          <w:tab w:val="right" w:leader="dot" w:pos="8296"/>
        </w:tabs>
        <w:rPr>
          <w:rFonts w:ascii="Calibri" w:hAnsi="Calibri"/>
          <w:noProof/>
          <w:szCs w:val="22"/>
        </w:rPr>
      </w:pPr>
      <w:hyperlink w:anchor="_Toc487448467" w:history="1">
        <w:r w:rsidR="00FB7307" w:rsidRPr="0007652C">
          <w:rPr>
            <w:rStyle w:val="a5"/>
            <w:noProof/>
          </w:rPr>
          <w:t>2.3</w:t>
        </w:r>
        <w:r w:rsidR="00FB7307" w:rsidRPr="0007652C">
          <w:rPr>
            <w:rStyle w:val="a5"/>
            <w:rFonts w:hint="eastAsia"/>
            <w:noProof/>
          </w:rPr>
          <w:t>功能套件</w:t>
        </w:r>
        <w:r w:rsidR="00FB7307">
          <w:rPr>
            <w:noProof/>
          </w:rPr>
          <w:tab/>
        </w:r>
        <w:r w:rsidR="00FB7307">
          <w:rPr>
            <w:noProof/>
          </w:rPr>
          <w:fldChar w:fldCharType="begin"/>
        </w:r>
        <w:r w:rsidR="00FB7307">
          <w:rPr>
            <w:noProof/>
          </w:rPr>
          <w:instrText xml:space="preserve"> PAGEREF _Toc487448467 \h </w:instrText>
        </w:r>
        <w:r w:rsidR="00FB7307">
          <w:rPr>
            <w:noProof/>
          </w:rPr>
        </w:r>
        <w:r w:rsidR="00FB7307">
          <w:rPr>
            <w:noProof/>
          </w:rPr>
          <w:fldChar w:fldCharType="separate"/>
        </w:r>
        <w:r w:rsidR="00FB7307">
          <w:rPr>
            <w:noProof/>
          </w:rPr>
          <w:t>4</w:t>
        </w:r>
        <w:r w:rsidR="00FB7307">
          <w:rPr>
            <w:noProof/>
          </w:rPr>
          <w:fldChar w:fldCharType="end"/>
        </w:r>
      </w:hyperlink>
    </w:p>
    <w:p w:rsidR="00FB7307" w:rsidRPr="004B32BB" w:rsidRDefault="00DA096D">
      <w:pPr>
        <w:pStyle w:val="20"/>
        <w:tabs>
          <w:tab w:val="right" w:leader="dot" w:pos="8296"/>
        </w:tabs>
        <w:rPr>
          <w:rFonts w:ascii="Calibri" w:hAnsi="Calibri"/>
          <w:noProof/>
          <w:szCs w:val="22"/>
        </w:rPr>
      </w:pPr>
      <w:hyperlink w:anchor="_Toc487448468" w:history="1">
        <w:r w:rsidR="00FB7307" w:rsidRPr="0007652C">
          <w:rPr>
            <w:rStyle w:val="a5"/>
            <w:noProof/>
          </w:rPr>
          <w:t>2.4</w:t>
        </w:r>
        <w:r w:rsidR="00FB7307" w:rsidRPr="0007652C">
          <w:rPr>
            <w:rStyle w:val="a5"/>
            <w:rFonts w:hint="eastAsia"/>
            <w:noProof/>
          </w:rPr>
          <w:t>与后端通讯的统一处理方式的制定</w:t>
        </w:r>
        <w:r w:rsidR="00FB7307">
          <w:rPr>
            <w:noProof/>
          </w:rPr>
          <w:tab/>
        </w:r>
        <w:r w:rsidR="00FB7307">
          <w:rPr>
            <w:noProof/>
          </w:rPr>
          <w:fldChar w:fldCharType="begin"/>
        </w:r>
        <w:r w:rsidR="00FB7307">
          <w:rPr>
            <w:noProof/>
          </w:rPr>
          <w:instrText xml:space="preserve"> PAGEREF _Toc487448468 \h </w:instrText>
        </w:r>
        <w:r w:rsidR="00FB7307">
          <w:rPr>
            <w:noProof/>
          </w:rPr>
        </w:r>
        <w:r w:rsidR="00FB7307">
          <w:rPr>
            <w:noProof/>
          </w:rPr>
          <w:fldChar w:fldCharType="separate"/>
        </w:r>
        <w:r w:rsidR="00FB7307">
          <w:rPr>
            <w:noProof/>
          </w:rPr>
          <w:t>4</w:t>
        </w:r>
        <w:r w:rsidR="00FB7307">
          <w:rPr>
            <w:noProof/>
          </w:rPr>
          <w:fldChar w:fldCharType="end"/>
        </w:r>
      </w:hyperlink>
    </w:p>
    <w:p w:rsidR="00FB7307" w:rsidRPr="004B32BB" w:rsidRDefault="00DA096D">
      <w:pPr>
        <w:pStyle w:val="20"/>
        <w:tabs>
          <w:tab w:val="right" w:leader="dot" w:pos="8296"/>
        </w:tabs>
        <w:rPr>
          <w:rFonts w:ascii="Calibri" w:hAnsi="Calibri"/>
          <w:noProof/>
          <w:szCs w:val="22"/>
        </w:rPr>
      </w:pPr>
      <w:hyperlink w:anchor="_Toc487448469" w:history="1">
        <w:r w:rsidR="00FB7307" w:rsidRPr="0007652C">
          <w:rPr>
            <w:rStyle w:val="a5"/>
            <w:noProof/>
          </w:rPr>
          <w:t>2.5</w:t>
        </w:r>
        <w:r w:rsidR="00FB7307" w:rsidRPr="0007652C">
          <w:rPr>
            <w:rStyle w:val="a5"/>
            <w:rFonts w:hint="eastAsia"/>
            <w:noProof/>
          </w:rPr>
          <w:t>基于</w:t>
        </w:r>
        <w:r w:rsidR="00FB7307" w:rsidRPr="0007652C">
          <w:rPr>
            <w:rStyle w:val="a5"/>
            <w:noProof/>
          </w:rPr>
          <w:t>node</w:t>
        </w:r>
        <w:r w:rsidR="00FB7307" w:rsidRPr="0007652C">
          <w:rPr>
            <w:rStyle w:val="a5"/>
            <w:rFonts w:hint="eastAsia"/>
            <w:noProof/>
          </w:rPr>
          <w:t>层的接口联调及开发模式</w:t>
        </w:r>
        <w:r w:rsidR="00FB7307">
          <w:rPr>
            <w:noProof/>
          </w:rPr>
          <w:tab/>
        </w:r>
        <w:r w:rsidR="00FB7307">
          <w:rPr>
            <w:noProof/>
          </w:rPr>
          <w:fldChar w:fldCharType="begin"/>
        </w:r>
        <w:r w:rsidR="00FB7307">
          <w:rPr>
            <w:noProof/>
          </w:rPr>
          <w:instrText xml:space="preserve"> PAGEREF _Toc487448469 \h </w:instrText>
        </w:r>
        <w:r w:rsidR="00FB7307">
          <w:rPr>
            <w:noProof/>
          </w:rPr>
        </w:r>
        <w:r w:rsidR="00FB7307">
          <w:rPr>
            <w:noProof/>
          </w:rPr>
          <w:fldChar w:fldCharType="separate"/>
        </w:r>
        <w:r w:rsidR="00FB7307">
          <w:rPr>
            <w:noProof/>
          </w:rPr>
          <w:t>5</w:t>
        </w:r>
        <w:r w:rsidR="00FB7307">
          <w:rPr>
            <w:noProof/>
          </w:rPr>
          <w:fldChar w:fldCharType="end"/>
        </w:r>
      </w:hyperlink>
    </w:p>
    <w:p w:rsidR="00FB7307" w:rsidRPr="004B32BB" w:rsidRDefault="00DA096D">
      <w:pPr>
        <w:pStyle w:val="20"/>
        <w:tabs>
          <w:tab w:val="right" w:leader="dot" w:pos="8296"/>
        </w:tabs>
        <w:rPr>
          <w:rFonts w:ascii="Calibri" w:hAnsi="Calibri"/>
          <w:noProof/>
          <w:szCs w:val="22"/>
        </w:rPr>
      </w:pPr>
      <w:hyperlink w:anchor="_Toc487448470" w:history="1">
        <w:r w:rsidR="00FB7307" w:rsidRPr="0007652C">
          <w:rPr>
            <w:rStyle w:val="a5"/>
            <w:noProof/>
          </w:rPr>
          <w:t>2.6</w:t>
        </w:r>
        <w:r w:rsidR="00FB7307" w:rsidRPr="0007652C">
          <w:rPr>
            <w:rStyle w:val="a5"/>
            <w:rFonts w:hint="eastAsia"/>
            <w:noProof/>
          </w:rPr>
          <w:t>国际化处理</w:t>
        </w:r>
        <w:r w:rsidR="00FB7307">
          <w:rPr>
            <w:noProof/>
          </w:rPr>
          <w:tab/>
        </w:r>
        <w:r w:rsidR="00FB7307">
          <w:rPr>
            <w:noProof/>
          </w:rPr>
          <w:fldChar w:fldCharType="begin"/>
        </w:r>
        <w:r w:rsidR="00FB7307">
          <w:rPr>
            <w:noProof/>
          </w:rPr>
          <w:instrText xml:space="preserve"> PAGEREF _Toc487448470 \h </w:instrText>
        </w:r>
        <w:r w:rsidR="00FB7307">
          <w:rPr>
            <w:noProof/>
          </w:rPr>
        </w:r>
        <w:r w:rsidR="00FB7307">
          <w:rPr>
            <w:noProof/>
          </w:rPr>
          <w:fldChar w:fldCharType="separate"/>
        </w:r>
        <w:r w:rsidR="00FB7307">
          <w:rPr>
            <w:noProof/>
          </w:rPr>
          <w:t>5</w:t>
        </w:r>
        <w:r w:rsidR="00FB7307">
          <w:rPr>
            <w:noProof/>
          </w:rPr>
          <w:fldChar w:fldCharType="end"/>
        </w:r>
      </w:hyperlink>
    </w:p>
    <w:p w:rsidR="00FB7307" w:rsidRPr="004B32BB" w:rsidRDefault="00DA096D">
      <w:pPr>
        <w:pStyle w:val="20"/>
        <w:tabs>
          <w:tab w:val="left" w:pos="1260"/>
          <w:tab w:val="right" w:leader="dot" w:pos="8296"/>
        </w:tabs>
        <w:rPr>
          <w:rFonts w:ascii="Calibri" w:hAnsi="Calibri"/>
          <w:noProof/>
          <w:szCs w:val="22"/>
        </w:rPr>
      </w:pPr>
      <w:hyperlink w:anchor="_Toc487448471" w:history="1">
        <w:r w:rsidR="00FB7307" w:rsidRPr="0007652C">
          <w:rPr>
            <w:rStyle w:val="a5"/>
            <w:noProof/>
          </w:rPr>
          <w:t>2.7</w:t>
        </w:r>
        <w:r w:rsidR="00FB7307" w:rsidRPr="004B32BB">
          <w:rPr>
            <w:rFonts w:ascii="Calibri" w:hAnsi="Calibri"/>
            <w:noProof/>
            <w:szCs w:val="22"/>
          </w:rPr>
          <w:tab/>
        </w:r>
        <w:r w:rsidR="00FB7307" w:rsidRPr="0007652C">
          <w:rPr>
            <w:rStyle w:val="a5"/>
            <w:noProof/>
          </w:rPr>
          <w:t>css</w:t>
        </w:r>
        <w:r w:rsidR="00FB7307" w:rsidRPr="0007652C">
          <w:rPr>
            <w:rStyle w:val="a5"/>
            <w:rFonts w:hint="eastAsia"/>
            <w:noProof/>
          </w:rPr>
          <w:t>预处理</w:t>
        </w:r>
        <w:r w:rsidR="00FB7307" w:rsidRPr="0007652C">
          <w:rPr>
            <w:rStyle w:val="a5"/>
            <w:noProof/>
          </w:rPr>
          <w:t>(SCSS)</w:t>
        </w:r>
        <w:r w:rsidR="00FB7307">
          <w:rPr>
            <w:noProof/>
          </w:rPr>
          <w:tab/>
        </w:r>
        <w:r w:rsidR="00FB7307">
          <w:rPr>
            <w:noProof/>
          </w:rPr>
          <w:fldChar w:fldCharType="begin"/>
        </w:r>
        <w:r w:rsidR="00FB7307">
          <w:rPr>
            <w:noProof/>
          </w:rPr>
          <w:instrText xml:space="preserve"> PAGEREF _Toc487448471 \h </w:instrText>
        </w:r>
        <w:r w:rsidR="00FB7307">
          <w:rPr>
            <w:noProof/>
          </w:rPr>
        </w:r>
        <w:r w:rsidR="00FB7307">
          <w:rPr>
            <w:noProof/>
          </w:rPr>
          <w:fldChar w:fldCharType="separate"/>
        </w:r>
        <w:r w:rsidR="00FB7307">
          <w:rPr>
            <w:noProof/>
          </w:rPr>
          <w:t>6</w:t>
        </w:r>
        <w:r w:rsidR="00FB7307">
          <w:rPr>
            <w:noProof/>
          </w:rPr>
          <w:fldChar w:fldCharType="end"/>
        </w:r>
      </w:hyperlink>
    </w:p>
    <w:p w:rsidR="00FB7307" w:rsidRPr="004B32BB" w:rsidRDefault="00DA096D">
      <w:pPr>
        <w:pStyle w:val="10"/>
        <w:tabs>
          <w:tab w:val="right" w:leader="dot" w:pos="8296"/>
        </w:tabs>
        <w:rPr>
          <w:rFonts w:ascii="Calibri" w:hAnsi="Calibri"/>
          <w:noProof/>
          <w:szCs w:val="22"/>
        </w:rPr>
      </w:pPr>
      <w:hyperlink w:anchor="_Toc487448472" w:history="1">
        <w:r w:rsidR="00FB7307" w:rsidRPr="0007652C">
          <w:rPr>
            <w:rStyle w:val="a5"/>
            <w:noProof/>
          </w:rPr>
          <w:t>3.</w:t>
        </w:r>
        <w:r w:rsidR="00FB7307" w:rsidRPr="0007652C">
          <w:rPr>
            <w:rStyle w:val="a5"/>
            <w:rFonts w:ascii="Microsoft JhengHei" w:eastAsia="Microsoft JhengHei" w:hAnsi="Microsoft JhengHei"/>
            <w:noProof/>
          </w:rPr>
          <w:t xml:space="preserve"> </w:t>
        </w:r>
        <w:r w:rsidR="00FB7307" w:rsidRPr="0007652C">
          <w:rPr>
            <w:rStyle w:val="a5"/>
            <w:rFonts w:ascii="Microsoft JhengHei" w:eastAsia="Microsoft JhengHei" w:hAnsi="Microsoft JhengHei" w:hint="eastAsia"/>
            <w:noProof/>
          </w:rPr>
          <w:t>开发环境</w:t>
        </w:r>
        <w:r w:rsidR="00FB7307">
          <w:rPr>
            <w:noProof/>
          </w:rPr>
          <w:tab/>
        </w:r>
        <w:r w:rsidR="00FB7307">
          <w:rPr>
            <w:noProof/>
          </w:rPr>
          <w:fldChar w:fldCharType="begin"/>
        </w:r>
        <w:r w:rsidR="00FB7307">
          <w:rPr>
            <w:noProof/>
          </w:rPr>
          <w:instrText xml:space="preserve"> PAGEREF _Toc487448472 \h </w:instrText>
        </w:r>
        <w:r w:rsidR="00FB7307">
          <w:rPr>
            <w:noProof/>
          </w:rPr>
        </w:r>
        <w:r w:rsidR="00FB7307">
          <w:rPr>
            <w:noProof/>
          </w:rPr>
          <w:fldChar w:fldCharType="separate"/>
        </w:r>
        <w:r w:rsidR="00FB7307">
          <w:rPr>
            <w:noProof/>
          </w:rPr>
          <w:t>6</w:t>
        </w:r>
        <w:r w:rsidR="00FB7307">
          <w:rPr>
            <w:noProof/>
          </w:rPr>
          <w:fldChar w:fldCharType="end"/>
        </w:r>
      </w:hyperlink>
    </w:p>
    <w:p w:rsidR="00FB7307" w:rsidRPr="004B32BB" w:rsidRDefault="00DA096D">
      <w:pPr>
        <w:pStyle w:val="10"/>
        <w:tabs>
          <w:tab w:val="right" w:leader="dot" w:pos="8296"/>
        </w:tabs>
        <w:rPr>
          <w:rFonts w:ascii="Calibri" w:hAnsi="Calibri"/>
          <w:noProof/>
          <w:szCs w:val="22"/>
        </w:rPr>
      </w:pPr>
      <w:hyperlink w:anchor="_Toc487448473" w:history="1">
        <w:r w:rsidR="00FB7307" w:rsidRPr="0007652C">
          <w:rPr>
            <w:rStyle w:val="a5"/>
            <w:noProof/>
          </w:rPr>
          <w:t xml:space="preserve">4. </w:t>
        </w:r>
        <w:r w:rsidR="00FB7307" w:rsidRPr="0007652C">
          <w:rPr>
            <w:rStyle w:val="a5"/>
            <w:rFonts w:hint="eastAsia"/>
            <w:noProof/>
          </w:rPr>
          <w:t>框架目录结构</w:t>
        </w:r>
        <w:r w:rsidR="00FB7307">
          <w:rPr>
            <w:noProof/>
          </w:rPr>
          <w:tab/>
        </w:r>
        <w:r w:rsidR="00FB7307">
          <w:rPr>
            <w:noProof/>
          </w:rPr>
          <w:fldChar w:fldCharType="begin"/>
        </w:r>
        <w:r w:rsidR="00FB7307">
          <w:rPr>
            <w:noProof/>
          </w:rPr>
          <w:instrText xml:space="preserve"> PAGEREF _Toc487448473 \h </w:instrText>
        </w:r>
        <w:r w:rsidR="00FB7307">
          <w:rPr>
            <w:noProof/>
          </w:rPr>
        </w:r>
        <w:r w:rsidR="00FB7307">
          <w:rPr>
            <w:noProof/>
          </w:rPr>
          <w:fldChar w:fldCharType="separate"/>
        </w:r>
        <w:r w:rsidR="00FB7307">
          <w:rPr>
            <w:noProof/>
          </w:rPr>
          <w:t>6</w:t>
        </w:r>
        <w:r w:rsidR="00FB7307">
          <w:rPr>
            <w:noProof/>
          </w:rPr>
          <w:fldChar w:fldCharType="end"/>
        </w:r>
      </w:hyperlink>
    </w:p>
    <w:p w:rsidR="00FB7307" w:rsidRPr="004B32BB" w:rsidRDefault="00DA096D">
      <w:pPr>
        <w:pStyle w:val="20"/>
        <w:tabs>
          <w:tab w:val="right" w:leader="dot" w:pos="8296"/>
        </w:tabs>
        <w:rPr>
          <w:rFonts w:ascii="Calibri" w:hAnsi="Calibri"/>
          <w:noProof/>
          <w:szCs w:val="22"/>
        </w:rPr>
      </w:pPr>
      <w:hyperlink w:anchor="_Toc487448474" w:history="1">
        <w:r w:rsidR="00FB7307" w:rsidRPr="0007652C">
          <w:rPr>
            <w:rStyle w:val="a5"/>
            <w:noProof/>
          </w:rPr>
          <w:t>4.1</w:t>
        </w:r>
        <w:r w:rsidR="00FB7307" w:rsidRPr="0007652C">
          <w:rPr>
            <w:rStyle w:val="a5"/>
            <w:rFonts w:hint="eastAsia"/>
            <w:noProof/>
          </w:rPr>
          <w:t>基础框架目录（</w:t>
        </w:r>
        <w:r w:rsidR="00FB7307" w:rsidRPr="0007652C">
          <w:rPr>
            <w:rStyle w:val="a5"/>
            <w:noProof/>
          </w:rPr>
          <w:t>webpack</w:t>
        </w:r>
        <w:r w:rsidR="00FB7307" w:rsidRPr="0007652C">
          <w:rPr>
            <w:rStyle w:val="a5"/>
            <w:rFonts w:hint="eastAsia"/>
            <w:noProof/>
          </w:rPr>
          <w:t>）</w:t>
        </w:r>
        <w:r w:rsidR="00FB7307">
          <w:rPr>
            <w:noProof/>
          </w:rPr>
          <w:tab/>
        </w:r>
        <w:r w:rsidR="00FB7307">
          <w:rPr>
            <w:noProof/>
          </w:rPr>
          <w:fldChar w:fldCharType="begin"/>
        </w:r>
        <w:r w:rsidR="00FB7307">
          <w:rPr>
            <w:noProof/>
          </w:rPr>
          <w:instrText xml:space="preserve"> PAGEREF _Toc487448474 \h </w:instrText>
        </w:r>
        <w:r w:rsidR="00FB7307">
          <w:rPr>
            <w:noProof/>
          </w:rPr>
        </w:r>
        <w:r w:rsidR="00FB7307">
          <w:rPr>
            <w:noProof/>
          </w:rPr>
          <w:fldChar w:fldCharType="separate"/>
        </w:r>
        <w:r w:rsidR="00FB7307">
          <w:rPr>
            <w:noProof/>
          </w:rPr>
          <w:t>6</w:t>
        </w:r>
        <w:r w:rsidR="00FB7307">
          <w:rPr>
            <w:noProof/>
          </w:rPr>
          <w:fldChar w:fldCharType="end"/>
        </w:r>
      </w:hyperlink>
    </w:p>
    <w:p w:rsidR="00FB7307" w:rsidRPr="004B32BB" w:rsidRDefault="00DA096D">
      <w:pPr>
        <w:pStyle w:val="20"/>
        <w:tabs>
          <w:tab w:val="right" w:leader="dot" w:pos="8296"/>
        </w:tabs>
        <w:rPr>
          <w:rFonts w:ascii="Calibri" w:hAnsi="Calibri"/>
          <w:noProof/>
          <w:szCs w:val="22"/>
        </w:rPr>
      </w:pPr>
      <w:hyperlink w:anchor="_Toc487448475" w:history="1">
        <w:r w:rsidR="00FB7307" w:rsidRPr="0007652C">
          <w:rPr>
            <w:rStyle w:val="a5"/>
            <w:noProof/>
          </w:rPr>
          <w:t>4.2</w:t>
        </w:r>
        <w:r w:rsidR="00FB7307" w:rsidRPr="0007652C">
          <w:rPr>
            <w:rStyle w:val="a5"/>
            <w:rFonts w:hint="eastAsia"/>
            <w:noProof/>
          </w:rPr>
          <w:t>源码目录（</w:t>
        </w:r>
        <w:r w:rsidR="00FB7307" w:rsidRPr="0007652C">
          <w:rPr>
            <w:rStyle w:val="a5"/>
            <w:noProof/>
          </w:rPr>
          <w:t>src</w:t>
        </w:r>
        <w:r w:rsidR="00FB7307" w:rsidRPr="0007652C">
          <w:rPr>
            <w:rStyle w:val="a5"/>
            <w:rFonts w:hint="eastAsia"/>
            <w:noProof/>
          </w:rPr>
          <w:t>）</w:t>
        </w:r>
        <w:r w:rsidR="00FB7307">
          <w:rPr>
            <w:noProof/>
          </w:rPr>
          <w:tab/>
        </w:r>
        <w:r w:rsidR="00FB7307">
          <w:rPr>
            <w:noProof/>
          </w:rPr>
          <w:fldChar w:fldCharType="begin"/>
        </w:r>
        <w:r w:rsidR="00FB7307">
          <w:rPr>
            <w:noProof/>
          </w:rPr>
          <w:instrText xml:space="preserve"> PAGEREF _Toc487448475 \h </w:instrText>
        </w:r>
        <w:r w:rsidR="00FB7307">
          <w:rPr>
            <w:noProof/>
          </w:rPr>
        </w:r>
        <w:r w:rsidR="00FB7307">
          <w:rPr>
            <w:noProof/>
          </w:rPr>
          <w:fldChar w:fldCharType="separate"/>
        </w:r>
        <w:r w:rsidR="00FB7307">
          <w:rPr>
            <w:noProof/>
          </w:rPr>
          <w:t>7</w:t>
        </w:r>
        <w:r w:rsidR="00FB7307">
          <w:rPr>
            <w:noProof/>
          </w:rPr>
          <w:fldChar w:fldCharType="end"/>
        </w:r>
      </w:hyperlink>
    </w:p>
    <w:p w:rsidR="00FB7307" w:rsidRPr="004B32BB" w:rsidRDefault="00DA096D">
      <w:pPr>
        <w:pStyle w:val="20"/>
        <w:tabs>
          <w:tab w:val="right" w:leader="dot" w:pos="8296"/>
        </w:tabs>
        <w:rPr>
          <w:rFonts w:ascii="Calibri" w:hAnsi="Calibri"/>
          <w:noProof/>
          <w:szCs w:val="22"/>
        </w:rPr>
      </w:pPr>
      <w:hyperlink w:anchor="_Toc487448476" w:history="1">
        <w:r w:rsidR="00FB7307" w:rsidRPr="0007652C">
          <w:rPr>
            <w:rStyle w:val="a5"/>
            <w:noProof/>
          </w:rPr>
          <w:t>4.3 Node</w:t>
        </w:r>
        <w:r w:rsidR="00FB7307" w:rsidRPr="0007652C">
          <w:rPr>
            <w:rStyle w:val="a5"/>
            <w:rFonts w:hint="eastAsia"/>
            <w:noProof/>
          </w:rPr>
          <w:t>层目录（</w:t>
        </w:r>
        <w:r w:rsidR="00FB7307" w:rsidRPr="0007652C">
          <w:rPr>
            <w:rStyle w:val="a5"/>
            <w:noProof/>
          </w:rPr>
          <w:t>service</w:t>
        </w:r>
        <w:r w:rsidR="00FB7307" w:rsidRPr="0007652C">
          <w:rPr>
            <w:rStyle w:val="a5"/>
            <w:rFonts w:hint="eastAsia"/>
            <w:noProof/>
          </w:rPr>
          <w:t>）</w:t>
        </w:r>
        <w:r w:rsidR="00FB7307">
          <w:rPr>
            <w:noProof/>
          </w:rPr>
          <w:tab/>
        </w:r>
        <w:r w:rsidR="00FB7307">
          <w:rPr>
            <w:noProof/>
          </w:rPr>
          <w:fldChar w:fldCharType="begin"/>
        </w:r>
        <w:r w:rsidR="00FB7307">
          <w:rPr>
            <w:noProof/>
          </w:rPr>
          <w:instrText xml:space="preserve"> PAGEREF _Toc487448476 \h </w:instrText>
        </w:r>
        <w:r w:rsidR="00FB7307">
          <w:rPr>
            <w:noProof/>
          </w:rPr>
        </w:r>
        <w:r w:rsidR="00FB7307">
          <w:rPr>
            <w:noProof/>
          </w:rPr>
          <w:fldChar w:fldCharType="separate"/>
        </w:r>
        <w:r w:rsidR="00FB7307">
          <w:rPr>
            <w:noProof/>
          </w:rPr>
          <w:t>9</w:t>
        </w:r>
        <w:r w:rsidR="00FB7307">
          <w:rPr>
            <w:noProof/>
          </w:rPr>
          <w:fldChar w:fldCharType="end"/>
        </w:r>
      </w:hyperlink>
    </w:p>
    <w:p w:rsidR="00E8446F" w:rsidRDefault="00E8446F" w:rsidP="00F05928">
      <w:pPr>
        <w:pStyle w:val="20"/>
        <w:tabs>
          <w:tab w:val="left" w:pos="1260"/>
          <w:tab w:val="right" w:leader="dot" w:pos="8296"/>
        </w:tabs>
      </w:pPr>
      <w:r>
        <w:fldChar w:fldCharType="end"/>
      </w:r>
    </w:p>
    <w:p w:rsidR="00E8446F" w:rsidRDefault="00E8446F">
      <w:pPr>
        <w:pStyle w:val="1"/>
      </w:pPr>
      <w:r>
        <w:br w:type="page"/>
      </w:r>
      <w:bookmarkStart w:id="0" w:name="_Toc487448461"/>
      <w:r>
        <w:rPr>
          <w:rFonts w:hint="eastAsia"/>
        </w:rPr>
        <w:lastRenderedPageBreak/>
        <w:t>问题</w:t>
      </w:r>
      <w:bookmarkEnd w:id="0"/>
    </w:p>
    <w:p w:rsidR="00E8446F" w:rsidRPr="00A60879" w:rsidRDefault="00C00A58" w:rsidP="00C00A58">
      <w:pPr>
        <w:pStyle w:val="2"/>
        <w:numPr>
          <w:ilvl w:val="0"/>
          <w:numId w:val="0"/>
        </w:numPr>
        <w:ind w:firstLineChars="150" w:firstLine="482"/>
      </w:pPr>
      <w:bookmarkStart w:id="1" w:name="_Toc487448462"/>
      <w:r>
        <w:rPr>
          <w:rFonts w:hint="eastAsia"/>
        </w:rPr>
        <w:t>1.1</w:t>
      </w:r>
      <w:r w:rsidR="00E8446F" w:rsidRPr="00A60879">
        <w:rPr>
          <w:rFonts w:hint="eastAsia"/>
        </w:rPr>
        <w:t>前端开发需要用到的技术元素</w:t>
      </w:r>
      <w:bookmarkEnd w:id="1"/>
    </w:p>
    <w:p w:rsidR="00E8446F" w:rsidRPr="001C076C" w:rsidRDefault="00E8446F" w:rsidP="00753865">
      <w:pPr>
        <w:numPr>
          <w:ilvl w:val="0"/>
          <w:numId w:val="3"/>
        </w:numPr>
        <w:rPr>
          <w:bCs/>
        </w:rPr>
      </w:pPr>
      <w:r w:rsidRPr="001C076C">
        <w:rPr>
          <w:rFonts w:hint="eastAsia"/>
          <w:bCs/>
        </w:rPr>
        <w:t>开发规范：包括开发、部署的目录规范，编码规范</w:t>
      </w:r>
    </w:p>
    <w:p w:rsidR="00E8446F" w:rsidRPr="001C076C" w:rsidRDefault="00E8446F" w:rsidP="00753865">
      <w:pPr>
        <w:numPr>
          <w:ilvl w:val="0"/>
          <w:numId w:val="3"/>
        </w:numPr>
        <w:rPr>
          <w:bCs/>
        </w:rPr>
      </w:pPr>
      <w:r w:rsidRPr="001C076C">
        <w:rPr>
          <w:rFonts w:hint="eastAsia"/>
          <w:bCs/>
        </w:rPr>
        <w:t>模块化开发：</w:t>
      </w:r>
      <w:r>
        <w:rPr>
          <w:rFonts w:hint="eastAsia"/>
          <w:bCs/>
        </w:rPr>
        <w:t>更好的分离和更好的代码组织方式</w:t>
      </w:r>
    </w:p>
    <w:p w:rsidR="00E8446F" w:rsidRPr="001C076C" w:rsidRDefault="00E8446F" w:rsidP="00753865">
      <w:pPr>
        <w:numPr>
          <w:ilvl w:val="0"/>
          <w:numId w:val="3"/>
        </w:numPr>
        <w:rPr>
          <w:bCs/>
        </w:rPr>
      </w:pPr>
      <w:r w:rsidRPr="001C076C">
        <w:rPr>
          <w:rFonts w:hint="eastAsia"/>
          <w:bCs/>
        </w:rPr>
        <w:t>组件化开发：可复用的单一功能小部件</w:t>
      </w:r>
    </w:p>
    <w:p w:rsidR="00E8446F" w:rsidRPr="001C076C" w:rsidRDefault="00E8446F" w:rsidP="00753865">
      <w:pPr>
        <w:numPr>
          <w:ilvl w:val="0"/>
          <w:numId w:val="3"/>
        </w:numPr>
        <w:rPr>
          <w:bCs/>
        </w:rPr>
      </w:pPr>
      <w:r w:rsidRPr="001C076C">
        <w:rPr>
          <w:rFonts w:hint="eastAsia"/>
          <w:bCs/>
        </w:rPr>
        <w:t>性能优化：</w:t>
      </w:r>
      <w:proofErr w:type="spellStart"/>
      <w:r>
        <w:rPr>
          <w:bCs/>
        </w:rPr>
        <w:t>js</w:t>
      </w:r>
      <w:proofErr w:type="spellEnd"/>
      <w:r>
        <w:rPr>
          <w:rFonts w:hint="eastAsia"/>
          <w:bCs/>
        </w:rPr>
        <w:t>运行性能，图片，文件，请求</w:t>
      </w:r>
    </w:p>
    <w:p w:rsidR="00E8446F" w:rsidRPr="001C076C" w:rsidRDefault="00E8446F" w:rsidP="00753865">
      <w:pPr>
        <w:numPr>
          <w:ilvl w:val="0"/>
          <w:numId w:val="3"/>
        </w:numPr>
        <w:rPr>
          <w:bCs/>
        </w:rPr>
      </w:pPr>
      <w:r w:rsidRPr="001C076C">
        <w:rPr>
          <w:rFonts w:hint="eastAsia"/>
          <w:bCs/>
        </w:rPr>
        <w:t>项目构建：包括构建与优化，开发与调试等</w:t>
      </w:r>
    </w:p>
    <w:p w:rsidR="00E8446F" w:rsidRPr="001C076C" w:rsidRDefault="00E8446F" w:rsidP="00753865">
      <w:pPr>
        <w:numPr>
          <w:ilvl w:val="0"/>
          <w:numId w:val="3"/>
        </w:numPr>
        <w:rPr>
          <w:bCs/>
        </w:rPr>
      </w:pPr>
      <w:r w:rsidRPr="001C076C">
        <w:rPr>
          <w:rFonts w:hint="eastAsia"/>
          <w:bCs/>
        </w:rPr>
        <w:t>功能套件：公共的功能套件及基于项目特殊性所需要的套件</w:t>
      </w:r>
    </w:p>
    <w:p w:rsidR="00E8446F" w:rsidRPr="001C076C" w:rsidRDefault="00E8446F" w:rsidP="00E74426">
      <w:pPr>
        <w:rPr>
          <w:bCs/>
        </w:rPr>
      </w:pPr>
      <w:r w:rsidRPr="001C076C">
        <w:rPr>
          <w:rFonts w:hint="eastAsia"/>
          <w:bCs/>
        </w:rPr>
        <w:t>以上几项是从现有前端开发中所用到的技术元素进行归纳和总结。</w:t>
      </w:r>
    </w:p>
    <w:p w:rsidR="00E8446F" w:rsidRDefault="00E8446F" w:rsidP="00E74426">
      <w:pPr>
        <w:rPr>
          <w:bCs/>
        </w:rPr>
      </w:pPr>
    </w:p>
    <w:p w:rsidR="00A6671F" w:rsidRPr="00A60879" w:rsidRDefault="00A6671F" w:rsidP="00A6671F">
      <w:pPr>
        <w:pStyle w:val="2"/>
        <w:numPr>
          <w:ilvl w:val="0"/>
          <w:numId w:val="0"/>
        </w:numPr>
        <w:ind w:left="426"/>
      </w:pPr>
      <w:bookmarkStart w:id="2" w:name="_Toc487448463"/>
      <w:r>
        <w:rPr>
          <w:rFonts w:hint="eastAsia"/>
        </w:rPr>
        <w:t>1</w:t>
      </w:r>
      <w:r>
        <w:t>.2</w:t>
      </w:r>
      <w:r>
        <w:rPr>
          <w:rFonts w:hint="eastAsia"/>
        </w:rPr>
        <w:t>当前开发</w:t>
      </w:r>
      <w:r>
        <w:t>遇到的问题</w:t>
      </w:r>
      <w:bookmarkEnd w:id="2"/>
    </w:p>
    <w:p w:rsidR="00FE5B60" w:rsidRDefault="00E8446F" w:rsidP="00FE5B60">
      <w:r w:rsidRPr="001C076C">
        <w:rPr>
          <w:rFonts w:hint="eastAsia"/>
        </w:rPr>
        <w:t>由于现有前端开发中暴露出来了许多问题，比如：</w:t>
      </w:r>
      <w:r w:rsidR="00FE5B60">
        <w:rPr>
          <w:rFonts w:hint="eastAsia"/>
        </w:rPr>
        <w:t>浏览器</w:t>
      </w:r>
      <w:r w:rsidR="00FE5B60">
        <w:t>兼容问题，</w:t>
      </w:r>
      <w:r w:rsidRPr="001C076C">
        <w:rPr>
          <w:rFonts w:hint="eastAsia"/>
        </w:rPr>
        <w:t>开发的规范性问题，组件的可复用问题，项目单元测试及构建问题等等。</w:t>
      </w:r>
    </w:p>
    <w:p w:rsidR="00E8446F" w:rsidRPr="00170B58" w:rsidRDefault="00E8446F" w:rsidP="00FE5B60">
      <w:r w:rsidRPr="00170B58">
        <w:rPr>
          <w:rFonts w:hint="eastAsia"/>
        </w:rPr>
        <w:t>解决方案应包含的功能及优点</w:t>
      </w:r>
    </w:p>
    <w:p w:rsidR="00E8446F" w:rsidRPr="001C076C" w:rsidRDefault="00E8446F" w:rsidP="008540D6">
      <w:pPr>
        <w:numPr>
          <w:ilvl w:val="0"/>
          <w:numId w:val="4"/>
        </w:numPr>
        <w:rPr>
          <w:bCs/>
        </w:rPr>
      </w:pPr>
      <w:r w:rsidRPr="001C076C">
        <w:rPr>
          <w:rFonts w:hint="eastAsia"/>
          <w:bCs/>
        </w:rPr>
        <w:t>快速搭建项目，提供灵活的脚手架工具（可根据需要定制），自动生成项目、页面、模板、路由等各类资源。</w:t>
      </w:r>
      <w:r w:rsidRPr="001C076C">
        <w:rPr>
          <w:bCs/>
        </w:rPr>
        <w:t xml:space="preserve"> </w:t>
      </w:r>
    </w:p>
    <w:p w:rsidR="00E8446F" w:rsidRPr="001C076C" w:rsidRDefault="00E8446F" w:rsidP="008540D6">
      <w:pPr>
        <w:numPr>
          <w:ilvl w:val="0"/>
          <w:numId w:val="4"/>
        </w:numPr>
        <w:rPr>
          <w:bCs/>
        </w:rPr>
      </w:pPr>
      <w:r w:rsidRPr="001C076C">
        <w:rPr>
          <w:rFonts w:hint="eastAsia"/>
          <w:bCs/>
        </w:rPr>
        <w:t>自动化构建，对文件进行编译、校验、压缩、合并、优化处理等</w:t>
      </w:r>
      <w:r w:rsidRPr="001C076C">
        <w:rPr>
          <w:bCs/>
        </w:rPr>
        <w:t xml:space="preserve"> </w:t>
      </w:r>
    </w:p>
    <w:p w:rsidR="00E8446F" w:rsidRPr="00BD3CE5" w:rsidRDefault="00E8446F">
      <w:pPr>
        <w:numPr>
          <w:ilvl w:val="0"/>
          <w:numId w:val="4"/>
        </w:numPr>
      </w:pPr>
      <w:r w:rsidRPr="001C076C">
        <w:rPr>
          <w:rFonts w:hint="eastAsia"/>
          <w:bCs/>
        </w:rPr>
        <w:t>统一的</w:t>
      </w:r>
      <w:r>
        <w:rPr>
          <w:rFonts w:hint="eastAsia"/>
          <w:bCs/>
        </w:rPr>
        <w:t>编码方式</w:t>
      </w:r>
      <w:r w:rsidRPr="001C076C">
        <w:rPr>
          <w:rFonts w:hint="eastAsia"/>
          <w:bCs/>
        </w:rPr>
        <w:t>前端开发的可维护性</w:t>
      </w:r>
    </w:p>
    <w:p w:rsidR="00E8446F" w:rsidRPr="00BD3CE5" w:rsidRDefault="00E8446F">
      <w:pPr>
        <w:numPr>
          <w:ilvl w:val="0"/>
          <w:numId w:val="4"/>
        </w:numPr>
      </w:pPr>
      <w:r>
        <w:rPr>
          <w:rFonts w:hint="eastAsia"/>
          <w:bCs/>
        </w:rPr>
        <w:t>功能完整的</w:t>
      </w:r>
      <w:r>
        <w:rPr>
          <w:bCs/>
        </w:rPr>
        <w:t>UI</w:t>
      </w:r>
      <w:r>
        <w:rPr>
          <w:rFonts w:hint="eastAsia"/>
          <w:bCs/>
        </w:rPr>
        <w:t>组件库</w:t>
      </w:r>
    </w:p>
    <w:p w:rsidR="00E8446F" w:rsidRPr="006812D1" w:rsidRDefault="00E8446F">
      <w:pPr>
        <w:numPr>
          <w:ilvl w:val="0"/>
          <w:numId w:val="4"/>
        </w:numPr>
      </w:pPr>
      <w:r>
        <w:rPr>
          <w:rFonts w:hint="eastAsia"/>
          <w:bCs/>
        </w:rPr>
        <w:t>一致的</w:t>
      </w:r>
      <w:r>
        <w:rPr>
          <w:bCs/>
        </w:rPr>
        <w:t>UI</w:t>
      </w:r>
      <w:r>
        <w:rPr>
          <w:rFonts w:hint="eastAsia"/>
          <w:bCs/>
        </w:rPr>
        <w:t>风格和交互体验</w:t>
      </w:r>
    </w:p>
    <w:p w:rsidR="00E8446F" w:rsidRDefault="00E8446F" w:rsidP="006812D1">
      <w:r>
        <w:rPr>
          <w:rFonts w:hint="eastAsia"/>
        </w:rPr>
        <w:t>针对上述的各个功能，需要有对应的描述完整的文档说</w:t>
      </w:r>
      <w:r w:rsidR="004134DB">
        <w:rPr>
          <w:rFonts w:hint="eastAsia"/>
        </w:rPr>
        <w:t>明，包括如何使用工具一步一步的搭建应用，以及工具的使用说明文档</w:t>
      </w:r>
    </w:p>
    <w:p w:rsidR="00A6671F" w:rsidRDefault="004134DB" w:rsidP="004134DB">
      <w:pPr>
        <w:numPr>
          <w:ilvl w:val="0"/>
          <w:numId w:val="4"/>
        </w:numPr>
      </w:pPr>
      <w:r>
        <w:rPr>
          <w:rFonts w:hint="eastAsia"/>
        </w:rPr>
        <w:t>自测</w:t>
      </w:r>
      <w:r>
        <w:t>出现的一系列</w:t>
      </w:r>
      <w:r>
        <w:rPr>
          <w:rFonts w:hint="eastAsia"/>
        </w:rPr>
        <w:t>在</w:t>
      </w:r>
      <w:r>
        <w:t>开发</w:t>
      </w:r>
      <w:r>
        <w:rPr>
          <w:rFonts w:hint="eastAsia"/>
        </w:rPr>
        <w:t>环节</w:t>
      </w:r>
      <w:r>
        <w:t>就可以避免的</w:t>
      </w:r>
    </w:p>
    <w:p w:rsidR="00A64017" w:rsidRDefault="00D96F02" w:rsidP="00BA3FF4">
      <w:pPr>
        <w:pStyle w:val="1"/>
      </w:pPr>
      <w:bookmarkStart w:id="3" w:name="_Toc487448464"/>
      <w:r>
        <w:rPr>
          <w:rFonts w:hint="eastAsia"/>
        </w:rPr>
        <w:t>解决</w:t>
      </w:r>
      <w:r>
        <w:t>方案</w:t>
      </w:r>
      <w:bookmarkEnd w:id="3"/>
    </w:p>
    <w:p w:rsidR="00E8446F" w:rsidRDefault="002428DE" w:rsidP="002428DE">
      <w:pPr>
        <w:pStyle w:val="2"/>
        <w:numPr>
          <w:ilvl w:val="0"/>
          <w:numId w:val="0"/>
        </w:numPr>
        <w:ind w:left="1001" w:hanging="575"/>
      </w:pPr>
      <w:bookmarkStart w:id="4" w:name="_Toc487448465"/>
      <w:r>
        <w:rPr>
          <w:rFonts w:hint="eastAsia"/>
        </w:rPr>
        <w:t>2.1</w:t>
      </w:r>
      <w:r w:rsidR="00E8446F">
        <w:rPr>
          <w:rFonts w:hint="eastAsia"/>
        </w:rPr>
        <w:t>项目构建</w:t>
      </w:r>
      <w:bookmarkEnd w:id="4"/>
    </w:p>
    <w:p w:rsidR="00E8446F" w:rsidRDefault="00E8446F" w:rsidP="00B86871">
      <w:pPr>
        <w:numPr>
          <w:ilvl w:val="0"/>
          <w:numId w:val="12"/>
        </w:numPr>
        <w:rPr>
          <w:bCs/>
        </w:rPr>
      </w:pPr>
      <w:r>
        <w:rPr>
          <w:rFonts w:hint="eastAsia"/>
          <w:bCs/>
        </w:rPr>
        <w:t>问题</w:t>
      </w:r>
    </w:p>
    <w:p w:rsidR="00E8446F" w:rsidRDefault="00E8446F" w:rsidP="00B86871">
      <w:pPr>
        <w:rPr>
          <w:bCs/>
        </w:rPr>
      </w:pPr>
      <w:r>
        <w:rPr>
          <w:rFonts w:hint="eastAsia"/>
          <w:bCs/>
        </w:rPr>
        <w:t>目前项目的应用开发中，应用搭建，开发比较混乱，没有遵循统一的模式，导致维护上的困难，以及项目代码质量低下，并且对应的文件没有经过处理，体积和数量过大，导致性能较差，为了解决开发上的一致问题，需要有统一的项目脚手架以及对应的构建工具和便捷的命令工具来指导后续的开发，提升效率。</w:t>
      </w:r>
    </w:p>
    <w:p w:rsidR="00E8446F" w:rsidRPr="00EE5313" w:rsidRDefault="00E8446F" w:rsidP="00B86871">
      <w:pPr>
        <w:numPr>
          <w:ilvl w:val="0"/>
          <w:numId w:val="12"/>
        </w:numPr>
        <w:rPr>
          <w:bCs/>
        </w:rPr>
      </w:pPr>
      <w:r>
        <w:rPr>
          <w:rFonts w:hint="eastAsia"/>
          <w:bCs/>
        </w:rPr>
        <w:t>需求</w:t>
      </w:r>
    </w:p>
    <w:p w:rsidR="00E8446F" w:rsidRDefault="00E8446F" w:rsidP="003E68A0">
      <w:pPr>
        <w:numPr>
          <w:ilvl w:val="0"/>
          <w:numId w:val="15"/>
        </w:numPr>
        <w:rPr>
          <w:bCs/>
        </w:rPr>
      </w:pPr>
      <w:r w:rsidRPr="00EE5313">
        <w:rPr>
          <w:rFonts w:hint="eastAsia"/>
          <w:bCs/>
        </w:rPr>
        <w:lastRenderedPageBreak/>
        <w:t>统一的应用开发脚手架</w:t>
      </w:r>
    </w:p>
    <w:p w:rsidR="00E8446F" w:rsidRDefault="00E8446F" w:rsidP="003E68A0">
      <w:pPr>
        <w:numPr>
          <w:ilvl w:val="0"/>
          <w:numId w:val="15"/>
        </w:numPr>
        <w:rPr>
          <w:bCs/>
        </w:rPr>
      </w:pPr>
      <w:r w:rsidRPr="00EE5313">
        <w:rPr>
          <w:rFonts w:hint="eastAsia"/>
          <w:bCs/>
        </w:rPr>
        <w:t>制定出开发应用的基本模式，能够指导应用开发时各个模块的拆分，和编码</w:t>
      </w:r>
    </w:p>
    <w:p w:rsidR="00E8446F" w:rsidRDefault="00E8446F" w:rsidP="003E68A0">
      <w:pPr>
        <w:numPr>
          <w:ilvl w:val="0"/>
          <w:numId w:val="15"/>
        </w:numPr>
        <w:rPr>
          <w:bCs/>
        </w:rPr>
      </w:pPr>
      <w:r>
        <w:rPr>
          <w:rFonts w:hint="eastAsia"/>
          <w:bCs/>
        </w:rPr>
        <w:t>项目构建工具的优化和改进（</w:t>
      </w:r>
      <w:r w:rsidR="00A64017">
        <w:rPr>
          <w:bCs/>
        </w:rPr>
        <w:t>element-</w:t>
      </w:r>
      <w:proofErr w:type="spellStart"/>
      <w:r w:rsidR="00A64017">
        <w:rPr>
          <w:bCs/>
        </w:rPr>
        <w:t>ui</w:t>
      </w:r>
      <w:proofErr w:type="spellEnd"/>
      <w:r w:rsidRPr="00EE5313">
        <w:rPr>
          <w:bCs/>
        </w:rPr>
        <w:t xml:space="preserve"> </w:t>
      </w:r>
      <w:r w:rsidRPr="00EE5313">
        <w:rPr>
          <w:rFonts w:hint="eastAsia"/>
          <w:bCs/>
        </w:rPr>
        <w:t>及</w:t>
      </w:r>
      <w:r w:rsidR="00A64017">
        <w:rPr>
          <w:bCs/>
        </w:rPr>
        <w:t xml:space="preserve"> </w:t>
      </w:r>
      <w:proofErr w:type="spellStart"/>
      <w:r w:rsidR="00AB7D76">
        <w:rPr>
          <w:bCs/>
        </w:rPr>
        <w:t>v</w:t>
      </w:r>
      <w:r w:rsidR="00A64017">
        <w:rPr>
          <w:bCs/>
        </w:rPr>
        <w:t>ue</w:t>
      </w:r>
      <w:proofErr w:type="spellEnd"/>
      <w:r w:rsidR="00A64017">
        <w:rPr>
          <w:bCs/>
        </w:rPr>
        <w:t>-c</w:t>
      </w:r>
      <w:r w:rsidRPr="00EE5313">
        <w:rPr>
          <w:bCs/>
        </w:rPr>
        <w:t>li</w:t>
      </w:r>
      <w:r>
        <w:rPr>
          <w:rFonts w:hint="eastAsia"/>
          <w:bCs/>
        </w:rPr>
        <w:t>，在学习已有优点的基础上，进行优化和改进</w:t>
      </w:r>
      <w:r w:rsidRPr="00EE5313">
        <w:rPr>
          <w:rFonts w:hint="eastAsia"/>
          <w:bCs/>
        </w:rPr>
        <w:t>）</w:t>
      </w:r>
    </w:p>
    <w:p w:rsidR="00E8446F" w:rsidRDefault="00E8446F" w:rsidP="003E68A0">
      <w:pPr>
        <w:numPr>
          <w:ilvl w:val="0"/>
          <w:numId w:val="15"/>
        </w:numPr>
        <w:rPr>
          <w:bCs/>
        </w:rPr>
      </w:pPr>
      <w:r>
        <w:rPr>
          <w:rFonts w:hint="eastAsia"/>
          <w:bCs/>
        </w:rPr>
        <w:t>脚手架的可扩展</w:t>
      </w:r>
    </w:p>
    <w:p w:rsidR="00E8446F" w:rsidRDefault="00E8446F" w:rsidP="002F6CFB">
      <w:pPr>
        <w:numPr>
          <w:ilvl w:val="0"/>
          <w:numId w:val="12"/>
        </w:numPr>
        <w:rPr>
          <w:bCs/>
        </w:rPr>
      </w:pPr>
      <w:r>
        <w:rPr>
          <w:rFonts w:hint="eastAsia"/>
          <w:bCs/>
        </w:rPr>
        <w:t>技术要点</w:t>
      </w:r>
    </w:p>
    <w:p w:rsidR="00E8446F" w:rsidRDefault="00E8446F" w:rsidP="00065F8F">
      <w:pPr>
        <w:numPr>
          <w:ilvl w:val="0"/>
          <w:numId w:val="17"/>
        </w:numPr>
        <w:rPr>
          <w:bCs/>
        </w:rPr>
      </w:pPr>
      <w:r>
        <w:rPr>
          <w:rFonts w:hint="eastAsia"/>
          <w:bCs/>
        </w:rPr>
        <w:t>针对</w:t>
      </w:r>
      <w:proofErr w:type="spellStart"/>
      <w:r w:rsidR="00A64017">
        <w:rPr>
          <w:bCs/>
        </w:rPr>
        <w:t>vue</w:t>
      </w:r>
      <w:proofErr w:type="spellEnd"/>
      <w:r>
        <w:rPr>
          <w:bCs/>
        </w:rPr>
        <w:t>-</w:t>
      </w:r>
      <w:r w:rsidR="00A64017">
        <w:rPr>
          <w:bCs/>
        </w:rPr>
        <w:t>c</w:t>
      </w:r>
      <w:r>
        <w:rPr>
          <w:bCs/>
        </w:rPr>
        <w:t>li</w:t>
      </w:r>
      <w:r>
        <w:rPr>
          <w:rFonts w:hint="eastAsia"/>
          <w:bCs/>
        </w:rPr>
        <w:t>目前的脚手架进行研究，以及基于本身应用的基础上，对比是否有需要改进的地方</w:t>
      </w:r>
    </w:p>
    <w:p w:rsidR="00E8446F" w:rsidRDefault="00E8446F" w:rsidP="00065F8F">
      <w:pPr>
        <w:numPr>
          <w:ilvl w:val="0"/>
          <w:numId w:val="17"/>
        </w:numPr>
        <w:rPr>
          <w:bCs/>
        </w:rPr>
      </w:pPr>
      <w:r>
        <w:rPr>
          <w:rFonts w:hint="eastAsia"/>
          <w:bCs/>
        </w:rPr>
        <w:t>提供更丰富的功能，以方便开发者进行构建，比如命令行创建对应的控制器，路由和其他资源文件</w:t>
      </w:r>
    </w:p>
    <w:p w:rsidR="00E8446F" w:rsidRPr="00EE5313" w:rsidRDefault="00E8446F" w:rsidP="00065F8F">
      <w:pPr>
        <w:numPr>
          <w:ilvl w:val="0"/>
          <w:numId w:val="17"/>
        </w:numPr>
        <w:rPr>
          <w:bCs/>
        </w:rPr>
      </w:pPr>
      <w:r>
        <w:rPr>
          <w:rFonts w:hint="eastAsia"/>
          <w:bCs/>
        </w:rPr>
        <w:t>定制化脚手架研究</w:t>
      </w:r>
    </w:p>
    <w:p w:rsidR="00E8446F" w:rsidRPr="00D92220" w:rsidRDefault="002428DE" w:rsidP="002428DE">
      <w:pPr>
        <w:pStyle w:val="2"/>
        <w:numPr>
          <w:ilvl w:val="0"/>
          <w:numId w:val="0"/>
        </w:numPr>
        <w:ind w:left="1001" w:hanging="575"/>
      </w:pPr>
      <w:bookmarkStart w:id="5" w:name="_Toc487448466"/>
      <w:r>
        <w:rPr>
          <w:rFonts w:hint="eastAsia"/>
        </w:rPr>
        <w:t>2.2</w:t>
      </w:r>
      <w:r w:rsidR="00E8446F" w:rsidRPr="00D92220">
        <w:rPr>
          <w:rFonts w:hint="eastAsia"/>
        </w:rPr>
        <w:t>性能优化</w:t>
      </w:r>
      <w:bookmarkEnd w:id="5"/>
    </w:p>
    <w:p w:rsidR="00E8446F" w:rsidRDefault="00E8446F" w:rsidP="002F6CFB">
      <w:pPr>
        <w:numPr>
          <w:ilvl w:val="0"/>
          <w:numId w:val="12"/>
        </w:numPr>
        <w:rPr>
          <w:bCs/>
        </w:rPr>
      </w:pPr>
      <w:r>
        <w:rPr>
          <w:rFonts w:hint="eastAsia"/>
          <w:bCs/>
        </w:rPr>
        <w:t>问题</w:t>
      </w:r>
    </w:p>
    <w:p w:rsidR="00E8446F" w:rsidRDefault="00E8446F" w:rsidP="002F6CFB">
      <w:pPr>
        <w:rPr>
          <w:bCs/>
        </w:rPr>
      </w:pPr>
      <w:r>
        <w:rPr>
          <w:rFonts w:hint="eastAsia"/>
          <w:bCs/>
        </w:rPr>
        <w:t>目前应用开发上，比较少关注性能优化方面的问题，而性能优化是前端开发中非常重要的一个环节，为了处理好前端性能问题，需要有针对性的对前端开发的各个方面进行深入研究，总结出优化性能、提升效率的方式方法。</w:t>
      </w:r>
    </w:p>
    <w:p w:rsidR="00E8446F" w:rsidRDefault="00E8446F" w:rsidP="002F6CFB">
      <w:pPr>
        <w:numPr>
          <w:ilvl w:val="0"/>
          <w:numId w:val="12"/>
        </w:numPr>
        <w:rPr>
          <w:bCs/>
        </w:rPr>
      </w:pPr>
      <w:r>
        <w:rPr>
          <w:rFonts w:hint="eastAsia"/>
          <w:bCs/>
        </w:rPr>
        <w:t>需求</w:t>
      </w:r>
    </w:p>
    <w:p w:rsidR="00E8446F" w:rsidRDefault="00E8446F" w:rsidP="002F6CFB">
      <w:pPr>
        <w:rPr>
          <w:bCs/>
        </w:rPr>
      </w:pPr>
      <w:r>
        <w:rPr>
          <w:rFonts w:hint="eastAsia"/>
          <w:bCs/>
        </w:rPr>
        <w:t>提升性能</w:t>
      </w:r>
    </w:p>
    <w:p w:rsidR="00E8446F" w:rsidRDefault="00E8446F" w:rsidP="002F6CFB">
      <w:pPr>
        <w:rPr>
          <w:bCs/>
        </w:rPr>
      </w:pPr>
      <w:r>
        <w:rPr>
          <w:rFonts w:hint="eastAsia"/>
          <w:bCs/>
        </w:rPr>
        <w:t>要点：</w:t>
      </w:r>
    </w:p>
    <w:p w:rsidR="00E8446F" w:rsidRDefault="00E8446F" w:rsidP="0099192F">
      <w:pPr>
        <w:numPr>
          <w:ilvl w:val="0"/>
          <w:numId w:val="19"/>
        </w:numPr>
        <w:rPr>
          <w:bCs/>
        </w:rPr>
      </w:pPr>
      <w:r>
        <w:rPr>
          <w:rFonts w:hint="eastAsia"/>
          <w:bCs/>
        </w:rPr>
        <w:t>请求优化</w:t>
      </w:r>
    </w:p>
    <w:p w:rsidR="00E8446F" w:rsidRDefault="004E23C9" w:rsidP="0099192F">
      <w:pPr>
        <w:numPr>
          <w:ilvl w:val="0"/>
          <w:numId w:val="19"/>
        </w:numPr>
        <w:rPr>
          <w:bCs/>
        </w:rPr>
      </w:pPr>
      <w:proofErr w:type="spellStart"/>
      <w:r>
        <w:rPr>
          <w:bCs/>
        </w:rPr>
        <w:t>js</w:t>
      </w:r>
      <w:proofErr w:type="spellEnd"/>
      <w:r w:rsidR="00E8446F">
        <w:rPr>
          <w:rFonts w:hint="eastAsia"/>
          <w:bCs/>
        </w:rPr>
        <w:t>运行性能优化</w:t>
      </w:r>
    </w:p>
    <w:p w:rsidR="00E8446F" w:rsidRPr="00EE5313" w:rsidRDefault="00E8446F" w:rsidP="0099192F">
      <w:pPr>
        <w:numPr>
          <w:ilvl w:val="0"/>
          <w:numId w:val="19"/>
        </w:numPr>
        <w:rPr>
          <w:bCs/>
        </w:rPr>
      </w:pPr>
      <w:r>
        <w:rPr>
          <w:rFonts w:hint="eastAsia"/>
          <w:bCs/>
        </w:rPr>
        <w:t>资源文件优化</w:t>
      </w:r>
    </w:p>
    <w:p w:rsidR="00E8446F" w:rsidRPr="00EE5313" w:rsidRDefault="00E8446F" w:rsidP="002F6CFB">
      <w:pPr>
        <w:rPr>
          <w:bCs/>
        </w:rPr>
      </w:pPr>
      <w:r w:rsidRPr="00EE5313">
        <w:rPr>
          <w:bCs/>
        </w:rPr>
        <w:tab/>
      </w:r>
      <w:r w:rsidRPr="00EE5313">
        <w:rPr>
          <w:bCs/>
        </w:rPr>
        <w:tab/>
        <w:t xml:space="preserve"> </w:t>
      </w:r>
    </w:p>
    <w:p w:rsidR="00E8446F" w:rsidRPr="00382FCA" w:rsidRDefault="002428DE" w:rsidP="002428DE">
      <w:pPr>
        <w:pStyle w:val="2"/>
        <w:numPr>
          <w:ilvl w:val="0"/>
          <w:numId w:val="0"/>
        </w:numPr>
        <w:ind w:left="1001" w:hanging="575"/>
      </w:pPr>
      <w:bookmarkStart w:id="6" w:name="_Toc487448467"/>
      <w:r>
        <w:rPr>
          <w:rFonts w:hint="eastAsia"/>
        </w:rPr>
        <w:t>2.3</w:t>
      </w:r>
      <w:r w:rsidR="00E8446F" w:rsidRPr="00382FCA">
        <w:rPr>
          <w:rFonts w:hint="eastAsia"/>
        </w:rPr>
        <w:t>功能套件</w:t>
      </w:r>
      <w:bookmarkEnd w:id="6"/>
    </w:p>
    <w:p w:rsidR="00E8446F" w:rsidRDefault="00E8446F" w:rsidP="002F6CFB">
      <w:pPr>
        <w:numPr>
          <w:ilvl w:val="0"/>
          <w:numId w:val="12"/>
        </w:numPr>
        <w:rPr>
          <w:bCs/>
        </w:rPr>
      </w:pPr>
      <w:r>
        <w:rPr>
          <w:rFonts w:hint="eastAsia"/>
          <w:bCs/>
        </w:rPr>
        <w:t>问题</w:t>
      </w:r>
    </w:p>
    <w:p w:rsidR="00E8446F" w:rsidRDefault="00E8446F" w:rsidP="002F6CFB">
      <w:pPr>
        <w:rPr>
          <w:bCs/>
        </w:rPr>
      </w:pPr>
      <w:r>
        <w:rPr>
          <w:rFonts w:hint="eastAsia"/>
          <w:bCs/>
        </w:rPr>
        <w:t>现有应用开发中，大部分应用都有用到相同的功能，比如国际化问题，应用间通讯，路由切换引起的历史记录问题等等，但是缺乏公共的功能提炼。</w:t>
      </w:r>
    </w:p>
    <w:p w:rsidR="00E8446F" w:rsidRDefault="00E8446F" w:rsidP="002F6CFB">
      <w:pPr>
        <w:numPr>
          <w:ilvl w:val="0"/>
          <w:numId w:val="12"/>
        </w:numPr>
        <w:rPr>
          <w:bCs/>
        </w:rPr>
      </w:pPr>
      <w:r>
        <w:rPr>
          <w:rFonts w:hint="eastAsia"/>
          <w:bCs/>
        </w:rPr>
        <w:t>需求</w:t>
      </w:r>
    </w:p>
    <w:p w:rsidR="00E8446F" w:rsidRDefault="00E8446F" w:rsidP="002F6CFB">
      <w:pPr>
        <w:rPr>
          <w:bCs/>
        </w:rPr>
      </w:pPr>
      <w:r>
        <w:rPr>
          <w:rFonts w:hint="eastAsia"/>
          <w:bCs/>
        </w:rPr>
        <w:t>总结和提炼现有应用开发中的公用功能，针对每个公用功能进行编码</w:t>
      </w:r>
    </w:p>
    <w:p w:rsidR="00E8446F" w:rsidRPr="00EE5313" w:rsidRDefault="00E8446F" w:rsidP="002F6CFB">
      <w:pPr>
        <w:numPr>
          <w:ilvl w:val="0"/>
          <w:numId w:val="12"/>
        </w:numPr>
        <w:rPr>
          <w:bCs/>
        </w:rPr>
      </w:pPr>
      <w:r>
        <w:rPr>
          <w:rFonts w:hint="eastAsia"/>
          <w:bCs/>
        </w:rPr>
        <w:t>要点</w:t>
      </w:r>
    </w:p>
    <w:p w:rsidR="00E8446F" w:rsidRPr="00EE5313" w:rsidRDefault="00E8446F" w:rsidP="0053211A">
      <w:pPr>
        <w:numPr>
          <w:ilvl w:val="0"/>
          <w:numId w:val="23"/>
        </w:numPr>
        <w:rPr>
          <w:bCs/>
        </w:rPr>
      </w:pPr>
      <w:r>
        <w:rPr>
          <w:bCs/>
        </w:rPr>
        <w:tab/>
      </w:r>
      <w:r w:rsidRPr="00EE5313">
        <w:rPr>
          <w:rFonts w:hint="eastAsia"/>
          <w:bCs/>
        </w:rPr>
        <w:t>总结和提炼现有应用开发中的共用功能</w:t>
      </w:r>
    </w:p>
    <w:p w:rsidR="00E8446F" w:rsidRPr="00EE5313" w:rsidRDefault="00E8446F" w:rsidP="0053211A">
      <w:pPr>
        <w:numPr>
          <w:ilvl w:val="0"/>
          <w:numId w:val="23"/>
        </w:numPr>
        <w:rPr>
          <w:bCs/>
        </w:rPr>
      </w:pPr>
      <w:r>
        <w:rPr>
          <w:bCs/>
        </w:rPr>
        <w:tab/>
      </w:r>
      <w:r w:rsidRPr="00EE5313">
        <w:rPr>
          <w:rFonts w:hint="eastAsia"/>
          <w:bCs/>
        </w:rPr>
        <w:t>应用间通讯</w:t>
      </w:r>
    </w:p>
    <w:p w:rsidR="00E8446F" w:rsidRPr="00EE5313" w:rsidRDefault="00E8446F" w:rsidP="0053211A">
      <w:pPr>
        <w:numPr>
          <w:ilvl w:val="0"/>
          <w:numId w:val="23"/>
        </w:numPr>
        <w:rPr>
          <w:bCs/>
        </w:rPr>
      </w:pPr>
      <w:r>
        <w:rPr>
          <w:bCs/>
        </w:rPr>
        <w:tab/>
      </w:r>
      <w:r w:rsidRPr="00EE5313">
        <w:rPr>
          <w:rFonts w:hint="eastAsia"/>
          <w:bCs/>
        </w:rPr>
        <w:t>路由切换中数据的保存</w:t>
      </w:r>
    </w:p>
    <w:p w:rsidR="00E8446F" w:rsidRPr="00EE5313" w:rsidRDefault="00E8446F" w:rsidP="0053211A">
      <w:pPr>
        <w:numPr>
          <w:ilvl w:val="0"/>
          <w:numId w:val="23"/>
        </w:numPr>
        <w:rPr>
          <w:bCs/>
        </w:rPr>
      </w:pPr>
      <w:r>
        <w:rPr>
          <w:bCs/>
        </w:rPr>
        <w:tab/>
      </w:r>
      <w:r w:rsidRPr="00EE5313">
        <w:rPr>
          <w:bCs/>
        </w:rPr>
        <w:t>i18n</w:t>
      </w:r>
      <w:r w:rsidRPr="00EE5313">
        <w:rPr>
          <w:rFonts w:hint="eastAsia"/>
          <w:bCs/>
        </w:rPr>
        <w:t>国际化</w:t>
      </w:r>
    </w:p>
    <w:p w:rsidR="00E8446F" w:rsidRPr="002D1465" w:rsidRDefault="002428DE" w:rsidP="002428DE">
      <w:pPr>
        <w:pStyle w:val="2"/>
        <w:numPr>
          <w:ilvl w:val="0"/>
          <w:numId w:val="0"/>
        </w:numPr>
        <w:ind w:left="426"/>
      </w:pPr>
      <w:bookmarkStart w:id="7" w:name="_Toc487448468"/>
      <w:r>
        <w:rPr>
          <w:rFonts w:hint="eastAsia"/>
        </w:rPr>
        <w:t>2.4</w:t>
      </w:r>
      <w:r w:rsidR="00E8446F" w:rsidRPr="002D1465">
        <w:rPr>
          <w:rFonts w:hint="eastAsia"/>
        </w:rPr>
        <w:t>与后端通讯的统一处理方式的制定</w:t>
      </w:r>
      <w:bookmarkEnd w:id="7"/>
    </w:p>
    <w:p w:rsidR="00E8446F" w:rsidRDefault="00E8446F" w:rsidP="002F6CFB">
      <w:pPr>
        <w:numPr>
          <w:ilvl w:val="0"/>
          <w:numId w:val="12"/>
        </w:numPr>
        <w:rPr>
          <w:bCs/>
        </w:rPr>
      </w:pPr>
      <w:r>
        <w:rPr>
          <w:rFonts w:hint="eastAsia"/>
          <w:bCs/>
        </w:rPr>
        <w:t>问题</w:t>
      </w:r>
    </w:p>
    <w:p w:rsidR="00E8446F" w:rsidRDefault="00E8446F" w:rsidP="002F6CFB">
      <w:pPr>
        <w:rPr>
          <w:bCs/>
        </w:rPr>
      </w:pPr>
      <w:r>
        <w:rPr>
          <w:rFonts w:hint="eastAsia"/>
          <w:bCs/>
        </w:rPr>
        <w:lastRenderedPageBreak/>
        <w:t>现有的应用开发中，没有遵循一致的与后端通讯的接口，混乱的使用引起的维护困难和不一致的情况，需要制定前端开发与后端接口通讯的标准。</w:t>
      </w:r>
    </w:p>
    <w:p w:rsidR="00E8446F" w:rsidRPr="00EE5313" w:rsidRDefault="00E8446F" w:rsidP="002F6CFB">
      <w:pPr>
        <w:numPr>
          <w:ilvl w:val="0"/>
          <w:numId w:val="12"/>
        </w:numPr>
        <w:rPr>
          <w:bCs/>
        </w:rPr>
      </w:pPr>
      <w:r>
        <w:rPr>
          <w:rFonts w:hint="eastAsia"/>
          <w:bCs/>
        </w:rPr>
        <w:t>需求</w:t>
      </w:r>
    </w:p>
    <w:p w:rsidR="00E8446F" w:rsidRPr="00EE5313" w:rsidRDefault="00E8446F" w:rsidP="008212BD">
      <w:pPr>
        <w:numPr>
          <w:ilvl w:val="0"/>
          <w:numId w:val="25"/>
        </w:numPr>
        <w:rPr>
          <w:bCs/>
        </w:rPr>
      </w:pPr>
      <w:r>
        <w:rPr>
          <w:bCs/>
        </w:rPr>
        <w:tab/>
      </w:r>
      <w:r w:rsidRPr="00EE5313">
        <w:rPr>
          <w:rFonts w:hint="eastAsia"/>
          <w:bCs/>
        </w:rPr>
        <w:t>采用统一的与后端交互的模块接口</w:t>
      </w:r>
    </w:p>
    <w:p w:rsidR="00E8446F" w:rsidRDefault="00E8446F" w:rsidP="008212BD">
      <w:pPr>
        <w:numPr>
          <w:ilvl w:val="0"/>
          <w:numId w:val="25"/>
        </w:numPr>
        <w:rPr>
          <w:bCs/>
        </w:rPr>
      </w:pPr>
      <w:r>
        <w:rPr>
          <w:bCs/>
        </w:rPr>
        <w:tab/>
      </w:r>
      <w:r w:rsidRPr="00EE5313">
        <w:rPr>
          <w:rFonts w:hint="eastAsia"/>
          <w:bCs/>
        </w:rPr>
        <w:t>扩展</w:t>
      </w:r>
      <w:proofErr w:type="spellStart"/>
      <w:r w:rsidR="00A83E64">
        <w:rPr>
          <w:bCs/>
        </w:rPr>
        <w:t>Axios</w:t>
      </w:r>
      <w:proofErr w:type="spellEnd"/>
      <w:r w:rsidRPr="00EE5313">
        <w:rPr>
          <w:rFonts w:hint="eastAsia"/>
          <w:bCs/>
        </w:rPr>
        <w:t>，以提供不同数据格式的扩展和解析，以适应不同的后端数据接口</w:t>
      </w:r>
    </w:p>
    <w:p w:rsidR="00E8446F" w:rsidRDefault="002C116F" w:rsidP="009F298E">
      <w:pPr>
        <w:numPr>
          <w:ilvl w:val="0"/>
          <w:numId w:val="12"/>
        </w:numPr>
        <w:rPr>
          <w:bCs/>
        </w:rPr>
      </w:pPr>
      <w:r>
        <w:rPr>
          <w:rFonts w:hint="eastAsia"/>
          <w:bCs/>
        </w:rPr>
        <w:t>解决</w:t>
      </w:r>
    </w:p>
    <w:p w:rsidR="002C116F" w:rsidRPr="002C116F" w:rsidRDefault="002C116F" w:rsidP="00C3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rPr>
          <w:rFonts w:ascii="宋体" w:hAnsi="宋体" w:cs="宋体"/>
          <w:color w:val="ABB2BF"/>
          <w:kern w:val="0"/>
          <w:szCs w:val="21"/>
        </w:rPr>
      </w:pPr>
      <w:r w:rsidRPr="002C116F">
        <w:rPr>
          <w:rFonts w:ascii="宋体" w:hAnsi="宋体" w:cs="宋体" w:hint="eastAsia"/>
          <w:color w:val="ABB2BF"/>
          <w:kern w:val="0"/>
          <w:szCs w:val="21"/>
        </w:rPr>
        <w:t>|------|------|------|------| |-----|</w:t>
      </w:r>
    </w:p>
    <w:p w:rsidR="002C116F" w:rsidRPr="002C116F" w:rsidRDefault="002C116F" w:rsidP="00C3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rPr>
          <w:rFonts w:ascii="宋体" w:hAnsi="宋体" w:cs="宋体"/>
          <w:color w:val="ABB2BF"/>
          <w:kern w:val="0"/>
          <w:szCs w:val="21"/>
        </w:rPr>
      </w:pPr>
      <w:r w:rsidRPr="002C116F">
        <w:rPr>
          <w:rFonts w:ascii="宋体" w:hAnsi="宋体" w:cs="宋体" w:hint="eastAsia"/>
          <w:color w:val="ABB2BF"/>
          <w:kern w:val="0"/>
          <w:szCs w:val="21"/>
        </w:rPr>
        <w:t xml:space="preserve">| </w:t>
      </w:r>
      <w:proofErr w:type="gramStart"/>
      <w:r w:rsidRPr="002C116F">
        <w:rPr>
          <w:rFonts w:ascii="宋体" w:hAnsi="宋体" w:cs="宋体" w:hint="eastAsia"/>
          <w:color w:val="ABB2BF"/>
          <w:kern w:val="0"/>
          <w:szCs w:val="21"/>
        </w:rPr>
        <w:t>page</w:t>
      </w:r>
      <w:proofErr w:type="gramEnd"/>
      <w:r w:rsidRPr="002C116F">
        <w:rPr>
          <w:rFonts w:ascii="宋体" w:hAnsi="宋体" w:cs="宋体" w:hint="eastAsia"/>
          <w:color w:val="ABB2BF"/>
          <w:kern w:val="0"/>
          <w:szCs w:val="21"/>
        </w:rPr>
        <w:t xml:space="preserve"> | page | page | page | | </w:t>
      </w:r>
      <w:proofErr w:type="spellStart"/>
      <w:r w:rsidRPr="002C116F">
        <w:rPr>
          <w:rFonts w:ascii="宋体" w:hAnsi="宋体" w:cs="宋体" w:hint="eastAsia"/>
          <w:color w:val="ABB2BF"/>
          <w:kern w:val="0"/>
          <w:szCs w:val="21"/>
        </w:rPr>
        <w:t>api</w:t>
      </w:r>
      <w:proofErr w:type="spellEnd"/>
      <w:r w:rsidRPr="002C116F">
        <w:rPr>
          <w:rFonts w:ascii="宋体" w:hAnsi="宋体" w:cs="宋体" w:hint="eastAsia"/>
          <w:color w:val="ABB2BF"/>
          <w:kern w:val="0"/>
          <w:szCs w:val="21"/>
        </w:rPr>
        <w:t xml:space="preserve"> |</w:t>
      </w:r>
    </w:p>
    <w:p w:rsidR="002C116F" w:rsidRPr="002C116F" w:rsidRDefault="002C116F" w:rsidP="00C3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rPr>
          <w:rFonts w:ascii="宋体" w:hAnsi="宋体" w:cs="宋体"/>
          <w:color w:val="ABB2BF"/>
          <w:kern w:val="0"/>
          <w:szCs w:val="21"/>
        </w:rPr>
      </w:pPr>
      <w:r w:rsidRPr="002C116F">
        <w:rPr>
          <w:rFonts w:ascii="宋体" w:hAnsi="宋体" w:cs="宋体" w:hint="eastAsia"/>
          <w:color w:val="ABB2BF"/>
          <w:kern w:val="0"/>
          <w:szCs w:val="21"/>
        </w:rPr>
        <w:t xml:space="preserve">|------|------|------|------| | </w:t>
      </w:r>
      <w:proofErr w:type="spellStart"/>
      <w:proofErr w:type="gramStart"/>
      <w:r w:rsidRPr="002C116F">
        <w:rPr>
          <w:rFonts w:ascii="宋体" w:hAnsi="宋体" w:cs="宋体" w:hint="eastAsia"/>
          <w:color w:val="ABB2BF"/>
          <w:kern w:val="0"/>
          <w:szCs w:val="21"/>
        </w:rPr>
        <w:t>api</w:t>
      </w:r>
      <w:proofErr w:type="spellEnd"/>
      <w:proofErr w:type="gramEnd"/>
      <w:r w:rsidRPr="002C116F">
        <w:rPr>
          <w:rFonts w:ascii="宋体" w:hAnsi="宋体" w:cs="宋体" w:hint="eastAsia"/>
          <w:color w:val="ABB2BF"/>
          <w:kern w:val="0"/>
          <w:szCs w:val="21"/>
        </w:rPr>
        <w:t xml:space="preserve"> |</w:t>
      </w:r>
    </w:p>
    <w:p w:rsidR="002C116F" w:rsidRPr="002C116F" w:rsidRDefault="002C116F" w:rsidP="00C3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rPr>
          <w:rFonts w:ascii="宋体" w:hAnsi="宋体" w:cs="宋体"/>
          <w:color w:val="ABB2BF"/>
          <w:kern w:val="0"/>
          <w:szCs w:val="21"/>
        </w:rPr>
      </w:pPr>
      <w:r w:rsidRPr="002C116F">
        <w:rPr>
          <w:rFonts w:ascii="宋体" w:hAnsi="宋体" w:cs="宋体" w:hint="eastAsia"/>
          <w:color w:val="ABB2BF"/>
          <w:kern w:val="0"/>
          <w:szCs w:val="21"/>
        </w:rPr>
        <w:t xml:space="preserve">| </w:t>
      </w:r>
      <w:proofErr w:type="gramStart"/>
      <w:r w:rsidRPr="002C116F">
        <w:rPr>
          <w:rFonts w:ascii="宋体" w:hAnsi="宋体" w:cs="宋体" w:hint="eastAsia"/>
          <w:color w:val="ABB2BF"/>
          <w:kern w:val="0"/>
          <w:szCs w:val="21"/>
        </w:rPr>
        <w:t>page</w:t>
      </w:r>
      <w:proofErr w:type="gramEnd"/>
      <w:r w:rsidRPr="002C116F">
        <w:rPr>
          <w:rFonts w:ascii="宋体" w:hAnsi="宋体" w:cs="宋体" w:hint="eastAsia"/>
          <w:color w:val="ABB2BF"/>
          <w:kern w:val="0"/>
          <w:szCs w:val="21"/>
        </w:rPr>
        <w:t xml:space="preserve"> | page | page | page | | </w:t>
      </w:r>
      <w:proofErr w:type="spellStart"/>
      <w:r w:rsidRPr="002C116F">
        <w:rPr>
          <w:rFonts w:ascii="宋体" w:hAnsi="宋体" w:cs="宋体" w:hint="eastAsia"/>
          <w:color w:val="ABB2BF"/>
          <w:kern w:val="0"/>
          <w:szCs w:val="21"/>
        </w:rPr>
        <w:t>api</w:t>
      </w:r>
      <w:proofErr w:type="spellEnd"/>
      <w:r w:rsidRPr="002C116F">
        <w:rPr>
          <w:rFonts w:ascii="宋体" w:hAnsi="宋体" w:cs="宋体" w:hint="eastAsia"/>
          <w:color w:val="ABB2BF"/>
          <w:kern w:val="0"/>
          <w:szCs w:val="21"/>
        </w:rPr>
        <w:t xml:space="preserve"> |</w:t>
      </w:r>
    </w:p>
    <w:p w:rsidR="002C116F" w:rsidRPr="002C116F" w:rsidRDefault="002C116F" w:rsidP="00C3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rPr>
          <w:rFonts w:ascii="宋体" w:hAnsi="宋体" w:cs="宋体"/>
          <w:color w:val="ABB2BF"/>
          <w:kern w:val="0"/>
          <w:szCs w:val="21"/>
        </w:rPr>
      </w:pPr>
      <w:r w:rsidRPr="002C116F">
        <w:rPr>
          <w:rFonts w:ascii="宋体" w:hAnsi="宋体" w:cs="宋体" w:hint="eastAsia"/>
          <w:color w:val="ABB2BF"/>
          <w:kern w:val="0"/>
          <w:szCs w:val="21"/>
        </w:rPr>
        <w:t xml:space="preserve">|------|------|------|------| | </w:t>
      </w:r>
      <w:proofErr w:type="spellStart"/>
      <w:proofErr w:type="gramStart"/>
      <w:r w:rsidRPr="002C116F">
        <w:rPr>
          <w:rFonts w:ascii="宋体" w:hAnsi="宋体" w:cs="宋体" w:hint="eastAsia"/>
          <w:color w:val="ABB2BF"/>
          <w:kern w:val="0"/>
          <w:szCs w:val="21"/>
        </w:rPr>
        <w:t>api</w:t>
      </w:r>
      <w:proofErr w:type="spellEnd"/>
      <w:proofErr w:type="gramEnd"/>
      <w:r w:rsidRPr="002C116F">
        <w:rPr>
          <w:rFonts w:ascii="宋体" w:hAnsi="宋体" w:cs="宋体" w:hint="eastAsia"/>
          <w:color w:val="ABB2BF"/>
          <w:kern w:val="0"/>
          <w:szCs w:val="21"/>
        </w:rPr>
        <w:t xml:space="preserve"> |</w:t>
      </w:r>
    </w:p>
    <w:p w:rsidR="002C116F" w:rsidRPr="002C116F" w:rsidRDefault="002C116F" w:rsidP="00C3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rPr>
          <w:rFonts w:ascii="宋体" w:hAnsi="宋体" w:cs="宋体"/>
          <w:color w:val="ABB2BF"/>
          <w:kern w:val="0"/>
          <w:szCs w:val="21"/>
        </w:rPr>
      </w:pPr>
      <w:r w:rsidRPr="002C116F">
        <w:rPr>
          <w:rFonts w:ascii="宋体" w:hAnsi="宋体" w:cs="宋体" w:hint="eastAsia"/>
          <w:color w:val="ABB2BF"/>
          <w:kern w:val="0"/>
          <w:szCs w:val="21"/>
        </w:rPr>
        <w:t xml:space="preserve">| </w:t>
      </w:r>
      <w:proofErr w:type="gramStart"/>
      <w:r w:rsidRPr="002C116F">
        <w:rPr>
          <w:rFonts w:ascii="宋体" w:hAnsi="宋体" w:cs="宋体" w:hint="eastAsia"/>
          <w:color w:val="ABB2BF"/>
          <w:kern w:val="0"/>
          <w:szCs w:val="21"/>
        </w:rPr>
        <w:t>page</w:t>
      </w:r>
      <w:proofErr w:type="gramEnd"/>
      <w:r w:rsidRPr="002C116F">
        <w:rPr>
          <w:rFonts w:ascii="宋体" w:hAnsi="宋体" w:cs="宋体" w:hint="eastAsia"/>
          <w:color w:val="ABB2BF"/>
          <w:kern w:val="0"/>
          <w:szCs w:val="21"/>
        </w:rPr>
        <w:t xml:space="preserve"> | page | page | page | | </w:t>
      </w:r>
      <w:proofErr w:type="spellStart"/>
      <w:r w:rsidRPr="002C116F">
        <w:rPr>
          <w:rFonts w:ascii="宋体" w:hAnsi="宋体" w:cs="宋体" w:hint="eastAsia"/>
          <w:color w:val="ABB2BF"/>
          <w:kern w:val="0"/>
          <w:szCs w:val="21"/>
        </w:rPr>
        <w:t>api</w:t>
      </w:r>
      <w:proofErr w:type="spellEnd"/>
      <w:r w:rsidRPr="002C116F">
        <w:rPr>
          <w:rFonts w:ascii="宋体" w:hAnsi="宋体" w:cs="宋体" w:hint="eastAsia"/>
          <w:color w:val="ABB2BF"/>
          <w:kern w:val="0"/>
          <w:szCs w:val="21"/>
        </w:rPr>
        <w:t xml:space="preserve"> |</w:t>
      </w:r>
    </w:p>
    <w:p w:rsidR="002C116F" w:rsidRPr="002C116F" w:rsidRDefault="002C116F" w:rsidP="00C3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rPr>
          <w:rFonts w:ascii="宋体" w:hAnsi="宋体" w:cs="宋体"/>
          <w:color w:val="ABB2BF"/>
          <w:kern w:val="0"/>
          <w:szCs w:val="21"/>
        </w:rPr>
      </w:pPr>
      <w:r w:rsidRPr="002C116F">
        <w:rPr>
          <w:rFonts w:ascii="宋体" w:hAnsi="宋体" w:cs="宋体" w:hint="eastAsia"/>
          <w:color w:val="ABB2BF"/>
          <w:kern w:val="0"/>
          <w:szCs w:val="21"/>
        </w:rPr>
        <w:t xml:space="preserve">|---------------------------| | </w:t>
      </w:r>
      <w:proofErr w:type="spellStart"/>
      <w:proofErr w:type="gramStart"/>
      <w:r w:rsidRPr="002C116F">
        <w:rPr>
          <w:rFonts w:ascii="宋体" w:hAnsi="宋体" w:cs="宋体" w:hint="eastAsia"/>
          <w:color w:val="ABB2BF"/>
          <w:kern w:val="0"/>
          <w:szCs w:val="21"/>
        </w:rPr>
        <w:t>api</w:t>
      </w:r>
      <w:proofErr w:type="spellEnd"/>
      <w:proofErr w:type="gramEnd"/>
      <w:r w:rsidRPr="002C116F">
        <w:rPr>
          <w:rFonts w:ascii="宋体" w:hAnsi="宋体" w:cs="宋体" w:hint="eastAsia"/>
          <w:color w:val="ABB2BF"/>
          <w:kern w:val="0"/>
          <w:szCs w:val="21"/>
        </w:rPr>
        <w:t xml:space="preserve"> |</w:t>
      </w:r>
    </w:p>
    <w:p w:rsidR="002C116F" w:rsidRPr="002C116F" w:rsidRDefault="002C116F" w:rsidP="00C3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rPr>
          <w:rFonts w:ascii="宋体" w:hAnsi="宋体" w:cs="宋体"/>
          <w:color w:val="ABB2BF"/>
          <w:kern w:val="0"/>
          <w:szCs w:val="21"/>
        </w:rPr>
      </w:pPr>
      <w:r w:rsidRPr="002C116F">
        <w:rPr>
          <w:rFonts w:ascii="宋体" w:hAnsi="宋体" w:cs="宋体" w:hint="eastAsia"/>
          <w:color w:val="ABB2BF"/>
          <w:kern w:val="0"/>
          <w:szCs w:val="21"/>
        </w:rPr>
        <w:t xml:space="preserve">|           </w:t>
      </w:r>
      <w:proofErr w:type="gramStart"/>
      <w:r w:rsidRPr="002C116F">
        <w:rPr>
          <w:rFonts w:ascii="宋体" w:hAnsi="宋体" w:cs="宋体" w:hint="eastAsia"/>
          <w:color w:val="ABB2BF"/>
          <w:kern w:val="0"/>
          <w:szCs w:val="21"/>
        </w:rPr>
        <w:t>router</w:t>
      </w:r>
      <w:proofErr w:type="gramEnd"/>
      <w:r w:rsidRPr="002C116F">
        <w:rPr>
          <w:rFonts w:ascii="宋体" w:hAnsi="宋体" w:cs="宋体" w:hint="eastAsia"/>
          <w:color w:val="ABB2BF"/>
          <w:kern w:val="0"/>
          <w:szCs w:val="21"/>
        </w:rPr>
        <w:t xml:space="preserve">          | | </w:t>
      </w:r>
      <w:proofErr w:type="spellStart"/>
      <w:r w:rsidRPr="002C116F">
        <w:rPr>
          <w:rFonts w:ascii="宋体" w:hAnsi="宋体" w:cs="宋体" w:hint="eastAsia"/>
          <w:color w:val="ABB2BF"/>
          <w:kern w:val="0"/>
          <w:szCs w:val="21"/>
        </w:rPr>
        <w:t>api</w:t>
      </w:r>
      <w:proofErr w:type="spellEnd"/>
      <w:r w:rsidRPr="002C116F">
        <w:rPr>
          <w:rFonts w:ascii="宋体" w:hAnsi="宋体" w:cs="宋体" w:hint="eastAsia"/>
          <w:color w:val="ABB2BF"/>
          <w:kern w:val="0"/>
          <w:szCs w:val="21"/>
        </w:rPr>
        <w:t xml:space="preserve"> |</w:t>
      </w:r>
    </w:p>
    <w:p w:rsidR="002C116F" w:rsidRDefault="002C116F" w:rsidP="00C30115">
      <w:pPr>
        <w:ind w:leftChars="200" w:left="420"/>
        <w:rPr>
          <w:bCs/>
        </w:rPr>
      </w:pPr>
      <w:r w:rsidRPr="002C116F">
        <w:rPr>
          <w:rFonts w:ascii="宋体" w:hAnsi="宋体" w:cs="宋体" w:hint="eastAsia"/>
          <w:color w:val="ABB2BF"/>
          <w:kern w:val="0"/>
          <w:szCs w:val="21"/>
        </w:rPr>
        <w:t>|---------------------------| |-----|</w:t>
      </w:r>
    </w:p>
    <w:p w:rsidR="002C116F" w:rsidRDefault="002C116F" w:rsidP="002C116F">
      <w:pPr>
        <w:rPr>
          <w:bCs/>
        </w:rPr>
      </w:pPr>
    </w:p>
    <w:p w:rsidR="00EA5E9A" w:rsidRPr="00C30115" w:rsidRDefault="00BF3D6B" w:rsidP="00C30115">
      <w:pPr>
        <w:widowControl/>
        <w:shd w:val="clear" w:color="auto" w:fill="FAFAFA"/>
        <w:spacing w:before="100" w:beforeAutospacing="1" w:after="100" w:afterAutospacing="1"/>
        <w:jc w:val="left"/>
        <w:rPr>
          <w:bCs/>
        </w:rPr>
      </w:pPr>
      <w:r w:rsidRPr="00C30115">
        <w:rPr>
          <w:rFonts w:hint="eastAsia"/>
          <w:bCs/>
        </w:rPr>
        <w:t>页面：首先</w:t>
      </w:r>
      <w:r w:rsidR="00EA5E9A" w:rsidRPr="00C30115">
        <w:rPr>
          <w:rFonts w:hint="eastAsia"/>
          <w:bCs/>
        </w:rPr>
        <w:t>应用应该可以被拆解成若干个页面，每个页面相对解耦独立，同时每个页面都有一个</w:t>
      </w:r>
      <w:r w:rsidR="00EA5E9A" w:rsidRPr="00C30115">
        <w:rPr>
          <w:rFonts w:hint="eastAsia"/>
          <w:bCs/>
        </w:rPr>
        <w:t xml:space="preserve"> URL </w:t>
      </w:r>
      <w:r w:rsidR="00EA5E9A" w:rsidRPr="00C30115">
        <w:rPr>
          <w:rFonts w:hint="eastAsia"/>
          <w:bCs/>
        </w:rPr>
        <w:t>进行唯一标识。</w:t>
      </w:r>
    </w:p>
    <w:p w:rsidR="00EA5E9A" w:rsidRPr="00C30115" w:rsidRDefault="00EA5E9A" w:rsidP="00C30115">
      <w:pPr>
        <w:widowControl/>
        <w:shd w:val="clear" w:color="auto" w:fill="FAFAFA"/>
        <w:spacing w:before="100" w:beforeAutospacing="1" w:after="100" w:afterAutospacing="1"/>
        <w:jc w:val="left"/>
        <w:rPr>
          <w:bCs/>
        </w:rPr>
      </w:pPr>
      <w:r w:rsidRPr="00C30115">
        <w:rPr>
          <w:rFonts w:hint="eastAsia"/>
          <w:bCs/>
        </w:rPr>
        <w:t>路由：这些页面将会通过路由机</w:t>
      </w:r>
      <w:r w:rsidR="00BF3D6B" w:rsidRPr="00C30115">
        <w:rPr>
          <w:rFonts w:hint="eastAsia"/>
          <w:bCs/>
        </w:rPr>
        <w:t>制有机的串联起来，页面之间的关系是通过路由来进行调度的。常见的</w:t>
      </w:r>
      <w:r w:rsidRPr="00C30115">
        <w:rPr>
          <w:rFonts w:hint="eastAsia"/>
          <w:bCs/>
        </w:rPr>
        <w:t>应用路由包括导航栏、</w:t>
      </w:r>
      <w:r w:rsidR="00BF3D6B" w:rsidRPr="00C30115">
        <w:rPr>
          <w:rFonts w:hint="eastAsia"/>
          <w:bCs/>
        </w:rPr>
        <w:t>菜单</w:t>
      </w:r>
      <w:r w:rsidRPr="00C30115">
        <w:rPr>
          <w:rFonts w:hint="eastAsia"/>
          <w:bCs/>
        </w:rPr>
        <w:t>切换等。</w:t>
      </w:r>
    </w:p>
    <w:p w:rsidR="00EA5E9A" w:rsidRPr="00C30115" w:rsidRDefault="00EA5E9A" w:rsidP="00C30115">
      <w:pPr>
        <w:widowControl/>
        <w:shd w:val="clear" w:color="auto" w:fill="FAFAFA"/>
        <w:spacing w:before="100" w:beforeAutospacing="1" w:after="100" w:afterAutospacing="1"/>
        <w:jc w:val="left"/>
        <w:rPr>
          <w:bCs/>
        </w:rPr>
      </w:pPr>
      <w:r w:rsidRPr="00C30115">
        <w:rPr>
          <w:rFonts w:hint="eastAsia"/>
          <w:bCs/>
        </w:rPr>
        <w:t>设备能力：以各种</w:t>
      </w:r>
      <w:r w:rsidRPr="00C30115">
        <w:rPr>
          <w:rFonts w:hint="eastAsia"/>
          <w:bCs/>
        </w:rPr>
        <w:t xml:space="preserve"> API </w:t>
      </w:r>
      <w:r w:rsidRPr="00C30115">
        <w:rPr>
          <w:rFonts w:hint="eastAsia"/>
          <w:bCs/>
        </w:rPr>
        <w:t>或服务的方式提供出来，供页面自由使用。</w:t>
      </w:r>
    </w:p>
    <w:p w:rsidR="00EA5E9A" w:rsidRPr="00EA5E9A" w:rsidRDefault="00EA5E9A" w:rsidP="002C116F">
      <w:pPr>
        <w:rPr>
          <w:bCs/>
        </w:rPr>
      </w:pPr>
    </w:p>
    <w:p w:rsidR="002C116F" w:rsidRPr="00EE5313" w:rsidRDefault="002C116F" w:rsidP="002C116F">
      <w:pPr>
        <w:rPr>
          <w:bCs/>
        </w:rPr>
      </w:pPr>
    </w:p>
    <w:p w:rsidR="00E8446F" w:rsidRPr="00722656" w:rsidRDefault="002428DE" w:rsidP="002428DE">
      <w:pPr>
        <w:pStyle w:val="2"/>
        <w:numPr>
          <w:ilvl w:val="0"/>
          <w:numId w:val="0"/>
        </w:numPr>
        <w:ind w:left="1001" w:hanging="575"/>
      </w:pPr>
      <w:bookmarkStart w:id="8" w:name="_Toc487448469"/>
      <w:r>
        <w:rPr>
          <w:rFonts w:hint="eastAsia"/>
        </w:rPr>
        <w:t>2.5</w:t>
      </w:r>
      <w:r w:rsidR="00753703">
        <w:rPr>
          <w:rFonts w:hint="eastAsia"/>
        </w:rPr>
        <w:t>基于</w:t>
      </w:r>
      <w:r w:rsidR="00753703">
        <w:rPr>
          <w:rFonts w:hint="eastAsia"/>
        </w:rPr>
        <w:t>node</w:t>
      </w:r>
      <w:r w:rsidR="00753703">
        <w:t>层</w:t>
      </w:r>
      <w:r w:rsidR="00E8446F" w:rsidRPr="00722656">
        <w:rPr>
          <w:rFonts w:hint="eastAsia"/>
        </w:rPr>
        <w:t>的接口联调</w:t>
      </w:r>
      <w:r w:rsidR="00827C8E">
        <w:rPr>
          <w:rFonts w:hint="eastAsia"/>
        </w:rPr>
        <w:t>及</w:t>
      </w:r>
      <w:r w:rsidR="00827C8E">
        <w:t>开发模式</w:t>
      </w:r>
      <w:bookmarkEnd w:id="8"/>
    </w:p>
    <w:p w:rsidR="00E8446F" w:rsidRDefault="00E8446F" w:rsidP="002F6CFB">
      <w:pPr>
        <w:numPr>
          <w:ilvl w:val="0"/>
          <w:numId w:val="12"/>
        </w:numPr>
        <w:rPr>
          <w:bCs/>
        </w:rPr>
      </w:pPr>
      <w:r>
        <w:rPr>
          <w:rFonts w:hint="eastAsia"/>
          <w:bCs/>
        </w:rPr>
        <w:t>问题</w:t>
      </w:r>
    </w:p>
    <w:p w:rsidR="00E8446F" w:rsidRDefault="00E8446F" w:rsidP="002F6CFB">
      <w:pPr>
        <w:rPr>
          <w:bCs/>
        </w:rPr>
      </w:pPr>
      <w:r>
        <w:rPr>
          <w:rFonts w:hint="eastAsia"/>
          <w:bCs/>
        </w:rPr>
        <w:t>现有前端开发人员与后端开发联调接口的弊端：</w:t>
      </w:r>
    </w:p>
    <w:p w:rsidR="00E8446F" w:rsidRPr="00EE5313" w:rsidRDefault="00E8446F" w:rsidP="00EE0A77">
      <w:pPr>
        <w:numPr>
          <w:ilvl w:val="0"/>
          <w:numId w:val="28"/>
        </w:numPr>
        <w:rPr>
          <w:bCs/>
        </w:rPr>
      </w:pPr>
      <w:r w:rsidRPr="00EE5313">
        <w:rPr>
          <w:rFonts w:hint="eastAsia"/>
          <w:bCs/>
        </w:rPr>
        <w:t>后端人员编写好接口后，手动维护</w:t>
      </w:r>
      <w:proofErr w:type="spellStart"/>
      <w:r w:rsidRPr="00EE5313">
        <w:rPr>
          <w:bCs/>
        </w:rPr>
        <w:t>api</w:t>
      </w:r>
      <w:proofErr w:type="spellEnd"/>
      <w:r w:rsidRPr="00EE5313">
        <w:rPr>
          <w:rFonts w:hint="eastAsia"/>
          <w:bCs/>
        </w:rPr>
        <w:t>接口文档，文档不够清晰，不够直观，</w:t>
      </w:r>
    </w:p>
    <w:p w:rsidR="00E8446F" w:rsidRPr="00EE5313" w:rsidRDefault="00E8446F" w:rsidP="00EE0A77">
      <w:pPr>
        <w:numPr>
          <w:ilvl w:val="0"/>
          <w:numId w:val="28"/>
        </w:numPr>
        <w:rPr>
          <w:bCs/>
        </w:rPr>
      </w:pPr>
      <w:r w:rsidRPr="00EE5313">
        <w:rPr>
          <w:rFonts w:hint="eastAsia"/>
          <w:bCs/>
        </w:rPr>
        <w:t>并且接口有变更后，后端人员需要再次手动维护该文档，并且经常出现缺漏维护的现象</w:t>
      </w:r>
    </w:p>
    <w:p w:rsidR="00E8446F" w:rsidRDefault="00E8446F" w:rsidP="00EE0A77">
      <w:pPr>
        <w:numPr>
          <w:ilvl w:val="0"/>
          <w:numId w:val="28"/>
        </w:numPr>
        <w:rPr>
          <w:bCs/>
        </w:rPr>
      </w:pPr>
      <w:r w:rsidRPr="00EE5313">
        <w:rPr>
          <w:rFonts w:hint="eastAsia"/>
          <w:bCs/>
        </w:rPr>
        <w:t>前端人员的接口的定义变化较大</w:t>
      </w:r>
    </w:p>
    <w:p w:rsidR="00B646A9" w:rsidRPr="00EE5313" w:rsidRDefault="00B646A9" w:rsidP="00EE0A77">
      <w:pPr>
        <w:numPr>
          <w:ilvl w:val="0"/>
          <w:numId w:val="28"/>
        </w:numPr>
        <w:rPr>
          <w:bCs/>
        </w:rPr>
      </w:pPr>
      <w:r>
        <w:rPr>
          <w:rFonts w:hint="eastAsia"/>
          <w:bCs/>
        </w:rPr>
        <w:t>前端改</w:t>
      </w:r>
      <w:r>
        <w:rPr>
          <w:bCs/>
        </w:rPr>
        <w:t>代码后需给</w:t>
      </w:r>
      <w:r>
        <w:rPr>
          <w:rFonts w:hint="eastAsia"/>
          <w:bCs/>
        </w:rPr>
        <w:t>后台</w:t>
      </w:r>
      <w:r>
        <w:rPr>
          <w:bCs/>
        </w:rPr>
        <w:t>打包部署，后台</w:t>
      </w:r>
      <w:r>
        <w:rPr>
          <w:rFonts w:hint="eastAsia"/>
          <w:bCs/>
        </w:rPr>
        <w:t>打包</w:t>
      </w:r>
      <w:r>
        <w:rPr>
          <w:bCs/>
        </w:rPr>
        <w:t>部署较为</w:t>
      </w:r>
      <w:r>
        <w:rPr>
          <w:rFonts w:hint="eastAsia"/>
          <w:bCs/>
        </w:rPr>
        <w:t>麻烦。</w:t>
      </w:r>
    </w:p>
    <w:p w:rsidR="00E8446F" w:rsidRDefault="00E8446F" w:rsidP="002F6CFB">
      <w:pPr>
        <w:rPr>
          <w:bCs/>
        </w:rPr>
      </w:pPr>
      <w:r w:rsidRPr="00EE5313">
        <w:rPr>
          <w:rFonts w:hint="eastAsia"/>
          <w:bCs/>
        </w:rPr>
        <w:t>基于以上原因，需要制定出接口维护的相关规范，</w:t>
      </w:r>
    </w:p>
    <w:p w:rsidR="00E8446F" w:rsidRDefault="00CE3768" w:rsidP="002F6CFB">
      <w:pPr>
        <w:numPr>
          <w:ilvl w:val="0"/>
          <w:numId w:val="12"/>
        </w:numPr>
        <w:rPr>
          <w:bCs/>
        </w:rPr>
      </w:pPr>
      <w:r>
        <w:rPr>
          <w:rFonts w:hint="eastAsia"/>
          <w:bCs/>
        </w:rPr>
        <w:t>解决</w:t>
      </w:r>
    </w:p>
    <w:p w:rsidR="00B646A9" w:rsidRDefault="00CE3768" w:rsidP="003C4375">
      <w:pPr>
        <w:numPr>
          <w:ilvl w:val="0"/>
          <w:numId w:val="38"/>
        </w:numPr>
      </w:pPr>
      <w:r>
        <w:rPr>
          <w:rFonts w:hint="eastAsia"/>
          <w:bCs/>
        </w:rPr>
        <w:t>新增</w:t>
      </w:r>
      <w:r>
        <w:rPr>
          <w:rFonts w:hint="eastAsia"/>
          <w:bCs/>
        </w:rPr>
        <w:t>Node</w:t>
      </w:r>
      <w:r>
        <w:rPr>
          <w:rFonts w:hint="eastAsia"/>
          <w:bCs/>
        </w:rPr>
        <w:t>层</w:t>
      </w:r>
      <w:r>
        <w:rPr>
          <w:bCs/>
        </w:rPr>
        <w:t>，</w:t>
      </w:r>
      <w:r>
        <w:rPr>
          <w:rFonts w:hint="eastAsia"/>
          <w:bCs/>
        </w:rPr>
        <w:t>做</w:t>
      </w:r>
      <w:r w:rsidR="003C4375">
        <w:rPr>
          <w:bCs/>
        </w:rPr>
        <w:t>验证</w:t>
      </w:r>
      <w:r w:rsidR="003C4375">
        <w:rPr>
          <w:rFonts w:hint="eastAsia"/>
          <w:bCs/>
        </w:rPr>
        <w:t>、代理</w:t>
      </w:r>
      <w:r w:rsidR="003C4375">
        <w:rPr>
          <w:bCs/>
        </w:rPr>
        <w:t>转发、</w:t>
      </w:r>
      <w:r w:rsidR="003C4375">
        <w:rPr>
          <w:rFonts w:hint="eastAsia"/>
          <w:bCs/>
        </w:rPr>
        <w:t>接口</w:t>
      </w:r>
      <w:r w:rsidR="003C4375">
        <w:rPr>
          <w:bCs/>
        </w:rPr>
        <w:t>合并</w:t>
      </w:r>
      <w:r>
        <w:rPr>
          <w:bCs/>
        </w:rPr>
        <w:t>等。</w:t>
      </w:r>
    </w:p>
    <w:p w:rsidR="003C4375" w:rsidRDefault="003C4375" w:rsidP="003C4375">
      <w:pPr>
        <w:numPr>
          <w:ilvl w:val="0"/>
          <w:numId w:val="38"/>
        </w:numPr>
      </w:pPr>
      <w:r>
        <w:rPr>
          <w:rFonts w:hint="eastAsia"/>
        </w:rPr>
        <w:t>前端</w:t>
      </w:r>
      <w:r>
        <w:t>代码改</w:t>
      </w:r>
      <w:r>
        <w:rPr>
          <w:rFonts w:hint="eastAsia"/>
        </w:rPr>
        <w:t>完</w:t>
      </w:r>
      <w:r>
        <w:t>可自行打包部署</w:t>
      </w:r>
      <w:r>
        <w:rPr>
          <w:rFonts w:hint="eastAsia"/>
        </w:rPr>
        <w:t>，</w:t>
      </w:r>
      <w:r>
        <w:t>无需等后台统一打包</w:t>
      </w:r>
      <w:r>
        <w:rPr>
          <w:rFonts w:hint="eastAsia"/>
        </w:rPr>
        <w:t>部署</w:t>
      </w:r>
      <w:r>
        <w:t>。</w:t>
      </w:r>
    </w:p>
    <w:p w:rsidR="004A1CB9" w:rsidRPr="00B646A9" w:rsidRDefault="004A1CB9" w:rsidP="003C4375">
      <w:pPr>
        <w:numPr>
          <w:ilvl w:val="0"/>
          <w:numId w:val="38"/>
        </w:numPr>
      </w:pPr>
      <w:r>
        <w:rPr>
          <w:rFonts w:hint="eastAsia"/>
        </w:rPr>
        <w:t>对于</w:t>
      </w:r>
      <w:r>
        <w:t>一些不</w:t>
      </w:r>
      <w:r>
        <w:rPr>
          <w:rFonts w:hint="eastAsia"/>
        </w:rPr>
        <w:t>符合</w:t>
      </w:r>
      <w:r>
        <w:t>前端</w:t>
      </w:r>
      <w:r>
        <w:rPr>
          <w:rFonts w:hint="eastAsia"/>
        </w:rPr>
        <w:t>视图</w:t>
      </w:r>
      <w:r>
        <w:t>层的</w:t>
      </w:r>
      <w:r>
        <w:rPr>
          <w:rFonts w:hint="eastAsia"/>
        </w:rPr>
        <w:t>数据进行</w:t>
      </w:r>
      <w:r>
        <w:t>二次处理。</w:t>
      </w:r>
    </w:p>
    <w:p w:rsidR="00036AF7" w:rsidRDefault="00036AF7" w:rsidP="00036AF7">
      <w:pPr>
        <w:pStyle w:val="2"/>
        <w:numPr>
          <w:ilvl w:val="0"/>
          <w:numId w:val="0"/>
        </w:numPr>
        <w:ind w:left="1001" w:hanging="575"/>
      </w:pPr>
      <w:bookmarkStart w:id="9" w:name="_Toc487448470"/>
      <w:r>
        <w:rPr>
          <w:rFonts w:hint="eastAsia"/>
        </w:rPr>
        <w:lastRenderedPageBreak/>
        <w:t>2.6</w:t>
      </w:r>
      <w:r>
        <w:rPr>
          <w:rFonts w:hint="eastAsia"/>
        </w:rPr>
        <w:t>国际化</w:t>
      </w:r>
      <w:r>
        <w:t>处理</w:t>
      </w:r>
      <w:bookmarkEnd w:id="9"/>
    </w:p>
    <w:p w:rsidR="00036AF7" w:rsidRDefault="00036AF7" w:rsidP="00036AF7">
      <w:pPr>
        <w:numPr>
          <w:ilvl w:val="0"/>
          <w:numId w:val="12"/>
        </w:numPr>
        <w:rPr>
          <w:bCs/>
        </w:rPr>
      </w:pPr>
      <w:r>
        <w:rPr>
          <w:rFonts w:hint="eastAsia"/>
          <w:bCs/>
        </w:rPr>
        <w:t>问题</w:t>
      </w:r>
    </w:p>
    <w:p w:rsidR="00036AF7" w:rsidRDefault="00522741" w:rsidP="00036AF7">
      <w:pPr>
        <w:rPr>
          <w:bCs/>
        </w:rPr>
      </w:pPr>
      <w:r>
        <w:rPr>
          <w:rFonts w:hint="eastAsia"/>
          <w:bCs/>
        </w:rPr>
        <w:t>目前</w:t>
      </w:r>
      <w:r>
        <w:rPr>
          <w:bCs/>
        </w:rPr>
        <w:t>国际化没有在开始的时候就设置</w:t>
      </w:r>
      <w:r>
        <w:rPr>
          <w:rFonts w:hint="eastAsia"/>
          <w:bCs/>
        </w:rPr>
        <w:t>K</w:t>
      </w:r>
      <w:r>
        <w:rPr>
          <w:bCs/>
        </w:rPr>
        <w:t>ey</w:t>
      </w:r>
      <w:r>
        <w:rPr>
          <w:rFonts w:hint="eastAsia"/>
          <w:bCs/>
        </w:rPr>
        <w:t>值</w:t>
      </w:r>
      <w:r>
        <w:rPr>
          <w:bCs/>
        </w:rPr>
        <w:t>，后续再添加的话会</w:t>
      </w:r>
      <w:r>
        <w:rPr>
          <w:rFonts w:hint="eastAsia"/>
          <w:bCs/>
        </w:rPr>
        <w:t>有</w:t>
      </w:r>
      <w:r>
        <w:rPr>
          <w:bCs/>
        </w:rPr>
        <w:t>很大的工作量，并且会有很多遗漏的地方</w:t>
      </w:r>
      <w:r>
        <w:rPr>
          <w:rFonts w:hint="eastAsia"/>
          <w:bCs/>
        </w:rPr>
        <w:t>，</w:t>
      </w:r>
      <w:r>
        <w:rPr>
          <w:bCs/>
        </w:rPr>
        <w:t>再者就是国际化文件</w:t>
      </w:r>
      <w:r>
        <w:rPr>
          <w:rFonts w:hint="eastAsia"/>
          <w:bCs/>
        </w:rPr>
        <w:t>只有一个</w:t>
      </w:r>
      <w:r>
        <w:rPr>
          <w:bCs/>
        </w:rPr>
        <w:t>，容易造成代码冲突。</w:t>
      </w:r>
    </w:p>
    <w:p w:rsidR="00036AF7" w:rsidRDefault="00036AF7" w:rsidP="00036AF7">
      <w:pPr>
        <w:numPr>
          <w:ilvl w:val="0"/>
          <w:numId w:val="12"/>
        </w:numPr>
        <w:rPr>
          <w:bCs/>
        </w:rPr>
      </w:pPr>
      <w:r>
        <w:rPr>
          <w:rFonts w:hint="eastAsia"/>
          <w:bCs/>
        </w:rPr>
        <w:t>解决</w:t>
      </w:r>
    </w:p>
    <w:p w:rsidR="00036AF7" w:rsidRDefault="00036AF7" w:rsidP="00036AF7">
      <w:r>
        <w:rPr>
          <w:bCs/>
        </w:rPr>
        <w:t xml:space="preserve"> </w:t>
      </w:r>
      <w:r w:rsidR="00522741">
        <w:rPr>
          <w:rFonts w:hint="eastAsia"/>
          <w:bCs/>
        </w:rPr>
        <w:t>分</w:t>
      </w:r>
      <w:r w:rsidR="00522741">
        <w:rPr>
          <w:bCs/>
        </w:rPr>
        <w:t>模块管理</w:t>
      </w:r>
      <w:proofErr w:type="gramStart"/>
      <w:r w:rsidR="00522741">
        <w:rPr>
          <w:bCs/>
        </w:rPr>
        <w:t>管计划</w:t>
      </w:r>
      <w:proofErr w:type="gramEnd"/>
      <w:r w:rsidR="00522741">
        <w:rPr>
          <w:bCs/>
        </w:rPr>
        <w:t>文件，在</w:t>
      </w:r>
      <w:proofErr w:type="spellStart"/>
      <w:r w:rsidR="00522741">
        <w:rPr>
          <w:bCs/>
        </w:rPr>
        <w:t>webpack</w:t>
      </w:r>
      <w:proofErr w:type="spellEnd"/>
      <w:r w:rsidR="00522741">
        <w:rPr>
          <w:bCs/>
        </w:rPr>
        <w:t>打包时候配置</w:t>
      </w:r>
      <w:r w:rsidR="00522741">
        <w:rPr>
          <w:rFonts w:hint="eastAsia"/>
          <w:bCs/>
        </w:rPr>
        <w:t>将</w:t>
      </w:r>
      <w:r w:rsidR="00522741">
        <w:rPr>
          <w:bCs/>
        </w:rPr>
        <w:t>所有的模块打包成一个文件。</w:t>
      </w:r>
    </w:p>
    <w:p w:rsidR="00036AF7" w:rsidRPr="00036AF7" w:rsidRDefault="00036AF7" w:rsidP="00036AF7"/>
    <w:p w:rsidR="00FB7307" w:rsidRDefault="00FB7307" w:rsidP="00FB7307">
      <w:pPr>
        <w:pStyle w:val="2"/>
        <w:numPr>
          <w:ilvl w:val="0"/>
          <w:numId w:val="0"/>
        </w:numPr>
        <w:ind w:left="1001" w:hanging="575"/>
      </w:pPr>
      <w:r>
        <w:rPr>
          <w:rFonts w:hint="eastAsia"/>
        </w:rPr>
        <w:t>2.7</w:t>
      </w:r>
      <w:r>
        <w:t xml:space="preserve"> </w:t>
      </w:r>
      <w:r>
        <w:rPr>
          <w:rFonts w:hint="eastAsia"/>
        </w:rPr>
        <w:t>C</w:t>
      </w:r>
      <w:r>
        <w:t>SS</w:t>
      </w:r>
      <w:r>
        <w:rPr>
          <w:rFonts w:hint="eastAsia"/>
        </w:rPr>
        <w:t>预</w:t>
      </w:r>
      <w:r>
        <w:t>处理</w:t>
      </w:r>
      <w:r>
        <w:rPr>
          <w:rFonts w:hint="eastAsia"/>
        </w:rPr>
        <w:t>器</w:t>
      </w:r>
      <w:r>
        <w:t>（</w:t>
      </w:r>
      <w:r>
        <w:rPr>
          <w:rFonts w:hint="eastAsia"/>
        </w:rPr>
        <w:t>SCS</w:t>
      </w:r>
      <w:r>
        <w:t>S</w:t>
      </w:r>
      <w:r>
        <w:t>）</w:t>
      </w:r>
    </w:p>
    <w:p w:rsidR="00B40BAE" w:rsidRPr="006E0818" w:rsidRDefault="00B40BAE" w:rsidP="00B40BAE">
      <w:pPr>
        <w:rPr>
          <w:bCs/>
        </w:rPr>
      </w:pPr>
      <w:proofErr w:type="spellStart"/>
      <w:r w:rsidRPr="006E0818">
        <w:rPr>
          <w:rFonts w:hint="eastAsia"/>
          <w:bCs/>
        </w:rPr>
        <w:t>css</w:t>
      </w:r>
      <w:proofErr w:type="spellEnd"/>
      <w:r w:rsidRPr="006E0818">
        <w:rPr>
          <w:rFonts w:hint="eastAsia"/>
          <w:bCs/>
        </w:rPr>
        <w:t>预处理技术已经发展的比较成熟了，通过</w:t>
      </w:r>
      <w:proofErr w:type="spellStart"/>
      <w:r w:rsidRPr="006E0818">
        <w:rPr>
          <w:rFonts w:hint="eastAsia"/>
          <w:bCs/>
        </w:rPr>
        <w:t>css</w:t>
      </w:r>
      <w:proofErr w:type="spellEnd"/>
      <w:r w:rsidRPr="006E0818">
        <w:rPr>
          <w:rFonts w:hint="eastAsia"/>
          <w:bCs/>
        </w:rPr>
        <w:t>预处理技术可以很好的提升</w:t>
      </w:r>
      <w:proofErr w:type="spellStart"/>
      <w:r w:rsidRPr="006E0818">
        <w:rPr>
          <w:rFonts w:hint="eastAsia"/>
          <w:bCs/>
        </w:rPr>
        <w:t>css</w:t>
      </w:r>
      <w:proofErr w:type="spellEnd"/>
      <w:r w:rsidRPr="006E0818">
        <w:rPr>
          <w:rFonts w:hint="eastAsia"/>
          <w:bCs/>
        </w:rPr>
        <w:t>的编程性，提高</w:t>
      </w:r>
      <w:proofErr w:type="spellStart"/>
      <w:r w:rsidRPr="006E0818">
        <w:rPr>
          <w:rFonts w:hint="eastAsia"/>
          <w:bCs/>
        </w:rPr>
        <w:t>css</w:t>
      </w:r>
      <w:proofErr w:type="spellEnd"/>
      <w:r w:rsidRPr="006E0818">
        <w:rPr>
          <w:rFonts w:hint="eastAsia"/>
          <w:bCs/>
        </w:rPr>
        <w:t>代码的开发效率和可维护性，目前比较热门的相关技术有</w:t>
      </w:r>
      <w:r w:rsidRPr="006E0818">
        <w:rPr>
          <w:rFonts w:hint="eastAsia"/>
          <w:bCs/>
        </w:rPr>
        <w:t>Sass</w:t>
      </w:r>
      <w:r w:rsidRPr="006E0818">
        <w:rPr>
          <w:rFonts w:hint="eastAsia"/>
          <w:bCs/>
        </w:rPr>
        <w:t>、</w:t>
      </w:r>
      <w:r w:rsidRPr="006E0818">
        <w:rPr>
          <w:rFonts w:hint="eastAsia"/>
          <w:bCs/>
        </w:rPr>
        <w:t>Less CSS</w:t>
      </w:r>
      <w:r w:rsidRPr="006E0818">
        <w:rPr>
          <w:rFonts w:hint="eastAsia"/>
          <w:bCs/>
        </w:rPr>
        <w:t>、</w:t>
      </w:r>
      <w:r w:rsidRPr="006E0818">
        <w:rPr>
          <w:rFonts w:hint="eastAsia"/>
          <w:bCs/>
        </w:rPr>
        <w:t>Stylus</w:t>
      </w:r>
      <w:r w:rsidRPr="006E0818">
        <w:rPr>
          <w:rFonts w:hint="eastAsia"/>
          <w:bCs/>
        </w:rPr>
        <w:t>、</w:t>
      </w:r>
      <w:r w:rsidRPr="006E0818">
        <w:rPr>
          <w:rFonts w:hint="eastAsia"/>
          <w:bCs/>
        </w:rPr>
        <w:t>Compass</w:t>
      </w:r>
      <w:r w:rsidRPr="006E0818">
        <w:rPr>
          <w:rFonts w:hint="eastAsia"/>
          <w:bCs/>
        </w:rPr>
        <w:t>等</w:t>
      </w:r>
    </w:p>
    <w:p w:rsidR="008E4E65" w:rsidRDefault="00B40BAE">
      <w:pPr>
        <w:rPr>
          <w:bCs/>
        </w:rPr>
      </w:pPr>
      <w:r w:rsidRPr="006E0818">
        <w:rPr>
          <w:rFonts w:hint="eastAsia"/>
          <w:bCs/>
        </w:rPr>
        <w:t>sass</w:t>
      </w:r>
      <w:r w:rsidRPr="006E0818">
        <w:rPr>
          <w:rFonts w:hint="eastAsia"/>
          <w:bCs/>
        </w:rPr>
        <w:t>从第三代开始，放弃了缩进式风格，并且完全向下兼容普通的</w:t>
      </w:r>
      <w:proofErr w:type="spellStart"/>
      <w:r w:rsidRPr="006E0818">
        <w:rPr>
          <w:rFonts w:hint="eastAsia"/>
          <w:bCs/>
        </w:rPr>
        <w:t>css</w:t>
      </w:r>
      <w:proofErr w:type="spellEnd"/>
      <w:r w:rsidRPr="006E0818">
        <w:rPr>
          <w:rFonts w:hint="eastAsia"/>
          <w:bCs/>
        </w:rPr>
        <w:t>代码，这一代的</w:t>
      </w:r>
      <w:r w:rsidRPr="006E0818">
        <w:rPr>
          <w:rFonts w:hint="eastAsia"/>
          <w:bCs/>
        </w:rPr>
        <w:t>sass</w:t>
      </w:r>
      <w:r w:rsidRPr="006E0818">
        <w:rPr>
          <w:rFonts w:hint="eastAsia"/>
          <w:bCs/>
        </w:rPr>
        <w:t>也被称为</w:t>
      </w:r>
      <w:proofErr w:type="spellStart"/>
      <w:r w:rsidRPr="006E0818">
        <w:rPr>
          <w:rFonts w:hint="eastAsia"/>
          <w:bCs/>
        </w:rPr>
        <w:t>scss</w:t>
      </w:r>
      <w:proofErr w:type="spellEnd"/>
    </w:p>
    <w:p w:rsidR="003F6E1D" w:rsidRDefault="003F6E1D" w:rsidP="003F6E1D">
      <w:pPr>
        <w:pStyle w:val="2"/>
        <w:numPr>
          <w:ilvl w:val="0"/>
          <w:numId w:val="0"/>
        </w:numPr>
        <w:ind w:left="1001" w:hanging="575"/>
      </w:pPr>
      <w:r>
        <w:rPr>
          <w:rFonts w:hint="eastAsia"/>
        </w:rPr>
        <w:t>2.8</w:t>
      </w:r>
      <w:r>
        <w:t xml:space="preserve"> JS</w:t>
      </w:r>
      <w:r>
        <w:rPr>
          <w:rFonts w:hint="eastAsia"/>
        </w:rPr>
        <w:t>脚本</w:t>
      </w:r>
      <w:r>
        <w:t>（</w:t>
      </w:r>
      <w:r>
        <w:rPr>
          <w:rFonts w:hint="eastAsia"/>
        </w:rPr>
        <w:t>国际化</w:t>
      </w:r>
      <w:r>
        <w:t>）</w:t>
      </w:r>
    </w:p>
    <w:p w:rsidR="00C7044F" w:rsidRDefault="00C7044F" w:rsidP="00C7044F">
      <w:pPr>
        <w:numPr>
          <w:ilvl w:val="0"/>
          <w:numId w:val="12"/>
        </w:numPr>
        <w:rPr>
          <w:bCs/>
        </w:rPr>
      </w:pPr>
      <w:r>
        <w:rPr>
          <w:rFonts w:hint="eastAsia"/>
          <w:bCs/>
        </w:rPr>
        <w:t>问题</w:t>
      </w:r>
    </w:p>
    <w:p w:rsidR="00C7044F" w:rsidRPr="00C7044F" w:rsidRDefault="00C7044F">
      <w:pPr>
        <w:rPr>
          <w:bCs/>
        </w:rPr>
      </w:pPr>
      <w:r>
        <w:rPr>
          <w:rFonts w:hint="eastAsia"/>
          <w:bCs/>
        </w:rPr>
        <w:t>目前国际化翻译</w:t>
      </w:r>
      <w:r>
        <w:rPr>
          <w:bCs/>
        </w:rPr>
        <w:t>是用</w:t>
      </w:r>
      <w:proofErr w:type="spellStart"/>
      <w:r>
        <w:rPr>
          <w:bCs/>
        </w:rPr>
        <w:t>js</w:t>
      </w:r>
      <w:proofErr w:type="spellEnd"/>
      <w:r>
        <w:rPr>
          <w:rFonts w:hint="eastAsia"/>
          <w:bCs/>
        </w:rPr>
        <w:t>文件</w:t>
      </w:r>
      <w:r>
        <w:rPr>
          <w:bCs/>
        </w:rPr>
        <w:t>给产品翻译，多少个语言就需要多少个国际化文件，而且</w:t>
      </w:r>
      <w:r>
        <w:rPr>
          <w:rFonts w:hint="eastAsia"/>
          <w:bCs/>
        </w:rPr>
        <w:t>后期</w:t>
      </w:r>
      <w:r>
        <w:rPr>
          <w:bCs/>
        </w:rPr>
        <w:t>维护非常不方便</w:t>
      </w:r>
      <w:r>
        <w:rPr>
          <w:rFonts w:hint="eastAsia"/>
          <w:bCs/>
        </w:rPr>
        <w:t>。</w:t>
      </w:r>
      <w:r w:rsidR="00253598">
        <w:rPr>
          <w:rFonts w:hint="eastAsia"/>
          <w:bCs/>
        </w:rPr>
        <w:t>（注意</w:t>
      </w:r>
      <w:r w:rsidR="00253598">
        <w:rPr>
          <w:bCs/>
        </w:rPr>
        <w:t>：文件结构需</w:t>
      </w:r>
      <w:r w:rsidR="00253598">
        <w:rPr>
          <w:rFonts w:hint="eastAsia"/>
          <w:bCs/>
        </w:rPr>
        <w:t>按</w:t>
      </w:r>
      <w:r w:rsidR="00253598">
        <w:rPr>
          <w:bCs/>
        </w:rPr>
        <w:t>前端框架</w:t>
      </w:r>
      <w:r w:rsidR="00253598">
        <w:rPr>
          <w:bCs/>
        </w:rPr>
        <w:t>demo</w:t>
      </w:r>
      <w:r w:rsidR="00253598">
        <w:rPr>
          <w:bCs/>
        </w:rPr>
        <w:t>版本的</w:t>
      </w:r>
      <w:r w:rsidR="00253598">
        <w:rPr>
          <w:rFonts w:hint="eastAsia"/>
          <w:bCs/>
        </w:rPr>
        <w:t>i18n</w:t>
      </w:r>
      <w:r w:rsidR="00253598">
        <w:rPr>
          <w:bCs/>
        </w:rPr>
        <w:t>结构</w:t>
      </w:r>
      <w:r w:rsidR="00A04330">
        <w:rPr>
          <w:rFonts w:hint="eastAsia"/>
          <w:bCs/>
        </w:rPr>
        <w:t>，一种</w:t>
      </w:r>
      <w:r w:rsidR="00A04330">
        <w:rPr>
          <w:bCs/>
        </w:rPr>
        <w:t>语言放在一个</w:t>
      </w:r>
      <w:r w:rsidR="00A04330">
        <w:rPr>
          <w:rFonts w:hint="eastAsia"/>
          <w:bCs/>
        </w:rPr>
        <w:t>文件下</w:t>
      </w:r>
      <w:r w:rsidR="00253598">
        <w:rPr>
          <w:rFonts w:hint="eastAsia"/>
          <w:bCs/>
        </w:rPr>
        <w:t>）</w:t>
      </w:r>
    </w:p>
    <w:p w:rsidR="00C7044F" w:rsidRDefault="00C7044F" w:rsidP="00C7044F">
      <w:pPr>
        <w:numPr>
          <w:ilvl w:val="0"/>
          <w:numId w:val="12"/>
        </w:numPr>
        <w:rPr>
          <w:bCs/>
        </w:rPr>
      </w:pPr>
      <w:r>
        <w:rPr>
          <w:rFonts w:hint="eastAsia"/>
          <w:bCs/>
        </w:rPr>
        <w:t>解决</w:t>
      </w:r>
    </w:p>
    <w:p w:rsidR="00522741" w:rsidRDefault="00C7044F">
      <w:r>
        <w:rPr>
          <w:rFonts w:hint="eastAsia"/>
        </w:rPr>
        <w:t>通过</w:t>
      </w:r>
      <w:proofErr w:type="spellStart"/>
      <w:r>
        <w:t>js</w:t>
      </w:r>
      <w:proofErr w:type="spellEnd"/>
      <w:r>
        <w:rPr>
          <w:rFonts w:hint="eastAsia"/>
        </w:rPr>
        <w:t>脚本</w:t>
      </w:r>
      <w:r>
        <w:t>实现</w:t>
      </w:r>
      <w:proofErr w:type="spellStart"/>
      <w:r>
        <w:t>js</w:t>
      </w:r>
      <w:proofErr w:type="spellEnd"/>
      <w:r>
        <w:t>文件和</w:t>
      </w:r>
      <w:r>
        <w:t>excel</w:t>
      </w:r>
      <w:r>
        <w:t>文件的互相</w:t>
      </w:r>
      <w:r>
        <w:rPr>
          <w:rFonts w:hint="eastAsia"/>
        </w:rPr>
        <w:t>转</w:t>
      </w:r>
      <w:r>
        <w:t>化，将多国语言整合到一个</w:t>
      </w:r>
      <w:r>
        <w:rPr>
          <w:rFonts w:hint="eastAsia"/>
        </w:rPr>
        <w:t>excel</w:t>
      </w:r>
      <w:r>
        <w:t>文件</w:t>
      </w:r>
      <w:r>
        <w:rPr>
          <w:rFonts w:hint="eastAsia"/>
        </w:rPr>
        <w:t>里面</w:t>
      </w:r>
      <w:r>
        <w:t>，</w:t>
      </w:r>
      <w:r>
        <w:rPr>
          <w:rFonts w:hint="eastAsia"/>
        </w:rPr>
        <w:t>便于</w:t>
      </w:r>
      <w:r>
        <w:t>产品的</w:t>
      </w:r>
      <w:r>
        <w:rPr>
          <w:rFonts w:hint="eastAsia"/>
        </w:rPr>
        <w:t>翻译</w:t>
      </w:r>
      <w:r>
        <w:t>，也便于开发的后期维护。</w:t>
      </w:r>
    </w:p>
    <w:p w:rsidR="00E157A3" w:rsidRDefault="00E157A3" w:rsidP="00E157A3">
      <w:pPr>
        <w:numPr>
          <w:ilvl w:val="0"/>
          <w:numId w:val="12"/>
        </w:numPr>
        <w:rPr>
          <w:bCs/>
        </w:rPr>
      </w:pPr>
      <w:r>
        <w:rPr>
          <w:rFonts w:hint="eastAsia"/>
          <w:bCs/>
        </w:rPr>
        <w:t>使用</w:t>
      </w:r>
      <w:r>
        <w:rPr>
          <w:bCs/>
        </w:rPr>
        <w:t>说明</w:t>
      </w:r>
    </w:p>
    <w:p w:rsidR="00E157A3" w:rsidRPr="00E157A3" w:rsidRDefault="00E157A3">
      <w:pPr>
        <w:rPr>
          <w:rFonts w:hint="eastAsia"/>
        </w:rPr>
      </w:pPr>
      <w:r>
        <w:rPr>
          <w:rFonts w:hint="eastAsia"/>
        </w:rPr>
        <w:t>项目</w:t>
      </w:r>
      <w:r>
        <w:t>i18n</w:t>
      </w:r>
      <w:r>
        <w:t>目录下</w:t>
      </w:r>
      <w:proofErr w:type="spellStart"/>
      <w:r>
        <w:t>lang</w:t>
      </w:r>
      <w:proofErr w:type="spellEnd"/>
      <w:r>
        <w:t>文件夹下</w:t>
      </w:r>
      <w:r>
        <w:rPr>
          <w:rFonts w:hint="eastAsia"/>
        </w:rPr>
        <w:t>创建国际化</w:t>
      </w:r>
      <w:r>
        <w:t>文件，</w:t>
      </w:r>
      <w:r>
        <w:rPr>
          <w:rFonts w:hint="eastAsia"/>
        </w:rPr>
        <w:t>建议以语言</w:t>
      </w:r>
      <w:r>
        <w:t>英文缩写</w:t>
      </w:r>
      <w:r>
        <w:rPr>
          <w:rFonts w:hint="eastAsia"/>
        </w:rPr>
        <w:t>命名</w:t>
      </w:r>
      <w:r>
        <w:t>文件夹（</w:t>
      </w:r>
      <w:r>
        <w:rPr>
          <w:rFonts w:hint="eastAsia"/>
        </w:rPr>
        <w:t>如</w:t>
      </w:r>
      <w:r>
        <w:rPr>
          <w:rFonts w:hint="eastAsia"/>
        </w:rPr>
        <w:t>：</w:t>
      </w:r>
      <w:r>
        <w:rPr>
          <w:rFonts w:hint="eastAsia"/>
        </w:rPr>
        <w:t>English</w:t>
      </w:r>
      <w:r>
        <w:t>为</w:t>
      </w:r>
      <w:r>
        <w:t>en</w:t>
      </w:r>
      <w:r>
        <w:t>）</w:t>
      </w:r>
      <w:r>
        <w:rPr>
          <w:rFonts w:hint="eastAsia"/>
        </w:rPr>
        <w:t>，然后</w:t>
      </w:r>
      <w:r>
        <w:t>在</w:t>
      </w:r>
      <w:r>
        <w:rPr>
          <w:rFonts w:hint="eastAsia"/>
        </w:rPr>
        <w:t>该</w:t>
      </w:r>
      <w:r>
        <w:t>文件夹下，创建自己开发相应部分的国际化文件，建议以</w:t>
      </w:r>
      <w:r>
        <w:rPr>
          <w:rFonts w:hint="eastAsia"/>
        </w:rPr>
        <w:t>该</w:t>
      </w:r>
      <w:r>
        <w:t>页面</w:t>
      </w:r>
      <w:r>
        <w:rPr>
          <w:rFonts w:hint="eastAsia"/>
        </w:rPr>
        <w:t>的</w:t>
      </w:r>
      <w:proofErr w:type="spellStart"/>
      <w:r>
        <w:t>vue</w:t>
      </w:r>
      <w:proofErr w:type="spellEnd"/>
      <w:r>
        <w:t>文件</w:t>
      </w:r>
      <w:r>
        <w:rPr>
          <w:rFonts w:hint="eastAsia"/>
        </w:rPr>
        <w:t>名</w:t>
      </w:r>
      <w:r>
        <w:t>为</w:t>
      </w:r>
      <w:r>
        <w:rPr>
          <w:rFonts w:hint="eastAsia"/>
        </w:rPr>
        <w:t>文件</w:t>
      </w:r>
      <w:r>
        <w:t>名，便于产品对应场景进行翻译</w:t>
      </w:r>
      <w:r>
        <w:rPr>
          <w:rFonts w:hint="eastAsia"/>
        </w:rPr>
        <w:t>；</w:t>
      </w:r>
      <w:r>
        <w:t>运行</w:t>
      </w:r>
      <w:proofErr w:type="spellStart"/>
      <w:r>
        <w:t>npm</w:t>
      </w:r>
      <w:proofErr w:type="spellEnd"/>
      <w:r>
        <w:t xml:space="preserve"> </w:t>
      </w:r>
      <w:r>
        <w:rPr>
          <w:rFonts w:hint="eastAsia"/>
        </w:rPr>
        <w:t>run js2</w:t>
      </w:r>
      <w:r>
        <w:t>xlsx</w:t>
      </w:r>
      <w:r>
        <w:rPr>
          <w:rFonts w:hint="eastAsia"/>
        </w:rPr>
        <w:t>将国际化</w:t>
      </w:r>
      <w:r>
        <w:t>文件转为</w:t>
      </w:r>
      <w:r>
        <w:t>excel</w:t>
      </w:r>
      <w:r>
        <w:rPr>
          <w:rFonts w:hint="eastAsia"/>
        </w:rPr>
        <w:t>，有</w:t>
      </w:r>
      <w:r>
        <w:t>多少个文件就生成多少个</w:t>
      </w:r>
      <w:r>
        <w:rPr>
          <w:rFonts w:hint="eastAsia"/>
        </w:rPr>
        <w:t>sheet</w:t>
      </w:r>
      <w:r>
        <w:rPr>
          <w:rFonts w:hint="eastAsia"/>
        </w:rPr>
        <w:t>，</w:t>
      </w:r>
      <w:r>
        <w:t>翻译在</w:t>
      </w:r>
      <w:r>
        <w:rPr>
          <w:rFonts w:hint="eastAsia"/>
        </w:rPr>
        <w:t>excel</w:t>
      </w:r>
      <w:r>
        <w:t>后面加上其他</w:t>
      </w:r>
      <w:r>
        <w:rPr>
          <w:rFonts w:hint="eastAsia"/>
        </w:rPr>
        <w:t>国</w:t>
      </w:r>
      <w:r>
        <w:t>语言，运行</w:t>
      </w:r>
      <w:proofErr w:type="spellStart"/>
      <w:r>
        <w:t>npm</w:t>
      </w:r>
      <w:proofErr w:type="spellEnd"/>
      <w:r>
        <w:t xml:space="preserve"> run xlsx2js</w:t>
      </w:r>
      <w:r>
        <w:rPr>
          <w:rFonts w:hint="eastAsia"/>
        </w:rPr>
        <w:t>可</w:t>
      </w:r>
      <w:r>
        <w:t>将翻译后的</w:t>
      </w:r>
      <w:r>
        <w:rPr>
          <w:rFonts w:hint="eastAsia"/>
        </w:rPr>
        <w:t>exce</w:t>
      </w:r>
      <w:r>
        <w:t>l</w:t>
      </w:r>
      <w:r>
        <w:t>生成</w:t>
      </w:r>
      <w:proofErr w:type="spellStart"/>
      <w:r>
        <w:t>js</w:t>
      </w:r>
      <w:proofErr w:type="spellEnd"/>
      <w:r>
        <w:t>文件，</w:t>
      </w:r>
      <w:r>
        <w:rPr>
          <w:rFonts w:hint="eastAsia"/>
        </w:rPr>
        <w:t>每个</w:t>
      </w:r>
      <w:r>
        <w:t>语言一个文件夹，</w:t>
      </w:r>
      <w:r>
        <w:rPr>
          <w:rFonts w:hint="eastAsia"/>
        </w:rPr>
        <w:t>文件夹</w:t>
      </w:r>
      <w:r>
        <w:t>下的文件跟一开始开发的中文文件一样。</w:t>
      </w:r>
    </w:p>
    <w:p w:rsidR="00522741" w:rsidRDefault="00522741"/>
    <w:p w:rsidR="00522741" w:rsidRPr="00036AF7" w:rsidRDefault="00522741"/>
    <w:p w:rsidR="00020AC5" w:rsidRPr="00D654C0" w:rsidRDefault="00441BB7" w:rsidP="00020AC5">
      <w:pPr>
        <w:pStyle w:val="1"/>
        <w:numPr>
          <w:ilvl w:val="0"/>
          <w:numId w:val="0"/>
        </w:numPr>
        <w:shd w:val="clear" w:color="auto" w:fill="FAFAFA"/>
        <w:spacing w:before="0" w:after="0"/>
        <w:ind w:left="432" w:hanging="432"/>
        <w:rPr>
          <w:rFonts w:ascii="Microsoft JhengHei" w:hAnsi="Microsoft JhengHei"/>
          <w:color w:val="333333"/>
        </w:rPr>
      </w:pPr>
      <w:bookmarkStart w:id="10" w:name="_Toc487448472"/>
      <w:r>
        <w:rPr>
          <w:rFonts w:hint="eastAsia"/>
        </w:rPr>
        <w:t>3.</w:t>
      </w:r>
      <w:r w:rsidRPr="00441BB7">
        <w:rPr>
          <w:rFonts w:ascii="Microsoft JhengHei" w:eastAsia="Microsoft JhengHei" w:hAnsi="Microsoft JhengHei" w:hint="eastAsia"/>
          <w:color w:val="333333"/>
        </w:rPr>
        <w:t xml:space="preserve"> </w:t>
      </w:r>
      <w:r>
        <w:rPr>
          <w:rFonts w:ascii="Microsoft JhengHei" w:eastAsia="Microsoft JhengHei" w:hAnsi="Microsoft JhengHei" w:hint="eastAsia"/>
          <w:color w:val="333333"/>
        </w:rPr>
        <w:t>开发环境</w:t>
      </w:r>
      <w:bookmarkEnd w:id="10"/>
    </w:p>
    <w:p w:rsidR="00441BB7" w:rsidRPr="00F26F51" w:rsidRDefault="00FC460E" w:rsidP="00020AC5">
      <w:pPr>
        <w:rPr>
          <w:bCs/>
        </w:rPr>
      </w:pPr>
      <w:r w:rsidRPr="00F26F51">
        <w:rPr>
          <w:rFonts w:hint="eastAsia"/>
          <w:bCs/>
        </w:rPr>
        <w:t>1.</w:t>
      </w:r>
      <w:r w:rsidR="00020AC5">
        <w:rPr>
          <w:bCs/>
        </w:rPr>
        <w:t xml:space="preserve"> </w:t>
      </w:r>
      <w:r w:rsidR="00020AC5">
        <w:rPr>
          <w:rFonts w:hint="eastAsia"/>
          <w:bCs/>
        </w:rPr>
        <w:t>安装</w:t>
      </w:r>
      <w:r w:rsidR="00020AC5">
        <w:rPr>
          <w:bCs/>
        </w:rPr>
        <w:t>node.js</w:t>
      </w:r>
      <w:r w:rsidR="00020AC5">
        <w:rPr>
          <w:rFonts w:hint="eastAsia"/>
          <w:bCs/>
        </w:rPr>
        <w:t>，</w:t>
      </w:r>
      <w:r w:rsidR="00020AC5">
        <w:rPr>
          <w:bCs/>
        </w:rPr>
        <w:t>从</w:t>
      </w:r>
      <w:r w:rsidR="00020AC5">
        <w:rPr>
          <w:rFonts w:hint="eastAsia"/>
          <w:bCs/>
        </w:rPr>
        <w:t>项目</w:t>
      </w:r>
      <w:proofErr w:type="spellStart"/>
      <w:r w:rsidRPr="00F26F51">
        <w:rPr>
          <w:bCs/>
        </w:rPr>
        <w:t>git</w:t>
      </w:r>
      <w:proofErr w:type="spellEnd"/>
      <w:r w:rsidR="00020AC5">
        <w:rPr>
          <w:rFonts w:hint="eastAsia"/>
          <w:bCs/>
        </w:rPr>
        <w:t>拉</w:t>
      </w:r>
      <w:r w:rsidR="00F26F51" w:rsidRPr="00F26F51">
        <w:rPr>
          <w:bCs/>
        </w:rPr>
        <w:t>代码</w:t>
      </w:r>
    </w:p>
    <w:p w:rsidR="00FC460E" w:rsidRPr="00F26F51" w:rsidRDefault="00FC460E" w:rsidP="00020AC5">
      <w:pPr>
        <w:rPr>
          <w:bCs/>
        </w:rPr>
      </w:pPr>
      <w:r w:rsidRPr="00F26F51">
        <w:rPr>
          <w:rFonts w:hint="eastAsia"/>
          <w:bCs/>
        </w:rPr>
        <w:t>2.</w:t>
      </w:r>
      <w:r w:rsidR="00020AC5">
        <w:rPr>
          <w:bCs/>
        </w:rPr>
        <w:t xml:space="preserve"> </w:t>
      </w:r>
      <w:r w:rsidRPr="00F26F51">
        <w:rPr>
          <w:rFonts w:hint="eastAsia"/>
          <w:bCs/>
        </w:rPr>
        <w:t>打开</w:t>
      </w:r>
      <w:r w:rsidRPr="00F26F51">
        <w:rPr>
          <w:bCs/>
        </w:rPr>
        <w:t>命令窗口</w:t>
      </w:r>
      <w:r w:rsidRPr="00F26F51">
        <w:rPr>
          <w:rFonts w:hint="eastAsia"/>
          <w:bCs/>
        </w:rPr>
        <w:t>运行</w:t>
      </w:r>
      <w:r w:rsidRPr="00F26F51">
        <w:rPr>
          <w:rFonts w:hint="eastAsia"/>
          <w:bCs/>
        </w:rPr>
        <w:t xml:space="preserve"> </w:t>
      </w:r>
      <w:proofErr w:type="spellStart"/>
      <w:r w:rsidRPr="00F26F51">
        <w:rPr>
          <w:bCs/>
        </w:rPr>
        <w:t>npm</w:t>
      </w:r>
      <w:proofErr w:type="spellEnd"/>
      <w:r w:rsidRPr="00F26F51">
        <w:rPr>
          <w:bCs/>
        </w:rPr>
        <w:t xml:space="preserve"> install </w:t>
      </w:r>
      <w:r w:rsidR="004B0DB9">
        <w:rPr>
          <w:rFonts w:hint="eastAsia"/>
          <w:bCs/>
        </w:rPr>
        <w:t>安装</w:t>
      </w:r>
      <w:r w:rsidR="004B0DB9">
        <w:rPr>
          <w:bCs/>
        </w:rPr>
        <w:t>程序依赖</w:t>
      </w:r>
    </w:p>
    <w:p w:rsidR="00FC460E" w:rsidRPr="00F26F51" w:rsidRDefault="00FC460E" w:rsidP="00020AC5">
      <w:pPr>
        <w:rPr>
          <w:bCs/>
        </w:rPr>
      </w:pPr>
      <w:r w:rsidRPr="00F26F51">
        <w:rPr>
          <w:bCs/>
        </w:rPr>
        <w:t>3.</w:t>
      </w:r>
      <w:r w:rsidR="00020AC5">
        <w:rPr>
          <w:bCs/>
        </w:rPr>
        <w:t xml:space="preserve"> </w:t>
      </w:r>
      <w:r w:rsidRPr="00F26F51">
        <w:rPr>
          <w:rFonts w:hint="eastAsia"/>
          <w:bCs/>
        </w:rPr>
        <w:t>运行</w:t>
      </w:r>
      <w:r w:rsidRPr="00F26F51">
        <w:rPr>
          <w:bCs/>
        </w:rPr>
        <w:t>项目</w:t>
      </w:r>
      <w:r w:rsidRPr="00F26F51">
        <w:rPr>
          <w:rFonts w:hint="eastAsia"/>
          <w:bCs/>
        </w:rPr>
        <w:t>根目录</w:t>
      </w:r>
      <w:r w:rsidRPr="00F26F51">
        <w:rPr>
          <w:rFonts w:hint="eastAsia"/>
          <w:bCs/>
        </w:rPr>
        <w:t xml:space="preserve"> </w:t>
      </w:r>
      <w:r w:rsidRPr="00F26F51">
        <w:rPr>
          <w:bCs/>
        </w:rPr>
        <w:t>startup.</w:t>
      </w:r>
      <w:proofErr w:type="gramStart"/>
      <w:r w:rsidRPr="00F26F51">
        <w:rPr>
          <w:bCs/>
        </w:rPr>
        <w:t>bat</w:t>
      </w:r>
      <w:proofErr w:type="gramEnd"/>
      <w:r w:rsidRPr="00F26F51">
        <w:rPr>
          <w:bCs/>
        </w:rPr>
        <w:t xml:space="preserve"> </w:t>
      </w:r>
    </w:p>
    <w:p w:rsidR="00441BB7" w:rsidRPr="00F26F51" w:rsidRDefault="00FC460E" w:rsidP="00020AC5">
      <w:pPr>
        <w:rPr>
          <w:bCs/>
        </w:rPr>
      </w:pPr>
      <w:r w:rsidRPr="00F26F51">
        <w:rPr>
          <w:rFonts w:hint="eastAsia"/>
          <w:bCs/>
        </w:rPr>
        <w:t>4.</w:t>
      </w:r>
      <w:r w:rsidR="00020AC5">
        <w:rPr>
          <w:bCs/>
        </w:rPr>
        <w:t xml:space="preserve"> </w:t>
      </w:r>
      <w:r w:rsidRPr="00F26F51">
        <w:rPr>
          <w:rFonts w:hint="eastAsia"/>
          <w:bCs/>
        </w:rPr>
        <w:t>打开</w:t>
      </w:r>
      <w:r w:rsidRPr="00F26F51">
        <w:rPr>
          <w:bCs/>
        </w:rPr>
        <w:t>浏览器访问</w:t>
      </w:r>
      <w:r w:rsidRPr="00F26F51">
        <w:rPr>
          <w:bCs/>
        </w:rPr>
        <w:t>localhost:8080</w:t>
      </w:r>
    </w:p>
    <w:p w:rsidR="00441BB7" w:rsidRDefault="00FC460E" w:rsidP="00020AC5">
      <w:pPr>
        <w:rPr>
          <w:bCs/>
        </w:rPr>
      </w:pPr>
      <w:r w:rsidRPr="00F26F51">
        <w:rPr>
          <w:rFonts w:hint="eastAsia"/>
          <w:bCs/>
        </w:rPr>
        <w:lastRenderedPageBreak/>
        <w:t>5.</w:t>
      </w:r>
      <w:r w:rsidR="00020AC5">
        <w:rPr>
          <w:bCs/>
        </w:rPr>
        <w:t xml:space="preserve"> </w:t>
      </w:r>
      <w:r w:rsidRPr="00F26F51">
        <w:rPr>
          <w:rFonts w:hint="eastAsia"/>
          <w:bCs/>
        </w:rPr>
        <w:t>打包项目运行</w:t>
      </w:r>
      <w:r w:rsidRPr="00F26F51">
        <w:rPr>
          <w:rFonts w:hint="eastAsia"/>
          <w:bCs/>
        </w:rPr>
        <w:t xml:space="preserve"> </w:t>
      </w:r>
      <w:proofErr w:type="spellStart"/>
      <w:r w:rsidRPr="00F26F51">
        <w:rPr>
          <w:rFonts w:hint="eastAsia"/>
          <w:bCs/>
        </w:rPr>
        <w:t>npm</w:t>
      </w:r>
      <w:proofErr w:type="spellEnd"/>
      <w:r w:rsidRPr="00F26F51">
        <w:rPr>
          <w:rFonts w:hint="eastAsia"/>
          <w:bCs/>
        </w:rPr>
        <w:t xml:space="preserve"> build </w:t>
      </w:r>
    </w:p>
    <w:p w:rsidR="00B84D2F" w:rsidRDefault="00B84D2F" w:rsidP="00020AC5">
      <w:pPr>
        <w:rPr>
          <w:bCs/>
        </w:rPr>
      </w:pPr>
      <w:r>
        <w:rPr>
          <w:bCs/>
        </w:rPr>
        <w:t xml:space="preserve">6. </w:t>
      </w:r>
      <w:r>
        <w:rPr>
          <w:rFonts w:hint="eastAsia"/>
          <w:bCs/>
        </w:rPr>
        <w:t>国际化</w:t>
      </w:r>
      <w:r>
        <w:rPr>
          <w:bCs/>
        </w:rPr>
        <w:t>文件</w:t>
      </w:r>
      <w:r>
        <w:rPr>
          <w:rFonts w:hint="eastAsia"/>
          <w:bCs/>
        </w:rPr>
        <w:t>导出</w:t>
      </w:r>
      <w:r>
        <w:rPr>
          <w:bCs/>
        </w:rPr>
        <w:t>excel</w:t>
      </w:r>
      <w:r>
        <w:rPr>
          <w:rFonts w:hint="eastAsia"/>
          <w:bCs/>
        </w:rPr>
        <w:t>给</w:t>
      </w:r>
      <w:r>
        <w:rPr>
          <w:bCs/>
        </w:rPr>
        <w:t>产品翻译</w:t>
      </w:r>
      <w:r>
        <w:rPr>
          <w:bCs/>
        </w:rPr>
        <w:t xml:space="preserve"> </w:t>
      </w:r>
      <w:proofErr w:type="spellStart"/>
      <w:r w:rsidR="00357B61">
        <w:rPr>
          <w:bCs/>
        </w:rPr>
        <w:t>npm</w:t>
      </w:r>
      <w:proofErr w:type="spellEnd"/>
      <w:r w:rsidR="00357B61">
        <w:rPr>
          <w:bCs/>
        </w:rPr>
        <w:t xml:space="preserve"> run js2xlsx </w:t>
      </w:r>
      <w:r w:rsidR="00357B61">
        <w:rPr>
          <w:rFonts w:hint="eastAsia"/>
          <w:bCs/>
        </w:rPr>
        <w:t>或</w:t>
      </w:r>
      <w:r w:rsidR="00357B61">
        <w:rPr>
          <w:bCs/>
        </w:rPr>
        <w:t>直</w:t>
      </w:r>
      <w:r w:rsidR="004743C4">
        <w:rPr>
          <w:rFonts w:hint="eastAsia"/>
          <w:bCs/>
        </w:rPr>
        <w:t>接</w:t>
      </w:r>
      <w:r w:rsidR="00357B61">
        <w:rPr>
          <w:bCs/>
        </w:rPr>
        <w:t xml:space="preserve"> </w:t>
      </w:r>
      <w:r>
        <w:rPr>
          <w:bCs/>
        </w:rPr>
        <w:t>node build/js2xlsx</w:t>
      </w:r>
    </w:p>
    <w:p w:rsidR="00B84D2F" w:rsidRDefault="00B84D2F" w:rsidP="00020AC5">
      <w:pPr>
        <w:rPr>
          <w:bCs/>
        </w:rPr>
      </w:pPr>
      <w:r>
        <w:rPr>
          <w:bCs/>
        </w:rPr>
        <w:t xml:space="preserve">7. </w:t>
      </w:r>
      <w:r>
        <w:rPr>
          <w:rFonts w:hint="eastAsia"/>
          <w:bCs/>
        </w:rPr>
        <w:t>翻译完</w:t>
      </w:r>
      <w:r>
        <w:rPr>
          <w:bCs/>
        </w:rPr>
        <w:t>的</w:t>
      </w:r>
      <w:r>
        <w:rPr>
          <w:bCs/>
        </w:rPr>
        <w:t>excel</w:t>
      </w:r>
      <w:r>
        <w:rPr>
          <w:bCs/>
        </w:rPr>
        <w:t>文件生成</w:t>
      </w:r>
      <w:proofErr w:type="spellStart"/>
      <w:r>
        <w:rPr>
          <w:bCs/>
        </w:rPr>
        <w:t>js</w:t>
      </w:r>
      <w:proofErr w:type="spellEnd"/>
      <w:r>
        <w:rPr>
          <w:bCs/>
        </w:rPr>
        <w:t>文件</w:t>
      </w:r>
      <w:proofErr w:type="spellStart"/>
      <w:r w:rsidR="004743C4">
        <w:rPr>
          <w:bCs/>
        </w:rPr>
        <w:t>npm</w:t>
      </w:r>
      <w:proofErr w:type="spellEnd"/>
      <w:r w:rsidR="004743C4">
        <w:rPr>
          <w:bCs/>
        </w:rPr>
        <w:t xml:space="preserve"> run xlsx2js </w:t>
      </w:r>
      <w:r w:rsidR="004743C4">
        <w:rPr>
          <w:rFonts w:hint="eastAsia"/>
          <w:bCs/>
        </w:rPr>
        <w:t>或</w:t>
      </w:r>
      <w:r w:rsidR="004743C4">
        <w:rPr>
          <w:bCs/>
        </w:rPr>
        <w:t>直</w:t>
      </w:r>
      <w:r w:rsidR="004743C4">
        <w:rPr>
          <w:rFonts w:hint="eastAsia"/>
          <w:bCs/>
        </w:rPr>
        <w:t>接</w:t>
      </w:r>
      <w:r w:rsidR="004743C4">
        <w:rPr>
          <w:bCs/>
        </w:rPr>
        <w:t xml:space="preserve">  node build/</w:t>
      </w:r>
      <w:r>
        <w:rPr>
          <w:bCs/>
        </w:rPr>
        <w:t>xlsx</w:t>
      </w:r>
      <w:r w:rsidR="004743C4">
        <w:rPr>
          <w:bCs/>
        </w:rPr>
        <w:t>2js</w:t>
      </w:r>
    </w:p>
    <w:p w:rsidR="00E505AF" w:rsidRPr="00E505AF" w:rsidRDefault="00E505AF" w:rsidP="00E505AF">
      <w:pPr>
        <w:pStyle w:val="1"/>
        <w:numPr>
          <w:ilvl w:val="0"/>
          <w:numId w:val="0"/>
        </w:numPr>
        <w:shd w:val="clear" w:color="auto" w:fill="FAFAFA"/>
        <w:spacing w:before="0" w:after="0"/>
        <w:ind w:left="432" w:hanging="432"/>
        <w:rPr>
          <w:rFonts w:ascii="Microsoft JhengHei" w:eastAsia="Microsoft JhengHei" w:hAnsi="Microsoft JhengHei"/>
          <w:color w:val="333333"/>
        </w:rPr>
      </w:pPr>
      <w:r>
        <w:rPr>
          <w:rFonts w:hint="eastAsia"/>
        </w:rPr>
        <w:t>4</w:t>
      </w:r>
      <w:r>
        <w:rPr>
          <w:rFonts w:hint="eastAsia"/>
        </w:rPr>
        <w:t>.</w:t>
      </w:r>
      <w:r w:rsidRPr="00441BB7">
        <w:rPr>
          <w:rFonts w:ascii="Microsoft JhengHei" w:eastAsia="Microsoft JhengHei" w:hAnsi="Microsoft JhengHei" w:hint="eastAsia"/>
          <w:color w:val="333333"/>
        </w:rPr>
        <w:t xml:space="preserve"> </w:t>
      </w:r>
      <w:r w:rsidRPr="00E505AF">
        <w:rPr>
          <w:rFonts w:ascii="Microsoft JhengHei" w:eastAsia="Microsoft JhengHei" w:hAnsi="Microsoft JhengHei"/>
          <w:color w:val="333333"/>
        </w:rPr>
        <w:t>生产环境</w:t>
      </w:r>
    </w:p>
    <w:p w:rsidR="00E505AF" w:rsidRDefault="00E505AF" w:rsidP="00E505AF">
      <w:pPr>
        <w:pStyle w:val="ad"/>
        <w:jc w:val="both"/>
      </w:pPr>
      <w:r>
        <w:t>4.</w:t>
      </w:r>
      <w:r>
        <w:rPr>
          <w:rFonts w:hint="eastAsia"/>
        </w:rPr>
        <w:t>1</w:t>
      </w:r>
      <w:r>
        <w:t xml:space="preserve"> </w:t>
      </w:r>
      <w:r>
        <w:rPr>
          <w:rFonts w:hint="eastAsia"/>
        </w:rPr>
        <w:t>生产</w:t>
      </w:r>
      <w:r>
        <w:t>环境部署</w:t>
      </w:r>
    </w:p>
    <w:p w:rsidR="00CF76C1" w:rsidRDefault="00CF76C1" w:rsidP="00CF76C1">
      <w:r>
        <w:rPr>
          <w:rFonts w:hint="eastAsia"/>
        </w:rPr>
        <w:t>服务器</w:t>
      </w:r>
      <w:r>
        <w:t>已</w:t>
      </w:r>
      <w:bookmarkStart w:id="11" w:name="_GoBack"/>
      <w:bookmarkEnd w:id="11"/>
      <w:r>
        <w:t>安装</w:t>
      </w:r>
      <w:r>
        <w:t>Node</w:t>
      </w:r>
      <w:r>
        <w:t>和</w:t>
      </w:r>
      <w:r>
        <w:t>pm2</w:t>
      </w:r>
    </w:p>
    <w:p w:rsidR="00CF76C1" w:rsidRPr="00CF76C1" w:rsidRDefault="00CF76C1" w:rsidP="00CF76C1">
      <w:pPr>
        <w:rPr>
          <w:rFonts w:hint="eastAsia"/>
        </w:rPr>
      </w:pPr>
    </w:p>
    <w:p w:rsidR="00E505AF" w:rsidRDefault="00E505AF" w:rsidP="00E505AF">
      <w:pPr>
        <w:rPr>
          <w:bCs/>
        </w:rPr>
      </w:pPr>
      <w:r>
        <w:rPr>
          <w:rFonts w:hint="eastAsia"/>
        </w:rPr>
        <w:t>1.</w:t>
      </w:r>
      <w:r w:rsidRPr="00F26F51">
        <w:rPr>
          <w:rFonts w:hint="eastAsia"/>
          <w:bCs/>
        </w:rPr>
        <w:t>打包项目运行</w:t>
      </w:r>
      <w:r w:rsidRPr="00F26F51">
        <w:rPr>
          <w:rFonts w:hint="eastAsia"/>
          <w:bCs/>
        </w:rPr>
        <w:t xml:space="preserve"> </w:t>
      </w:r>
      <w:proofErr w:type="spellStart"/>
      <w:r w:rsidRPr="00F26F51">
        <w:rPr>
          <w:rFonts w:hint="eastAsia"/>
          <w:bCs/>
        </w:rPr>
        <w:t>npm</w:t>
      </w:r>
      <w:proofErr w:type="spellEnd"/>
      <w:r w:rsidRPr="00F26F51">
        <w:rPr>
          <w:rFonts w:hint="eastAsia"/>
          <w:bCs/>
        </w:rPr>
        <w:t xml:space="preserve"> build </w:t>
      </w:r>
    </w:p>
    <w:p w:rsidR="00E505AF" w:rsidRDefault="00E505AF" w:rsidP="00E505AF">
      <w:pPr>
        <w:rPr>
          <w:bCs/>
        </w:rPr>
      </w:pPr>
      <w:r>
        <w:rPr>
          <w:bCs/>
        </w:rPr>
        <w:t>2.</w:t>
      </w:r>
      <w:r>
        <w:rPr>
          <w:rFonts w:hint="eastAsia"/>
          <w:bCs/>
        </w:rPr>
        <w:t>打包</w:t>
      </w:r>
      <w:r>
        <w:rPr>
          <w:bCs/>
        </w:rPr>
        <w:t>完成后将</w:t>
      </w:r>
      <w:r>
        <w:rPr>
          <w:bCs/>
        </w:rPr>
        <w:t>server</w:t>
      </w:r>
      <w:r>
        <w:rPr>
          <w:rFonts w:hint="eastAsia"/>
          <w:bCs/>
        </w:rPr>
        <w:t>和</w:t>
      </w:r>
      <w:r>
        <w:rPr>
          <w:bCs/>
        </w:rPr>
        <w:t>package</w:t>
      </w:r>
      <w:r>
        <w:rPr>
          <w:bCs/>
        </w:rPr>
        <w:t>上传服务</w:t>
      </w:r>
      <w:r>
        <w:rPr>
          <w:rFonts w:hint="eastAsia"/>
          <w:bCs/>
        </w:rPr>
        <w:t>器</w:t>
      </w:r>
    </w:p>
    <w:p w:rsidR="00E505AF" w:rsidRDefault="00E505AF" w:rsidP="00E505AF">
      <w:pPr>
        <w:rPr>
          <w:bCs/>
        </w:rPr>
      </w:pPr>
      <w:r w:rsidRPr="00E505AF">
        <w:rPr>
          <w:rFonts w:hint="eastAsia"/>
          <w:bCs/>
        </w:rPr>
        <w:t>3.</w:t>
      </w:r>
      <w:r w:rsidRPr="00E505AF">
        <w:rPr>
          <w:rFonts w:hint="eastAsia"/>
          <w:bCs/>
        </w:rPr>
        <w:t>服务器运行</w:t>
      </w:r>
      <w:proofErr w:type="spellStart"/>
      <w:r w:rsidRPr="00E505AF">
        <w:rPr>
          <w:rFonts w:hint="eastAsia"/>
          <w:bCs/>
        </w:rPr>
        <w:t>npm</w:t>
      </w:r>
      <w:proofErr w:type="spellEnd"/>
      <w:r w:rsidRPr="00E505AF">
        <w:rPr>
          <w:rFonts w:hint="eastAsia"/>
          <w:bCs/>
        </w:rPr>
        <w:t xml:space="preserve"> install </w:t>
      </w:r>
      <w:r>
        <w:rPr>
          <w:bCs/>
        </w:rPr>
        <w:t>–</w:t>
      </w:r>
      <w:r w:rsidRPr="00E505AF">
        <w:rPr>
          <w:rFonts w:hint="eastAsia"/>
          <w:bCs/>
        </w:rPr>
        <w:t xml:space="preserve"> production</w:t>
      </w:r>
      <w:r>
        <w:rPr>
          <w:rFonts w:hint="eastAsia"/>
          <w:bCs/>
        </w:rPr>
        <w:t>安装</w:t>
      </w:r>
      <w:r>
        <w:rPr>
          <w:bCs/>
        </w:rPr>
        <w:t>生产依赖</w:t>
      </w:r>
    </w:p>
    <w:p w:rsidR="00E505AF" w:rsidRPr="00E505AF" w:rsidRDefault="00E505AF" w:rsidP="00E505AF">
      <w:pPr>
        <w:rPr>
          <w:rFonts w:hint="eastAsia"/>
          <w:bCs/>
        </w:rPr>
      </w:pPr>
      <w:r>
        <w:rPr>
          <w:bCs/>
        </w:rPr>
        <w:t>4.</w:t>
      </w:r>
      <w:r>
        <w:rPr>
          <w:rFonts w:hint="eastAsia"/>
          <w:bCs/>
        </w:rPr>
        <w:t>找到</w:t>
      </w:r>
      <w:r>
        <w:rPr>
          <w:bCs/>
        </w:rPr>
        <w:t>node</w:t>
      </w:r>
      <w:r>
        <w:rPr>
          <w:bCs/>
        </w:rPr>
        <w:t>入口文件</w:t>
      </w:r>
      <w:r>
        <w:rPr>
          <w:bCs/>
        </w:rPr>
        <w:t>app.js</w:t>
      </w:r>
      <w:r>
        <w:rPr>
          <w:rFonts w:hint="eastAsia"/>
          <w:bCs/>
        </w:rPr>
        <w:t>，</w:t>
      </w:r>
      <w:r>
        <w:rPr>
          <w:bCs/>
        </w:rPr>
        <w:t>运行</w:t>
      </w:r>
      <w:r>
        <w:rPr>
          <w:bCs/>
        </w:rPr>
        <w:t>pm2 start app</w:t>
      </w:r>
      <w:r w:rsidR="000C3379">
        <w:rPr>
          <w:bCs/>
        </w:rPr>
        <w:t>.</w:t>
      </w:r>
      <w:proofErr w:type="gramStart"/>
      <w:r w:rsidR="000C3379">
        <w:rPr>
          <w:bCs/>
        </w:rPr>
        <w:t>js</w:t>
      </w:r>
      <w:proofErr w:type="gramEnd"/>
    </w:p>
    <w:p w:rsidR="00E505AF" w:rsidRPr="00E505AF" w:rsidRDefault="00E505AF" w:rsidP="00E505AF">
      <w:pPr>
        <w:rPr>
          <w:rFonts w:hint="eastAsia"/>
        </w:rPr>
      </w:pPr>
    </w:p>
    <w:p w:rsidR="00753703" w:rsidRDefault="00E505AF" w:rsidP="00064778">
      <w:pPr>
        <w:pStyle w:val="1"/>
        <w:numPr>
          <w:ilvl w:val="0"/>
          <w:numId w:val="0"/>
        </w:numPr>
      </w:pPr>
      <w:bookmarkStart w:id="12" w:name="_Toc487448473"/>
      <w:r>
        <w:t>5</w:t>
      </w:r>
      <w:r w:rsidR="00064778">
        <w:t>.</w:t>
      </w:r>
      <w:r w:rsidR="00441BB7">
        <w:t xml:space="preserve"> </w:t>
      </w:r>
      <w:r w:rsidR="00753703">
        <w:rPr>
          <w:rFonts w:hint="eastAsia"/>
        </w:rPr>
        <w:t>框架</w:t>
      </w:r>
      <w:r w:rsidR="00BA3FF4">
        <w:rPr>
          <w:rFonts w:hint="eastAsia"/>
        </w:rPr>
        <w:t>目录</w:t>
      </w:r>
      <w:r w:rsidR="00753703">
        <w:t>结构</w:t>
      </w:r>
      <w:bookmarkEnd w:id="12"/>
    </w:p>
    <w:p w:rsidR="00E104C6" w:rsidRDefault="00E505AF" w:rsidP="00E104C6">
      <w:pPr>
        <w:pStyle w:val="2"/>
        <w:numPr>
          <w:ilvl w:val="0"/>
          <w:numId w:val="0"/>
        </w:numPr>
        <w:ind w:left="142"/>
      </w:pPr>
      <w:bookmarkStart w:id="13" w:name="_Toc487448474"/>
      <w:r>
        <w:t>5</w:t>
      </w:r>
      <w:r w:rsidR="002B5E39" w:rsidRPr="00E104C6">
        <w:rPr>
          <w:rFonts w:hint="eastAsia"/>
        </w:rPr>
        <w:t>.1</w:t>
      </w:r>
      <w:r w:rsidR="002B5E39" w:rsidRPr="00E104C6">
        <w:rPr>
          <w:rFonts w:hint="eastAsia"/>
        </w:rPr>
        <w:t>基础</w:t>
      </w:r>
      <w:r w:rsidR="002B5E39" w:rsidRPr="00E104C6">
        <w:t>框架目录</w:t>
      </w:r>
      <w:r w:rsidR="00A60612">
        <w:rPr>
          <w:rFonts w:hint="eastAsia"/>
        </w:rPr>
        <w:t>（</w:t>
      </w:r>
      <w:proofErr w:type="spellStart"/>
      <w:r w:rsidR="00A60612">
        <w:rPr>
          <w:rFonts w:hint="eastAsia"/>
        </w:rPr>
        <w:t>webpack</w:t>
      </w:r>
      <w:proofErr w:type="spellEnd"/>
      <w:r w:rsidR="00A60612">
        <w:t>）</w:t>
      </w:r>
      <w:bookmarkEnd w:id="13"/>
    </w:p>
    <w:p w:rsidR="00384E41" w:rsidRPr="00814C09" w:rsidRDefault="00384E41" w:rsidP="00E95081"/>
    <w:tbl>
      <w:tblPr>
        <w:tblW w:w="5000" w:type="pct"/>
        <w:shd w:val="clear" w:color="auto" w:fill="FFFFFF"/>
        <w:tblCellMar>
          <w:left w:w="0" w:type="dxa"/>
          <w:right w:w="0" w:type="dxa"/>
        </w:tblCellMar>
        <w:tblLook w:val="04A0" w:firstRow="1" w:lastRow="0" w:firstColumn="1" w:lastColumn="0" w:noHBand="0" w:noVBand="1"/>
      </w:tblPr>
      <w:tblGrid>
        <w:gridCol w:w="1692"/>
        <w:gridCol w:w="6704"/>
      </w:tblGrid>
      <w:tr w:rsidR="002335EA" w:rsidRPr="002335EA" w:rsidTr="002335EA">
        <w:trPr>
          <w:tblHeader/>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335EA" w:rsidRPr="002335EA" w:rsidRDefault="002335EA" w:rsidP="002335EA">
            <w:pPr>
              <w:widowControl/>
              <w:jc w:val="left"/>
              <w:rPr>
                <w:rFonts w:ascii="Helvetica" w:hAnsi="Helvetica" w:cs="Helvetica"/>
                <w:b/>
                <w:bCs/>
                <w:color w:val="FFFFFF"/>
                <w:kern w:val="0"/>
                <w:sz w:val="18"/>
                <w:szCs w:val="18"/>
              </w:rPr>
            </w:pPr>
            <w:r w:rsidRPr="002335EA">
              <w:rPr>
                <w:rFonts w:ascii="Helvetica" w:hAnsi="Helvetica" w:cs="Helvetica"/>
                <w:b/>
                <w:bCs/>
                <w:color w:val="FFFFFF"/>
                <w:kern w:val="0"/>
                <w:sz w:val="18"/>
                <w:szCs w:val="18"/>
              </w:rPr>
              <w:t>目录</w:t>
            </w:r>
            <w:r w:rsidRPr="002335EA">
              <w:rPr>
                <w:rFonts w:ascii="Helvetica" w:hAnsi="Helvetica" w:cs="Helvetica"/>
                <w:b/>
                <w:bCs/>
                <w:color w:val="FFFFFF"/>
                <w:kern w:val="0"/>
                <w:sz w:val="18"/>
                <w:szCs w:val="18"/>
              </w:rPr>
              <w:t>/</w:t>
            </w:r>
            <w:r w:rsidRPr="002335EA">
              <w:rPr>
                <w:rFonts w:ascii="Helvetica" w:hAnsi="Helvetica" w:cs="Helvetica"/>
                <w:b/>
                <w:bCs/>
                <w:color w:val="FFFFFF"/>
                <w:kern w:val="0"/>
                <w:sz w:val="18"/>
                <w:szCs w:val="18"/>
              </w:rPr>
              <w:t>文件</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335EA" w:rsidRPr="002335EA" w:rsidRDefault="002335EA" w:rsidP="002335EA">
            <w:pPr>
              <w:widowControl/>
              <w:jc w:val="left"/>
              <w:rPr>
                <w:rFonts w:ascii="Helvetica" w:hAnsi="Helvetica" w:cs="Helvetica"/>
                <w:b/>
                <w:bCs/>
                <w:color w:val="FFFFFF"/>
                <w:kern w:val="0"/>
                <w:sz w:val="18"/>
                <w:szCs w:val="18"/>
              </w:rPr>
            </w:pPr>
            <w:r w:rsidRPr="002335EA">
              <w:rPr>
                <w:rFonts w:ascii="Helvetica" w:hAnsi="Helvetica" w:cs="Helvetica"/>
                <w:b/>
                <w:bCs/>
                <w:color w:val="FFFFFF"/>
                <w:kern w:val="0"/>
                <w:sz w:val="18"/>
                <w:szCs w:val="18"/>
              </w:rPr>
              <w:t>说明</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build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36793F" w:rsidP="002335EA">
            <w:pPr>
              <w:widowControl/>
              <w:spacing w:line="480" w:lineRule="atLeast"/>
              <w:jc w:val="left"/>
              <w:rPr>
                <w:rFonts w:ascii="Helvetica" w:hAnsi="Helvetica" w:cs="Helvetica"/>
                <w:color w:val="333333"/>
                <w:kern w:val="0"/>
                <w:sz w:val="20"/>
              </w:rPr>
            </w:pPr>
            <w:proofErr w:type="spellStart"/>
            <w:r>
              <w:rPr>
                <w:rFonts w:ascii="Helvetica" w:hAnsi="Helvetica" w:cs="Helvetica"/>
                <w:color w:val="333333"/>
                <w:kern w:val="0"/>
                <w:sz w:val="20"/>
              </w:rPr>
              <w:t>W</w:t>
            </w:r>
            <w:r>
              <w:rPr>
                <w:rFonts w:ascii="Helvetica" w:hAnsi="Helvetica" w:cs="Helvetica" w:hint="eastAsia"/>
                <w:color w:val="333333"/>
                <w:kern w:val="0"/>
                <w:sz w:val="20"/>
              </w:rPr>
              <w:t>ebpack</w:t>
            </w:r>
            <w:proofErr w:type="spellEnd"/>
            <w:r>
              <w:rPr>
                <w:rFonts w:ascii="Helvetica" w:hAnsi="Helvetica" w:cs="Helvetica" w:hint="eastAsia"/>
                <w:color w:val="333333"/>
                <w:kern w:val="0"/>
                <w:sz w:val="20"/>
              </w:rPr>
              <w:t>打包</w:t>
            </w:r>
            <w:r>
              <w:rPr>
                <w:rFonts w:ascii="Helvetica" w:hAnsi="Helvetica" w:cs="Helvetica"/>
                <w:color w:val="333333"/>
                <w:kern w:val="0"/>
                <w:sz w:val="20"/>
              </w:rPr>
              <w:t>配置文件</w:t>
            </w:r>
            <w:r w:rsidR="002335EA" w:rsidRPr="002335EA">
              <w:rPr>
                <w:rFonts w:ascii="Helvetica" w:hAnsi="Helvetica" w:cs="Helvetica"/>
                <w:color w:val="333333"/>
                <w:kern w:val="0"/>
                <w:sz w:val="20"/>
              </w:rPr>
              <w:t>。</w:t>
            </w:r>
            <w:r w:rsidR="00490525">
              <w:rPr>
                <w:rFonts w:ascii="Helvetica" w:hAnsi="Helvetica" w:cs="Helvetica" w:hint="eastAsia"/>
                <w:color w:val="333333"/>
                <w:kern w:val="0"/>
                <w:sz w:val="20"/>
              </w:rPr>
              <w:t>(</w:t>
            </w:r>
            <w:r w:rsidR="00490525">
              <w:rPr>
                <w:rFonts w:ascii="Helvetica" w:hAnsi="Helvetica" w:cs="Helvetica"/>
                <w:color w:val="333333"/>
                <w:kern w:val="0"/>
                <w:sz w:val="20"/>
              </w:rPr>
              <w:t>excel</w:t>
            </w:r>
            <w:r w:rsidR="00490525">
              <w:rPr>
                <w:rFonts w:ascii="Helvetica" w:hAnsi="Helvetica" w:cs="Helvetica" w:hint="eastAsia"/>
                <w:color w:val="333333"/>
                <w:kern w:val="0"/>
                <w:sz w:val="20"/>
              </w:rPr>
              <w:t>转</w:t>
            </w:r>
            <w:proofErr w:type="spellStart"/>
            <w:r w:rsidR="00490525">
              <w:rPr>
                <w:rFonts w:ascii="Helvetica" w:hAnsi="Helvetica" w:cs="Helvetica" w:hint="eastAsia"/>
                <w:color w:val="333333"/>
                <w:kern w:val="0"/>
                <w:sz w:val="20"/>
              </w:rPr>
              <w:t>js</w:t>
            </w:r>
            <w:proofErr w:type="spellEnd"/>
            <w:r w:rsidR="00490525">
              <w:rPr>
                <w:rFonts w:ascii="Helvetica" w:hAnsi="Helvetica" w:cs="Helvetica"/>
                <w:color w:val="333333"/>
                <w:kern w:val="0"/>
                <w:sz w:val="20"/>
              </w:rPr>
              <w:t>和</w:t>
            </w:r>
            <w:proofErr w:type="spellStart"/>
            <w:r w:rsidR="00490525">
              <w:rPr>
                <w:rFonts w:ascii="Helvetica" w:hAnsi="Helvetica" w:cs="Helvetica"/>
                <w:color w:val="333333"/>
                <w:kern w:val="0"/>
                <w:sz w:val="20"/>
              </w:rPr>
              <w:t>js</w:t>
            </w:r>
            <w:proofErr w:type="spellEnd"/>
            <w:r w:rsidR="00490525">
              <w:rPr>
                <w:rFonts w:ascii="Helvetica" w:hAnsi="Helvetica" w:cs="Helvetica"/>
                <w:color w:val="333333"/>
                <w:kern w:val="0"/>
                <w:sz w:val="20"/>
              </w:rPr>
              <w:t>转</w:t>
            </w:r>
            <w:r w:rsidR="00490525">
              <w:rPr>
                <w:rFonts w:ascii="Helvetica" w:hAnsi="Helvetica" w:cs="Helvetica"/>
                <w:color w:val="333333"/>
                <w:kern w:val="0"/>
                <w:sz w:val="20"/>
              </w:rPr>
              <w:t>excel</w:t>
            </w:r>
            <w:r w:rsidR="00490525">
              <w:rPr>
                <w:rFonts w:ascii="Helvetica" w:hAnsi="Helvetica" w:cs="Helvetica" w:hint="eastAsia"/>
                <w:color w:val="333333"/>
                <w:kern w:val="0"/>
                <w:sz w:val="20"/>
              </w:rPr>
              <w:t>)</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proofErr w:type="spellStart"/>
            <w:r w:rsidRPr="002335EA">
              <w:rPr>
                <w:rFonts w:ascii="Helvetica" w:hAnsi="Helvetica" w:cs="Helvetica"/>
                <w:color w:val="333333"/>
                <w:kern w:val="0"/>
                <w:sz w:val="20"/>
              </w:rPr>
              <w:t>config</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配置目录，包括端口号等。我们初学可以使用默认的。</w:t>
            </w:r>
          </w:p>
        </w:tc>
      </w:tr>
      <w:tr w:rsidR="0036793F"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36793F" w:rsidRPr="002335EA" w:rsidRDefault="0036793F" w:rsidP="002335EA">
            <w:pPr>
              <w:widowControl/>
              <w:spacing w:line="480" w:lineRule="atLeast"/>
              <w:jc w:val="left"/>
              <w:rPr>
                <w:rFonts w:ascii="Helvetica" w:hAnsi="Helvetica" w:cs="Helvetica"/>
                <w:color w:val="333333"/>
                <w:kern w:val="0"/>
                <w:sz w:val="20"/>
              </w:rPr>
            </w:pPr>
            <w:proofErr w:type="spellStart"/>
            <w:r>
              <w:rPr>
                <w:rFonts w:ascii="Helvetica" w:hAnsi="Helvetica" w:cs="Helvetica"/>
                <w:color w:val="333333"/>
                <w:kern w:val="0"/>
                <w:sz w:val="20"/>
              </w:rPr>
              <w:t>d</w:t>
            </w:r>
            <w:r>
              <w:rPr>
                <w:rFonts w:ascii="Helvetica" w:hAnsi="Helvetica" w:cs="Helvetica" w:hint="eastAsia"/>
                <w:color w:val="333333"/>
                <w:kern w:val="0"/>
                <w:sz w:val="20"/>
              </w:rPr>
              <w:t>ist</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36793F" w:rsidRPr="002335EA" w:rsidRDefault="0036793F" w:rsidP="002335EA">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最终</w:t>
            </w:r>
            <w:r>
              <w:rPr>
                <w:rFonts w:ascii="Helvetica" w:hAnsi="Helvetica" w:cs="Helvetica"/>
                <w:color w:val="333333"/>
                <w:kern w:val="0"/>
                <w:sz w:val="20"/>
              </w:rPr>
              <w:t>发布的代码存放位置</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proofErr w:type="spellStart"/>
            <w:r w:rsidRPr="002335EA">
              <w:rPr>
                <w:rFonts w:ascii="Helvetica" w:hAnsi="Helvetica" w:cs="Helvetica"/>
                <w:color w:val="333333"/>
                <w:kern w:val="0"/>
                <w:sz w:val="20"/>
              </w:rPr>
              <w:t>node_modules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proofErr w:type="spellStart"/>
            <w:r w:rsidRPr="002335EA">
              <w:rPr>
                <w:rFonts w:ascii="Helvetica" w:hAnsi="Helvetica" w:cs="Helvetica"/>
                <w:color w:val="333333"/>
                <w:kern w:val="0"/>
                <w:sz w:val="20"/>
              </w:rPr>
              <w:t>npm</w:t>
            </w:r>
            <w:proofErr w:type="spellEnd"/>
            <w:r w:rsidRPr="002335EA">
              <w:rPr>
                <w:rFonts w:ascii="Helvetica" w:hAnsi="Helvetica" w:cs="Helvetica"/>
                <w:color w:val="333333"/>
                <w:kern w:val="0"/>
                <w:sz w:val="20"/>
              </w:rPr>
              <w:t xml:space="preserve"> </w:t>
            </w:r>
            <w:r w:rsidRPr="002335EA">
              <w:rPr>
                <w:rFonts w:ascii="Helvetica" w:hAnsi="Helvetica" w:cs="Helvetica"/>
                <w:color w:val="333333"/>
                <w:kern w:val="0"/>
                <w:sz w:val="20"/>
              </w:rPr>
              <w:t>加载的项目依赖模块</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proofErr w:type="spellStart"/>
            <w:r w:rsidRPr="002335EA">
              <w:rPr>
                <w:rFonts w:ascii="Helvetica" w:hAnsi="Helvetica" w:cs="Helvetica"/>
                <w:color w:val="333333"/>
                <w:kern w:val="0"/>
                <w:sz w:val="20"/>
              </w:rPr>
              <w:t>src</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微软雅黑" w:hAnsi="微软雅黑" w:cs="Helvetica"/>
                <w:color w:val="333333"/>
                <w:kern w:val="0"/>
                <w:sz w:val="20"/>
              </w:rPr>
              <w:t>这里是我们要开发的目录，基本上要做的事情都在这个目录里。</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static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静态资源目录，如图片、字体等。</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test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初始测试目录，可删除</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w:t>
            </w:r>
            <w:proofErr w:type="spellStart"/>
            <w:r w:rsidRPr="002335EA">
              <w:rPr>
                <w:rFonts w:ascii="Helvetica" w:hAnsi="Helvetica" w:cs="Helvetica"/>
                <w:color w:val="333333"/>
                <w:kern w:val="0"/>
                <w:sz w:val="20"/>
              </w:rPr>
              <w:t>xxxx</w:t>
            </w:r>
            <w:proofErr w:type="spellEnd"/>
            <w:r w:rsidRPr="002335EA">
              <w:rPr>
                <w:rFonts w:ascii="Helvetica" w:hAnsi="Helvetica" w:cs="Helvetica"/>
                <w:color w:val="333333"/>
                <w:kern w:val="0"/>
                <w:sz w:val="20"/>
              </w:rPr>
              <w:t>文件</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这些是一些配置文件，包括语法配置，</w:t>
            </w:r>
            <w:proofErr w:type="spellStart"/>
            <w:r w:rsidRPr="002335EA">
              <w:rPr>
                <w:rFonts w:ascii="Helvetica" w:hAnsi="Helvetica" w:cs="Helvetica"/>
                <w:color w:val="333333"/>
                <w:kern w:val="0"/>
                <w:sz w:val="20"/>
              </w:rPr>
              <w:t>git</w:t>
            </w:r>
            <w:proofErr w:type="spellEnd"/>
            <w:r w:rsidRPr="002335EA">
              <w:rPr>
                <w:rFonts w:ascii="Helvetica" w:hAnsi="Helvetica" w:cs="Helvetica"/>
                <w:color w:val="333333"/>
                <w:kern w:val="0"/>
                <w:sz w:val="20"/>
              </w:rPr>
              <w:t>配置等。</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lastRenderedPageBreak/>
              <w:t>index.html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首页入口文件，你可以添加一些</w:t>
            </w:r>
            <w:r w:rsidRPr="002335EA">
              <w:rPr>
                <w:rFonts w:ascii="Helvetica" w:hAnsi="Helvetica" w:cs="Helvetica"/>
                <w:color w:val="333333"/>
                <w:kern w:val="0"/>
                <w:sz w:val="20"/>
              </w:rPr>
              <w:t xml:space="preserve"> meta </w:t>
            </w:r>
            <w:r w:rsidRPr="002335EA">
              <w:rPr>
                <w:rFonts w:ascii="Helvetica" w:hAnsi="Helvetica" w:cs="Helvetica"/>
                <w:color w:val="333333"/>
                <w:kern w:val="0"/>
                <w:sz w:val="20"/>
              </w:rPr>
              <w:t>信息或</w:t>
            </w:r>
            <w:proofErr w:type="gramStart"/>
            <w:r w:rsidRPr="002335EA">
              <w:rPr>
                <w:rFonts w:ascii="Helvetica" w:hAnsi="Helvetica" w:cs="Helvetica"/>
                <w:color w:val="333333"/>
                <w:kern w:val="0"/>
                <w:sz w:val="20"/>
              </w:rPr>
              <w:t>同统计</w:t>
            </w:r>
            <w:proofErr w:type="gramEnd"/>
            <w:r w:rsidRPr="002335EA">
              <w:rPr>
                <w:rFonts w:ascii="Helvetica" w:hAnsi="Helvetica" w:cs="Helvetica"/>
                <w:color w:val="333333"/>
                <w:kern w:val="0"/>
                <w:sz w:val="20"/>
              </w:rPr>
              <w:t>代码啥的。</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proofErr w:type="spellStart"/>
            <w:r w:rsidRPr="002335EA">
              <w:rPr>
                <w:rFonts w:ascii="Helvetica" w:hAnsi="Helvetica" w:cs="Helvetica"/>
                <w:color w:val="333333"/>
                <w:kern w:val="0"/>
                <w:sz w:val="20"/>
              </w:rPr>
              <w:t>package.json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1E058F" w:rsidP="002335EA">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项目配置文件</w:t>
            </w:r>
            <w:r>
              <w:rPr>
                <w:rFonts w:ascii="Helvetica" w:hAnsi="Helvetica" w:cs="Helvetica"/>
                <w:color w:val="333333"/>
                <w:kern w:val="0"/>
                <w:sz w:val="20"/>
              </w:rPr>
              <w:t>,</w:t>
            </w:r>
            <w:r>
              <w:rPr>
                <w:rFonts w:ascii="Helvetica" w:hAnsi="Helvetica" w:cs="Helvetica" w:hint="eastAsia"/>
                <w:color w:val="333333"/>
                <w:kern w:val="0"/>
                <w:sz w:val="20"/>
              </w:rPr>
              <w:t>项目</w:t>
            </w:r>
            <w:r>
              <w:rPr>
                <w:rFonts w:ascii="Helvetica" w:hAnsi="Helvetica" w:cs="Helvetica"/>
                <w:color w:val="333333"/>
                <w:kern w:val="0"/>
                <w:sz w:val="20"/>
              </w:rPr>
              <w:t>依赖包、开发依赖包及启动命令配置</w:t>
            </w:r>
            <w:r w:rsidR="00B646A9">
              <w:rPr>
                <w:rFonts w:ascii="Helvetica" w:hAnsi="Helvetica" w:cs="Helvetica" w:hint="eastAsia"/>
                <w:color w:val="333333"/>
                <w:kern w:val="0"/>
                <w:sz w:val="20"/>
              </w:rPr>
              <w:t>。</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README.md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项目的说明文档，</w:t>
            </w:r>
            <w:r w:rsidRPr="002335EA">
              <w:rPr>
                <w:rFonts w:ascii="Helvetica" w:hAnsi="Helvetica" w:cs="Helvetica"/>
                <w:color w:val="333333"/>
                <w:kern w:val="0"/>
                <w:sz w:val="20"/>
              </w:rPr>
              <w:t xml:space="preserve">markdown </w:t>
            </w:r>
            <w:r w:rsidRPr="002335EA">
              <w:rPr>
                <w:rFonts w:ascii="Helvetica" w:hAnsi="Helvetica" w:cs="Helvetica"/>
                <w:color w:val="333333"/>
                <w:kern w:val="0"/>
                <w:sz w:val="20"/>
              </w:rPr>
              <w:t>格式</w:t>
            </w:r>
          </w:p>
        </w:tc>
      </w:tr>
    </w:tbl>
    <w:p w:rsidR="00E104C6" w:rsidRPr="00E95081" w:rsidRDefault="00E104C6" w:rsidP="00E104C6"/>
    <w:p w:rsidR="002B5E39" w:rsidRDefault="002B5E39"/>
    <w:p w:rsidR="001922F8" w:rsidRDefault="001922F8"/>
    <w:p w:rsidR="001922F8" w:rsidRDefault="00E505AF" w:rsidP="00E104C6">
      <w:pPr>
        <w:pStyle w:val="2"/>
        <w:numPr>
          <w:ilvl w:val="0"/>
          <w:numId w:val="0"/>
        </w:numPr>
        <w:ind w:left="142"/>
      </w:pPr>
      <w:bookmarkStart w:id="14" w:name="_Toc487448475"/>
      <w:r>
        <w:rPr>
          <w:rFonts w:hint="eastAsia"/>
        </w:rPr>
        <w:t>5</w:t>
      </w:r>
      <w:r w:rsidR="001922F8">
        <w:rPr>
          <w:rFonts w:hint="eastAsia"/>
        </w:rPr>
        <w:t>.2</w:t>
      </w:r>
      <w:r w:rsidR="001922F8">
        <w:rPr>
          <w:rFonts w:hint="eastAsia"/>
        </w:rPr>
        <w:t>源码</w:t>
      </w:r>
      <w:r w:rsidR="001922F8">
        <w:t>目录（</w:t>
      </w:r>
      <w:proofErr w:type="spellStart"/>
      <w:r w:rsidR="00450A3C">
        <w:t>src</w:t>
      </w:r>
      <w:proofErr w:type="spellEnd"/>
      <w:r w:rsidR="001922F8">
        <w:t>）</w:t>
      </w:r>
      <w:bookmarkEnd w:id="14"/>
    </w:p>
    <w:p w:rsidR="00384E41" w:rsidRPr="00814C09" w:rsidRDefault="00384E41" w:rsidP="00384E41"/>
    <w:tbl>
      <w:tblPr>
        <w:tblW w:w="5000" w:type="pct"/>
        <w:shd w:val="clear" w:color="auto" w:fill="FFFFFF"/>
        <w:tblCellMar>
          <w:left w:w="0" w:type="dxa"/>
          <w:right w:w="0" w:type="dxa"/>
        </w:tblCellMar>
        <w:tblLook w:val="04A0" w:firstRow="1" w:lastRow="0" w:firstColumn="1" w:lastColumn="0" w:noHBand="0" w:noVBand="1"/>
      </w:tblPr>
      <w:tblGrid>
        <w:gridCol w:w="1289"/>
        <w:gridCol w:w="7107"/>
      </w:tblGrid>
      <w:tr w:rsidR="00384E41" w:rsidRPr="002335EA" w:rsidTr="008211A7">
        <w:trPr>
          <w:tblHeader/>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84E41" w:rsidRPr="002335EA" w:rsidRDefault="00384E41" w:rsidP="008211A7">
            <w:pPr>
              <w:widowControl/>
              <w:jc w:val="left"/>
              <w:rPr>
                <w:rFonts w:ascii="Helvetica" w:hAnsi="Helvetica" w:cs="Helvetica"/>
                <w:b/>
                <w:bCs/>
                <w:color w:val="FFFFFF"/>
                <w:kern w:val="0"/>
                <w:sz w:val="18"/>
                <w:szCs w:val="18"/>
              </w:rPr>
            </w:pPr>
            <w:r w:rsidRPr="002335EA">
              <w:rPr>
                <w:rFonts w:ascii="Helvetica" w:hAnsi="Helvetica" w:cs="Helvetica"/>
                <w:b/>
                <w:bCs/>
                <w:color w:val="FFFFFF"/>
                <w:kern w:val="0"/>
                <w:sz w:val="18"/>
                <w:szCs w:val="18"/>
              </w:rPr>
              <w:t>目录</w:t>
            </w:r>
            <w:r w:rsidRPr="002335EA">
              <w:rPr>
                <w:rFonts w:ascii="Helvetica" w:hAnsi="Helvetica" w:cs="Helvetica"/>
                <w:b/>
                <w:bCs/>
                <w:color w:val="FFFFFF"/>
                <w:kern w:val="0"/>
                <w:sz w:val="18"/>
                <w:szCs w:val="18"/>
              </w:rPr>
              <w:t>/</w:t>
            </w:r>
            <w:r w:rsidRPr="002335EA">
              <w:rPr>
                <w:rFonts w:ascii="Helvetica" w:hAnsi="Helvetica" w:cs="Helvetica"/>
                <w:b/>
                <w:bCs/>
                <w:color w:val="FFFFFF"/>
                <w:kern w:val="0"/>
                <w:sz w:val="18"/>
                <w:szCs w:val="18"/>
              </w:rPr>
              <w:t>文件</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84E41" w:rsidRPr="002335EA" w:rsidRDefault="00384E41" w:rsidP="008211A7">
            <w:pPr>
              <w:widowControl/>
              <w:jc w:val="left"/>
              <w:rPr>
                <w:rFonts w:ascii="Helvetica" w:hAnsi="Helvetica" w:cs="Helvetica"/>
                <w:b/>
                <w:bCs/>
                <w:color w:val="FFFFFF"/>
                <w:kern w:val="0"/>
                <w:sz w:val="18"/>
                <w:szCs w:val="18"/>
              </w:rPr>
            </w:pPr>
            <w:r w:rsidRPr="002335EA">
              <w:rPr>
                <w:rFonts w:ascii="Helvetica" w:hAnsi="Helvetica" w:cs="Helvetica"/>
                <w:b/>
                <w:bCs/>
                <w:color w:val="FFFFFF"/>
                <w:kern w:val="0"/>
                <w:sz w:val="18"/>
                <w:szCs w:val="18"/>
              </w:rPr>
              <w:t>说明</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E41" w:rsidRPr="002335EA" w:rsidRDefault="00384E41" w:rsidP="008211A7">
            <w:pPr>
              <w:widowControl/>
              <w:spacing w:line="480" w:lineRule="atLeast"/>
              <w:jc w:val="left"/>
              <w:rPr>
                <w:rFonts w:ascii="Helvetica" w:hAnsi="Helvetica" w:cs="Helvetica"/>
                <w:color w:val="333333"/>
                <w:kern w:val="0"/>
                <w:sz w:val="20"/>
              </w:rPr>
            </w:pPr>
            <w:proofErr w:type="spellStart"/>
            <w:r w:rsidRPr="00384E41">
              <w:rPr>
                <w:rFonts w:ascii="Helvetica" w:hAnsi="Helvetica" w:cs="Helvetica"/>
                <w:color w:val="333333"/>
                <w:kern w:val="0"/>
                <w:sz w:val="20"/>
              </w:rPr>
              <w:t>api</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E41" w:rsidRDefault="00384E41"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抽离出来的</w:t>
            </w:r>
            <w:proofErr w:type="spellStart"/>
            <w:r>
              <w:rPr>
                <w:rFonts w:ascii="Helvetica" w:hAnsi="Helvetica" w:cs="Helvetica"/>
                <w:color w:val="333333"/>
                <w:kern w:val="0"/>
                <w:sz w:val="20"/>
              </w:rPr>
              <w:t>api</w:t>
            </w:r>
            <w:proofErr w:type="spellEnd"/>
            <w:r>
              <w:rPr>
                <w:rFonts w:ascii="Helvetica" w:hAnsi="Helvetica" w:cs="Helvetica"/>
                <w:color w:val="333333"/>
                <w:kern w:val="0"/>
                <w:sz w:val="20"/>
              </w:rPr>
              <w:t>请求文件</w:t>
            </w:r>
          </w:p>
          <w:p w:rsidR="00384E41" w:rsidRDefault="00384E41"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1.</w:t>
            </w:r>
            <w:r w:rsidRPr="00384E41">
              <w:rPr>
                <w:rFonts w:ascii="Helvetica" w:hAnsi="Helvetica" w:cs="Helvetica"/>
                <w:color w:val="333333"/>
                <w:kern w:val="0"/>
                <w:sz w:val="20"/>
              </w:rPr>
              <w:t>config.js</w:t>
            </w:r>
            <w:r>
              <w:rPr>
                <w:rFonts w:ascii="Helvetica" w:hAnsi="Helvetica" w:cs="Helvetica"/>
                <w:color w:val="333333"/>
                <w:kern w:val="0"/>
                <w:sz w:val="20"/>
              </w:rPr>
              <w:t xml:space="preserve">  </w:t>
            </w:r>
            <w:proofErr w:type="spellStart"/>
            <w:r>
              <w:rPr>
                <w:rFonts w:ascii="Helvetica" w:hAnsi="Helvetica" w:cs="Helvetica"/>
                <w:color w:val="333333"/>
                <w:kern w:val="0"/>
                <w:sz w:val="20"/>
              </w:rPr>
              <w:t>axios</w:t>
            </w:r>
            <w:proofErr w:type="spellEnd"/>
            <w:r w:rsidRPr="00384E41">
              <w:rPr>
                <w:rFonts w:ascii="Helvetica" w:hAnsi="Helvetica" w:cs="Helvetica" w:hint="eastAsia"/>
                <w:color w:val="333333"/>
                <w:kern w:val="0"/>
                <w:sz w:val="20"/>
              </w:rPr>
              <w:t>初始化配置</w:t>
            </w:r>
            <w:r>
              <w:rPr>
                <w:rFonts w:ascii="Helvetica" w:hAnsi="Helvetica" w:cs="Helvetica" w:hint="eastAsia"/>
                <w:color w:val="333333"/>
                <w:kern w:val="0"/>
                <w:sz w:val="20"/>
              </w:rPr>
              <w:t>，已</w:t>
            </w:r>
            <w:r>
              <w:rPr>
                <w:rFonts w:ascii="Helvetica" w:hAnsi="Helvetica" w:cs="Helvetica"/>
                <w:color w:val="333333"/>
                <w:kern w:val="0"/>
                <w:sz w:val="20"/>
              </w:rPr>
              <w:t>封装成插件</w:t>
            </w:r>
          </w:p>
          <w:p w:rsidR="00384E41" w:rsidRDefault="00384E41"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2.</w:t>
            </w:r>
            <w:r>
              <w:rPr>
                <w:rFonts w:ascii="Helvetica" w:hAnsi="Helvetica" w:cs="Helvetica"/>
                <w:color w:val="333333"/>
                <w:kern w:val="0"/>
                <w:sz w:val="20"/>
              </w:rPr>
              <w:t xml:space="preserve">index.js  </w:t>
            </w:r>
            <w:r w:rsidRPr="00384E41">
              <w:rPr>
                <w:rFonts w:ascii="Helvetica" w:hAnsi="Helvetica" w:cs="Helvetica" w:hint="eastAsia"/>
                <w:color w:val="333333"/>
                <w:kern w:val="0"/>
                <w:sz w:val="20"/>
              </w:rPr>
              <w:t>导出项目中用到的接口模块</w:t>
            </w:r>
          </w:p>
          <w:p w:rsidR="00384E41" w:rsidRDefault="00384E41"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 xml:space="preserve">3. </w:t>
            </w:r>
            <w:r w:rsidRPr="00384E41">
              <w:rPr>
                <w:rFonts w:ascii="Helvetica" w:hAnsi="Helvetica" w:cs="Helvetica"/>
                <w:color w:val="333333"/>
                <w:kern w:val="0"/>
                <w:sz w:val="20"/>
              </w:rPr>
              <w:t>common</w:t>
            </w:r>
            <w:r>
              <w:rPr>
                <w:rFonts w:ascii="Helvetica" w:hAnsi="Helvetica" w:cs="Helvetica"/>
                <w:color w:val="333333"/>
                <w:kern w:val="0"/>
                <w:sz w:val="20"/>
              </w:rPr>
              <w:t xml:space="preserve"> </w:t>
            </w:r>
            <w:r>
              <w:rPr>
                <w:rFonts w:ascii="Helvetica" w:hAnsi="Helvetica" w:cs="Helvetica" w:hint="eastAsia"/>
                <w:color w:val="333333"/>
                <w:kern w:val="0"/>
                <w:sz w:val="20"/>
              </w:rPr>
              <w:t>公用</w:t>
            </w:r>
            <w:r>
              <w:rPr>
                <w:rFonts w:ascii="Helvetica" w:hAnsi="Helvetica" w:cs="Helvetica"/>
                <w:color w:val="333333"/>
                <w:kern w:val="0"/>
                <w:sz w:val="20"/>
              </w:rPr>
              <w:t>模块</w:t>
            </w:r>
          </w:p>
          <w:p w:rsidR="00384E41" w:rsidRPr="002335EA" w:rsidRDefault="00384E41"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4.</w:t>
            </w:r>
            <w:r>
              <w:rPr>
                <w:rFonts w:ascii="Helvetica" w:hAnsi="Helvetica" w:cs="Helvetica"/>
                <w:color w:val="333333"/>
                <w:kern w:val="0"/>
                <w:sz w:val="20"/>
              </w:rPr>
              <w:t xml:space="preserve">login </w:t>
            </w:r>
            <w:r>
              <w:rPr>
                <w:rFonts w:ascii="Helvetica" w:hAnsi="Helvetica" w:cs="Helvetica" w:hint="eastAsia"/>
                <w:color w:val="333333"/>
                <w:kern w:val="0"/>
                <w:sz w:val="20"/>
              </w:rPr>
              <w:t>登陆</w:t>
            </w:r>
            <w:r>
              <w:rPr>
                <w:rFonts w:ascii="Helvetica" w:hAnsi="Helvetica" w:cs="Helvetica"/>
                <w:color w:val="333333"/>
                <w:kern w:val="0"/>
                <w:sz w:val="20"/>
              </w:rPr>
              <w:t>模块</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E41" w:rsidRPr="002335EA" w:rsidRDefault="00384E41" w:rsidP="008211A7">
            <w:pPr>
              <w:widowControl/>
              <w:spacing w:line="480" w:lineRule="atLeast"/>
              <w:jc w:val="left"/>
              <w:rPr>
                <w:rFonts w:ascii="Helvetica" w:hAnsi="Helvetica" w:cs="Helvetica"/>
                <w:color w:val="333333"/>
                <w:kern w:val="0"/>
                <w:sz w:val="20"/>
              </w:rPr>
            </w:pPr>
            <w:r w:rsidRPr="00384E41">
              <w:rPr>
                <w:rFonts w:ascii="Helvetica" w:hAnsi="Helvetica" w:cs="Helvetica"/>
                <w:color w:val="333333"/>
                <w:kern w:val="0"/>
                <w:sz w:val="20"/>
              </w:rPr>
              <w:t>assets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E41" w:rsidRDefault="00384E41" w:rsidP="008211A7">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静态资源目录，如图片、字体等</w:t>
            </w:r>
          </w:p>
          <w:p w:rsidR="00384E41" w:rsidRDefault="00384E41"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1.</w:t>
            </w:r>
            <w:r>
              <w:t xml:space="preserve"> </w:t>
            </w:r>
            <w:r w:rsidRPr="00384E41">
              <w:rPr>
                <w:rFonts w:ascii="Helvetica" w:hAnsi="Helvetica" w:cs="Helvetica"/>
                <w:color w:val="333333"/>
                <w:kern w:val="0"/>
                <w:sz w:val="20"/>
              </w:rPr>
              <w:t>font</w:t>
            </w:r>
            <w:r>
              <w:rPr>
                <w:rFonts w:ascii="Helvetica" w:hAnsi="Helvetica" w:cs="Helvetica" w:hint="eastAsia"/>
                <w:color w:val="333333"/>
                <w:kern w:val="0"/>
                <w:sz w:val="20"/>
              </w:rPr>
              <w:t>自定义</w:t>
            </w:r>
            <w:r>
              <w:rPr>
                <w:rFonts w:ascii="Helvetica" w:hAnsi="Helvetica" w:cs="Helvetica"/>
                <w:color w:val="333333"/>
                <w:kern w:val="0"/>
                <w:sz w:val="20"/>
              </w:rPr>
              <w:t>字体</w:t>
            </w:r>
          </w:p>
          <w:p w:rsidR="00384E41" w:rsidRDefault="00384E41"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2.</w:t>
            </w:r>
            <w:r>
              <w:rPr>
                <w:rFonts w:ascii="Helvetica" w:hAnsi="Helvetica" w:cs="Helvetica"/>
                <w:color w:val="333333"/>
                <w:kern w:val="0"/>
                <w:sz w:val="20"/>
              </w:rPr>
              <w:t>img</w:t>
            </w:r>
            <w:r>
              <w:rPr>
                <w:rFonts w:ascii="Helvetica" w:hAnsi="Helvetica" w:cs="Helvetica" w:hint="eastAsia"/>
                <w:color w:val="333333"/>
                <w:kern w:val="0"/>
                <w:sz w:val="20"/>
              </w:rPr>
              <w:t>图标</w:t>
            </w:r>
            <w:r>
              <w:rPr>
                <w:rFonts w:ascii="Helvetica" w:hAnsi="Helvetica" w:cs="Helvetica"/>
                <w:color w:val="333333"/>
                <w:kern w:val="0"/>
                <w:sz w:val="20"/>
              </w:rPr>
              <w:t>资源</w:t>
            </w:r>
          </w:p>
          <w:p w:rsidR="00384E41" w:rsidRPr="002335EA" w:rsidRDefault="00384E41"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 xml:space="preserve">3.scss </w:t>
            </w:r>
            <w:r>
              <w:rPr>
                <w:rFonts w:ascii="Helvetica" w:hAnsi="Helvetica" w:cs="Helvetica" w:hint="eastAsia"/>
                <w:color w:val="333333"/>
                <w:kern w:val="0"/>
                <w:sz w:val="20"/>
              </w:rPr>
              <w:t>样式</w:t>
            </w:r>
            <w:r>
              <w:rPr>
                <w:rFonts w:ascii="Helvetica" w:hAnsi="Helvetica" w:cs="Helvetica"/>
                <w:color w:val="333333"/>
                <w:kern w:val="0"/>
                <w:sz w:val="20"/>
              </w:rPr>
              <w:t>文件</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384E41" w:rsidRPr="002335EA" w:rsidRDefault="00384E41" w:rsidP="008211A7">
            <w:pPr>
              <w:widowControl/>
              <w:spacing w:line="480" w:lineRule="atLeast"/>
              <w:jc w:val="left"/>
              <w:rPr>
                <w:rFonts w:ascii="Helvetica" w:hAnsi="Helvetica" w:cs="Helvetica"/>
                <w:color w:val="333333"/>
                <w:kern w:val="0"/>
                <w:sz w:val="20"/>
              </w:rPr>
            </w:pPr>
            <w:r w:rsidRPr="00384E41">
              <w:rPr>
                <w:rFonts w:ascii="Helvetica" w:hAnsi="Helvetica" w:cs="Helvetica"/>
                <w:color w:val="333333"/>
                <w:kern w:val="0"/>
                <w:sz w:val="20"/>
              </w:rPr>
              <w:t>components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384E41" w:rsidRDefault="00384E41"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目录里面放</w:t>
            </w:r>
            <w:r w:rsidRPr="00384E41">
              <w:rPr>
                <w:rFonts w:ascii="Helvetica" w:hAnsi="Helvetica" w:cs="Helvetica" w:hint="eastAsia"/>
                <w:color w:val="333333"/>
                <w:kern w:val="0"/>
                <w:sz w:val="20"/>
              </w:rPr>
              <w:t>组件文件</w:t>
            </w:r>
          </w:p>
          <w:p w:rsidR="00384E41" w:rsidRDefault="00384E41"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1.</w:t>
            </w:r>
            <w:r>
              <w:t xml:space="preserve"> </w:t>
            </w:r>
            <w:r w:rsidRPr="00384E41">
              <w:rPr>
                <w:rFonts w:ascii="Helvetica" w:hAnsi="Helvetica" w:cs="Helvetica"/>
                <w:color w:val="333333"/>
                <w:kern w:val="0"/>
                <w:sz w:val="20"/>
              </w:rPr>
              <w:t>common</w:t>
            </w:r>
            <w:r>
              <w:rPr>
                <w:rFonts w:ascii="Helvetica" w:hAnsi="Helvetica" w:cs="Helvetica"/>
                <w:color w:val="333333"/>
                <w:kern w:val="0"/>
                <w:sz w:val="20"/>
              </w:rPr>
              <w:t xml:space="preserve"> </w:t>
            </w:r>
            <w:r>
              <w:rPr>
                <w:rFonts w:ascii="Helvetica" w:hAnsi="Helvetica" w:cs="Helvetica" w:hint="eastAsia"/>
                <w:color w:val="333333"/>
                <w:kern w:val="0"/>
                <w:sz w:val="20"/>
              </w:rPr>
              <w:t>公用</w:t>
            </w:r>
            <w:r>
              <w:rPr>
                <w:rFonts w:ascii="Helvetica" w:hAnsi="Helvetica" w:cs="Helvetica"/>
                <w:color w:val="333333"/>
                <w:kern w:val="0"/>
                <w:sz w:val="20"/>
              </w:rPr>
              <w:t>组件</w:t>
            </w:r>
            <w:r>
              <w:rPr>
                <w:rFonts w:ascii="Helvetica" w:hAnsi="Helvetica" w:cs="Helvetica" w:hint="eastAsia"/>
                <w:color w:val="333333"/>
                <w:kern w:val="0"/>
                <w:sz w:val="20"/>
              </w:rPr>
              <w:t>，</w:t>
            </w:r>
            <w:r>
              <w:rPr>
                <w:rFonts w:ascii="Helvetica" w:hAnsi="Helvetica" w:cs="Helvetica"/>
                <w:color w:val="333333"/>
                <w:kern w:val="0"/>
                <w:sz w:val="20"/>
              </w:rPr>
              <w:t>每个项目都</w:t>
            </w:r>
            <w:r>
              <w:rPr>
                <w:rFonts w:ascii="Helvetica" w:hAnsi="Helvetica" w:cs="Helvetica" w:hint="eastAsia"/>
                <w:color w:val="333333"/>
                <w:kern w:val="0"/>
                <w:sz w:val="20"/>
              </w:rPr>
              <w:t>可能会</w:t>
            </w:r>
            <w:r>
              <w:rPr>
                <w:rFonts w:ascii="Helvetica" w:hAnsi="Helvetica" w:cs="Helvetica"/>
                <w:color w:val="333333"/>
                <w:kern w:val="0"/>
                <w:sz w:val="20"/>
              </w:rPr>
              <w:t>用到的组件</w:t>
            </w:r>
            <w:r>
              <w:rPr>
                <w:rFonts w:ascii="Helvetica" w:hAnsi="Helvetica" w:cs="Helvetica" w:hint="eastAsia"/>
                <w:color w:val="333333"/>
                <w:kern w:val="0"/>
                <w:sz w:val="20"/>
              </w:rPr>
              <w:t>如</w:t>
            </w:r>
            <w:r>
              <w:rPr>
                <w:rFonts w:ascii="Helvetica" w:hAnsi="Helvetica" w:cs="Helvetica"/>
                <w:color w:val="333333"/>
                <w:kern w:val="0"/>
                <w:sz w:val="20"/>
              </w:rPr>
              <w:t>：</w:t>
            </w:r>
            <w:proofErr w:type="spellStart"/>
            <w:r w:rsidRPr="00384E41">
              <w:rPr>
                <w:rFonts w:ascii="Helvetica" w:hAnsi="Helvetica" w:cs="Helvetica"/>
                <w:color w:val="333333"/>
                <w:kern w:val="0"/>
                <w:sz w:val="20"/>
              </w:rPr>
              <w:t>Navbar</w:t>
            </w:r>
            <w:proofErr w:type="spellEnd"/>
            <w:r>
              <w:rPr>
                <w:rFonts w:ascii="Helvetica" w:hAnsi="Helvetica" w:cs="Helvetica" w:hint="eastAsia"/>
                <w:color w:val="333333"/>
                <w:kern w:val="0"/>
                <w:sz w:val="20"/>
              </w:rPr>
              <w:t>、</w:t>
            </w:r>
            <w:proofErr w:type="spellStart"/>
            <w:r w:rsidRPr="00384E41">
              <w:rPr>
                <w:rFonts w:ascii="Helvetica" w:hAnsi="Helvetica" w:cs="Helvetica"/>
                <w:color w:val="333333"/>
                <w:kern w:val="0"/>
                <w:sz w:val="20"/>
              </w:rPr>
              <w:t>Siderbar</w:t>
            </w:r>
            <w:proofErr w:type="spellEnd"/>
          </w:p>
          <w:p w:rsidR="00384E41" w:rsidRPr="002335EA" w:rsidRDefault="00384E41"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2.</w:t>
            </w:r>
            <w:r>
              <w:rPr>
                <w:rFonts w:ascii="Helvetica" w:hAnsi="Helvetica" w:cs="Helvetica" w:hint="eastAsia"/>
                <w:color w:val="333333"/>
                <w:kern w:val="0"/>
                <w:sz w:val="20"/>
              </w:rPr>
              <w:t>项目</w:t>
            </w:r>
            <w:r>
              <w:rPr>
                <w:rFonts w:ascii="Helvetica" w:hAnsi="Helvetica" w:cs="Helvetica"/>
                <w:color w:val="333333"/>
                <w:kern w:val="0"/>
                <w:sz w:val="20"/>
              </w:rPr>
              <w:t>中用到的组件</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E41" w:rsidRPr="002335EA" w:rsidRDefault="00384E41" w:rsidP="00384E41">
            <w:pPr>
              <w:widowControl/>
              <w:spacing w:line="480" w:lineRule="atLeast"/>
              <w:jc w:val="left"/>
              <w:rPr>
                <w:rFonts w:ascii="Helvetica" w:hAnsi="Helvetica" w:cs="Helvetica"/>
                <w:color w:val="333333"/>
                <w:kern w:val="0"/>
                <w:sz w:val="20"/>
              </w:rPr>
            </w:pPr>
            <w:r w:rsidRPr="00384E41">
              <w:rPr>
                <w:rFonts w:ascii="Helvetica" w:hAnsi="Helvetica" w:cs="Helvetica"/>
                <w:color w:val="333333"/>
                <w:kern w:val="0"/>
                <w:sz w:val="20"/>
              </w:rPr>
              <w:t>i18n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E41" w:rsidRDefault="00384E41" w:rsidP="00384E41">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国际化相关</w:t>
            </w:r>
            <w:r>
              <w:rPr>
                <w:rFonts w:ascii="Helvetica" w:hAnsi="Helvetica" w:cs="Helvetica"/>
                <w:color w:val="333333"/>
                <w:kern w:val="0"/>
                <w:sz w:val="20"/>
              </w:rPr>
              <w:t>的文件全部放在这里</w:t>
            </w:r>
          </w:p>
          <w:p w:rsidR="00384E41" w:rsidRDefault="00384E41" w:rsidP="00384E41">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1.</w:t>
            </w:r>
            <w:r w:rsidRPr="00384E41">
              <w:rPr>
                <w:rFonts w:ascii="Helvetica" w:hAnsi="Helvetica" w:cs="Helvetica"/>
                <w:color w:val="333333"/>
                <w:kern w:val="0"/>
                <w:sz w:val="20"/>
              </w:rPr>
              <w:t>config.js</w:t>
            </w:r>
            <w:r>
              <w:rPr>
                <w:rFonts w:ascii="Helvetica" w:hAnsi="Helvetica" w:cs="Helvetica"/>
                <w:color w:val="333333"/>
                <w:kern w:val="0"/>
                <w:sz w:val="20"/>
              </w:rPr>
              <w:t xml:space="preserve">  </w:t>
            </w:r>
            <w:r>
              <w:rPr>
                <w:rFonts w:ascii="Helvetica" w:hAnsi="Helvetica" w:cs="Helvetica" w:hint="eastAsia"/>
                <w:color w:val="333333"/>
                <w:kern w:val="0"/>
                <w:sz w:val="20"/>
              </w:rPr>
              <w:t>配置当前</w:t>
            </w:r>
            <w:r>
              <w:rPr>
                <w:rFonts w:ascii="Helvetica" w:hAnsi="Helvetica" w:cs="Helvetica"/>
                <w:color w:val="333333"/>
                <w:kern w:val="0"/>
                <w:sz w:val="20"/>
              </w:rPr>
              <w:t>支持的语言种类，默认</w:t>
            </w:r>
            <w:r>
              <w:rPr>
                <w:rFonts w:ascii="Helvetica" w:hAnsi="Helvetica" w:cs="Helvetica" w:hint="eastAsia"/>
                <w:color w:val="333333"/>
                <w:kern w:val="0"/>
                <w:sz w:val="20"/>
              </w:rPr>
              <w:t>浏览器</w:t>
            </w:r>
            <w:r>
              <w:rPr>
                <w:rFonts w:ascii="Helvetica" w:hAnsi="Helvetica" w:cs="Helvetica"/>
                <w:color w:val="333333"/>
                <w:kern w:val="0"/>
                <w:sz w:val="20"/>
              </w:rPr>
              <w:t>语言</w:t>
            </w:r>
          </w:p>
          <w:p w:rsidR="00384E41" w:rsidRDefault="00384E41" w:rsidP="00384E41">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2.</w:t>
            </w:r>
            <w:r>
              <w:rPr>
                <w:rFonts w:ascii="Helvetica" w:hAnsi="Helvetica" w:cs="Helvetica"/>
                <w:color w:val="333333"/>
                <w:kern w:val="0"/>
                <w:sz w:val="20"/>
              </w:rPr>
              <w:t xml:space="preserve">index.js  </w:t>
            </w:r>
            <w:r>
              <w:rPr>
                <w:rFonts w:ascii="Helvetica" w:hAnsi="Helvetica" w:cs="Helvetica" w:hint="eastAsia"/>
                <w:color w:val="333333"/>
                <w:kern w:val="0"/>
                <w:sz w:val="20"/>
              </w:rPr>
              <w:t>封装</w:t>
            </w:r>
            <w:r>
              <w:rPr>
                <w:rFonts w:ascii="Helvetica" w:hAnsi="Helvetica" w:cs="Helvetica" w:hint="eastAsia"/>
                <w:color w:val="333333"/>
                <w:kern w:val="0"/>
                <w:sz w:val="20"/>
              </w:rPr>
              <w:t>I</w:t>
            </w:r>
            <w:r>
              <w:rPr>
                <w:rFonts w:ascii="Helvetica" w:hAnsi="Helvetica" w:cs="Helvetica"/>
                <w:color w:val="333333"/>
                <w:kern w:val="0"/>
                <w:sz w:val="20"/>
              </w:rPr>
              <w:t>18n</w:t>
            </w:r>
            <w:r>
              <w:rPr>
                <w:rFonts w:ascii="Helvetica" w:hAnsi="Helvetica" w:cs="Helvetica"/>
                <w:color w:val="333333"/>
                <w:kern w:val="0"/>
                <w:sz w:val="20"/>
              </w:rPr>
              <w:t>插件</w:t>
            </w:r>
            <w:r w:rsidR="002E7D9D">
              <w:rPr>
                <w:rFonts w:ascii="Helvetica" w:hAnsi="Helvetica" w:cs="Helvetica" w:hint="eastAsia"/>
                <w:color w:val="333333"/>
                <w:kern w:val="0"/>
                <w:sz w:val="20"/>
              </w:rPr>
              <w:t>及</w:t>
            </w:r>
            <w:r w:rsidR="002E7D9D">
              <w:rPr>
                <w:rFonts w:ascii="Helvetica" w:hAnsi="Helvetica" w:cs="Helvetica"/>
                <w:color w:val="333333"/>
                <w:kern w:val="0"/>
                <w:sz w:val="20"/>
              </w:rPr>
              <w:t>常用到的方法</w:t>
            </w:r>
          </w:p>
          <w:p w:rsidR="00384E41" w:rsidRDefault="00384E41" w:rsidP="00384E41">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 xml:space="preserve">3. </w:t>
            </w:r>
            <w:r w:rsidRPr="00384E41">
              <w:rPr>
                <w:rFonts w:ascii="Helvetica" w:hAnsi="Helvetica" w:cs="Helvetica"/>
                <w:color w:val="333333"/>
                <w:kern w:val="0"/>
                <w:sz w:val="20"/>
              </w:rPr>
              <w:t>common</w:t>
            </w:r>
            <w:r>
              <w:rPr>
                <w:rFonts w:ascii="Helvetica" w:hAnsi="Helvetica" w:cs="Helvetica"/>
                <w:color w:val="333333"/>
                <w:kern w:val="0"/>
                <w:sz w:val="20"/>
              </w:rPr>
              <w:t xml:space="preserve"> </w:t>
            </w:r>
            <w:r>
              <w:rPr>
                <w:rFonts w:ascii="Helvetica" w:hAnsi="Helvetica" w:cs="Helvetica" w:hint="eastAsia"/>
                <w:color w:val="333333"/>
                <w:kern w:val="0"/>
                <w:sz w:val="20"/>
              </w:rPr>
              <w:t>公用</w:t>
            </w:r>
            <w:r w:rsidR="002E7D9D">
              <w:rPr>
                <w:rFonts w:ascii="Helvetica" w:hAnsi="Helvetica" w:cs="Helvetica" w:hint="eastAsia"/>
                <w:color w:val="333333"/>
                <w:kern w:val="0"/>
                <w:sz w:val="20"/>
              </w:rPr>
              <w:t>国际化</w:t>
            </w:r>
            <w:r w:rsidR="002E7D9D">
              <w:rPr>
                <w:rFonts w:ascii="Helvetica" w:hAnsi="Helvetica" w:cs="Helvetica"/>
                <w:color w:val="333333"/>
                <w:kern w:val="0"/>
                <w:sz w:val="20"/>
              </w:rPr>
              <w:t>资源</w:t>
            </w:r>
          </w:p>
          <w:p w:rsidR="00384E41" w:rsidRDefault="00384E41" w:rsidP="00384E41">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lastRenderedPageBreak/>
              <w:t>4.</w:t>
            </w:r>
            <w:r>
              <w:rPr>
                <w:rFonts w:ascii="Helvetica" w:hAnsi="Helvetica" w:cs="Helvetica"/>
                <w:color w:val="333333"/>
                <w:kern w:val="0"/>
                <w:sz w:val="20"/>
              </w:rPr>
              <w:t xml:space="preserve">login </w:t>
            </w:r>
            <w:r>
              <w:rPr>
                <w:rFonts w:ascii="Helvetica" w:hAnsi="Helvetica" w:cs="Helvetica" w:hint="eastAsia"/>
                <w:color w:val="333333"/>
                <w:kern w:val="0"/>
                <w:sz w:val="20"/>
              </w:rPr>
              <w:t>登陆</w:t>
            </w:r>
            <w:r>
              <w:rPr>
                <w:rFonts w:ascii="Helvetica" w:hAnsi="Helvetica" w:cs="Helvetica"/>
                <w:color w:val="333333"/>
                <w:kern w:val="0"/>
                <w:sz w:val="20"/>
              </w:rPr>
              <w:t>模块</w:t>
            </w:r>
            <w:r w:rsidR="002E7D9D">
              <w:rPr>
                <w:rFonts w:ascii="Helvetica" w:hAnsi="Helvetica" w:cs="Helvetica" w:hint="eastAsia"/>
                <w:color w:val="333333"/>
                <w:kern w:val="0"/>
                <w:sz w:val="20"/>
              </w:rPr>
              <w:t>国际化</w:t>
            </w:r>
            <w:r w:rsidR="002E7D9D">
              <w:rPr>
                <w:rFonts w:ascii="Helvetica" w:hAnsi="Helvetica" w:cs="Helvetica"/>
                <w:color w:val="333333"/>
                <w:kern w:val="0"/>
                <w:sz w:val="20"/>
              </w:rPr>
              <w:t>资源</w:t>
            </w:r>
          </w:p>
          <w:p w:rsidR="002E7D9D" w:rsidRPr="002335EA" w:rsidRDefault="002E7D9D" w:rsidP="00384E41">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E41" w:rsidRPr="002335EA" w:rsidRDefault="002E7D9D"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lastRenderedPageBreak/>
              <w:t>pages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E41" w:rsidRDefault="002E7D9D" w:rsidP="008211A7">
            <w:pPr>
              <w:widowControl/>
              <w:spacing w:line="480" w:lineRule="atLeast"/>
              <w:jc w:val="left"/>
              <w:rPr>
                <w:rFonts w:ascii="微软雅黑" w:hAnsi="微软雅黑" w:cs="Helvetica"/>
                <w:color w:val="333333"/>
                <w:kern w:val="0"/>
                <w:sz w:val="20"/>
              </w:rPr>
            </w:pPr>
            <w:r>
              <w:rPr>
                <w:rFonts w:ascii="微软雅黑" w:hAnsi="微软雅黑" w:cs="Helvetica" w:hint="eastAsia"/>
                <w:color w:val="333333"/>
                <w:kern w:val="0"/>
                <w:sz w:val="20"/>
              </w:rPr>
              <w:t>项目</w:t>
            </w:r>
            <w:r>
              <w:rPr>
                <w:rFonts w:ascii="微软雅黑" w:hAnsi="微软雅黑" w:cs="Helvetica"/>
                <w:color w:val="333333"/>
                <w:kern w:val="0"/>
                <w:sz w:val="20"/>
              </w:rPr>
              <w:t>中用到的页面文件</w:t>
            </w:r>
          </w:p>
          <w:p w:rsidR="002E7D9D" w:rsidRDefault="002E7D9D" w:rsidP="008211A7">
            <w:pPr>
              <w:widowControl/>
              <w:spacing w:line="480" w:lineRule="atLeast"/>
              <w:jc w:val="left"/>
              <w:rPr>
                <w:rFonts w:ascii="微软雅黑" w:hAnsi="微软雅黑" w:cs="Helvetica"/>
                <w:color w:val="333333"/>
                <w:kern w:val="0"/>
                <w:sz w:val="20"/>
              </w:rPr>
            </w:pPr>
            <w:r>
              <w:rPr>
                <w:rFonts w:ascii="微软雅黑" w:hAnsi="微软雅黑" w:cs="Helvetica"/>
                <w:color w:val="333333"/>
                <w:kern w:val="0"/>
                <w:sz w:val="20"/>
              </w:rPr>
              <w:t>1.</w:t>
            </w:r>
            <w:r>
              <w:rPr>
                <w:rFonts w:ascii="微软雅黑" w:hAnsi="微软雅黑" w:cs="Helvetica" w:hint="eastAsia"/>
                <w:color w:val="333333"/>
                <w:kern w:val="0"/>
                <w:sz w:val="20"/>
              </w:rPr>
              <w:t>H</w:t>
            </w:r>
            <w:r>
              <w:rPr>
                <w:rFonts w:ascii="微软雅黑" w:hAnsi="微软雅黑" w:cs="Helvetica"/>
                <w:color w:val="333333"/>
                <w:kern w:val="0"/>
                <w:sz w:val="20"/>
              </w:rPr>
              <w:t xml:space="preserve">ome.vue </w:t>
            </w:r>
            <w:r w:rsidR="002414E9">
              <w:rPr>
                <w:rFonts w:ascii="微软雅黑" w:hAnsi="微软雅黑" w:cs="Helvetica" w:hint="eastAsia"/>
                <w:color w:val="333333"/>
                <w:kern w:val="0"/>
                <w:sz w:val="20"/>
              </w:rPr>
              <w:t>页面</w:t>
            </w:r>
            <w:r w:rsidR="002414E9">
              <w:rPr>
                <w:rFonts w:ascii="微软雅黑" w:hAnsi="微软雅黑" w:cs="Helvetica"/>
                <w:color w:val="333333"/>
                <w:kern w:val="0"/>
                <w:sz w:val="20"/>
              </w:rPr>
              <w:t>布局</w:t>
            </w:r>
            <w:r w:rsidR="002414E9">
              <w:rPr>
                <w:rFonts w:ascii="微软雅黑" w:hAnsi="微软雅黑" w:cs="Helvetica" w:hint="eastAsia"/>
                <w:color w:val="333333"/>
                <w:kern w:val="0"/>
                <w:sz w:val="20"/>
              </w:rPr>
              <w:t>主要</w:t>
            </w:r>
            <w:r w:rsidR="002414E9">
              <w:rPr>
                <w:rFonts w:ascii="微软雅黑" w:hAnsi="微软雅黑" w:cs="Helvetica"/>
                <w:color w:val="333333"/>
                <w:kern w:val="0"/>
                <w:sz w:val="20"/>
              </w:rPr>
              <w:t>文件</w:t>
            </w:r>
          </w:p>
          <w:p w:rsidR="002E7D9D" w:rsidRDefault="002E7D9D"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2.Login.vue</w:t>
            </w:r>
            <w:r w:rsidR="002414E9">
              <w:rPr>
                <w:rFonts w:ascii="Helvetica" w:hAnsi="Helvetica" w:cs="Helvetica"/>
                <w:color w:val="333333"/>
                <w:kern w:val="0"/>
                <w:sz w:val="20"/>
              </w:rPr>
              <w:t xml:space="preserve"> </w:t>
            </w:r>
            <w:r w:rsidR="002414E9">
              <w:rPr>
                <w:rFonts w:ascii="Helvetica" w:hAnsi="Helvetica" w:cs="Helvetica" w:hint="eastAsia"/>
                <w:color w:val="333333"/>
                <w:kern w:val="0"/>
                <w:sz w:val="20"/>
              </w:rPr>
              <w:t>用户</w:t>
            </w:r>
            <w:r w:rsidR="002414E9">
              <w:rPr>
                <w:rFonts w:ascii="Helvetica" w:hAnsi="Helvetica" w:cs="Helvetica"/>
                <w:color w:val="333333"/>
                <w:kern w:val="0"/>
                <w:sz w:val="20"/>
              </w:rPr>
              <w:t>登录页面</w:t>
            </w:r>
          </w:p>
          <w:p w:rsidR="002E7D9D" w:rsidRDefault="002E7D9D"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3.Main.vue</w:t>
            </w:r>
            <w:r w:rsidR="002414E9">
              <w:rPr>
                <w:rFonts w:ascii="Helvetica" w:hAnsi="Helvetica" w:cs="Helvetica"/>
                <w:color w:val="333333"/>
                <w:kern w:val="0"/>
                <w:sz w:val="20"/>
              </w:rPr>
              <w:t xml:space="preserve"> </w:t>
            </w:r>
            <w:r w:rsidR="002414E9">
              <w:rPr>
                <w:rFonts w:ascii="Helvetica" w:hAnsi="Helvetica" w:cs="Helvetica" w:hint="eastAsia"/>
                <w:color w:val="333333"/>
                <w:kern w:val="0"/>
                <w:sz w:val="20"/>
              </w:rPr>
              <w:t>登录</w:t>
            </w:r>
            <w:r w:rsidR="002414E9">
              <w:rPr>
                <w:rFonts w:ascii="Helvetica" w:hAnsi="Helvetica" w:cs="Helvetica"/>
                <w:color w:val="333333"/>
                <w:kern w:val="0"/>
                <w:sz w:val="20"/>
              </w:rPr>
              <w:t>后出现的页面</w:t>
            </w:r>
          </w:p>
          <w:p w:rsidR="002E7D9D" w:rsidRDefault="002E7D9D"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4.notFound.vue</w:t>
            </w:r>
            <w:r w:rsidR="002414E9">
              <w:rPr>
                <w:rFonts w:ascii="Helvetica" w:hAnsi="Helvetica" w:cs="Helvetica"/>
                <w:color w:val="333333"/>
                <w:kern w:val="0"/>
                <w:sz w:val="20"/>
              </w:rPr>
              <w:t xml:space="preserve"> </w:t>
            </w:r>
            <w:r w:rsidR="002414E9">
              <w:rPr>
                <w:rFonts w:ascii="Helvetica" w:hAnsi="Helvetica" w:cs="Helvetica" w:hint="eastAsia"/>
                <w:color w:val="333333"/>
                <w:kern w:val="0"/>
                <w:sz w:val="20"/>
              </w:rPr>
              <w:t>未找到</w:t>
            </w:r>
            <w:r w:rsidR="002414E9">
              <w:rPr>
                <w:rFonts w:ascii="Helvetica" w:hAnsi="Helvetica" w:cs="Helvetica"/>
                <w:color w:val="333333"/>
                <w:kern w:val="0"/>
                <w:sz w:val="20"/>
              </w:rPr>
              <w:t>页面（</w:t>
            </w:r>
            <w:r w:rsidR="002414E9">
              <w:rPr>
                <w:rFonts w:ascii="Helvetica" w:hAnsi="Helvetica" w:cs="Helvetica" w:hint="eastAsia"/>
                <w:color w:val="333333"/>
                <w:kern w:val="0"/>
                <w:sz w:val="20"/>
              </w:rPr>
              <w:t>404</w:t>
            </w:r>
            <w:r w:rsidR="002414E9">
              <w:rPr>
                <w:rFonts w:ascii="Helvetica" w:hAnsi="Helvetica" w:cs="Helvetica"/>
                <w:color w:val="333333"/>
                <w:kern w:val="0"/>
                <w:sz w:val="20"/>
              </w:rPr>
              <w:t>）</w:t>
            </w:r>
          </w:p>
          <w:p w:rsidR="002E7D9D" w:rsidRPr="002335EA" w:rsidRDefault="002E7D9D"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5.</w:t>
            </w:r>
            <w:r>
              <w:rPr>
                <w:rFonts w:ascii="Helvetica" w:hAnsi="Helvetica" w:cs="Helvetica" w:hint="eastAsia"/>
                <w:color w:val="333333"/>
                <w:kern w:val="0"/>
                <w:sz w:val="20"/>
              </w:rPr>
              <w:t>所有</w:t>
            </w:r>
            <w:r>
              <w:rPr>
                <w:rFonts w:ascii="Helvetica" w:hAnsi="Helvetica" w:cs="Helvetica"/>
                <w:color w:val="333333"/>
                <w:kern w:val="0"/>
                <w:sz w:val="20"/>
              </w:rPr>
              <w:t>的页面文件按照菜单或者模块</w:t>
            </w:r>
            <w:r>
              <w:rPr>
                <w:rFonts w:ascii="Helvetica" w:hAnsi="Helvetica" w:cs="Helvetica" w:hint="eastAsia"/>
                <w:color w:val="333333"/>
                <w:kern w:val="0"/>
                <w:sz w:val="20"/>
              </w:rPr>
              <w:t>分</w:t>
            </w:r>
            <w:r>
              <w:rPr>
                <w:rFonts w:ascii="Helvetica" w:hAnsi="Helvetica" w:cs="Helvetica"/>
                <w:color w:val="333333"/>
                <w:kern w:val="0"/>
                <w:sz w:val="20"/>
              </w:rPr>
              <w:t>文件夹，命名尽量简</w:t>
            </w:r>
            <w:r>
              <w:rPr>
                <w:rFonts w:ascii="Helvetica" w:hAnsi="Helvetica" w:cs="Helvetica" w:hint="eastAsia"/>
                <w:color w:val="333333"/>
                <w:kern w:val="0"/>
                <w:sz w:val="20"/>
              </w:rPr>
              <w:t>而</w:t>
            </w:r>
            <w:r>
              <w:rPr>
                <w:rFonts w:ascii="Helvetica" w:hAnsi="Helvetica" w:cs="Helvetica"/>
                <w:color w:val="333333"/>
                <w:kern w:val="0"/>
                <w:sz w:val="20"/>
              </w:rPr>
              <w:t>易懂</w:t>
            </w:r>
          </w:p>
        </w:tc>
      </w:tr>
      <w:tr w:rsidR="00C936ED"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C936ED" w:rsidRDefault="00C936ED" w:rsidP="008211A7">
            <w:pPr>
              <w:widowControl/>
              <w:spacing w:line="480" w:lineRule="atLeast"/>
              <w:jc w:val="left"/>
              <w:rPr>
                <w:rFonts w:ascii="Helvetica" w:hAnsi="Helvetica" w:cs="Helvetica"/>
                <w:color w:val="333333"/>
                <w:kern w:val="0"/>
                <w:sz w:val="20"/>
              </w:rPr>
            </w:pPr>
            <w:r w:rsidRPr="00C936ED">
              <w:rPr>
                <w:rFonts w:ascii="Helvetica" w:hAnsi="Helvetica" w:cs="Helvetica"/>
                <w:color w:val="333333"/>
                <w:kern w:val="0"/>
                <w:sz w:val="20"/>
              </w:rPr>
              <w:t>mock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C936ED" w:rsidRDefault="00C936ED"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1.</w:t>
            </w:r>
            <w:r>
              <w:rPr>
                <w:rFonts w:ascii="Helvetica" w:hAnsi="Helvetica" w:cs="Helvetica"/>
                <w:color w:val="333333"/>
                <w:kern w:val="0"/>
                <w:sz w:val="20"/>
              </w:rPr>
              <w:t>data</w:t>
            </w:r>
            <w:r>
              <w:rPr>
                <w:rFonts w:ascii="Helvetica" w:hAnsi="Helvetica" w:cs="Helvetica" w:hint="eastAsia"/>
                <w:color w:val="333333"/>
                <w:kern w:val="0"/>
                <w:sz w:val="20"/>
              </w:rPr>
              <w:t>文件夹</w:t>
            </w:r>
            <w:r>
              <w:rPr>
                <w:rFonts w:ascii="Helvetica" w:hAnsi="Helvetica" w:cs="Helvetica"/>
                <w:color w:val="333333"/>
                <w:kern w:val="0"/>
                <w:sz w:val="20"/>
              </w:rPr>
              <w:t>，存放</w:t>
            </w:r>
            <w:r>
              <w:rPr>
                <w:rFonts w:ascii="Helvetica" w:hAnsi="Helvetica" w:cs="Helvetica"/>
                <w:color w:val="333333"/>
                <w:kern w:val="0"/>
                <w:sz w:val="20"/>
              </w:rPr>
              <w:t>mock</w:t>
            </w:r>
            <w:r>
              <w:rPr>
                <w:rFonts w:ascii="Helvetica" w:hAnsi="Helvetica" w:cs="Helvetica"/>
                <w:color w:val="333333"/>
                <w:kern w:val="0"/>
                <w:sz w:val="20"/>
              </w:rPr>
              <w:t>数据</w:t>
            </w:r>
          </w:p>
          <w:p w:rsidR="00C936ED" w:rsidRDefault="00C936ED"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2.</w:t>
            </w:r>
            <w:r>
              <w:rPr>
                <w:rFonts w:ascii="Helvetica" w:hAnsi="Helvetica" w:cs="Helvetica"/>
                <w:color w:val="333333"/>
                <w:kern w:val="0"/>
                <w:sz w:val="20"/>
              </w:rPr>
              <w:t xml:space="preserve">index.js </w:t>
            </w:r>
            <w:r>
              <w:rPr>
                <w:rFonts w:ascii="Helvetica" w:hAnsi="Helvetica" w:cs="Helvetica" w:hint="eastAsia"/>
                <w:color w:val="333333"/>
                <w:kern w:val="0"/>
                <w:sz w:val="20"/>
              </w:rPr>
              <w:t>导出</w:t>
            </w:r>
            <w:r>
              <w:rPr>
                <w:rFonts w:ascii="Helvetica" w:hAnsi="Helvetica" w:cs="Helvetica"/>
                <w:color w:val="333333"/>
                <w:kern w:val="0"/>
                <w:sz w:val="20"/>
              </w:rPr>
              <w:t>mock</w:t>
            </w:r>
            <w:r>
              <w:rPr>
                <w:rFonts w:ascii="Helvetica" w:hAnsi="Helvetica" w:cs="Helvetica"/>
                <w:color w:val="333333"/>
                <w:kern w:val="0"/>
                <w:sz w:val="20"/>
              </w:rPr>
              <w:t>模块</w:t>
            </w:r>
          </w:p>
          <w:p w:rsidR="00C936ED" w:rsidRDefault="00C936ED"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3.</w:t>
            </w:r>
            <w:r>
              <w:rPr>
                <w:rFonts w:ascii="Helvetica" w:hAnsi="Helvetica" w:cs="Helvetica"/>
                <w:color w:val="333333"/>
                <w:kern w:val="0"/>
                <w:sz w:val="20"/>
              </w:rPr>
              <w:t xml:space="preserve">mock.js </w:t>
            </w:r>
            <w:r>
              <w:rPr>
                <w:rFonts w:ascii="Helvetica" w:hAnsi="Helvetica" w:cs="Helvetica" w:hint="eastAsia"/>
                <w:color w:val="333333"/>
                <w:kern w:val="0"/>
                <w:sz w:val="20"/>
              </w:rPr>
              <w:t>定义</w:t>
            </w:r>
            <w:r>
              <w:rPr>
                <w:rFonts w:ascii="Helvetica" w:hAnsi="Helvetica" w:cs="Helvetica"/>
                <w:color w:val="333333"/>
                <w:kern w:val="0"/>
                <w:sz w:val="20"/>
              </w:rPr>
              <w:t>mock</w:t>
            </w:r>
            <w:r>
              <w:rPr>
                <w:rFonts w:ascii="Helvetica" w:hAnsi="Helvetica" w:cs="Helvetica"/>
                <w:color w:val="333333"/>
                <w:kern w:val="0"/>
                <w:sz w:val="20"/>
              </w:rPr>
              <w:t>数据接口</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E41" w:rsidRPr="002335EA" w:rsidRDefault="00743C9A"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router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E41" w:rsidRDefault="00696F80"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1</w:t>
            </w:r>
            <w:r>
              <w:rPr>
                <w:rFonts w:ascii="Helvetica" w:hAnsi="Helvetica" w:cs="Helvetica"/>
                <w:color w:val="333333"/>
                <w:kern w:val="0"/>
                <w:sz w:val="20"/>
              </w:rPr>
              <w:t xml:space="preserve">.index.js </w:t>
            </w:r>
            <w:r>
              <w:rPr>
                <w:rFonts w:ascii="Helvetica" w:hAnsi="Helvetica" w:cs="Helvetica" w:hint="eastAsia"/>
                <w:color w:val="333333"/>
                <w:kern w:val="0"/>
                <w:sz w:val="20"/>
              </w:rPr>
              <w:t>创建路由</w:t>
            </w:r>
            <w:r>
              <w:rPr>
                <w:rFonts w:ascii="Helvetica" w:hAnsi="Helvetica" w:cs="Helvetica"/>
                <w:color w:val="333333"/>
                <w:kern w:val="0"/>
                <w:sz w:val="20"/>
              </w:rPr>
              <w:t>的</w:t>
            </w:r>
            <w:r>
              <w:rPr>
                <w:rFonts w:ascii="Helvetica" w:hAnsi="Helvetica" w:cs="Helvetica" w:hint="eastAsia"/>
                <w:color w:val="333333"/>
                <w:kern w:val="0"/>
                <w:sz w:val="20"/>
              </w:rPr>
              <w:t>实例，</w:t>
            </w:r>
            <w:r>
              <w:rPr>
                <w:rFonts w:ascii="Helvetica" w:hAnsi="Helvetica" w:cs="Helvetica"/>
                <w:color w:val="333333"/>
                <w:kern w:val="0"/>
                <w:sz w:val="20"/>
              </w:rPr>
              <w:t>设置路由</w:t>
            </w:r>
            <w:r w:rsidR="0042569F">
              <w:rPr>
                <w:rFonts w:ascii="Helvetica" w:hAnsi="Helvetica" w:cs="Helvetica"/>
                <w:color w:val="333333"/>
                <w:kern w:val="0"/>
                <w:sz w:val="20"/>
              </w:rPr>
              <w:t>钩子</w:t>
            </w:r>
          </w:p>
          <w:p w:rsidR="0042569F" w:rsidRPr="0042569F" w:rsidRDefault="0042569F"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2.</w:t>
            </w:r>
            <w:r>
              <w:t xml:space="preserve"> </w:t>
            </w:r>
            <w:r w:rsidRPr="0042569F">
              <w:rPr>
                <w:rFonts w:ascii="Helvetica" w:hAnsi="Helvetica" w:cs="Helvetica"/>
                <w:color w:val="333333"/>
                <w:kern w:val="0"/>
                <w:sz w:val="20"/>
              </w:rPr>
              <w:t>maps</w:t>
            </w:r>
            <w:r>
              <w:rPr>
                <w:rFonts w:ascii="Helvetica" w:hAnsi="Helvetica" w:cs="Helvetica" w:hint="eastAsia"/>
                <w:color w:val="333333"/>
                <w:kern w:val="0"/>
                <w:sz w:val="20"/>
              </w:rPr>
              <w:t>/</w:t>
            </w:r>
            <w:r w:rsidRPr="0042569F">
              <w:rPr>
                <w:rFonts w:ascii="Helvetica" w:hAnsi="Helvetica" w:cs="Helvetica"/>
                <w:color w:val="333333"/>
                <w:kern w:val="0"/>
                <w:sz w:val="20"/>
              </w:rPr>
              <w:t>index</w:t>
            </w:r>
            <w:r>
              <w:rPr>
                <w:rFonts w:ascii="Helvetica" w:hAnsi="Helvetica" w:cs="Helvetica"/>
                <w:color w:val="333333"/>
                <w:kern w:val="0"/>
                <w:sz w:val="20"/>
              </w:rPr>
              <w:t xml:space="preserve">.js </w:t>
            </w:r>
            <w:r>
              <w:rPr>
                <w:rFonts w:ascii="Helvetica" w:hAnsi="Helvetica" w:cs="Helvetica" w:hint="eastAsia"/>
                <w:color w:val="333333"/>
                <w:kern w:val="0"/>
                <w:sz w:val="20"/>
              </w:rPr>
              <w:t>配置所有</w:t>
            </w:r>
            <w:r>
              <w:rPr>
                <w:rFonts w:ascii="Helvetica" w:hAnsi="Helvetica" w:cs="Helvetica"/>
                <w:color w:val="333333"/>
                <w:kern w:val="0"/>
                <w:sz w:val="20"/>
              </w:rPr>
              <w:t>页面路由</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E41" w:rsidRPr="002335EA" w:rsidRDefault="00330D15" w:rsidP="008211A7">
            <w:pPr>
              <w:widowControl/>
              <w:spacing w:line="480" w:lineRule="atLeast"/>
              <w:jc w:val="left"/>
              <w:rPr>
                <w:rFonts w:ascii="Helvetica" w:hAnsi="Helvetica" w:cs="Helvetica"/>
                <w:color w:val="333333"/>
                <w:kern w:val="0"/>
                <w:sz w:val="20"/>
              </w:rPr>
            </w:pPr>
            <w:r w:rsidRPr="00330D15">
              <w:rPr>
                <w:rFonts w:ascii="Helvetica" w:hAnsi="Helvetica" w:cs="Helvetica"/>
                <w:color w:val="333333"/>
                <w:kern w:val="0"/>
                <w:sz w:val="20"/>
              </w:rPr>
              <w:t>services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E41" w:rsidRPr="002335EA" w:rsidRDefault="00330D15"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项目中</w:t>
            </w:r>
            <w:r>
              <w:rPr>
                <w:rFonts w:ascii="Helvetica" w:hAnsi="Helvetica" w:cs="Helvetica"/>
                <w:color w:val="333333"/>
                <w:kern w:val="0"/>
                <w:sz w:val="20"/>
              </w:rPr>
              <w:t>用到的一些服务</w:t>
            </w:r>
            <w:r>
              <w:rPr>
                <w:rFonts w:ascii="Helvetica" w:hAnsi="Helvetica" w:cs="Helvetica" w:hint="eastAsia"/>
                <w:color w:val="333333"/>
                <w:kern w:val="0"/>
                <w:sz w:val="20"/>
              </w:rPr>
              <w:t>，</w:t>
            </w:r>
            <w:r>
              <w:rPr>
                <w:rFonts w:ascii="Helvetica" w:hAnsi="Helvetica" w:cs="Helvetica"/>
                <w:color w:val="333333"/>
                <w:kern w:val="0"/>
                <w:sz w:val="20"/>
              </w:rPr>
              <w:t>如：</w:t>
            </w:r>
            <w:proofErr w:type="spellStart"/>
            <w:r w:rsidRPr="00330D15">
              <w:rPr>
                <w:rFonts w:ascii="Helvetica" w:hAnsi="Helvetica" w:cs="Helvetica"/>
                <w:color w:val="333333"/>
                <w:kern w:val="0"/>
                <w:sz w:val="20"/>
              </w:rPr>
              <w:t>authService</w:t>
            </w:r>
            <w:proofErr w:type="spellEnd"/>
            <w:r w:rsidR="00607816">
              <w:rPr>
                <w:rFonts w:ascii="Helvetica" w:hAnsi="Helvetica" w:cs="Helvetica"/>
                <w:color w:val="333333"/>
                <w:kern w:val="0"/>
                <w:sz w:val="20"/>
              </w:rPr>
              <w:t xml:space="preserve"> </w:t>
            </w:r>
            <w:r w:rsidR="00607816">
              <w:rPr>
                <w:rFonts w:ascii="Helvetica" w:hAnsi="Helvetica" w:cs="Helvetica" w:hint="eastAsia"/>
                <w:color w:val="333333"/>
                <w:kern w:val="0"/>
                <w:sz w:val="20"/>
              </w:rPr>
              <w:t>，</w:t>
            </w:r>
            <w:proofErr w:type="spellStart"/>
            <w:r w:rsidR="00607816" w:rsidRPr="00607816">
              <w:rPr>
                <w:rFonts w:ascii="Helvetica" w:hAnsi="Helvetica" w:cs="Helvetica"/>
                <w:color w:val="333333"/>
                <w:kern w:val="0"/>
                <w:sz w:val="20"/>
              </w:rPr>
              <w:t>toolService</w:t>
            </w:r>
            <w:proofErr w:type="spellEnd"/>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E41" w:rsidRPr="002335EA" w:rsidRDefault="008211A7" w:rsidP="008211A7">
            <w:pPr>
              <w:widowControl/>
              <w:spacing w:line="480" w:lineRule="atLeast"/>
              <w:jc w:val="left"/>
              <w:rPr>
                <w:rFonts w:ascii="Helvetica" w:hAnsi="Helvetica" w:cs="Helvetica"/>
                <w:color w:val="333333"/>
                <w:kern w:val="0"/>
                <w:sz w:val="20"/>
              </w:rPr>
            </w:pPr>
            <w:proofErr w:type="spellStart"/>
            <w:r w:rsidRPr="008211A7">
              <w:rPr>
                <w:rFonts w:ascii="Helvetica" w:hAnsi="Helvetica" w:cs="Helvetica"/>
                <w:color w:val="333333"/>
                <w:kern w:val="0"/>
                <w:sz w:val="20"/>
              </w:rPr>
              <w:t>vuex</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E3640" w:rsidRDefault="008E3640" w:rsidP="008211A7">
            <w:pPr>
              <w:widowControl/>
              <w:spacing w:line="480" w:lineRule="atLeast"/>
              <w:jc w:val="left"/>
              <w:rPr>
                <w:rFonts w:ascii="Helvetica" w:hAnsi="Helvetica" w:cs="Helvetica"/>
                <w:color w:val="333333"/>
                <w:kern w:val="0"/>
                <w:sz w:val="20"/>
              </w:rPr>
            </w:pPr>
            <w:r w:rsidRPr="008E3640">
              <w:rPr>
                <w:rFonts w:ascii="Helvetica" w:hAnsi="Helvetica" w:cs="Helvetica" w:hint="eastAsia"/>
                <w:color w:val="333333"/>
                <w:kern w:val="0"/>
                <w:sz w:val="20"/>
              </w:rPr>
              <w:t>状态管理模式</w:t>
            </w:r>
          </w:p>
          <w:p w:rsidR="008211A7" w:rsidRDefault="008211A7"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1.</w:t>
            </w:r>
            <w:r>
              <w:rPr>
                <w:rFonts w:ascii="Helvetica" w:hAnsi="Helvetica" w:cs="Helvetica"/>
                <w:color w:val="333333"/>
                <w:kern w:val="0"/>
                <w:sz w:val="20"/>
              </w:rPr>
              <w:t>index.js</w:t>
            </w:r>
            <w:r w:rsidRPr="008211A7">
              <w:rPr>
                <w:rFonts w:ascii="Helvetica" w:hAnsi="Helvetica" w:cs="Helvetica" w:hint="eastAsia"/>
                <w:color w:val="333333"/>
                <w:kern w:val="0"/>
                <w:sz w:val="20"/>
              </w:rPr>
              <w:t>我们组装模块并导出</w:t>
            </w:r>
            <w:r w:rsidRPr="008211A7">
              <w:rPr>
                <w:rFonts w:ascii="Helvetica" w:hAnsi="Helvetica" w:cs="Helvetica" w:hint="eastAsia"/>
                <w:color w:val="333333"/>
                <w:kern w:val="0"/>
                <w:sz w:val="20"/>
              </w:rPr>
              <w:t xml:space="preserve"> store </w:t>
            </w:r>
            <w:r w:rsidRPr="008211A7">
              <w:rPr>
                <w:rFonts w:ascii="Helvetica" w:hAnsi="Helvetica" w:cs="Helvetica" w:hint="eastAsia"/>
                <w:color w:val="333333"/>
                <w:kern w:val="0"/>
                <w:sz w:val="20"/>
              </w:rPr>
              <w:t>的地方</w:t>
            </w:r>
          </w:p>
          <w:p w:rsidR="008211A7" w:rsidRDefault="008211A7"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2.</w:t>
            </w:r>
            <w:r>
              <w:t xml:space="preserve"> </w:t>
            </w:r>
            <w:r w:rsidRPr="008211A7">
              <w:rPr>
                <w:rFonts w:ascii="Helvetica" w:hAnsi="Helvetica" w:cs="Helvetica"/>
                <w:color w:val="333333"/>
                <w:kern w:val="0"/>
                <w:sz w:val="20"/>
              </w:rPr>
              <w:t>actions</w:t>
            </w:r>
            <w:r>
              <w:rPr>
                <w:rFonts w:ascii="Helvetica" w:hAnsi="Helvetica" w:cs="Helvetica"/>
                <w:color w:val="333333"/>
                <w:kern w:val="0"/>
                <w:sz w:val="20"/>
              </w:rPr>
              <w:t>.js</w:t>
            </w:r>
            <w:r w:rsidR="00F324AD" w:rsidRPr="00F324AD">
              <w:rPr>
                <w:rFonts w:ascii="Helvetica" w:hAnsi="Helvetica" w:cs="Helvetica" w:hint="eastAsia"/>
                <w:color w:val="333333"/>
                <w:kern w:val="0"/>
                <w:sz w:val="20"/>
              </w:rPr>
              <w:t>根级别的</w:t>
            </w:r>
            <w:r w:rsidR="00F324AD" w:rsidRPr="00F324AD">
              <w:rPr>
                <w:rFonts w:ascii="Helvetica" w:hAnsi="Helvetica" w:cs="Helvetica" w:hint="eastAsia"/>
                <w:color w:val="333333"/>
                <w:kern w:val="0"/>
                <w:sz w:val="20"/>
              </w:rPr>
              <w:t xml:space="preserve"> </w:t>
            </w:r>
            <w:r w:rsidR="00CA5150" w:rsidRPr="008211A7">
              <w:rPr>
                <w:rFonts w:ascii="Helvetica" w:hAnsi="Helvetica" w:cs="Helvetica"/>
                <w:color w:val="333333"/>
                <w:kern w:val="0"/>
                <w:sz w:val="20"/>
              </w:rPr>
              <w:t>actions</w:t>
            </w:r>
          </w:p>
          <w:p w:rsidR="008211A7" w:rsidRDefault="008211A7"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3.</w:t>
            </w:r>
            <w:r>
              <w:t xml:space="preserve"> </w:t>
            </w:r>
            <w:r w:rsidRPr="008211A7">
              <w:rPr>
                <w:rFonts w:ascii="Helvetica" w:hAnsi="Helvetica" w:cs="Helvetica"/>
                <w:color w:val="333333"/>
                <w:kern w:val="0"/>
                <w:sz w:val="20"/>
              </w:rPr>
              <w:t>getters</w:t>
            </w:r>
            <w:r w:rsidR="0065413F">
              <w:rPr>
                <w:rFonts w:ascii="Helvetica" w:hAnsi="Helvetica" w:cs="Helvetica"/>
                <w:color w:val="333333"/>
                <w:kern w:val="0"/>
                <w:sz w:val="20"/>
              </w:rPr>
              <w:t>.js</w:t>
            </w:r>
            <w:r w:rsidR="00F324AD" w:rsidRPr="00F324AD">
              <w:rPr>
                <w:rFonts w:ascii="Helvetica" w:hAnsi="Helvetica" w:cs="Helvetica" w:hint="eastAsia"/>
                <w:color w:val="333333"/>
                <w:kern w:val="0"/>
                <w:sz w:val="20"/>
              </w:rPr>
              <w:t>根级别的</w:t>
            </w:r>
            <w:r w:rsidR="00F324AD" w:rsidRPr="00F324AD">
              <w:rPr>
                <w:rFonts w:ascii="Helvetica" w:hAnsi="Helvetica" w:cs="Helvetica" w:hint="eastAsia"/>
                <w:color w:val="333333"/>
                <w:kern w:val="0"/>
                <w:sz w:val="20"/>
              </w:rPr>
              <w:t xml:space="preserve"> </w:t>
            </w:r>
            <w:r w:rsidR="00F324AD" w:rsidRPr="008211A7">
              <w:rPr>
                <w:rFonts w:ascii="Helvetica" w:hAnsi="Helvetica" w:cs="Helvetica"/>
                <w:color w:val="333333"/>
                <w:kern w:val="0"/>
                <w:sz w:val="20"/>
              </w:rPr>
              <w:t>getters</w:t>
            </w:r>
          </w:p>
          <w:p w:rsidR="008211A7" w:rsidRPr="002335EA" w:rsidRDefault="008211A7"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4.</w:t>
            </w:r>
            <w:r w:rsidR="0065413F">
              <w:t xml:space="preserve"> </w:t>
            </w:r>
            <w:r w:rsidR="00ED788F" w:rsidRPr="00ED788F">
              <w:rPr>
                <w:rFonts w:ascii="Helvetica" w:hAnsi="Helvetica" w:cs="Helvetica"/>
                <w:color w:val="333333"/>
                <w:kern w:val="0"/>
                <w:sz w:val="20"/>
              </w:rPr>
              <w:t>modules</w:t>
            </w:r>
            <w:r w:rsidR="00ED788F">
              <w:rPr>
                <w:rFonts w:ascii="Helvetica" w:hAnsi="Helvetica" w:cs="Helvetica" w:hint="eastAsia"/>
                <w:color w:val="333333"/>
                <w:kern w:val="0"/>
                <w:sz w:val="20"/>
              </w:rPr>
              <w:t>/</w:t>
            </w:r>
            <w:r w:rsidR="00ED788F">
              <w:rPr>
                <w:rFonts w:ascii="Helvetica" w:hAnsi="Helvetica" w:cs="Helvetica"/>
                <w:color w:val="333333"/>
                <w:kern w:val="0"/>
                <w:sz w:val="20"/>
              </w:rPr>
              <w:t xml:space="preserve">… </w:t>
            </w:r>
            <w:r w:rsidR="00ED788F">
              <w:rPr>
                <w:rFonts w:ascii="Helvetica" w:hAnsi="Helvetica" w:cs="Helvetica" w:hint="eastAsia"/>
                <w:color w:val="333333"/>
                <w:kern w:val="0"/>
                <w:sz w:val="20"/>
              </w:rPr>
              <w:t>各个</w:t>
            </w:r>
            <w:r w:rsidR="00ED788F" w:rsidRPr="00ED788F">
              <w:rPr>
                <w:rFonts w:ascii="Helvetica" w:hAnsi="Helvetica" w:cs="Helvetica" w:hint="eastAsia"/>
                <w:color w:val="333333"/>
                <w:kern w:val="0"/>
                <w:sz w:val="20"/>
              </w:rPr>
              <w:t>模块</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E41" w:rsidRPr="002335EA" w:rsidRDefault="008211A7" w:rsidP="008211A7">
            <w:pPr>
              <w:widowControl/>
              <w:spacing w:line="480" w:lineRule="atLeast"/>
              <w:jc w:val="left"/>
              <w:rPr>
                <w:rFonts w:ascii="Helvetica" w:hAnsi="Helvetica" w:cs="Helvetica"/>
                <w:color w:val="333333"/>
                <w:kern w:val="0"/>
                <w:sz w:val="20"/>
              </w:rPr>
            </w:pPr>
            <w:proofErr w:type="spellStart"/>
            <w:r w:rsidRPr="008211A7">
              <w:rPr>
                <w:rFonts w:ascii="Helvetica" w:hAnsi="Helvetica" w:cs="Helvetica"/>
                <w:color w:val="333333"/>
                <w:kern w:val="0"/>
                <w:sz w:val="20"/>
              </w:rPr>
              <w:t>App.vue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E41" w:rsidRPr="00352D23" w:rsidRDefault="002F4478" w:rsidP="008211A7">
            <w:pPr>
              <w:widowControl/>
              <w:spacing w:line="480" w:lineRule="atLeast"/>
              <w:jc w:val="left"/>
              <w:rPr>
                <w:rFonts w:ascii="Helvetica" w:hAnsi="Helvetica" w:cs="Helvetica"/>
                <w:color w:val="333333"/>
                <w:kern w:val="0"/>
                <w:sz w:val="20"/>
              </w:rPr>
            </w:pPr>
            <w:r w:rsidRPr="00352D23">
              <w:rPr>
                <w:rFonts w:ascii="Helvetica" w:hAnsi="Helvetica" w:cs="Helvetica"/>
                <w:bCs/>
                <w:color w:val="333333"/>
                <w:kern w:val="0"/>
                <w:sz w:val="20"/>
              </w:rPr>
              <w:t>根组件</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E41" w:rsidRPr="002335EA" w:rsidRDefault="008211A7" w:rsidP="008211A7">
            <w:pPr>
              <w:widowControl/>
              <w:spacing w:line="480" w:lineRule="atLeast"/>
              <w:jc w:val="left"/>
              <w:rPr>
                <w:rFonts w:ascii="Helvetica" w:hAnsi="Helvetica" w:cs="Helvetica"/>
                <w:color w:val="333333"/>
                <w:kern w:val="0"/>
                <w:sz w:val="20"/>
              </w:rPr>
            </w:pPr>
            <w:r w:rsidRPr="008211A7">
              <w:rPr>
                <w:rFonts w:ascii="Helvetica" w:hAnsi="Helvetica" w:cs="Helvetica"/>
                <w:color w:val="333333"/>
                <w:kern w:val="0"/>
                <w:sz w:val="20"/>
              </w:rPr>
              <w:t>main.js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E41" w:rsidRPr="002335EA" w:rsidRDefault="002F4478"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程序</w:t>
            </w:r>
            <w:r>
              <w:rPr>
                <w:rFonts w:ascii="Helvetica" w:hAnsi="Helvetica" w:cs="Helvetica"/>
                <w:color w:val="333333"/>
                <w:kern w:val="0"/>
                <w:sz w:val="20"/>
              </w:rPr>
              <w:t>启动入口</w:t>
            </w:r>
            <w:r>
              <w:rPr>
                <w:rFonts w:ascii="Helvetica" w:hAnsi="Helvetica" w:cs="Helvetica" w:hint="eastAsia"/>
                <w:color w:val="333333"/>
                <w:kern w:val="0"/>
                <w:sz w:val="20"/>
              </w:rPr>
              <w:t>，</w:t>
            </w:r>
            <w:r>
              <w:rPr>
                <w:rFonts w:ascii="Tahoma" w:hAnsi="Tahoma" w:cs="Tahoma"/>
                <w:color w:val="000000"/>
                <w:szCs w:val="21"/>
                <w:shd w:val="clear" w:color="auto" w:fill="FFFFFF"/>
              </w:rPr>
              <w:t>引入</w:t>
            </w:r>
            <w:proofErr w:type="spellStart"/>
            <w:r>
              <w:rPr>
                <w:rFonts w:ascii="Tahoma" w:hAnsi="Tahoma" w:cs="Tahoma"/>
                <w:color w:val="000000"/>
                <w:szCs w:val="21"/>
                <w:shd w:val="clear" w:color="auto" w:fill="FFFFFF"/>
              </w:rPr>
              <w:t>vue</w:t>
            </w:r>
            <w:proofErr w:type="spellEnd"/>
            <w:r>
              <w:rPr>
                <w:rFonts w:ascii="Tahoma" w:hAnsi="Tahoma" w:cs="Tahoma"/>
                <w:color w:val="000000"/>
                <w:szCs w:val="21"/>
                <w:shd w:val="clear" w:color="auto" w:fill="FFFFFF"/>
              </w:rPr>
              <w:t>框架，根组件及路由设置，并且定义</w:t>
            </w:r>
            <w:proofErr w:type="spellStart"/>
            <w:r>
              <w:rPr>
                <w:rFonts w:ascii="Tahoma" w:hAnsi="Tahoma" w:cs="Tahoma"/>
                <w:color w:val="000000"/>
                <w:szCs w:val="21"/>
                <w:shd w:val="clear" w:color="auto" w:fill="FFFFFF"/>
              </w:rPr>
              <w:t>vue</w:t>
            </w:r>
            <w:proofErr w:type="spellEnd"/>
            <w:r>
              <w:rPr>
                <w:rFonts w:ascii="Tahoma" w:hAnsi="Tahoma" w:cs="Tahoma"/>
                <w:color w:val="000000"/>
                <w:szCs w:val="21"/>
                <w:shd w:val="clear" w:color="auto" w:fill="FFFFFF"/>
              </w:rPr>
              <w:t>实例</w:t>
            </w:r>
            <w:r w:rsidR="00384E41" w:rsidRPr="002335EA">
              <w:rPr>
                <w:rFonts w:ascii="Helvetica" w:hAnsi="Helvetica" w:cs="Helvetica"/>
                <w:color w:val="333333"/>
                <w:kern w:val="0"/>
                <w:sz w:val="20"/>
              </w:rPr>
              <w:t>。</w:t>
            </w:r>
          </w:p>
        </w:tc>
      </w:tr>
    </w:tbl>
    <w:p w:rsidR="00384E41" w:rsidRPr="00E95081" w:rsidRDefault="00384E41" w:rsidP="00384E41"/>
    <w:p w:rsidR="00384E41" w:rsidRDefault="00384E41" w:rsidP="00384E41"/>
    <w:p w:rsidR="001922F8" w:rsidRDefault="001922F8"/>
    <w:p w:rsidR="00814C09" w:rsidRDefault="00E505AF" w:rsidP="00814C09">
      <w:pPr>
        <w:pStyle w:val="2"/>
        <w:numPr>
          <w:ilvl w:val="0"/>
          <w:numId w:val="0"/>
        </w:numPr>
        <w:ind w:left="142"/>
      </w:pPr>
      <w:bookmarkStart w:id="15" w:name="_Toc487448476"/>
      <w:r>
        <w:rPr>
          <w:rFonts w:hint="eastAsia"/>
        </w:rPr>
        <w:lastRenderedPageBreak/>
        <w:t>5</w:t>
      </w:r>
      <w:r w:rsidR="00814C09">
        <w:rPr>
          <w:rFonts w:hint="eastAsia"/>
        </w:rPr>
        <w:t>.</w:t>
      </w:r>
      <w:r w:rsidR="00814C09">
        <w:t xml:space="preserve">3 </w:t>
      </w:r>
      <w:r w:rsidR="00814C09">
        <w:rPr>
          <w:rFonts w:hint="eastAsia"/>
        </w:rPr>
        <w:t>N</w:t>
      </w:r>
      <w:r w:rsidR="00814C09">
        <w:t>ode</w:t>
      </w:r>
      <w:r w:rsidR="00814C09">
        <w:rPr>
          <w:rFonts w:hint="eastAsia"/>
        </w:rPr>
        <w:t>层</w:t>
      </w:r>
      <w:r w:rsidR="00814C09" w:rsidRPr="00814C09">
        <w:t>目录（</w:t>
      </w:r>
      <w:r w:rsidR="003D1BB3">
        <w:t>server</w:t>
      </w:r>
      <w:r w:rsidR="00814C09" w:rsidRPr="00814C09">
        <w:t>）</w:t>
      </w:r>
      <w:bookmarkEnd w:id="15"/>
    </w:p>
    <w:p w:rsidR="004D7B56" w:rsidRPr="00814C09" w:rsidRDefault="00D31994" w:rsidP="004D7B56">
      <w:r>
        <w:t xml:space="preserve"> </w:t>
      </w:r>
    </w:p>
    <w:tbl>
      <w:tblPr>
        <w:tblW w:w="5000" w:type="pct"/>
        <w:shd w:val="clear" w:color="auto" w:fill="FFFFFF"/>
        <w:tblCellMar>
          <w:left w:w="0" w:type="dxa"/>
          <w:right w:w="0" w:type="dxa"/>
        </w:tblCellMar>
        <w:tblLook w:val="04A0" w:firstRow="1" w:lastRow="0" w:firstColumn="1" w:lastColumn="0" w:noHBand="0" w:noVBand="1"/>
      </w:tblPr>
      <w:tblGrid>
        <w:gridCol w:w="1322"/>
        <w:gridCol w:w="7074"/>
      </w:tblGrid>
      <w:tr w:rsidR="004D7B56" w:rsidRPr="002335EA" w:rsidTr="00C47216">
        <w:trPr>
          <w:tblHeader/>
        </w:trPr>
        <w:tc>
          <w:tcPr>
            <w:tcW w:w="787"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D7B56" w:rsidRPr="002335EA" w:rsidRDefault="004D7B56" w:rsidP="00981B8C">
            <w:pPr>
              <w:widowControl/>
              <w:jc w:val="left"/>
              <w:rPr>
                <w:rFonts w:ascii="Helvetica" w:hAnsi="Helvetica" w:cs="Helvetica"/>
                <w:b/>
                <w:bCs/>
                <w:color w:val="FFFFFF"/>
                <w:kern w:val="0"/>
                <w:sz w:val="18"/>
                <w:szCs w:val="18"/>
              </w:rPr>
            </w:pPr>
            <w:r w:rsidRPr="002335EA">
              <w:rPr>
                <w:rFonts w:ascii="Helvetica" w:hAnsi="Helvetica" w:cs="Helvetica"/>
                <w:b/>
                <w:bCs/>
                <w:color w:val="FFFFFF"/>
                <w:kern w:val="0"/>
                <w:sz w:val="18"/>
                <w:szCs w:val="18"/>
              </w:rPr>
              <w:t>目录</w:t>
            </w:r>
            <w:r w:rsidRPr="002335EA">
              <w:rPr>
                <w:rFonts w:ascii="Helvetica" w:hAnsi="Helvetica" w:cs="Helvetica"/>
                <w:b/>
                <w:bCs/>
                <w:color w:val="FFFFFF"/>
                <w:kern w:val="0"/>
                <w:sz w:val="18"/>
                <w:szCs w:val="18"/>
              </w:rPr>
              <w:t>/</w:t>
            </w:r>
            <w:r w:rsidRPr="002335EA">
              <w:rPr>
                <w:rFonts w:ascii="Helvetica" w:hAnsi="Helvetica" w:cs="Helvetica"/>
                <w:b/>
                <w:bCs/>
                <w:color w:val="FFFFFF"/>
                <w:kern w:val="0"/>
                <w:sz w:val="18"/>
                <w:szCs w:val="18"/>
              </w:rPr>
              <w:t>文件</w:t>
            </w:r>
          </w:p>
        </w:tc>
        <w:tc>
          <w:tcPr>
            <w:tcW w:w="4213"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D7B56" w:rsidRPr="002335EA" w:rsidRDefault="004D7B56" w:rsidP="00981B8C">
            <w:pPr>
              <w:widowControl/>
              <w:jc w:val="left"/>
              <w:rPr>
                <w:rFonts w:ascii="Helvetica" w:hAnsi="Helvetica" w:cs="Helvetica"/>
                <w:b/>
                <w:bCs/>
                <w:color w:val="FFFFFF"/>
                <w:kern w:val="0"/>
                <w:sz w:val="18"/>
                <w:szCs w:val="18"/>
              </w:rPr>
            </w:pPr>
            <w:r w:rsidRPr="002335EA">
              <w:rPr>
                <w:rFonts w:ascii="Helvetica" w:hAnsi="Helvetica" w:cs="Helvetica"/>
                <w:b/>
                <w:bCs/>
                <w:color w:val="FFFFFF"/>
                <w:kern w:val="0"/>
                <w:sz w:val="18"/>
                <w:szCs w:val="18"/>
              </w:rPr>
              <w:t>说明</w:t>
            </w:r>
          </w:p>
        </w:tc>
      </w:tr>
      <w:tr w:rsidR="004D7B56" w:rsidRPr="002335EA" w:rsidTr="00C47216">
        <w:tc>
          <w:tcPr>
            <w:tcW w:w="78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D7B56" w:rsidRPr="002335EA" w:rsidRDefault="004D7B56" w:rsidP="00981B8C">
            <w:pPr>
              <w:widowControl/>
              <w:spacing w:line="480" w:lineRule="atLeast"/>
              <w:jc w:val="left"/>
              <w:rPr>
                <w:rFonts w:ascii="Helvetica" w:hAnsi="Helvetica" w:cs="Helvetica"/>
                <w:color w:val="333333"/>
                <w:kern w:val="0"/>
                <w:sz w:val="20"/>
              </w:rPr>
            </w:pPr>
            <w:proofErr w:type="spellStart"/>
            <w:r>
              <w:rPr>
                <w:rFonts w:ascii="Helvetica" w:hAnsi="Helvetica" w:cs="Helvetica"/>
                <w:color w:val="333333"/>
                <w:kern w:val="0"/>
                <w:sz w:val="20"/>
              </w:rPr>
              <w:t>api</w:t>
            </w:r>
            <w:proofErr w:type="spellEnd"/>
          </w:p>
        </w:tc>
        <w:tc>
          <w:tcPr>
            <w:tcW w:w="4213"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D7B56" w:rsidRPr="002335EA" w:rsidRDefault="004D7B56" w:rsidP="00981B8C">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自定义</w:t>
            </w:r>
            <w:r>
              <w:rPr>
                <w:rFonts w:ascii="Helvetica" w:hAnsi="Helvetica" w:cs="Helvetica"/>
                <w:color w:val="333333"/>
                <w:kern w:val="0"/>
                <w:sz w:val="20"/>
              </w:rPr>
              <w:t>接口</w:t>
            </w:r>
            <w:r w:rsidR="002B692F">
              <w:rPr>
                <w:rFonts w:ascii="Helvetica" w:hAnsi="Helvetica" w:cs="Helvetica" w:hint="eastAsia"/>
                <w:color w:val="333333"/>
                <w:kern w:val="0"/>
                <w:sz w:val="20"/>
              </w:rPr>
              <w:t>路由</w:t>
            </w:r>
            <w:r>
              <w:rPr>
                <w:rFonts w:ascii="Helvetica" w:hAnsi="Helvetica" w:cs="Helvetica"/>
                <w:color w:val="333333"/>
                <w:kern w:val="0"/>
                <w:sz w:val="20"/>
              </w:rPr>
              <w:t>，</w:t>
            </w:r>
            <w:r>
              <w:rPr>
                <w:rFonts w:ascii="Helvetica" w:hAnsi="Helvetica" w:cs="Helvetica" w:hint="eastAsia"/>
                <w:color w:val="333333"/>
                <w:kern w:val="0"/>
                <w:sz w:val="20"/>
              </w:rPr>
              <w:t>在</w:t>
            </w:r>
            <w:r>
              <w:rPr>
                <w:rFonts w:ascii="Helvetica" w:hAnsi="Helvetica" w:cs="Helvetica"/>
                <w:color w:val="333333"/>
                <w:kern w:val="0"/>
                <w:sz w:val="20"/>
              </w:rPr>
              <w:t>此可以写</w:t>
            </w:r>
            <w:r>
              <w:rPr>
                <w:rFonts w:ascii="Helvetica" w:hAnsi="Helvetica" w:cs="Helvetica" w:hint="eastAsia"/>
                <w:color w:val="333333"/>
                <w:kern w:val="0"/>
                <w:sz w:val="20"/>
              </w:rPr>
              <w:t>一些</w:t>
            </w:r>
            <w:r>
              <w:rPr>
                <w:rFonts w:ascii="Helvetica" w:hAnsi="Helvetica" w:cs="Helvetica"/>
                <w:color w:val="333333"/>
                <w:kern w:val="0"/>
                <w:sz w:val="20"/>
              </w:rPr>
              <w:t>前端需要的接口</w:t>
            </w:r>
            <w:r>
              <w:rPr>
                <w:rFonts w:ascii="Helvetica" w:hAnsi="Helvetica" w:cs="Helvetica" w:hint="eastAsia"/>
                <w:color w:val="333333"/>
                <w:kern w:val="0"/>
                <w:sz w:val="20"/>
              </w:rPr>
              <w:t>，</w:t>
            </w:r>
            <w:r>
              <w:rPr>
                <w:rFonts w:ascii="Helvetica" w:hAnsi="Helvetica" w:cs="Helvetica"/>
                <w:color w:val="333333"/>
                <w:kern w:val="0"/>
                <w:sz w:val="20"/>
              </w:rPr>
              <w:t>可自己</w:t>
            </w:r>
            <w:r>
              <w:rPr>
                <w:rFonts w:ascii="Helvetica" w:hAnsi="Helvetica" w:cs="Helvetica" w:hint="eastAsia"/>
                <w:color w:val="333333"/>
                <w:kern w:val="0"/>
                <w:sz w:val="20"/>
              </w:rPr>
              <w:t>增添</w:t>
            </w:r>
            <w:r>
              <w:rPr>
                <w:rFonts w:ascii="Helvetica" w:hAnsi="Helvetica" w:cs="Helvetica"/>
                <w:color w:val="333333"/>
                <w:kern w:val="0"/>
                <w:sz w:val="20"/>
              </w:rPr>
              <w:t>文件（</w:t>
            </w:r>
            <w:r>
              <w:rPr>
                <w:rFonts w:ascii="Helvetica" w:hAnsi="Helvetica" w:cs="Helvetica" w:hint="eastAsia"/>
                <w:color w:val="333333"/>
                <w:kern w:val="0"/>
                <w:sz w:val="20"/>
              </w:rPr>
              <w:t>如</w:t>
            </w:r>
            <w:r>
              <w:rPr>
                <w:rFonts w:ascii="Helvetica" w:hAnsi="Helvetica" w:cs="Helvetica"/>
                <w:color w:val="333333"/>
                <w:kern w:val="0"/>
                <w:sz w:val="20"/>
              </w:rPr>
              <w:t>：验证码接口，</w:t>
            </w:r>
            <w:r>
              <w:rPr>
                <w:rFonts w:ascii="Helvetica" w:hAnsi="Helvetica" w:cs="Helvetica" w:hint="eastAsia"/>
                <w:color w:val="333333"/>
                <w:kern w:val="0"/>
                <w:sz w:val="20"/>
              </w:rPr>
              <w:t>合并</w:t>
            </w:r>
            <w:r>
              <w:rPr>
                <w:rFonts w:ascii="Helvetica" w:hAnsi="Helvetica" w:cs="Helvetica"/>
                <w:color w:val="333333"/>
                <w:kern w:val="0"/>
                <w:sz w:val="20"/>
              </w:rPr>
              <w:t>整理后端接口。）</w:t>
            </w:r>
          </w:p>
        </w:tc>
      </w:tr>
      <w:tr w:rsidR="004D7B56" w:rsidRPr="002335EA" w:rsidTr="00C47216">
        <w:tc>
          <w:tcPr>
            <w:tcW w:w="78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D7B56" w:rsidRPr="002335EA" w:rsidRDefault="004D7B56" w:rsidP="00981B8C">
            <w:pPr>
              <w:widowControl/>
              <w:spacing w:line="480" w:lineRule="atLeast"/>
              <w:jc w:val="left"/>
              <w:rPr>
                <w:rFonts w:ascii="Helvetica" w:hAnsi="Helvetica" w:cs="Helvetica"/>
                <w:color w:val="333333"/>
                <w:kern w:val="0"/>
                <w:sz w:val="20"/>
              </w:rPr>
            </w:pPr>
            <w:proofErr w:type="spellStart"/>
            <w:r w:rsidRPr="002335EA">
              <w:rPr>
                <w:rFonts w:ascii="Helvetica" w:hAnsi="Helvetica" w:cs="Helvetica"/>
                <w:color w:val="333333"/>
                <w:kern w:val="0"/>
                <w:sz w:val="20"/>
              </w:rPr>
              <w:t>config</w:t>
            </w:r>
            <w:proofErr w:type="spellEnd"/>
          </w:p>
        </w:tc>
        <w:tc>
          <w:tcPr>
            <w:tcW w:w="421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D7B56" w:rsidRDefault="002B692F" w:rsidP="004D7B56">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1.c</w:t>
            </w:r>
            <w:r w:rsidR="00237FA1">
              <w:rPr>
                <w:rFonts w:ascii="Helvetica" w:hAnsi="Helvetica" w:cs="Helvetica" w:hint="eastAsia"/>
                <w:color w:val="333333"/>
                <w:kern w:val="0"/>
                <w:sz w:val="20"/>
              </w:rPr>
              <w:t>onfi</w:t>
            </w:r>
            <w:r w:rsidR="00237FA1">
              <w:rPr>
                <w:rFonts w:ascii="Helvetica" w:hAnsi="Helvetica" w:cs="Helvetica"/>
                <w:color w:val="333333"/>
                <w:kern w:val="0"/>
                <w:sz w:val="20"/>
              </w:rPr>
              <w:t>g.js</w:t>
            </w:r>
            <w:r>
              <w:rPr>
                <w:rFonts w:ascii="Helvetica" w:hAnsi="Helvetica" w:cs="Helvetica" w:hint="eastAsia"/>
                <w:color w:val="333333"/>
                <w:kern w:val="0"/>
                <w:sz w:val="20"/>
              </w:rPr>
              <w:t>配置</w:t>
            </w:r>
            <w:r>
              <w:rPr>
                <w:rFonts w:ascii="Helvetica" w:hAnsi="Helvetica" w:cs="Helvetica"/>
                <w:color w:val="333333"/>
                <w:kern w:val="0"/>
                <w:sz w:val="20"/>
              </w:rPr>
              <w:t>环境，主要</w:t>
            </w:r>
            <w:r>
              <w:rPr>
                <w:rFonts w:ascii="Helvetica" w:hAnsi="Helvetica" w:cs="Helvetica" w:hint="eastAsia"/>
                <w:color w:val="333333"/>
                <w:kern w:val="0"/>
                <w:sz w:val="20"/>
              </w:rPr>
              <w:t>根路径</w:t>
            </w:r>
            <w:r>
              <w:rPr>
                <w:rFonts w:ascii="Helvetica" w:hAnsi="Helvetica" w:cs="Helvetica"/>
                <w:color w:val="333333"/>
                <w:kern w:val="0"/>
                <w:sz w:val="20"/>
              </w:rPr>
              <w:t>、</w:t>
            </w:r>
            <w:r>
              <w:rPr>
                <w:rFonts w:ascii="Helvetica" w:hAnsi="Helvetica" w:cs="Helvetica" w:hint="eastAsia"/>
                <w:color w:val="333333"/>
                <w:kern w:val="0"/>
                <w:sz w:val="20"/>
              </w:rPr>
              <w:t>服务端口</w:t>
            </w:r>
            <w:r>
              <w:rPr>
                <w:rFonts w:ascii="Helvetica" w:hAnsi="Helvetica" w:cs="Helvetica"/>
                <w:color w:val="333333"/>
                <w:kern w:val="0"/>
                <w:sz w:val="20"/>
              </w:rPr>
              <w:t>、</w:t>
            </w:r>
            <w:r>
              <w:rPr>
                <w:rFonts w:ascii="Helvetica" w:hAnsi="Helvetica" w:cs="Helvetica" w:hint="eastAsia"/>
                <w:color w:val="333333"/>
                <w:kern w:val="0"/>
                <w:sz w:val="20"/>
              </w:rPr>
              <w:t>后端</w:t>
            </w:r>
            <w:r>
              <w:rPr>
                <w:rFonts w:ascii="Helvetica" w:hAnsi="Helvetica" w:cs="Helvetica"/>
                <w:color w:val="333333"/>
                <w:kern w:val="0"/>
                <w:sz w:val="20"/>
              </w:rPr>
              <w:t>接口</w:t>
            </w:r>
            <w:r>
              <w:rPr>
                <w:rFonts w:ascii="Helvetica" w:hAnsi="Helvetica" w:cs="Helvetica" w:hint="eastAsia"/>
                <w:color w:val="333333"/>
                <w:kern w:val="0"/>
                <w:sz w:val="20"/>
              </w:rPr>
              <w:t>以及</w:t>
            </w:r>
            <w:r>
              <w:rPr>
                <w:rFonts w:ascii="Helvetica" w:hAnsi="Helvetica" w:cs="Helvetica"/>
                <w:color w:val="333333"/>
                <w:kern w:val="0"/>
                <w:sz w:val="20"/>
              </w:rPr>
              <w:t>后面可能用到的</w:t>
            </w:r>
            <w:proofErr w:type="spellStart"/>
            <w:r>
              <w:rPr>
                <w:rFonts w:ascii="Helvetica" w:hAnsi="Helvetica" w:cs="Helvetica"/>
                <w:color w:val="333333"/>
                <w:kern w:val="0"/>
                <w:sz w:val="20"/>
              </w:rPr>
              <w:t>redis</w:t>
            </w:r>
            <w:proofErr w:type="spellEnd"/>
            <w:r>
              <w:rPr>
                <w:rFonts w:ascii="Helvetica" w:hAnsi="Helvetica" w:cs="Helvetica" w:hint="eastAsia"/>
                <w:color w:val="333333"/>
                <w:kern w:val="0"/>
                <w:sz w:val="20"/>
              </w:rPr>
              <w:t>等</w:t>
            </w:r>
            <w:r>
              <w:rPr>
                <w:rFonts w:ascii="Helvetica" w:hAnsi="Helvetica" w:cs="Helvetica"/>
                <w:color w:val="333333"/>
                <w:kern w:val="0"/>
                <w:sz w:val="20"/>
              </w:rPr>
              <w:t>配置；</w:t>
            </w:r>
          </w:p>
          <w:p w:rsidR="002B692F" w:rsidRPr="002B692F" w:rsidRDefault="002B692F" w:rsidP="004D7B56">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2.express</w:t>
            </w:r>
            <w:r w:rsidR="00237FA1">
              <w:rPr>
                <w:rFonts w:ascii="Helvetica" w:hAnsi="Helvetica" w:cs="Helvetica"/>
                <w:color w:val="333333"/>
                <w:kern w:val="0"/>
                <w:sz w:val="20"/>
              </w:rPr>
              <w:t>.js</w:t>
            </w:r>
            <w:r>
              <w:rPr>
                <w:rFonts w:ascii="Helvetica" w:hAnsi="Helvetica" w:cs="Helvetica" w:hint="eastAsia"/>
                <w:color w:val="333333"/>
                <w:kern w:val="0"/>
                <w:sz w:val="20"/>
              </w:rPr>
              <w:t>服务</w:t>
            </w:r>
            <w:r>
              <w:rPr>
                <w:rFonts w:ascii="Helvetica" w:hAnsi="Helvetica" w:cs="Helvetica"/>
                <w:color w:val="333333"/>
                <w:kern w:val="0"/>
                <w:sz w:val="20"/>
              </w:rPr>
              <w:t>的配置</w:t>
            </w:r>
            <w:r>
              <w:rPr>
                <w:rFonts w:ascii="Helvetica" w:hAnsi="Helvetica" w:cs="Helvetica" w:hint="eastAsia"/>
                <w:color w:val="333333"/>
                <w:kern w:val="0"/>
                <w:sz w:val="20"/>
              </w:rPr>
              <w:t>（</w:t>
            </w:r>
            <w:r>
              <w:rPr>
                <w:rFonts w:ascii="Helvetica" w:hAnsi="Helvetica" w:cs="Helvetica" w:hint="eastAsia"/>
                <w:color w:val="333333"/>
                <w:kern w:val="0"/>
                <w:sz w:val="20"/>
              </w:rPr>
              <w:t>session</w:t>
            </w:r>
            <w:r>
              <w:rPr>
                <w:rFonts w:ascii="Helvetica" w:hAnsi="Helvetica" w:cs="Helvetica"/>
                <w:color w:val="333333"/>
                <w:kern w:val="0"/>
                <w:sz w:val="20"/>
              </w:rPr>
              <w:t>、</w:t>
            </w:r>
            <w:r>
              <w:rPr>
                <w:rFonts w:ascii="Helvetica" w:hAnsi="Helvetica" w:cs="Helvetica"/>
                <w:color w:val="333333"/>
                <w:kern w:val="0"/>
                <w:sz w:val="20"/>
              </w:rPr>
              <w:t>cookie</w:t>
            </w:r>
            <w:r>
              <w:rPr>
                <w:rFonts w:ascii="Helvetica" w:hAnsi="Helvetica" w:cs="Helvetica" w:hint="eastAsia"/>
                <w:color w:val="333333"/>
                <w:kern w:val="0"/>
                <w:sz w:val="20"/>
              </w:rPr>
              <w:t>、</w:t>
            </w:r>
            <w:r>
              <w:rPr>
                <w:rFonts w:ascii="Helvetica" w:hAnsi="Helvetica" w:cs="Helvetica"/>
                <w:color w:val="333333"/>
                <w:kern w:val="0"/>
                <w:sz w:val="20"/>
              </w:rPr>
              <w:t>路由</w:t>
            </w:r>
            <w:r>
              <w:rPr>
                <w:rFonts w:ascii="Helvetica" w:hAnsi="Helvetica" w:cs="Helvetica" w:hint="eastAsia"/>
                <w:color w:val="333333"/>
                <w:kern w:val="0"/>
                <w:sz w:val="20"/>
              </w:rPr>
              <w:t>等</w:t>
            </w:r>
            <w:r>
              <w:rPr>
                <w:rFonts w:ascii="Helvetica" w:hAnsi="Helvetica" w:cs="Helvetica"/>
                <w:color w:val="333333"/>
                <w:kern w:val="0"/>
                <w:sz w:val="20"/>
              </w:rPr>
              <w:t>一些中间件的引用</w:t>
            </w:r>
            <w:r>
              <w:rPr>
                <w:rFonts w:ascii="Helvetica" w:hAnsi="Helvetica" w:cs="Helvetica" w:hint="eastAsia"/>
                <w:color w:val="333333"/>
                <w:kern w:val="0"/>
                <w:sz w:val="20"/>
              </w:rPr>
              <w:t>及</w:t>
            </w:r>
            <w:r>
              <w:rPr>
                <w:rFonts w:ascii="Helvetica" w:hAnsi="Helvetica" w:cs="Helvetica"/>
                <w:color w:val="333333"/>
                <w:kern w:val="0"/>
                <w:sz w:val="20"/>
              </w:rPr>
              <w:t>配置</w:t>
            </w:r>
            <w:r>
              <w:rPr>
                <w:rFonts w:ascii="Helvetica" w:hAnsi="Helvetica" w:cs="Helvetica" w:hint="eastAsia"/>
                <w:color w:val="333333"/>
                <w:kern w:val="0"/>
                <w:sz w:val="20"/>
              </w:rPr>
              <w:t>）</w:t>
            </w:r>
          </w:p>
        </w:tc>
      </w:tr>
      <w:tr w:rsidR="004D7B56" w:rsidRPr="002335EA" w:rsidTr="00C47216">
        <w:tc>
          <w:tcPr>
            <w:tcW w:w="78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4D7B56" w:rsidRPr="002335EA" w:rsidRDefault="004D7B56" w:rsidP="00981B8C">
            <w:pPr>
              <w:widowControl/>
              <w:spacing w:line="480" w:lineRule="atLeast"/>
              <w:jc w:val="left"/>
              <w:rPr>
                <w:rFonts w:ascii="Helvetica" w:hAnsi="Helvetica" w:cs="Helvetica"/>
                <w:color w:val="333333"/>
                <w:kern w:val="0"/>
                <w:sz w:val="20"/>
              </w:rPr>
            </w:pPr>
            <w:proofErr w:type="spellStart"/>
            <w:r>
              <w:rPr>
                <w:rFonts w:ascii="Helvetica" w:hAnsi="Helvetica" w:cs="Helvetica"/>
                <w:color w:val="333333"/>
                <w:kern w:val="0"/>
                <w:sz w:val="20"/>
              </w:rPr>
              <w:t>d</w:t>
            </w:r>
            <w:r>
              <w:rPr>
                <w:rFonts w:ascii="Helvetica" w:hAnsi="Helvetica" w:cs="Helvetica" w:hint="eastAsia"/>
                <w:color w:val="333333"/>
                <w:kern w:val="0"/>
                <w:sz w:val="20"/>
              </w:rPr>
              <w:t>ist</w:t>
            </w:r>
            <w:proofErr w:type="spellEnd"/>
          </w:p>
        </w:tc>
        <w:tc>
          <w:tcPr>
            <w:tcW w:w="421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4D7B56" w:rsidRPr="002335EA" w:rsidRDefault="002B692F" w:rsidP="002B692F">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项目</w:t>
            </w:r>
            <w:r>
              <w:rPr>
                <w:rFonts w:ascii="Helvetica" w:hAnsi="Helvetica" w:cs="Helvetica"/>
                <w:color w:val="333333"/>
                <w:kern w:val="0"/>
                <w:sz w:val="20"/>
              </w:rPr>
              <w:t>打包</w:t>
            </w:r>
            <w:r>
              <w:rPr>
                <w:rFonts w:ascii="Helvetica" w:hAnsi="Helvetica" w:cs="Helvetica" w:hint="eastAsia"/>
                <w:color w:val="333333"/>
                <w:kern w:val="0"/>
                <w:sz w:val="20"/>
              </w:rPr>
              <w:t>所</w:t>
            </w:r>
            <w:r>
              <w:rPr>
                <w:rFonts w:ascii="Helvetica" w:hAnsi="Helvetica" w:cs="Helvetica"/>
                <w:color w:val="333333"/>
                <w:kern w:val="0"/>
                <w:sz w:val="20"/>
              </w:rPr>
              <w:t>放的</w:t>
            </w:r>
            <w:r>
              <w:rPr>
                <w:rFonts w:ascii="Helvetica" w:hAnsi="Helvetica" w:cs="Helvetica" w:hint="eastAsia"/>
                <w:color w:val="333333"/>
                <w:kern w:val="0"/>
                <w:sz w:val="20"/>
              </w:rPr>
              <w:t>目录及</w:t>
            </w:r>
            <w:r w:rsidR="004D7B56">
              <w:rPr>
                <w:rFonts w:ascii="Helvetica" w:hAnsi="Helvetica" w:cs="Helvetica" w:hint="eastAsia"/>
                <w:color w:val="333333"/>
                <w:kern w:val="0"/>
                <w:sz w:val="20"/>
              </w:rPr>
              <w:t>最终</w:t>
            </w:r>
            <w:r>
              <w:rPr>
                <w:rFonts w:ascii="Helvetica" w:hAnsi="Helvetica" w:cs="Helvetica" w:hint="eastAsia"/>
                <w:color w:val="333333"/>
                <w:kern w:val="0"/>
                <w:sz w:val="20"/>
              </w:rPr>
              <w:t>线上</w:t>
            </w:r>
            <w:r w:rsidR="004D7B56">
              <w:rPr>
                <w:rFonts w:ascii="Helvetica" w:hAnsi="Helvetica" w:cs="Helvetica"/>
                <w:color w:val="333333"/>
                <w:kern w:val="0"/>
                <w:sz w:val="20"/>
              </w:rPr>
              <w:t>代码存放位置</w:t>
            </w:r>
            <w:r>
              <w:rPr>
                <w:rFonts w:ascii="Helvetica" w:hAnsi="Helvetica" w:cs="Helvetica" w:hint="eastAsia"/>
                <w:color w:val="333333"/>
                <w:kern w:val="0"/>
                <w:sz w:val="20"/>
              </w:rPr>
              <w:t>。</w:t>
            </w:r>
          </w:p>
        </w:tc>
      </w:tr>
      <w:tr w:rsidR="00237FA1" w:rsidRPr="002335EA" w:rsidTr="00C47216">
        <w:tc>
          <w:tcPr>
            <w:tcW w:w="78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237FA1" w:rsidRDefault="00237FA1" w:rsidP="00981B8C">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lib</w:t>
            </w:r>
          </w:p>
        </w:tc>
        <w:tc>
          <w:tcPr>
            <w:tcW w:w="421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237FA1" w:rsidRDefault="00237FA1" w:rsidP="002B692F">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1.</w:t>
            </w:r>
            <w:r>
              <w:t xml:space="preserve"> </w:t>
            </w:r>
            <w:r w:rsidRPr="00237FA1">
              <w:rPr>
                <w:rFonts w:ascii="Helvetica" w:hAnsi="Helvetica" w:cs="Helvetica"/>
                <w:color w:val="333333"/>
                <w:kern w:val="0"/>
                <w:sz w:val="20"/>
              </w:rPr>
              <w:t>authorization</w:t>
            </w:r>
            <w:r>
              <w:rPr>
                <w:rFonts w:ascii="Helvetica" w:hAnsi="Helvetica" w:cs="Helvetica"/>
                <w:color w:val="333333"/>
                <w:kern w:val="0"/>
                <w:sz w:val="20"/>
              </w:rPr>
              <w:t xml:space="preserve">.js </w:t>
            </w:r>
            <w:r>
              <w:rPr>
                <w:rFonts w:ascii="Helvetica" w:hAnsi="Helvetica" w:cs="Helvetica" w:hint="eastAsia"/>
                <w:color w:val="333333"/>
                <w:kern w:val="0"/>
                <w:sz w:val="20"/>
              </w:rPr>
              <w:t>验证</w:t>
            </w:r>
            <w:r>
              <w:rPr>
                <w:rFonts w:ascii="Helvetica" w:hAnsi="Helvetica" w:cs="Helvetica"/>
                <w:color w:val="333333"/>
                <w:kern w:val="0"/>
                <w:sz w:val="20"/>
              </w:rPr>
              <w:t>token</w:t>
            </w:r>
          </w:p>
          <w:p w:rsidR="00237FA1" w:rsidRDefault="00237FA1" w:rsidP="002B692F">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2.</w:t>
            </w:r>
            <w:r>
              <w:t xml:space="preserve"> </w:t>
            </w:r>
            <w:proofErr w:type="spellStart"/>
            <w:r w:rsidRPr="00237FA1">
              <w:rPr>
                <w:rFonts w:ascii="Helvetica" w:hAnsi="Helvetica" w:cs="Helvetica"/>
                <w:color w:val="333333"/>
                <w:kern w:val="0"/>
                <w:sz w:val="20"/>
              </w:rPr>
              <w:t>errcode</w:t>
            </w:r>
            <w:proofErr w:type="spellEnd"/>
            <w:r>
              <w:rPr>
                <w:rFonts w:ascii="Helvetica" w:hAnsi="Helvetica" w:cs="Helvetica" w:hint="eastAsia"/>
                <w:color w:val="333333"/>
                <w:kern w:val="0"/>
                <w:sz w:val="20"/>
              </w:rPr>
              <w:t>返回参数</w:t>
            </w:r>
            <w:r>
              <w:rPr>
                <w:rFonts w:ascii="Helvetica" w:hAnsi="Helvetica" w:cs="Helvetica"/>
                <w:color w:val="333333"/>
                <w:kern w:val="0"/>
                <w:sz w:val="20"/>
              </w:rPr>
              <w:t>格式（</w:t>
            </w:r>
            <w:proofErr w:type="gramStart"/>
            <w:r>
              <w:rPr>
                <w:rFonts w:ascii="Helvetica" w:hAnsi="Helvetica" w:cs="Helvetica" w:hint="eastAsia"/>
                <w:color w:val="333333"/>
                <w:kern w:val="0"/>
                <w:sz w:val="20"/>
              </w:rPr>
              <w:t>需跟</w:t>
            </w:r>
            <w:r>
              <w:rPr>
                <w:rFonts w:ascii="Helvetica" w:hAnsi="Helvetica" w:cs="Helvetica"/>
                <w:color w:val="333333"/>
                <w:kern w:val="0"/>
                <w:sz w:val="20"/>
              </w:rPr>
              <w:t>后台</w:t>
            </w:r>
            <w:proofErr w:type="gramEnd"/>
            <w:r>
              <w:rPr>
                <w:rFonts w:ascii="Helvetica" w:hAnsi="Helvetica" w:cs="Helvetica"/>
                <w:color w:val="333333"/>
                <w:kern w:val="0"/>
                <w:sz w:val="20"/>
              </w:rPr>
              <w:t>定义接口</w:t>
            </w:r>
            <w:r>
              <w:rPr>
                <w:rFonts w:ascii="Helvetica" w:hAnsi="Helvetica" w:cs="Helvetica" w:hint="eastAsia"/>
                <w:color w:val="333333"/>
                <w:kern w:val="0"/>
                <w:sz w:val="20"/>
              </w:rPr>
              <w:t>格式</w:t>
            </w:r>
            <w:r>
              <w:rPr>
                <w:rFonts w:ascii="Helvetica" w:hAnsi="Helvetica" w:cs="Helvetica"/>
                <w:color w:val="333333"/>
                <w:kern w:val="0"/>
                <w:sz w:val="20"/>
              </w:rPr>
              <w:t>一样）</w:t>
            </w:r>
          </w:p>
        </w:tc>
      </w:tr>
      <w:tr w:rsidR="004D7B56" w:rsidRPr="002335EA" w:rsidTr="00C47216">
        <w:tc>
          <w:tcPr>
            <w:tcW w:w="78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D7B56" w:rsidRPr="002335EA" w:rsidRDefault="002B692F" w:rsidP="00981B8C">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proxy</w:t>
            </w:r>
          </w:p>
        </w:tc>
        <w:tc>
          <w:tcPr>
            <w:tcW w:w="4213"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D7B56" w:rsidRDefault="002B692F" w:rsidP="00981B8C">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1.index</w:t>
            </w:r>
            <w:r w:rsidR="00237FA1">
              <w:rPr>
                <w:rFonts w:ascii="Helvetica" w:hAnsi="Helvetica" w:cs="Helvetica"/>
                <w:color w:val="333333"/>
                <w:kern w:val="0"/>
                <w:sz w:val="20"/>
              </w:rPr>
              <w:t>.js</w:t>
            </w:r>
            <w:r>
              <w:rPr>
                <w:rFonts w:ascii="Helvetica" w:hAnsi="Helvetica" w:cs="Helvetica"/>
                <w:color w:val="333333"/>
                <w:kern w:val="0"/>
                <w:sz w:val="20"/>
              </w:rPr>
              <w:t xml:space="preserve"> </w:t>
            </w:r>
            <w:r>
              <w:rPr>
                <w:rFonts w:ascii="Helvetica" w:hAnsi="Helvetica" w:cs="Helvetica" w:hint="eastAsia"/>
                <w:color w:val="333333"/>
                <w:kern w:val="0"/>
                <w:sz w:val="20"/>
              </w:rPr>
              <w:t>代理</w:t>
            </w:r>
            <w:r>
              <w:rPr>
                <w:rFonts w:ascii="Helvetica" w:hAnsi="Helvetica" w:cs="Helvetica"/>
                <w:color w:val="333333"/>
                <w:kern w:val="0"/>
                <w:sz w:val="20"/>
              </w:rPr>
              <w:t>的</w:t>
            </w:r>
            <w:r w:rsidR="00AC704B">
              <w:rPr>
                <w:rFonts w:ascii="Helvetica" w:hAnsi="Helvetica" w:cs="Helvetica" w:hint="eastAsia"/>
                <w:color w:val="333333"/>
                <w:kern w:val="0"/>
                <w:sz w:val="20"/>
              </w:rPr>
              <w:t>入口</w:t>
            </w:r>
          </w:p>
          <w:p w:rsidR="00AC704B" w:rsidRPr="002335EA" w:rsidRDefault="00AC704B" w:rsidP="00981B8C">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2.</w:t>
            </w:r>
            <w:r>
              <w:rPr>
                <w:rFonts w:ascii="Helvetica" w:hAnsi="Helvetica" w:cs="Helvetica"/>
                <w:color w:val="333333"/>
                <w:kern w:val="0"/>
                <w:sz w:val="20"/>
              </w:rPr>
              <w:t xml:space="preserve">proxy.conf </w:t>
            </w:r>
            <w:r>
              <w:rPr>
                <w:rFonts w:ascii="Helvetica" w:hAnsi="Helvetica" w:cs="Helvetica" w:hint="eastAsia"/>
                <w:color w:val="333333"/>
                <w:kern w:val="0"/>
                <w:sz w:val="20"/>
              </w:rPr>
              <w:t>代理</w:t>
            </w:r>
            <w:r>
              <w:rPr>
                <w:rFonts w:ascii="Helvetica" w:hAnsi="Helvetica" w:cs="Helvetica"/>
                <w:color w:val="333333"/>
                <w:kern w:val="0"/>
                <w:sz w:val="20"/>
              </w:rPr>
              <w:t>的</w:t>
            </w:r>
            <w:r>
              <w:rPr>
                <w:rFonts w:ascii="Helvetica" w:hAnsi="Helvetica" w:cs="Helvetica" w:hint="eastAsia"/>
                <w:color w:val="333333"/>
                <w:kern w:val="0"/>
                <w:sz w:val="20"/>
              </w:rPr>
              <w:t>配置</w:t>
            </w:r>
            <w:r w:rsidR="0011043F">
              <w:rPr>
                <w:rFonts w:ascii="Helvetica" w:hAnsi="Helvetica" w:cs="Helvetica" w:hint="eastAsia"/>
                <w:color w:val="333333"/>
                <w:kern w:val="0"/>
                <w:sz w:val="20"/>
              </w:rPr>
              <w:t>相关</w:t>
            </w:r>
            <w:r w:rsidR="0011043F">
              <w:rPr>
                <w:rFonts w:ascii="Helvetica" w:hAnsi="Helvetica" w:cs="Helvetica"/>
                <w:color w:val="333333"/>
                <w:kern w:val="0"/>
                <w:sz w:val="20"/>
              </w:rPr>
              <w:t>配置，</w:t>
            </w:r>
            <w:r w:rsidR="0011043F">
              <w:rPr>
                <w:rFonts w:ascii="Helvetica" w:hAnsi="Helvetica" w:cs="Helvetica" w:hint="eastAsia"/>
                <w:color w:val="333333"/>
                <w:kern w:val="0"/>
                <w:sz w:val="20"/>
              </w:rPr>
              <w:t>上下文</w:t>
            </w:r>
            <w:r w:rsidR="0011043F">
              <w:rPr>
                <w:rFonts w:ascii="Helvetica" w:hAnsi="Helvetica" w:cs="Helvetica"/>
                <w:color w:val="333333"/>
                <w:kern w:val="0"/>
                <w:sz w:val="20"/>
              </w:rPr>
              <w:t>匹配等。</w:t>
            </w:r>
          </w:p>
        </w:tc>
      </w:tr>
      <w:tr w:rsidR="0059608B" w:rsidRPr="002335EA" w:rsidTr="00C47216">
        <w:tc>
          <w:tcPr>
            <w:tcW w:w="78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9608B" w:rsidRDefault="0059608B" w:rsidP="00981B8C">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a</w:t>
            </w:r>
            <w:r>
              <w:rPr>
                <w:rFonts w:ascii="Helvetica" w:hAnsi="Helvetica" w:cs="Helvetica" w:hint="eastAsia"/>
                <w:color w:val="333333"/>
                <w:kern w:val="0"/>
                <w:sz w:val="20"/>
              </w:rPr>
              <w:t>pp.js</w:t>
            </w:r>
          </w:p>
        </w:tc>
        <w:tc>
          <w:tcPr>
            <w:tcW w:w="4213"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9608B" w:rsidRDefault="0059608B" w:rsidP="00981B8C">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N</w:t>
            </w:r>
            <w:r>
              <w:rPr>
                <w:rFonts w:ascii="Helvetica" w:hAnsi="Helvetica" w:cs="Helvetica" w:hint="eastAsia"/>
                <w:color w:val="333333"/>
                <w:kern w:val="0"/>
                <w:sz w:val="20"/>
              </w:rPr>
              <w:t>ode</w:t>
            </w:r>
            <w:r>
              <w:rPr>
                <w:rFonts w:ascii="Helvetica" w:hAnsi="Helvetica" w:cs="Helvetica" w:hint="eastAsia"/>
                <w:color w:val="333333"/>
                <w:kern w:val="0"/>
                <w:sz w:val="20"/>
              </w:rPr>
              <w:t>服务</w:t>
            </w:r>
            <w:r>
              <w:rPr>
                <w:rFonts w:ascii="Helvetica" w:hAnsi="Helvetica" w:cs="Helvetica"/>
                <w:color w:val="333333"/>
                <w:kern w:val="0"/>
                <w:sz w:val="20"/>
              </w:rPr>
              <w:t>入口文件。</w:t>
            </w:r>
          </w:p>
        </w:tc>
      </w:tr>
    </w:tbl>
    <w:p w:rsidR="003D1BB3" w:rsidRPr="004D7B56" w:rsidRDefault="003D1BB3" w:rsidP="004626E9">
      <w:pPr>
        <w:rPr>
          <w:rFonts w:ascii="Courier" w:hAnsi="Courier" w:cs="宋体"/>
          <w:color w:val="708090"/>
          <w:kern w:val="0"/>
          <w:sz w:val="18"/>
          <w:szCs w:val="18"/>
          <w:shd w:val="clear" w:color="auto" w:fill="F8F8F8"/>
        </w:rPr>
      </w:pPr>
    </w:p>
    <w:p w:rsidR="001922F8" w:rsidRDefault="001922F8" w:rsidP="004626E9">
      <w:pPr>
        <w:rPr>
          <w:rFonts w:ascii="Courier" w:hAnsi="Courier" w:cs="宋体"/>
          <w:color w:val="708090"/>
          <w:kern w:val="0"/>
          <w:sz w:val="18"/>
          <w:szCs w:val="18"/>
          <w:shd w:val="clear" w:color="auto" w:fill="F8F8F8"/>
        </w:rPr>
      </w:pPr>
    </w:p>
    <w:p w:rsidR="001922F8" w:rsidRDefault="00D31994" w:rsidP="004626E9">
      <w:r>
        <w:rPr>
          <w:rFonts w:hint="eastAsia"/>
        </w:rPr>
        <w:t xml:space="preserve"> </w:t>
      </w:r>
    </w:p>
    <w:sectPr w:rsidR="001922F8" w:rsidSect="00224ED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96D" w:rsidRDefault="00DA096D" w:rsidP="00E972AF">
      <w:r>
        <w:separator/>
      </w:r>
    </w:p>
  </w:endnote>
  <w:endnote w:type="continuationSeparator" w:id="0">
    <w:p w:rsidR="00DA096D" w:rsidRDefault="00DA096D" w:rsidP="00E97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icrosoft JhengHei">
    <w:panose1 w:val="020B0604030504040204"/>
    <w:charset w:val="88"/>
    <w:family w:val="swiss"/>
    <w:pitch w:val="variable"/>
    <w:sig w:usb0="00000087" w:usb1="288F4000" w:usb2="00000016" w:usb3="00000000" w:csb0="00100009"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1A7" w:rsidRDefault="008211A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1A7" w:rsidRDefault="008211A7" w:rsidP="00AC4F1A">
    <w:pPr>
      <w:pStyle w:val="a3"/>
      <w:jc w:val="center"/>
    </w:pPr>
    <w:r>
      <w:rPr>
        <w:b/>
      </w:rPr>
      <w:fldChar w:fldCharType="begin"/>
    </w:r>
    <w:r>
      <w:rPr>
        <w:b/>
      </w:rPr>
      <w:instrText>PAGE  \* Arabic  \* MERGEFORMAT</w:instrText>
    </w:r>
    <w:r>
      <w:rPr>
        <w:b/>
      </w:rPr>
      <w:fldChar w:fldCharType="separate"/>
    </w:r>
    <w:r w:rsidR="00CF76C1" w:rsidRPr="00CF76C1">
      <w:rPr>
        <w:b/>
        <w:noProof/>
        <w:lang w:val="zh-CN"/>
      </w:rPr>
      <w:t>7</w:t>
    </w:r>
    <w:r>
      <w:rPr>
        <w:b/>
      </w:rPr>
      <w:fldChar w:fldCharType="end"/>
    </w:r>
    <w:r>
      <w:rPr>
        <w:lang w:val="zh-CN"/>
      </w:rPr>
      <w:t xml:space="preserve"> </w:t>
    </w:r>
    <w:r>
      <w:rPr>
        <w:lang w:val="zh-CN"/>
      </w:rPr>
      <w:t xml:space="preserve">/ </w:t>
    </w:r>
    <w:fldSimple w:instr="NUMPAGES  \* Arabic  \* MERGEFORMAT">
      <w:r w:rsidR="00CF76C1" w:rsidRPr="00CF76C1">
        <w:rPr>
          <w:b/>
          <w:noProof/>
          <w:lang w:val="zh-CN"/>
        </w:rPr>
        <w:t>10</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1A7" w:rsidRDefault="008211A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96D" w:rsidRDefault="00DA096D" w:rsidP="00E972AF">
      <w:r>
        <w:separator/>
      </w:r>
    </w:p>
  </w:footnote>
  <w:footnote w:type="continuationSeparator" w:id="0">
    <w:p w:rsidR="00DA096D" w:rsidRDefault="00DA096D" w:rsidP="00E972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1A7" w:rsidRDefault="008211A7">
    <w:pPr>
      <w:pStyle w:val="a4"/>
      <w:pBdr>
        <w:top w:val="none" w:sz="0" w:space="0" w:color="auto"/>
        <w:left w:val="none" w:sz="0" w:space="0" w:color="auto"/>
        <w:bottom w:val="none" w:sz="0" w:space="0" w:color="auto"/>
        <w:right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1A7" w:rsidRDefault="008211A7">
    <w:pPr>
      <w:pStyle w:val="a4"/>
      <w:pBdr>
        <w:top w:val="none" w:sz="0" w:space="0" w:color="auto"/>
        <w:left w:val="none" w:sz="0" w:space="0" w:color="auto"/>
        <w:bottom w:val="none" w:sz="0" w:space="0" w:color="auto"/>
        <w:right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1A7" w:rsidRDefault="008211A7">
    <w:pPr>
      <w:pStyle w:val="a4"/>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45629"/>
    <w:multiLevelType w:val="hybridMultilevel"/>
    <w:tmpl w:val="560EB3CE"/>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72F3D3B"/>
    <w:multiLevelType w:val="hybridMultilevel"/>
    <w:tmpl w:val="905225AE"/>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15:restartNumberingAfterBreak="0">
    <w:nsid w:val="07D82C8E"/>
    <w:multiLevelType w:val="hybridMultilevel"/>
    <w:tmpl w:val="1EC6D6E0"/>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0B09165C"/>
    <w:multiLevelType w:val="multilevel"/>
    <w:tmpl w:val="DEC6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66381"/>
    <w:multiLevelType w:val="hybridMultilevel"/>
    <w:tmpl w:val="09D80D9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1525394"/>
    <w:multiLevelType w:val="hybridMultilevel"/>
    <w:tmpl w:val="271266D0"/>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15:restartNumberingAfterBreak="0">
    <w:nsid w:val="32FF1A7D"/>
    <w:multiLevelType w:val="hybridMultilevel"/>
    <w:tmpl w:val="DEFE5682"/>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15:restartNumberingAfterBreak="0">
    <w:nsid w:val="33EE6F45"/>
    <w:multiLevelType w:val="hybridMultilevel"/>
    <w:tmpl w:val="CD4C81C8"/>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15:restartNumberingAfterBreak="0">
    <w:nsid w:val="351E077B"/>
    <w:multiLevelType w:val="hybridMultilevel"/>
    <w:tmpl w:val="58B47A3C"/>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15:restartNumberingAfterBreak="0">
    <w:nsid w:val="367865FA"/>
    <w:multiLevelType w:val="hybridMultilevel"/>
    <w:tmpl w:val="EF924164"/>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15:restartNumberingAfterBreak="0">
    <w:nsid w:val="3BBA04D4"/>
    <w:multiLevelType w:val="hybridMultilevel"/>
    <w:tmpl w:val="E95E44B6"/>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15:restartNumberingAfterBreak="0">
    <w:nsid w:val="3CC0479C"/>
    <w:multiLevelType w:val="hybridMultilevel"/>
    <w:tmpl w:val="FF8C53B4"/>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15:restartNumberingAfterBreak="0">
    <w:nsid w:val="3DF054CA"/>
    <w:multiLevelType w:val="hybridMultilevel"/>
    <w:tmpl w:val="C0027FF2"/>
    <w:lvl w:ilvl="0" w:tplc="937ED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ED03F3"/>
    <w:multiLevelType w:val="hybridMultilevel"/>
    <w:tmpl w:val="C264F3A6"/>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4" w15:restartNumberingAfterBreak="0">
    <w:nsid w:val="46FD256A"/>
    <w:multiLevelType w:val="hybridMultilevel"/>
    <w:tmpl w:val="66C04C38"/>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15:restartNumberingAfterBreak="0">
    <w:nsid w:val="4C3846D0"/>
    <w:multiLevelType w:val="hybridMultilevel"/>
    <w:tmpl w:val="ABD227AC"/>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50365F24"/>
    <w:multiLevelType w:val="hybridMultilevel"/>
    <w:tmpl w:val="872630EE"/>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7" w15:restartNumberingAfterBreak="0">
    <w:nsid w:val="526F84F7"/>
    <w:multiLevelType w:val="multilevel"/>
    <w:tmpl w:val="526F84F7"/>
    <w:lvl w:ilvl="0">
      <w:start w:val="1"/>
      <w:numFmt w:val="decimal"/>
      <w:pStyle w:val="1"/>
      <w:lvlText w:val="%1."/>
      <w:lvlJc w:val="left"/>
      <w:pPr>
        <w:tabs>
          <w:tab w:val="left" w:pos="432"/>
        </w:tabs>
        <w:ind w:left="432" w:hanging="432"/>
      </w:pPr>
      <w:rPr>
        <w:rFonts w:cs="Times New Roman" w:hint="default"/>
      </w:rPr>
    </w:lvl>
    <w:lvl w:ilvl="1">
      <w:start w:val="1"/>
      <w:numFmt w:val="decimal"/>
      <w:pStyle w:val="2"/>
      <w:lvlText w:val="%1.%2."/>
      <w:lvlJc w:val="left"/>
      <w:pPr>
        <w:tabs>
          <w:tab w:val="left" w:pos="1283"/>
        </w:tabs>
        <w:ind w:left="1283" w:hanging="575"/>
      </w:pPr>
      <w:rPr>
        <w:rFonts w:cs="Times New Roman" w:hint="default"/>
      </w:rPr>
    </w:lvl>
    <w:lvl w:ilvl="2">
      <w:start w:val="1"/>
      <w:numFmt w:val="decimal"/>
      <w:pStyle w:val="3"/>
      <w:lvlText w:val="%1.%2.%3."/>
      <w:lvlJc w:val="left"/>
      <w:pPr>
        <w:tabs>
          <w:tab w:val="left" w:pos="720"/>
        </w:tabs>
        <w:ind w:left="720" w:hanging="720"/>
      </w:pPr>
      <w:rPr>
        <w:rFonts w:cs="Times New Roman" w:hint="default"/>
      </w:rPr>
    </w:lvl>
    <w:lvl w:ilvl="3">
      <w:start w:val="1"/>
      <w:numFmt w:val="decimal"/>
      <w:pStyle w:val="4"/>
      <w:lvlText w:val="%1.%2.%3.%4."/>
      <w:lvlJc w:val="left"/>
      <w:pPr>
        <w:tabs>
          <w:tab w:val="left" w:pos="864"/>
        </w:tabs>
        <w:ind w:left="864" w:hanging="864"/>
      </w:pPr>
      <w:rPr>
        <w:rFonts w:cs="Times New Roman" w:hint="default"/>
      </w:rPr>
    </w:lvl>
    <w:lvl w:ilvl="4" w:tentative="1">
      <w:start w:val="1"/>
      <w:numFmt w:val="decimal"/>
      <w:pStyle w:val="5"/>
      <w:lvlText w:val="%1.%2.%3.%4.%5."/>
      <w:lvlJc w:val="left"/>
      <w:pPr>
        <w:tabs>
          <w:tab w:val="left" w:pos="1008"/>
        </w:tabs>
        <w:ind w:left="1008" w:hanging="1008"/>
      </w:pPr>
      <w:rPr>
        <w:rFonts w:cs="Times New Roman" w:hint="default"/>
      </w:rPr>
    </w:lvl>
    <w:lvl w:ilvl="5" w:tentative="1">
      <w:start w:val="1"/>
      <w:numFmt w:val="decimal"/>
      <w:pStyle w:val="6"/>
      <w:lvlText w:val="%1.%2.%3.%4.%5.%6."/>
      <w:lvlJc w:val="left"/>
      <w:pPr>
        <w:tabs>
          <w:tab w:val="left" w:pos="1151"/>
        </w:tabs>
        <w:ind w:left="1151" w:hanging="1151"/>
      </w:pPr>
      <w:rPr>
        <w:rFonts w:cs="Times New Roman" w:hint="default"/>
      </w:rPr>
    </w:lvl>
    <w:lvl w:ilvl="6" w:tentative="1">
      <w:start w:val="1"/>
      <w:numFmt w:val="decimal"/>
      <w:pStyle w:val="7"/>
      <w:lvlText w:val="%1.%2.%3.%4.%5.%6.%7."/>
      <w:lvlJc w:val="left"/>
      <w:pPr>
        <w:tabs>
          <w:tab w:val="left" w:pos="1296"/>
        </w:tabs>
        <w:ind w:left="1296" w:hanging="1296"/>
      </w:pPr>
      <w:rPr>
        <w:rFonts w:cs="Times New Roman" w:hint="default"/>
      </w:rPr>
    </w:lvl>
    <w:lvl w:ilvl="7" w:tentative="1">
      <w:start w:val="1"/>
      <w:numFmt w:val="decimal"/>
      <w:pStyle w:val="8"/>
      <w:lvlText w:val="%1.%2.%3.%4.%5.%6.%7.%8."/>
      <w:lvlJc w:val="left"/>
      <w:pPr>
        <w:tabs>
          <w:tab w:val="left" w:pos="1440"/>
        </w:tabs>
        <w:ind w:left="1440" w:hanging="1440"/>
      </w:pPr>
      <w:rPr>
        <w:rFonts w:cs="Times New Roman" w:hint="default"/>
      </w:rPr>
    </w:lvl>
    <w:lvl w:ilvl="8" w:tentative="1">
      <w:start w:val="1"/>
      <w:numFmt w:val="decimal"/>
      <w:pStyle w:val="9"/>
      <w:lvlText w:val="%1.%2.%3.%4.%5.%6.%7.%8.%9."/>
      <w:lvlJc w:val="left"/>
      <w:pPr>
        <w:tabs>
          <w:tab w:val="left" w:pos="1583"/>
        </w:tabs>
        <w:ind w:left="1583" w:hanging="1583"/>
      </w:pPr>
      <w:rPr>
        <w:rFonts w:cs="Times New Roman" w:hint="default"/>
      </w:rPr>
    </w:lvl>
  </w:abstractNum>
  <w:abstractNum w:abstractNumId="18" w15:restartNumberingAfterBreak="0">
    <w:nsid w:val="526F88EF"/>
    <w:multiLevelType w:val="multilevel"/>
    <w:tmpl w:val="526F88EF"/>
    <w:lvl w:ilvl="0">
      <w:start w:val="1"/>
      <w:numFmt w:val="decimal"/>
      <w:lvlText w:val="%1."/>
      <w:lvlJc w:val="left"/>
      <w:pPr>
        <w:tabs>
          <w:tab w:val="left" w:pos="425"/>
        </w:tabs>
        <w:ind w:left="425" w:hanging="425"/>
      </w:pPr>
      <w:rPr>
        <w:rFonts w:cs="Times New Roman" w:hint="default"/>
      </w:rPr>
    </w:lvl>
    <w:lvl w:ilvl="1">
      <w:start w:val="1"/>
      <w:numFmt w:val="lowerLetter"/>
      <w:lvlText w:val="%2)"/>
      <w:lvlJc w:val="left"/>
      <w:pPr>
        <w:tabs>
          <w:tab w:val="left" w:pos="840"/>
        </w:tabs>
        <w:ind w:left="840" w:hanging="420"/>
      </w:pPr>
      <w:rPr>
        <w:rFonts w:cs="Times New Roman" w:hint="default"/>
      </w:rPr>
    </w:lvl>
    <w:lvl w:ilvl="2" w:tentative="1">
      <w:start w:val="1"/>
      <w:numFmt w:val="lowerRoman"/>
      <w:lvlText w:val="%3."/>
      <w:lvlJc w:val="left"/>
      <w:pPr>
        <w:tabs>
          <w:tab w:val="left" w:pos="1260"/>
        </w:tabs>
        <w:ind w:left="1260" w:hanging="420"/>
      </w:pPr>
      <w:rPr>
        <w:rFonts w:cs="Times New Roman" w:hint="default"/>
      </w:rPr>
    </w:lvl>
    <w:lvl w:ilvl="3" w:tentative="1">
      <w:start w:val="1"/>
      <w:numFmt w:val="decimal"/>
      <w:lvlText w:val="%4."/>
      <w:lvlJc w:val="left"/>
      <w:pPr>
        <w:tabs>
          <w:tab w:val="left" w:pos="1680"/>
        </w:tabs>
        <w:ind w:left="1680" w:hanging="420"/>
      </w:pPr>
      <w:rPr>
        <w:rFonts w:cs="Times New Roman" w:hint="default"/>
      </w:rPr>
    </w:lvl>
    <w:lvl w:ilvl="4" w:tentative="1">
      <w:start w:val="1"/>
      <w:numFmt w:val="lowerLetter"/>
      <w:lvlText w:val="%5)"/>
      <w:lvlJc w:val="left"/>
      <w:pPr>
        <w:tabs>
          <w:tab w:val="left" w:pos="2100"/>
        </w:tabs>
        <w:ind w:left="2100" w:hanging="420"/>
      </w:pPr>
      <w:rPr>
        <w:rFonts w:cs="Times New Roman" w:hint="default"/>
      </w:rPr>
    </w:lvl>
    <w:lvl w:ilvl="5" w:tentative="1">
      <w:start w:val="1"/>
      <w:numFmt w:val="lowerRoman"/>
      <w:lvlText w:val="%6."/>
      <w:lvlJc w:val="left"/>
      <w:pPr>
        <w:tabs>
          <w:tab w:val="left" w:pos="2520"/>
        </w:tabs>
        <w:ind w:left="2520" w:hanging="420"/>
      </w:pPr>
      <w:rPr>
        <w:rFonts w:cs="Times New Roman" w:hint="default"/>
      </w:rPr>
    </w:lvl>
    <w:lvl w:ilvl="6" w:tentative="1">
      <w:start w:val="1"/>
      <w:numFmt w:val="decimal"/>
      <w:lvlText w:val="%7."/>
      <w:lvlJc w:val="left"/>
      <w:pPr>
        <w:tabs>
          <w:tab w:val="left" w:pos="2940"/>
        </w:tabs>
        <w:ind w:left="2940" w:hanging="420"/>
      </w:pPr>
      <w:rPr>
        <w:rFonts w:cs="Times New Roman" w:hint="default"/>
      </w:rPr>
    </w:lvl>
    <w:lvl w:ilvl="7" w:tentative="1">
      <w:start w:val="1"/>
      <w:numFmt w:val="lowerLetter"/>
      <w:lvlText w:val="%8)"/>
      <w:lvlJc w:val="left"/>
      <w:pPr>
        <w:tabs>
          <w:tab w:val="left" w:pos="3360"/>
        </w:tabs>
        <w:ind w:left="3360" w:hanging="420"/>
      </w:pPr>
      <w:rPr>
        <w:rFonts w:cs="Times New Roman" w:hint="default"/>
      </w:rPr>
    </w:lvl>
    <w:lvl w:ilvl="8" w:tentative="1">
      <w:start w:val="1"/>
      <w:numFmt w:val="lowerRoman"/>
      <w:lvlText w:val="%9."/>
      <w:lvlJc w:val="left"/>
      <w:pPr>
        <w:tabs>
          <w:tab w:val="left" w:pos="3780"/>
        </w:tabs>
        <w:ind w:left="3780" w:hanging="420"/>
      </w:pPr>
      <w:rPr>
        <w:rFonts w:cs="Times New Roman" w:hint="default"/>
      </w:rPr>
    </w:lvl>
  </w:abstractNum>
  <w:abstractNum w:abstractNumId="19" w15:restartNumberingAfterBreak="0">
    <w:nsid w:val="547B2DB7"/>
    <w:multiLevelType w:val="hybridMultilevel"/>
    <w:tmpl w:val="292E468A"/>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5BC14FE0"/>
    <w:multiLevelType w:val="hybridMultilevel"/>
    <w:tmpl w:val="F918CFA6"/>
    <w:lvl w:ilvl="0" w:tplc="E8AC8B52">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62743986"/>
    <w:multiLevelType w:val="hybridMultilevel"/>
    <w:tmpl w:val="FF9EE084"/>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2" w15:restartNumberingAfterBreak="0">
    <w:nsid w:val="6A230E32"/>
    <w:multiLevelType w:val="multilevel"/>
    <w:tmpl w:val="7B76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327A2A"/>
    <w:multiLevelType w:val="multilevel"/>
    <w:tmpl w:val="D206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A4AC6"/>
    <w:multiLevelType w:val="hybridMultilevel"/>
    <w:tmpl w:val="7B667B00"/>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5" w15:restartNumberingAfterBreak="0">
    <w:nsid w:val="7EA13A7F"/>
    <w:multiLevelType w:val="multilevel"/>
    <w:tmpl w:val="C2D2A0F8"/>
    <w:lvl w:ilvl="0">
      <w:start w:val="1"/>
      <w:numFmt w:val="decimal"/>
      <w:lvlText w:val="%1."/>
      <w:lvlJc w:val="left"/>
      <w:pPr>
        <w:tabs>
          <w:tab w:val="num" w:pos="360"/>
        </w:tabs>
        <w:ind w:left="360" w:hanging="360"/>
      </w:pPr>
      <w:rPr>
        <w:rFonts w:cs="Times New Roman" w:hint="default"/>
      </w:rPr>
    </w:lvl>
    <w:lvl w:ilvl="1">
      <w:start w:val="7"/>
      <w:numFmt w:val="decimal"/>
      <w:isLgl/>
      <w:lvlText w:val="%1.%2"/>
      <w:lvlJc w:val="left"/>
      <w:pPr>
        <w:ind w:left="966" w:hanging="54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99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636" w:hanging="1080"/>
      </w:pPr>
      <w:rPr>
        <w:rFonts w:hint="default"/>
      </w:rPr>
    </w:lvl>
    <w:lvl w:ilvl="7">
      <w:start w:val="1"/>
      <w:numFmt w:val="decimal"/>
      <w:isLgl/>
      <w:lvlText w:val="%1.%2.%3.%4.%5.%6.%7.%8"/>
      <w:lvlJc w:val="left"/>
      <w:pPr>
        <w:ind w:left="4422" w:hanging="1440"/>
      </w:pPr>
      <w:rPr>
        <w:rFonts w:hint="default"/>
      </w:rPr>
    </w:lvl>
    <w:lvl w:ilvl="8">
      <w:start w:val="1"/>
      <w:numFmt w:val="decimal"/>
      <w:isLgl/>
      <w:lvlText w:val="%1.%2.%3.%4.%5.%6.%7.%8.%9"/>
      <w:lvlJc w:val="left"/>
      <w:pPr>
        <w:ind w:left="4848" w:hanging="1440"/>
      </w:pPr>
      <w:rPr>
        <w:rFonts w:hint="default"/>
      </w:rPr>
    </w:lvl>
  </w:abstractNum>
  <w:num w:numId="1">
    <w:abstractNumId w:val="17"/>
  </w:num>
  <w:num w:numId="2">
    <w:abstractNumId w:val="18"/>
  </w:num>
  <w:num w:numId="3">
    <w:abstractNumId w:val="9"/>
  </w:num>
  <w:num w:numId="4">
    <w:abstractNumId w:val="0"/>
  </w:num>
  <w:num w:numId="5">
    <w:abstractNumId w:val="22"/>
  </w:num>
  <w:num w:numId="6">
    <w:abstractNumId w:val="17"/>
  </w:num>
  <w:num w:numId="7">
    <w:abstractNumId w:val="1"/>
  </w:num>
  <w:num w:numId="8">
    <w:abstractNumId w:val="14"/>
  </w:num>
  <w:num w:numId="9">
    <w:abstractNumId w:val="20"/>
  </w:num>
  <w:num w:numId="10">
    <w:abstractNumId w:val="21"/>
  </w:num>
  <w:num w:numId="11">
    <w:abstractNumId w:val="17"/>
  </w:num>
  <w:num w:numId="12">
    <w:abstractNumId w:val="4"/>
  </w:num>
  <w:num w:numId="13">
    <w:abstractNumId w:val="11"/>
  </w:num>
  <w:num w:numId="14">
    <w:abstractNumId w:val="24"/>
  </w:num>
  <w:num w:numId="15">
    <w:abstractNumId w:val="8"/>
  </w:num>
  <w:num w:numId="16">
    <w:abstractNumId w:val="16"/>
  </w:num>
  <w:num w:numId="17">
    <w:abstractNumId w:val="13"/>
  </w:num>
  <w:num w:numId="18">
    <w:abstractNumId w:val="17"/>
  </w:num>
  <w:num w:numId="19">
    <w:abstractNumId w:val="10"/>
  </w:num>
  <w:num w:numId="20">
    <w:abstractNumId w:val="17"/>
  </w:num>
  <w:num w:numId="21">
    <w:abstractNumId w:val="6"/>
  </w:num>
  <w:num w:numId="22">
    <w:abstractNumId w:val="17"/>
  </w:num>
  <w:num w:numId="23">
    <w:abstractNumId w:val="15"/>
  </w:num>
  <w:num w:numId="24">
    <w:abstractNumId w:val="17"/>
  </w:num>
  <w:num w:numId="25">
    <w:abstractNumId w:val="25"/>
  </w:num>
  <w:num w:numId="26">
    <w:abstractNumId w:val="19"/>
  </w:num>
  <w:num w:numId="27">
    <w:abstractNumId w:val="17"/>
  </w:num>
  <w:num w:numId="28">
    <w:abstractNumId w:val="2"/>
  </w:num>
  <w:num w:numId="29">
    <w:abstractNumId w:val="7"/>
  </w:num>
  <w:num w:numId="30">
    <w:abstractNumId w:val="5"/>
  </w:num>
  <w:num w:numId="31">
    <w:abstractNumId w:val="17"/>
  </w:num>
  <w:num w:numId="32">
    <w:abstractNumId w:val="17"/>
  </w:num>
  <w:num w:numId="33">
    <w:abstractNumId w:val="17"/>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23"/>
  </w:num>
  <w:num w:numId="37">
    <w:abstractNumId w:val="17"/>
  </w:num>
  <w:num w:numId="38">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0B88"/>
    <w:rsid w:val="000013E2"/>
    <w:rsid w:val="0000560C"/>
    <w:rsid w:val="0000636C"/>
    <w:rsid w:val="00007A52"/>
    <w:rsid w:val="00020AC5"/>
    <w:rsid w:val="00022820"/>
    <w:rsid w:val="00031AEB"/>
    <w:rsid w:val="000362CB"/>
    <w:rsid w:val="00036AF7"/>
    <w:rsid w:val="00040FF1"/>
    <w:rsid w:val="000521A7"/>
    <w:rsid w:val="00056923"/>
    <w:rsid w:val="00064778"/>
    <w:rsid w:val="00065F8F"/>
    <w:rsid w:val="000701BC"/>
    <w:rsid w:val="00073640"/>
    <w:rsid w:val="000802DC"/>
    <w:rsid w:val="0009057A"/>
    <w:rsid w:val="00092AA8"/>
    <w:rsid w:val="00095693"/>
    <w:rsid w:val="00097020"/>
    <w:rsid w:val="000A3281"/>
    <w:rsid w:val="000B28A2"/>
    <w:rsid w:val="000B73C2"/>
    <w:rsid w:val="000B7DF9"/>
    <w:rsid w:val="000C2C3C"/>
    <w:rsid w:val="000C3379"/>
    <w:rsid w:val="000C376C"/>
    <w:rsid w:val="000C5896"/>
    <w:rsid w:val="000C5FEC"/>
    <w:rsid w:val="000C6EA6"/>
    <w:rsid w:val="000F21DB"/>
    <w:rsid w:val="001005D3"/>
    <w:rsid w:val="00101BA4"/>
    <w:rsid w:val="00105AA8"/>
    <w:rsid w:val="00107544"/>
    <w:rsid w:val="0011043F"/>
    <w:rsid w:val="0011341C"/>
    <w:rsid w:val="001141A6"/>
    <w:rsid w:val="00114A24"/>
    <w:rsid w:val="001256D0"/>
    <w:rsid w:val="00127565"/>
    <w:rsid w:val="001314DA"/>
    <w:rsid w:val="001326A3"/>
    <w:rsid w:val="00137ECA"/>
    <w:rsid w:val="00145BBE"/>
    <w:rsid w:val="00146F62"/>
    <w:rsid w:val="00156F65"/>
    <w:rsid w:val="00157A00"/>
    <w:rsid w:val="001615C9"/>
    <w:rsid w:val="00170B58"/>
    <w:rsid w:val="00170E6D"/>
    <w:rsid w:val="001718DF"/>
    <w:rsid w:val="001720F8"/>
    <w:rsid w:val="00173910"/>
    <w:rsid w:val="00176961"/>
    <w:rsid w:val="00180136"/>
    <w:rsid w:val="00181502"/>
    <w:rsid w:val="001922F8"/>
    <w:rsid w:val="001B5D3A"/>
    <w:rsid w:val="001C076C"/>
    <w:rsid w:val="001C30AD"/>
    <w:rsid w:val="001C5929"/>
    <w:rsid w:val="001C5C60"/>
    <w:rsid w:val="001D3A45"/>
    <w:rsid w:val="001D4D20"/>
    <w:rsid w:val="001D535B"/>
    <w:rsid w:val="001D6213"/>
    <w:rsid w:val="001E058F"/>
    <w:rsid w:val="001E1759"/>
    <w:rsid w:val="001E66B4"/>
    <w:rsid w:val="001E7436"/>
    <w:rsid w:val="001F0F7E"/>
    <w:rsid w:val="001F2811"/>
    <w:rsid w:val="00202967"/>
    <w:rsid w:val="00212F6E"/>
    <w:rsid w:val="002132C5"/>
    <w:rsid w:val="00217BF9"/>
    <w:rsid w:val="002207CA"/>
    <w:rsid w:val="00224EDA"/>
    <w:rsid w:val="002326F8"/>
    <w:rsid w:val="002335EA"/>
    <w:rsid w:val="00236299"/>
    <w:rsid w:val="00237FA1"/>
    <w:rsid w:val="002402E7"/>
    <w:rsid w:val="00240625"/>
    <w:rsid w:val="002414E9"/>
    <w:rsid w:val="002428DE"/>
    <w:rsid w:val="00245C6C"/>
    <w:rsid w:val="00253598"/>
    <w:rsid w:val="00260D2B"/>
    <w:rsid w:val="00265E78"/>
    <w:rsid w:val="00266783"/>
    <w:rsid w:val="0027239B"/>
    <w:rsid w:val="00282D25"/>
    <w:rsid w:val="0028373A"/>
    <w:rsid w:val="00285570"/>
    <w:rsid w:val="00292983"/>
    <w:rsid w:val="00292EB7"/>
    <w:rsid w:val="00293CEA"/>
    <w:rsid w:val="002A4B98"/>
    <w:rsid w:val="002A5245"/>
    <w:rsid w:val="002A5CF8"/>
    <w:rsid w:val="002B5E39"/>
    <w:rsid w:val="002B692F"/>
    <w:rsid w:val="002B76C7"/>
    <w:rsid w:val="002C0CE5"/>
    <w:rsid w:val="002C116F"/>
    <w:rsid w:val="002C72DE"/>
    <w:rsid w:val="002C7B2A"/>
    <w:rsid w:val="002D1465"/>
    <w:rsid w:val="002D1C5D"/>
    <w:rsid w:val="002E1BC3"/>
    <w:rsid w:val="002E3631"/>
    <w:rsid w:val="002E7D9D"/>
    <w:rsid w:val="002F2150"/>
    <w:rsid w:val="002F4222"/>
    <w:rsid w:val="002F4478"/>
    <w:rsid w:val="002F6CFB"/>
    <w:rsid w:val="00300A24"/>
    <w:rsid w:val="0030659F"/>
    <w:rsid w:val="003171A8"/>
    <w:rsid w:val="00320D45"/>
    <w:rsid w:val="0032526E"/>
    <w:rsid w:val="003257BD"/>
    <w:rsid w:val="00330D15"/>
    <w:rsid w:val="00331DAA"/>
    <w:rsid w:val="003365A8"/>
    <w:rsid w:val="00340AE6"/>
    <w:rsid w:val="00343796"/>
    <w:rsid w:val="0034690F"/>
    <w:rsid w:val="0035251B"/>
    <w:rsid w:val="00352D23"/>
    <w:rsid w:val="00355CEF"/>
    <w:rsid w:val="00357B61"/>
    <w:rsid w:val="00362587"/>
    <w:rsid w:val="00362A82"/>
    <w:rsid w:val="0036793F"/>
    <w:rsid w:val="0037046F"/>
    <w:rsid w:val="003704CB"/>
    <w:rsid w:val="003728CE"/>
    <w:rsid w:val="0037582F"/>
    <w:rsid w:val="00375C8E"/>
    <w:rsid w:val="00382FCA"/>
    <w:rsid w:val="00384E41"/>
    <w:rsid w:val="003879C7"/>
    <w:rsid w:val="00390687"/>
    <w:rsid w:val="003908D9"/>
    <w:rsid w:val="00394A63"/>
    <w:rsid w:val="003A4ECB"/>
    <w:rsid w:val="003A75D9"/>
    <w:rsid w:val="003B6402"/>
    <w:rsid w:val="003C0040"/>
    <w:rsid w:val="003C0C93"/>
    <w:rsid w:val="003C27E5"/>
    <w:rsid w:val="003C4375"/>
    <w:rsid w:val="003D0F22"/>
    <w:rsid w:val="003D1BB3"/>
    <w:rsid w:val="003D35A8"/>
    <w:rsid w:val="003E1341"/>
    <w:rsid w:val="003E4090"/>
    <w:rsid w:val="003E68A0"/>
    <w:rsid w:val="003F6E1D"/>
    <w:rsid w:val="004010C8"/>
    <w:rsid w:val="00410044"/>
    <w:rsid w:val="0041112B"/>
    <w:rsid w:val="004113D2"/>
    <w:rsid w:val="004134DB"/>
    <w:rsid w:val="0041439E"/>
    <w:rsid w:val="004148AC"/>
    <w:rsid w:val="00417B75"/>
    <w:rsid w:val="00424859"/>
    <w:rsid w:val="0042569F"/>
    <w:rsid w:val="00425D93"/>
    <w:rsid w:val="00425E46"/>
    <w:rsid w:val="00426D4E"/>
    <w:rsid w:val="0042705B"/>
    <w:rsid w:val="004312EA"/>
    <w:rsid w:val="00431310"/>
    <w:rsid w:val="00440502"/>
    <w:rsid w:val="00441BB7"/>
    <w:rsid w:val="0044250C"/>
    <w:rsid w:val="00447170"/>
    <w:rsid w:val="00447FCD"/>
    <w:rsid w:val="00450A3C"/>
    <w:rsid w:val="004557D1"/>
    <w:rsid w:val="00455CE2"/>
    <w:rsid w:val="00460988"/>
    <w:rsid w:val="004626E9"/>
    <w:rsid w:val="00470EAF"/>
    <w:rsid w:val="00472DFE"/>
    <w:rsid w:val="004743C4"/>
    <w:rsid w:val="00474DA6"/>
    <w:rsid w:val="004812CD"/>
    <w:rsid w:val="00483622"/>
    <w:rsid w:val="0048373A"/>
    <w:rsid w:val="00490525"/>
    <w:rsid w:val="004956F4"/>
    <w:rsid w:val="004A1CB9"/>
    <w:rsid w:val="004B014B"/>
    <w:rsid w:val="004B0DB9"/>
    <w:rsid w:val="004B32BB"/>
    <w:rsid w:val="004C0817"/>
    <w:rsid w:val="004C3FB4"/>
    <w:rsid w:val="004D1216"/>
    <w:rsid w:val="004D1701"/>
    <w:rsid w:val="004D2011"/>
    <w:rsid w:val="004D6D21"/>
    <w:rsid w:val="004D7B56"/>
    <w:rsid w:val="004D7EF5"/>
    <w:rsid w:val="004E23C9"/>
    <w:rsid w:val="004E35FC"/>
    <w:rsid w:val="005043E2"/>
    <w:rsid w:val="00504F77"/>
    <w:rsid w:val="00505288"/>
    <w:rsid w:val="00506216"/>
    <w:rsid w:val="0051506D"/>
    <w:rsid w:val="00521BED"/>
    <w:rsid w:val="00522741"/>
    <w:rsid w:val="005240C6"/>
    <w:rsid w:val="0053131A"/>
    <w:rsid w:val="0053211A"/>
    <w:rsid w:val="00563525"/>
    <w:rsid w:val="00587A0F"/>
    <w:rsid w:val="00591030"/>
    <w:rsid w:val="005921CF"/>
    <w:rsid w:val="00593145"/>
    <w:rsid w:val="0059608B"/>
    <w:rsid w:val="005A223E"/>
    <w:rsid w:val="005A54C2"/>
    <w:rsid w:val="005A5596"/>
    <w:rsid w:val="005B1E47"/>
    <w:rsid w:val="005B3050"/>
    <w:rsid w:val="005B4B82"/>
    <w:rsid w:val="005B4D3E"/>
    <w:rsid w:val="005B580B"/>
    <w:rsid w:val="005C04E7"/>
    <w:rsid w:val="005C25F0"/>
    <w:rsid w:val="005C691D"/>
    <w:rsid w:val="005D01EA"/>
    <w:rsid w:val="005D167C"/>
    <w:rsid w:val="005D2226"/>
    <w:rsid w:val="005D33F8"/>
    <w:rsid w:val="005D7341"/>
    <w:rsid w:val="005D73C0"/>
    <w:rsid w:val="005E0FD1"/>
    <w:rsid w:val="005E1822"/>
    <w:rsid w:val="005E18F5"/>
    <w:rsid w:val="005E4F35"/>
    <w:rsid w:val="005E6F2D"/>
    <w:rsid w:val="005F2243"/>
    <w:rsid w:val="005F4063"/>
    <w:rsid w:val="006027A7"/>
    <w:rsid w:val="0060452A"/>
    <w:rsid w:val="00606951"/>
    <w:rsid w:val="00607816"/>
    <w:rsid w:val="00612A1E"/>
    <w:rsid w:val="00616320"/>
    <w:rsid w:val="00616D5E"/>
    <w:rsid w:val="0062269B"/>
    <w:rsid w:val="0062698F"/>
    <w:rsid w:val="00630F55"/>
    <w:rsid w:val="00633351"/>
    <w:rsid w:val="00643973"/>
    <w:rsid w:val="006444AB"/>
    <w:rsid w:val="0064663A"/>
    <w:rsid w:val="00646C88"/>
    <w:rsid w:val="00650A8D"/>
    <w:rsid w:val="0065413F"/>
    <w:rsid w:val="00654326"/>
    <w:rsid w:val="006549D1"/>
    <w:rsid w:val="0065589D"/>
    <w:rsid w:val="00656D6B"/>
    <w:rsid w:val="00670988"/>
    <w:rsid w:val="00671B71"/>
    <w:rsid w:val="00677E0E"/>
    <w:rsid w:val="006812D1"/>
    <w:rsid w:val="00696F80"/>
    <w:rsid w:val="006A09B5"/>
    <w:rsid w:val="006A3BDF"/>
    <w:rsid w:val="006A6623"/>
    <w:rsid w:val="006A6BC1"/>
    <w:rsid w:val="006B0ACC"/>
    <w:rsid w:val="006B0E3F"/>
    <w:rsid w:val="006C1052"/>
    <w:rsid w:val="006C20B2"/>
    <w:rsid w:val="006C35E0"/>
    <w:rsid w:val="006C57B8"/>
    <w:rsid w:val="006C64BC"/>
    <w:rsid w:val="006D25BA"/>
    <w:rsid w:val="006D3531"/>
    <w:rsid w:val="006D7919"/>
    <w:rsid w:val="006E0818"/>
    <w:rsid w:val="006E46E5"/>
    <w:rsid w:val="006F10F4"/>
    <w:rsid w:val="006F45BA"/>
    <w:rsid w:val="006F6D79"/>
    <w:rsid w:val="006F70F7"/>
    <w:rsid w:val="00705690"/>
    <w:rsid w:val="00706077"/>
    <w:rsid w:val="00712BA9"/>
    <w:rsid w:val="00716FC4"/>
    <w:rsid w:val="00722656"/>
    <w:rsid w:val="00723E8F"/>
    <w:rsid w:val="007245CC"/>
    <w:rsid w:val="007263B2"/>
    <w:rsid w:val="007276C4"/>
    <w:rsid w:val="0073184D"/>
    <w:rsid w:val="00736CE0"/>
    <w:rsid w:val="00743C9A"/>
    <w:rsid w:val="00745700"/>
    <w:rsid w:val="0075064B"/>
    <w:rsid w:val="00750652"/>
    <w:rsid w:val="00752F21"/>
    <w:rsid w:val="00753703"/>
    <w:rsid w:val="00753865"/>
    <w:rsid w:val="00763854"/>
    <w:rsid w:val="0077218A"/>
    <w:rsid w:val="00772E87"/>
    <w:rsid w:val="007759C0"/>
    <w:rsid w:val="00785690"/>
    <w:rsid w:val="00791586"/>
    <w:rsid w:val="0079311D"/>
    <w:rsid w:val="00794B05"/>
    <w:rsid w:val="007A0525"/>
    <w:rsid w:val="007A0DD5"/>
    <w:rsid w:val="007A29E4"/>
    <w:rsid w:val="007B4B34"/>
    <w:rsid w:val="007B769D"/>
    <w:rsid w:val="007C04E6"/>
    <w:rsid w:val="007C4DC0"/>
    <w:rsid w:val="007D3D24"/>
    <w:rsid w:val="007E22BA"/>
    <w:rsid w:val="007E5E4E"/>
    <w:rsid w:val="007F5F5D"/>
    <w:rsid w:val="00805DD3"/>
    <w:rsid w:val="0081082F"/>
    <w:rsid w:val="00814C09"/>
    <w:rsid w:val="008211A7"/>
    <w:rsid w:val="008212BD"/>
    <w:rsid w:val="00823D13"/>
    <w:rsid w:val="00823E56"/>
    <w:rsid w:val="00824F0A"/>
    <w:rsid w:val="00826EAE"/>
    <w:rsid w:val="00827C8E"/>
    <w:rsid w:val="00831D16"/>
    <w:rsid w:val="00834963"/>
    <w:rsid w:val="00835F6C"/>
    <w:rsid w:val="00836789"/>
    <w:rsid w:val="00845985"/>
    <w:rsid w:val="00846A47"/>
    <w:rsid w:val="008540D6"/>
    <w:rsid w:val="00855989"/>
    <w:rsid w:val="00856DDD"/>
    <w:rsid w:val="008600E0"/>
    <w:rsid w:val="00866BD5"/>
    <w:rsid w:val="008959D4"/>
    <w:rsid w:val="00896AE2"/>
    <w:rsid w:val="00897F66"/>
    <w:rsid w:val="008A093C"/>
    <w:rsid w:val="008A1E77"/>
    <w:rsid w:val="008B0B7E"/>
    <w:rsid w:val="008B3FB4"/>
    <w:rsid w:val="008B5128"/>
    <w:rsid w:val="008B60E3"/>
    <w:rsid w:val="008C0F22"/>
    <w:rsid w:val="008C13F4"/>
    <w:rsid w:val="008C26AA"/>
    <w:rsid w:val="008C27EC"/>
    <w:rsid w:val="008C4009"/>
    <w:rsid w:val="008C70DD"/>
    <w:rsid w:val="008D366E"/>
    <w:rsid w:val="008E3640"/>
    <w:rsid w:val="008E4E65"/>
    <w:rsid w:val="008F1C76"/>
    <w:rsid w:val="008F2470"/>
    <w:rsid w:val="008F29B0"/>
    <w:rsid w:val="00905A38"/>
    <w:rsid w:val="009166A8"/>
    <w:rsid w:val="00917E45"/>
    <w:rsid w:val="009264F0"/>
    <w:rsid w:val="00931119"/>
    <w:rsid w:val="00933A61"/>
    <w:rsid w:val="009368B7"/>
    <w:rsid w:val="00936FFD"/>
    <w:rsid w:val="00937226"/>
    <w:rsid w:val="00944342"/>
    <w:rsid w:val="00951B48"/>
    <w:rsid w:val="00961AFE"/>
    <w:rsid w:val="00971E0E"/>
    <w:rsid w:val="00973B57"/>
    <w:rsid w:val="0097531B"/>
    <w:rsid w:val="009769D3"/>
    <w:rsid w:val="00982F8F"/>
    <w:rsid w:val="009843AA"/>
    <w:rsid w:val="0098474B"/>
    <w:rsid w:val="0099147D"/>
    <w:rsid w:val="0099192F"/>
    <w:rsid w:val="00991D11"/>
    <w:rsid w:val="0099506E"/>
    <w:rsid w:val="009B01BF"/>
    <w:rsid w:val="009B393B"/>
    <w:rsid w:val="009B5693"/>
    <w:rsid w:val="009C1DDE"/>
    <w:rsid w:val="009C79FC"/>
    <w:rsid w:val="009D094C"/>
    <w:rsid w:val="009D5115"/>
    <w:rsid w:val="009D6EE4"/>
    <w:rsid w:val="009E0A65"/>
    <w:rsid w:val="009E2EB5"/>
    <w:rsid w:val="009E37D1"/>
    <w:rsid w:val="009F298E"/>
    <w:rsid w:val="00A04330"/>
    <w:rsid w:val="00A1426E"/>
    <w:rsid w:val="00A31377"/>
    <w:rsid w:val="00A34D4F"/>
    <w:rsid w:val="00A34E99"/>
    <w:rsid w:val="00A45AA5"/>
    <w:rsid w:val="00A52D34"/>
    <w:rsid w:val="00A54C47"/>
    <w:rsid w:val="00A60612"/>
    <w:rsid w:val="00A60879"/>
    <w:rsid w:val="00A6138D"/>
    <w:rsid w:val="00A61D72"/>
    <w:rsid w:val="00A64017"/>
    <w:rsid w:val="00A6671F"/>
    <w:rsid w:val="00A7158D"/>
    <w:rsid w:val="00A74A7B"/>
    <w:rsid w:val="00A82CD6"/>
    <w:rsid w:val="00A82DE7"/>
    <w:rsid w:val="00A83E64"/>
    <w:rsid w:val="00A97736"/>
    <w:rsid w:val="00AA751F"/>
    <w:rsid w:val="00AB3247"/>
    <w:rsid w:val="00AB4F7A"/>
    <w:rsid w:val="00AB5EA5"/>
    <w:rsid w:val="00AB7D76"/>
    <w:rsid w:val="00AC018B"/>
    <w:rsid w:val="00AC0BEF"/>
    <w:rsid w:val="00AC25FF"/>
    <w:rsid w:val="00AC3D0C"/>
    <w:rsid w:val="00AC4F1A"/>
    <w:rsid w:val="00AC704B"/>
    <w:rsid w:val="00AC78CD"/>
    <w:rsid w:val="00AD4816"/>
    <w:rsid w:val="00AD7FC8"/>
    <w:rsid w:val="00AE08E6"/>
    <w:rsid w:val="00AE2061"/>
    <w:rsid w:val="00AF5012"/>
    <w:rsid w:val="00AF62EC"/>
    <w:rsid w:val="00AF6381"/>
    <w:rsid w:val="00AF6612"/>
    <w:rsid w:val="00B0183F"/>
    <w:rsid w:val="00B03016"/>
    <w:rsid w:val="00B059A7"/>
    <w:rsid w:val="00B05F74"/>
    <w:rsid w:val="00B113F3"/>
    <w:rsid w:val="00B12058"/>
    <w:rsid w:val="00B249E7"/>
    <w:rsid w:val="00B25049"/>
    <w:rsid w:val="00B27B5E"/>
    <w:rsid w:val="00B3227E"/>
    <w:rsid w:val="00B330DA"/>
    <w:rsid w:val="00B360D5"/>
    <w:rsid w:val="00B40BAE"/>
    <w:rsid w:val="00B41022"/>
    <w:rsid w:val="00B63577"/>
    <w:rsid w:val="00B646A9"/>
    <w:rsid w:val="00B664AE"/>
    <w:rsid w:val="00B66CEC"/>
    <w:rsid w:val="00B73484"/>
    <w:rsid w:val="00B73A43"/>
    <w:rsid w:val="00B825AA"/>
    <w:rsid w:val="00B82F06"/>
    <w:rsid w:val="00B84D2F"/>
    <w:rsid w:val="00B86871"/>
    <w:rsid w:val="00BA12F2"/>
    <w:rsid w:val="00BA26AA"/>
    <w:rsid w:val="00BA3FF4"/>
    <w:rsid w:val="00BA48E6"/>
    <w:rsid w:val="00BB4A95"/>
    <w:rsid w:val="00BC0832"/>
    <w:rsid w:val="00BC7C0F"/>
    <w:rsid w:val="00BD1127"/>
    <w:rsid w:val="00BD1954"/>
    <w:rsid w:val="00BD1EEE"/>
    <w:rsid w:val="00BD30E1"/>
    <w:rsid w:val="00BD3CE5"/>
    <w:rsid w:val="00BD56DF"/>
    <w:rsid w:val="00BE1B0C"/>
    <w:rsid w:val="00BE43EA"/>
    <w:rsid w:val="00BE5038"/>
    <w:rsid w:val="00BF2EA6"/>
    <w:rsid w:val="00BF3D6B"/>
    <w:rsid w:val="00C00A58"/>
    <w:rsid w:val="00C0275D"/>
    <w:rsid w:val="00C0573D"/>
    <w:rsid w:val="00C067CD"/>
    <w:rsid w:val="00C0687A"/>
    <w:rsid w:val="00C06EED"/>
    <w:rsid w:val="00C22CDA"/>
    <w:rsid w:val="00C30115"/>
    <w:rsid w:val="00C333BA"/>
    <w:rsid w:val="00C40312"/>
    <w:rsid w:val="00C41703"/>
    <w:rsid w:val="00C4454C"/>
    <w:rsid w:val="00C44777"/>
    <w:rsid w:val="00C47216"/>
    <w:rsid w:val="00C55FB4"/>
    <w:rsid w:val="00C56383"/>
    <w:rsid w:val="00C56425"/>
    <w:rsid w:val="00C56987"/>
    <w:rsid w:val="00C612A5"/>
    <w:rsid w:val="00C67EE4"/>
    <w:rsid w:val="00C7044F"/>
    <w:rsid w:val="00C70F51"/>
    <w:rsid w:val="00C758AC"/>
    <w:rsid w:val="00C80880"/>
    <w:rsid w:val="00C82F6B"/>
    <w:rsid w:val="00C832C9"/>
    <w:rsid w:val="00C85417"/>
    <w:rsid w:val="00C92B5D"/>
    <w:rsid w:val="00C936ED"/>
    <w:rsid w:val="00CA00C1"/>
    <w:rsid w:val="00CA2886"/>
    <w:rsid w:val="00CA5150"/>
    <w:rsid w:val="00CA7191"/>
    <w:rsid w:val="00CC2426"/>
    <w:rsid w:val="00CC34A5"/>
    <w:rsid w:val="00CE0753"/>
    <w:rsid w:val="00CE24BC"/>
    <w:rsid w:val="00CE3768"/>
    <w:rsid w:val="00CF2A63"/>
    <w:rsid w:val="00CF42EF"/>
    <w:rsid w:val="00CF7525"/>
    <w:rsid w:val="00CF76C1"/>
    <w:rsid w:val="00D0683F"/>
    <w:rsid w:val="00D2647A"/>
    <w:rsid w:val="00D26A56"/>
    <w:rsid w:val="00D26E9B"/>
    <w:rsid w:val="00D30420"/>
    <w:rsid w:val="00D31994"/>
    <w:rsid w:val="00D352FB"/>
    <w:rsid w:val="00D37CA0"/>
    <w:rsid w:val="00D41C39"/>
    <w:rsid w:val="00D5266F"/>
    <w:rsid w:val="00D561EA"/>
    <w:rsid w:val="00D654C0"/>
    <w:rsid w:val="00D671FD"/>
    <w:rsid w:val="00D70FCA"/>
    <w:rsid w:val="00D72AFE"/>
    <w:rsid w:val="00D76857"/>
    <w:rsid w:val="00D8736F"/>
    <w:rsid w:val="00D92220"/>
    <w:rsid w:val="00D96F02"/>
    <w:rsid w:val="00DA096D"/>
    <w:rsid w:val="00DB2B3F"/>
    <w:rsid w:val="00DB7FE7"/>
    <w:rsid w:val="00DD1DF2"/>
    <w:rsid w:val="00DE02EC"/>
    <w:rsid w:val="00DE70F6"/>
    <w:rsid w:val="00DE7774"/>
    <w:rsid w:val="00DF010D"/>
    <w:rsid w:val="00DF0377"/>
    <w:rsid w:val="00DF66B2"/>
    <w:rsid w:val="00E00FEE"/>
    <w:rsid w:val="00E01A48"/>
    <w:rsid w:val="00E104C6"/>
    <w:rsid w:val="00E124B3"/>
    <w:rsid w:val="00E14D4A"/>
    <w:rsid w:val="00E15145"/>
    <w:rsid w:val="00E15301"/>
    <w:rsid w:val="00E157A3"/>
    <w:rsid w:val="00E22325"/>
    <w:rsid w:val="00E25391"/>
    <w:rsid w:val="00E329B4"/>
    <w:rsid w:val="00E34253"/>
    <w:rsid w:val="00E44585"/>
    <w:rsid w:val="00E505AF"/>
    <w:rsid w:val="00E51955"/>
    <w:rsid w:val="00E6127B"/>
    <w:rsid w:val="00E61FB4"/>
    <w:rsid w:val="00E6757F"/>
    <w:rsid w:val="00E71AC1"/>
    <w:rsid w:val="00E74426"/>
    <w:rsid w:val="00E758C2"/>
    <w:rsid w:val="00E77E9D"/>
    <w:rsid w:val="00E81258"/>
    <w:rsid w:val="00E820EF"/>
    <w:rsid w:val="00E8418B"/>
    <w:rsid w:val="00E8446F"/>
    <w:rsid w:val="00E867E1"/>
    <w:rsid w:val="00E944BE"/>
    <w:rsid w:val="00E95081"/>
    <w:rsid w:val="00E972AF"/>
    <w:rsid w:val="00EA0065"/>
    <w:rsid w:val="00EA5E9A"/>
    <w:rsid w:val="00EB3A64"/>
    <w:rsid w:val="00EB6B63"/>
    <w:rsid w:val="00EC0B88"/>
    <w:rsid w:val="00EC6ED4"/>
    <w:rsid w:val="00ED1C5C"/>
    <w:rsid w:val="00ED43B2"/>
    <w:rsid w:val="00ED6AB7"/>
    <w:rsid w:val="00ED788F"/>
    <w:rsid w:val="00ED7C92"/>
    <w:rsid w:val="00EE0A77"/>
    <w:rsid w:val="00EE1D6F"/>
    <w:rsid w:val="00EE5313"/>
    <w:rsid w:val="00F008C4"/>
    <w:rsid w:val="00F01F53"/>
    <w:rsid w:val="00F0478B"/>
    <w:rsid w:val="00F051F3"/>
    <w:rsid w:val="00F05928"/>
    <w:rsid w:val="00F12FE2"/>
    <w:rsid w:val="00F251E3"/>
    <w:rsid w:val="00F26F51"/>
    <w:rsid w:val="00F271C3"/>
    <w:rsid w:val="00F2760B"/>
    <w:rsid w:val="00F306F8"/>
    <w:rsid w:val="00F324AD"/>
    <w:rsid w:val="00F337CF"/>
    <w:rsid w:val="00F33F39"/>
    <w:rsid w:val="00F340F2"/>
    <w:rsid w:val="00F60922"/>
    <w:rsid w:val="00F64A38"/>
    <w:rsid w:val="00F64FE5"/>
    <w:rsid w:val="00F71376"/>
    <w:rsid w:val="00F82EB9"/>
    <w:rsid w:val="00F93AC6"/>
    <w:rsid w:val="00F96471"/>
    <w:rsid w:val="00FA0B62"/>
    <w:rsid w:val="00FA2925"/>
    <w:rsid w:val="00FA43E3"/>
    <w:rsid w:val="00FA79C4"/>
    <w:rsid w:val="00FB3676"/>
    <w:rsid w:val="00FB6F53"/>
    <w:rsid w:val="00FB7307"/>
    <w:rsid w:val="00FC03B1"/>
    <w:rsid w:val="00FC460E"/>
    <w:rsid w:val="00FD1938"/>
    <w:rsid w:val="00FD60E9"/>
    <w:rsid w:val="00FE0BAC"/>
    <w:rsid w:val="00FE0F63"/>
    <w:rsid w:val="00FE5B60"/>
    <w:rsid w:val="00FF18C9"/>
    <w:rsid w:val="00FF4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9D5C98F-8719-4E49-8BE8-D4F6895D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A"/>
    <w:pPr>
      <w:widowControl w:val="0"/>
      <w:jc w:val="both"/>
    </w:pPr>
    <w:rPr>
      <w:kern w:val="2"/>
      <w:sz w:val="21"/>
    </w:rPr>
  </w:style>
  <w:style w:type="paragraph" w:styleId="1">
    <w:name w:val="heading 1"/>
    <w:basedOn w:val="a"/>
    <w:next w:val="a"/>
    <w:link w:val="1Char"/>
    <w:uiPriority w:val="99"/>
    <w:qFormat/>
    <w:rsid w:val="00224EDA"/>
    <w:pPr>
      <w:keepNext/>
      <w:keepLines/>
      <w:numPr>
        <w:numId w:val="1"/>
      </w:numPr>
      <w:spacing w:before="340" w:after="330" w:line="576" w:lineRule="auto"/>
      <w:outlineLvl w:val="0"/>
    </w:pPr>
    <w:rPr>
      <w:b/>
      <w:kern w:val="44"/>
      <w:sz w:val="44"/>
    </w:rPr>
  </w:style>
  <w:style w:type="paragraph" w:styleId="2">
    <w:name w:val="heading 2"/>
    <w:basedOn w:val="a"/>
    <w:next w:val="a"/>
    <w:link w:val="2Char"/>
    <w:uiPriority w:val="99"/>
    <w:qFormat/>
    <w:rsid w:val="00224EDA"/>
    <w:pPr>
      <w:keepNext/>
      <w:keepLines/>
      <w:numPr>
        <w:ilvl w:val="1"/>
        <w:numId w:val="1"/>
      </w:numPr>
      <w:tabs>
        <w:tab w:val="left" w:pos="432"/>
        <w:tab w:val="left" w:pos="717"/>
      </w:tabs>
      <w:spacing w:before="260" w:after="260" w:line="413" w:lineRule="auto"/>
      <w:outlineLvl w:val="1"/>
    </w:pPr>
    <w:rPr>
      <w:rFonts w:ascii="Arial" w:eastAsia="黑体" w:hAnsi="Arial"/>
      <w:b/>
      <w:sz w:val="32"/>
    </w:rPr>
  </w:style>
  <w:style w:type="paragraph" w:styleId="3">
    <w:name w:val="heading 3"/>
    <w:basedOn w:val="a"/>
    <w:next w:val="a"/>
    <w:link w:val="3Char"/>
    <w:uiPriority w:val="99"/>
    <w:qFormat/>
    <w:rsid w:val="00224EDA"/>
    <w:pPr>
      <w:keepNext/>
      <w:keepLines/>
      <w:numPr>
        <w:ilvl w:val="2"/>
        <w:numId w:val="1"/>
      </w:numPr>
      <w:tabs>
        <w:tab w:val="left" w:pos="432"/>
      </w:tabs>
      <w:spacing w:before="260" w:after="260" w:line="413" w:lineRule="auto"/>
      <w:outlineLvl w:val="2"/>
    </w:pPr>
    <w:rPr>
      <w:b/>
      <w:sz w:val="32"/>
    </w:rPr>
  </w:style>
  <w:style w:type="paragraph" w:styleId="4">
    <w:name w:val="heading 4"/>
    <w:basedOn w:val="a"/>
    <w:next w:val="a"/>
    <w:link w:val="4Char"/>
    <w:uiPriority w:val="99"/>
    <w:qFormat/>
    <w:rsid w:val="00224EDA"/>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link w:val="5Char"/>
    <w:uiPriority w:val="99"/>
    <w:qFormat/>
    <w:rsid w:val="00224EDA"/>
    <w:pPr>
      <w:keepNext/>
      <w:keepLines/>
      <w:numPr>
        <w:ilvl w:val="4"/>
        <w:numId w:val="1"/>
      </w:numPr>
      <w:spacing w:before="280" w:after="290" w:line="372" w:lineRule="auto"/>
      <w:outlineLvl w:val="4"/>
    </w:pPr>
    <w:rPr>
      <w:b/>
      <w:sz w:val="28"/>
    </w:rPr>
  </w:style>
  <w:style w:type="paragraph" w:styleId="6">
    <w:name w:val="heading 6"/>
    <w:basedOn w:val="a"/>
    <w:next w:val="a"/>
    <w:link w:val="6Char"/>
    <w:uiPriority w:val="99"/>
    <w:qFormat/>
    <w:rsid w:val="00224EDA"/>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link w:val="7Char"/>
    <w:uiPriority w:val="99"/>
    <w:qFormat/>
    <w:rsid w:val="00224EDA"/>
    <w:pPr>
      <w:keepNext/>
      <w:keepLines/>
      <w:numPr>
        <w:ilvl w:val="6"/>
        <w:numId w:val="1"/>
      </w:numPr>
      <w:spacing w:before="240" w:after="64" w:line="317" w:lineRule="auto"/>
      <w:outlineLvl w:val="6"/>
    </w:pPr>
    <w:rPr>
      <w:b/>
      <w:sz w:val="24"/>
    </w:rPr>
  </w:style>
  <w:style w:type="paragraph" w:styleId="8">
    <w:name w:val="heading 8"/>
    <w:basedOn w:val="a"/>
    <w:next w:val="a"/>
    <w:link w:val="8Char"/>
    <w:uiPriority w:val="99"/>
    <w:qFormat/>
    <w:rsid w:val="00224EDA"/>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link w:val="9Char"/>
    <w:uiPriority w:val="99"/>
    <w:qFormat/>
    <w:rsid w:val="00224EDA"/>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386822"/>
    <w:rPr>
      <w:b/>
      <w:bCs/>
      <w:kern w:val="44"/>
      <w:sz w:val="44"/>
      <w:szCs w:val="44"/>
    </w:rPr>
  </w:style>
  <w:style w:type="character" w:customStyle="1" w:styleId="2Char">
    <w:name w:val="标题 2 Char"/>
    <w:link w:val="2"/>
    <w:uiPriority w:val="9"/>
    <w:semiHidden/>
    <w:rsid w:val="00386822"/>
    <w:rPr>
      <w:rFonts w:ascii="Cambria" w:eastAsia="宋体" w:hAnsi="Cambria" w:cs="Times New Roman"/>
      <w:b/>
      <w:bCs/>
      <w:sz w:val="32"/>
      <w:szCs w:val="32"/>
    </w:rPr>
  </w:style>
  <w:style w:type="character" w:customStyle="1" w:styleId="3Char">
    <w:name w:val="标题 3 Char"/>
    <w:link w:val="3"/>
    <w:uiPriority w:val="9"/>
    <w:semiHidden/>
    <w:rsid w:val="00386822"/>
    <w:rPr>
      <w:b/>
      <w:bCs/>
      <w:sz w:val="32"/>
      <w:szCs w:val="32"/>
    </w:rPr>
  </w:style>
  <w:style w:type="character" w:customStyle="1" w:styleId="4Char">
    <w:name w:val="标题 4 Char"/>
    <w:link w:val="4"/>
    <w:uiPriority w:val="9"/>
    <w:semiHidden/>
    <w:rsid w:val="00386822"/>
    <w:rPr>
      <w:rFonts w:ascii="Cambria" w:eastAsia="宋体" w:hAnsi="Cambria" w:cs="Times New Roman"/>
      <w:b/>
      <w:bCs/>
      <w:sz w:val="28"/>
      <w:szCs w:val="28"/>
    </w:rPr>
  </w:style>
  <w:style w:type="character" w:customStyle="1" w:styleId="5Char">
    <w:name w:val="标题 5 Char"/>
    <w:link w:val="5"/>
    <w:uiPriority w:val="9"/>
    <w:semiHidden/>
    <w:rsid w:val="00386822"/>
    <w:rPr>
      <w:b/>
      <w:bCs/>
      <w:sz w:val="28"/>
      <w:szCs w:val="28"/>
    </w:rPr>
  </w:style>
  <w:style w:type="character" w:customStyle="1" w:styleId="6Char">
    <w:name w:val="标题 6 Char"/>
    <w:link w:val="6"/>
    <w:uiPriority w:val="9"/>
    <w:semiHidden/>
    <w:rsid w:val="00386822"/>
    <w:rPr>
      <w:rFonts w:ascii="Cambria" w:eastAsia="宋体" w:hAnsi="Cambria" w:cs="Times New Roman"/>
      <w:b/>
      <w:bCs/>
      <w:sz w:val="24"/>
      <w:szCs w:val="24"/>
    </w:rPr>
  </w:style>
  <w:style w:type="character" w:customStyle="1" w:styleId="7Char">
    <w:name w:val="标题 7 Char"/>
    <w:link w:val="7"/>
    <w:uiPriority w:val="9"/>
    <w:semiHidden/>
    <w:rsid w:val="00386822"/>
    <w:rPr>
      <w:b/>
      <w:bCs/>
      <w:sz w:val="24"/>
      <w:szCs w:val="24"/>
    </w:rPr>
  </w:style>
  <w:style w:type="character" w:customStyle="1" w:styleId="8Char">
    <w:name w:val="标题 8 Char"/>
    <w:link w:val="8"/>
    <w:uiPriority w:val="9"/>
    <w:semiHidden/>
    <w:rsid w:val="00386822"/>
    <w:rPr>
      <w:rFonts w:ascii="Cambria" w:eastAsia="宋体" w:hAnsi="Cambria" w:cs="Times New Roman"/>
      <w:sz w:val="24"/>
      <w:szCs w:val="24"/>
    </w:rPr>
  </w:style>
  <w:style w:type="character" w:customStyle="1" w:styleId="9Char">
    <w:name w:val="标题 9 Char"/>
    <w:link w:val="9"/>
    <w:uiPriority w:val="9"/>
    <w:semiHidden/>
    <w:rsid w:val="00386822"/>
    <w:rPr>
      <w:rFonts w:ascii="Cambria" w:eastAsia="宋体" w:hAnsi="Cambria" w:cs="Times New Roman"/>
      <w:szCs w:val="21"/>
    </w:rPr>
  </w:style>
  <w:style w:type="paragraph" w:styleId="70">
    <w:name w:val="toc 7"/>
    <w:basedOn w:val="a"/>
    <w:next w:val="a"/>
    <w:uiPriority w:val="99"/>
    <w:rsid w:val="00224EDA"/>
    <w:pPr>
      <w:ind w:leftChars="1200" w:left="2520"/>
    </w:pPr>
  </w:style>
  <w:style w:type="paragraph" w:styleId="50">
    <w:name w:val="toc 5"/>
    <w:basedOn w:val="a"/>
    <w:next w:val="a"/>
    <w:uiPriority w:val="99"/>
    <w:rsid w:val="00224EDA"/>
    <w:pPr>
      <w:ind w:leftChars="800" w:left="1680"/>
    </w:pPr>
  </w:style>
  <w:style w:type="paragraph" w:styleId="30">
    <w:name w:val="toc 3"/>
    <w:basedOn w:val="a"/>
    <w:next w:val="a"/>
    <w:uiPriority w:val="99"/>
    <w:rsid w:val="00224EDA"/>
    <w:pPr>
      <w:ind w:leftChars="400" w:left="840"/>
    </w:pPr>
  </w:style>
  <w:style w:type="paragraph" w:styleId="80">
    <w:name w:val="toc 8"/>
    <w:basedOn w:val="a"/>
    <w:next w:val="a"/>
    <w:uiPriority w:val="99"/>
    <w:rsid w:val="00224EDA"/>
    <w:pPr>
      <w:ind w:leftChars="1400" w:left="2940"/>
    </w:pPr>
  </w:style>
  <w:style w:type="paragraph" w:styleId="a3">
    <w:name w:val="footer"/>
    <w:basedOn w:val="a"/>
    <w:link w:val="Char"/>
    <w:uiPriority w:val="99"/>
    <w:rsid w:val="00224EDA"/>
    <w:pPr>
      <w:tabs>
        <w:tab w:val="center" w:pos="4153"/>
        <w:tab w:val="right" w:pos="8306"/>
      </w:tabs>
      <w:snapToGrid w:val="0"/>
      <w:jc w:val="left"/>
    </w:pPr>
    <w:rPr>
      <w:sz w:val="18"/>
    </w:rPr>
  </w:style>
  <w:style w:type="character" w:customStyle="1" w:styleId="Char">
    <w:name w:val="页脚 Char"/>
    <w:link w:val="a3"/>
    <w:uiPriority w:val="99"/>
    <w:semiHidden/>
    <w:rsid w:val="00386822"/>
    <w:rPr>
      <w:sz w:val="18"/>
      <w:szCs w:val="18"/>
    </w:rPr>
  </w:style>
  <w:style w:type="paragraph" w:styleId="a4">
    <w:name w:val="header"/>
    <w:basedOn w:val="a"/>
    <w:link w:val="Char0"/>
    <w:uiPriority w:val="99"/>
    <w:rsid w:val="00224ED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link w:val="a4"/>
    <w:uiPriority w:val="99"/>
    <w:semiHidden/>
    <w:rsid w:val="00386822"/>
    <w:rPr>
      <w:sz w:val="18"/>
      <w:szCs w:val="18"/>
    </w:rPr>
  </w:style>
  <w:style w:type="paragraph" w:styleId="10">
    <w:name w:val="toc 1"/>
    <w:basedOn w:val="a"/>
    <w:next w:val="a"/>
    <w:uiPriority w:val="39"/>
    <w:rsid w:val="00224EDA"/>
  </w:style>
  <w:style w:type="paragraph" w:styleId="40">
    <w:name w:val="toc 4"/>
    <w:basedOn w:val="a"/>
    <w:next w:val="a"/>
    <w:uiPriority w:val="99"/>
    <w:rsid w:val="00224EDA"/>
    <w:pPr>
      <w:ind w:leftChars="600" w:left="1260"/>
    </w:pPr>
  </w:style>
  <w:style w:type="paragraph" w:styleId="60">
    <w:name w:val="toc 6"/>
    <w:basedOn w:val="a"/>
    <w:next w:val="a"/>
    <w:uiPriority w:val="99"/>
    <w:rsid w:val="00224EDA"/>
    <w:pPr>
      <w:ind w:leftChars="1000" w:left="2100"/>
    </w:pPr>
  </w:style>
  <w:style w:type="paragraph" w:styleId="20">
    <w:name w:val="toc 2"/>
    <w:basedOn w:val="a"/>
    <w:next w:val="a"/>
    <w:uiPriority w:val="39"/>
    <w:rsid w:val="00224EDA"/>
    <w:pPr>
      <w:ind w:leftChars="200" w:left="420"/>
    </w:pPr>
  </w:style>
  <w:style w:type="paragraph" w:styleId="90">
    <w:name w:val="toc 9"/>
    <w:basedOn w:val="a"/>
    <w:next w:val="a"/>
    <w:uiPriority w:val="99"/>
    <w:rsid w:val="00224EDA"/>
    <w:pPr>
      <w:ind w:leftChars="1600" w:left="3360"/>
    </w:pPr>
  </w:style>
  <w:style w:type="character" w:styleId="a5">
    <w:name w:val="Hyperlink"/>
    <w:uiPriority w:val="99"/>
    <w:rsid w:val="00B12058"/>
    <w:rPr>
      <w:rFonts w:cs="Times New Roman"/>
      <w:color w:val="0000FF"/>
      <w:u w:val="single"/>
    </w:rPr>
  </w:style>
  <w:style w:type="table" w:styleId="a6">
    <w:name w:val="Table Grid"/>
    <w:basedOn w:val="a1"/>
    <w:uiPriority w:val="99"/>
    <w:rsid w:val="002C7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99"/>
    <w:rsid w:val="00007A52"/>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3">
    <w:name w:val="Light Shading Accent 3"/>
    <w:basedOn w:val="a1"/>
    <w:uiPriority w:val="99"/>
    <w:rsid w:val="00007A52"/>
    <w:rPr>
      <w:color w:val="76923C"/>
    </w:rPr>
    <w:tblPr>
      <w:tblStyleRowBandSize w:val="1"/>
      <w:tblStyleColBandSize w:val="1"/>
      <w:tblBorders>
        <w:top w:val="single" w:sz="8" w:space="0" w:color="9BBB59"/>
        <w:bottom w:val="single" w:sz="8" w:space="0" w:color="9BBB59"/>
      </w:tblBorders>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1-5">
    <w:name w:val="Medium Shading 1 Accent 5"/>
    <w:basedOn w:val="a1"/>
    <w:uiPriority w:val="99"/>
    <w:rsid w:val="00007A5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character" w:styleId="a7">
    <w:name w:val="annotation reference"/>
    <w:uiPriority w:val="99"/>
    <w:semiHidden/>
    <w:rsid w:val="00CF2A63"/>
    <w:rPr>
      <w:rFonts w:cs="Times New Roman"/>
      <w:sz w:val="21"/>
    </w:rPr>
  </w:style>
  <w:style w:type="paragraph" w:styleId="a8">
    <w:name w:val="annotation text"/>
    <w:basedOn w:val="a"/>
    <w:link w:val="Char1"/>
    <w:uiPriority w:val="99"/>
    <w:semiHidden/>
    <w:rsid w:val="00CF2A63"/>
    <w:pPr>
      <w:jc w:val="left"/>
    </w:pPr>
  </w:style>
  <w:style w:type="character" w:customStyle="1" w:styleId="Char1">
    <w:name w:val="批注文字 Char"/>
    <w:link w:val="a8"/>
    <w:uiPriority w:val="99"/>
    <w:semiHidden/>
    <w:locked/>
    <w:rsid w:val="00CF2A63"/>
    <w:rPr>
      <w:kern w:val="2"/>
      <w:sz w:val="21"/>
    </w:rPr>
  </w:style>
  <w:style w:type="paragraph" w:styleId="a9">
    <w:name w:val="annotation subject"/>
    <w:basedOn w:val="a8"/>
    <w:next w:val="a8"/>
    <w:link w:val="Char2"/>
    <w:uiPriority w:val="99"/>
    <w:semiHidden/>
    <w:rsid w:val="00CF2A63"/>
    <w:rPr>
      <w:b/>
      <w:bCs/>
    </w:rPr>
  </w:style>
  <w:style w:type="character" w:customStyle="1" w:styleId="Char2">
    <w:name w:val="批注主题 Char"/>
    <w:link w:val="a9"/>
    <w:uiPriority w:val="99"/>
    <w:semiHidden/>
    <w:locked/>
    <w:rsid w:val="00CF2A63"/>
    <w:rPr>
      <w:b/>
      <w:kern w:val="2"/>
      <w:sz w:val="21"/>
    </w:rPr>
  </w:style>
  <w:style w:type="paragraph" w:styleId="aa">
    <w:name w:val="Balloon Text"/>
    <w:basedOn w:val="a"/>
    <w:link w:val="Char3"/>
    <w:uiPriority w:val="99"/>
    <w:semiHidden/>
    <w:rsid w:val="00CF2A63"/>
    <w:rPr>
      <w:sz w:val="18"/>
      <w:szCs w:val="18"/>
    </w:rPr>
  </w:style>
  <w:style w:type="character" w:customStyle="1" w:styleId="Char3">
    <w:name w:val="批注框文本 Char"/>
    <w:link w:val="aa"/>
    <w:uiPriority w:val="99"/>
    <w:semiHidden/>
    <w:locked/>
    <w:rsid w:val="00CF2A63"/>
    <w:rPr>
      <w:kern w:val="2"/>
      <w:sz w:val="18"/>
    </w:rPr>
  </w:style>
  <w:style w:type="table" w:styleId="-30">
    <w:name w:val="Light List Accent 3"/>
    <w:basedOn w:val="a1"/>
    <w:uiPriority w:val="99"/>
    <w:rsid w:val="00772E87"/>
    <w:rPr>
      <w:rFonts w:ascii="Calibri" w:hAnsi="Calibri"/>
      <w:sz w:val="22"/>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4">
    <w:name w:val="Light List Accent 4"/>
    <w:basedOn w:val="a1"/>
    <w:uiPriority w:val="99"/>
    <w:rsid w:val="00B664AE"/>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rFonts w:cs="Times New Roman"/>
        <w:b/>
        <w:bCs/>
        <w:color w:val="FFFFFF"/>
      </w:rPr>
      <w:tblPr/>
      <w:tcPr>
        <w:shd w:val="clear" w:color="auto" w:fill="8064A2"/>
      </w:tcPr>
    </w:tblStylePr>
    <w:tblStylePr w:type="lastRow">
      <w:pPr>
        <w:spacing w:before="0" w:after="0"/>
      </w:pPr>
      <w:rPr>
        <w:rFonts w:cs="Times New Roman"/>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tcBorders>
      </w:tcPr>
    </w:tblStylePr>
  </w:style>
  <w:style w:type="character" w:customStyle="1" w:styleId="token">
    <w:name w:val="token"/>
    <w:rsid w:val="004626E9"/>
  </w:style>
  <w:style w:type="paragraph" w:styleId="HTML">
    <w:name w:val="HTML Preformatted"/>
    <w:basedOn w:val="a"/>
    <w:link w:val="HTMLChar"/>
    <w:uiPriority w:val="99"/>
    <w:semiHidden/>
    <w:unhideWhenUsed/>
    <w:rsid w:val="002C11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semiHidden/>
    <w:rsid w:val="002C116F"/>
    <w:rPr>
      <w:rFonts w:ascii="宋体" w:hAnsi="宋体" w:cs="宋体"/>
      <w:sz w:val="24"/>
      <w:szCs w:val="24"/>
    </w:rPr>
  </w:style>
  <w:style w:type="character" w:customStyle="1" w:styleId="comment">
    <w:name w:val="comment"/>
    <w:rsid w:val="00441BB7"/>
  </w:style>
  <w:style w:type="character" w:customStyle="1" w:styleId="builtin">
    <w:name w:val="built_in"/>
    <w:rsid w:val="00441BB7"/>
  </w:style>
  <w:style w:type="paragraph" w:styleId="ab">
    <w:name w:val="Normal (Web)"/>
    <w:basedOn w:val="a"/>
    <w:uiPriority w:val="99"/>
    <w:semiHidden/>
    <w:unhideWhenUsed/>
    <w:rsid w:val="002335EA"/>
    <w:pPr>
      <w:widowControl/>
      <w:spacing w:before="100" w:beforeAutospacing="1" w:after="100" w:afterAutospacing="1"/>
      <w:jc w:val="left"/>
    </w:pPr>
    <w:rPr>
      <w:rFonts w:ascii="宋体" w:hAnsi="宋体" w:cs="宋体"/>
      <w:kern w:val="0"/>
      <w:sz w:val="24"/>
      <w:szCs w:val="24"/>
    </w:rPr>
  </w:style>
  <w:style w:type="character" w:styleId="ac">
    <w:name w:val="Strong"/>
    <w:uiPriority w:val="22"/>
    <w:qFormat/>
    <w:locked/>
    <w:rsid w:val="002F4478"/>
    <w:rPr>
      <w:b/>
      <w:bCs/>
    </w:rPr>
  </w:style>
  <w:style w:type="paragraph" w:styleId="ad">
    <w:name w:val="Subtitle"/>
    <w:basedOn w:val="a"/>
    <w:next w:val="a"/>
    <w:link w:val="Char4"/>
    <w:qFormat/>
    <w:locked/>
    <w:rsid w:val="00E505AF"/>
    <w:pPr>
      <w:spacing w:before="240" w:after="60" w:line="312" w:lineRule="auto"/>
      <w:jc w:val="center"/>
      <w:outlineLvl w:val="1"/>
    </w:pPr>
    <w:rPr>
      <w:rFonts w:ascii="Cambria" w:hAnsi="Cambria"/>
      <w:b/>
      <w:bCs/>
      <w:kern w:val="28"/>
      <w:sz w:val="32"/>
      <w:szCs w:val="32"/>
    </w:rPr>
  </w:style>
  <w:style w:type="character" w:customStyle="1" w:styleId="Char4">
    <w:name w:val="副标题 Char"/>
    <w:link w:val="ad"/>
    <w:rsid w:val="00E505AF"/>
    <w:rPr>
      <w:rFonts w:ascii="Cambria" w:hAnsi="Cambria" w:cs="Times New Roman"/>
      <w:b/>
      <w:bCs/>
      <w:kern w:val="28"/>
      <w:sz w:val="32"/>
      <w:szCs w:val="32"/>
    </w:rPr>
  </w:style>
  <w:style w:type="paragraph" w:styleId="ae">
    <w:name w:val="Title"/>
    <w:basedOn w:val="a"/>
    <w:next w:val="a"/>
    <w:link w:val="Char5"/>
    <w:qFormat/>
    <w:locked/>
    <w:rsid w:val="00E505AF"/>
    <w:pPr>
      <w:spacing w:before="240" w:after="60"/>
      <w:jc w:val="center"/>
      <w:outlineLvl w:val="0"/>
    </w:pPr>
    <w:rPr>
      <w:rFonts w:ascii="Cambria" w:hAnsi="Cambria"/>
      <w:b/>
      <w:bCs/>
      <w:sz w:val="32"/>
      <w:szCs w:val="32"/>
    </w:rPr>
  </w:style>
  <w:style w:type="character" w:customStyle="1" w:styleId="Char5">
    <w:name w:val="标题 Char"/>
    <w:link w:val="ae"/>
    <w:rsid w:val="00E505AF"/>
    <w:rPr>
      <w:rFonts w:ascii="Cambria"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79284">
      <w:bodyDiv w:val="1"/>
      <w:marLeft w:val="0"/>
      <w:marRight w:val="0"/>
      <w:marTop w:val="0"/>
      <w:marBottom w:val="0"/>
      <w:divBdr>
        <w:top w:val="none" w:sz="0" w:space="0" w:color="auto"/>
        <w:left w:val="none" w:sz="0" w:space="0" w:color="auto"/>
        <w:bottom w:val="none" w:sz="0" w:space="0" w:color="auto"/>
        <w:right w:val="none" w:sz="0" w:space="0" w:color="auto"/>
      </w:divBdr>
      <w:divsChild>
        <w:div w:id="870193080">
          <w:marLeft w:val="0"/>
          <w:marRight w:val="0"/>
          <w:marTop w:val="0"/>
          <w:marBottom w:val="0"/>
          <w:divBdr>
            <w:top w:val="none" w:sz="0" w:space="0" w:color="auto"/>
            <w:left w:val="none" w:sz="0" w:space="0" w:color="auto"/>
            <w:bottom w:val="none" w:sz="0" w:space="0" w:color="auto"/>
            <w:right w:val="none" w:sz="0" w:space="0" w:color="auto"/>
          </w:divBdr>
          <w:divsChild>
            <w:div w:id="2059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5378">
      <w:bodyDiv w:val="1"/>
      <w:marLeft w:val="0"/>
      <w:marRight w:val="0"/>
      <w:marTop w:val="0"/>
      <w:marBottom w:val="0"/>
      <w:divBdr>
        <w:top w:val="none" w:sz="0" w:space="0" w:color="auto"/>
        <w:left w:val="none" w:sz="0" w:space="0" w:color="auto"/>
        <w:bottom w:val="none" w:sz="0" w:space="0" w:color="auto"/>
        <w:right w:val="none" w:sz="0" w:space="0" w:color="auto"/>
      </w:divBdr>
    </w:div>
    <w:div w:id="664747576">
      <w:bodyDiv w:val="1"/>
      <w:marLeft w:val="0"/>
      <w:marRight w:val="0"/>
      <w:marTop w:val="0"/>
      <w:marBottom w:val="0"/>
      <w:divBdr>
        <w:top w:val="none" w:sz="0" w:space="0" w:color="auto"/>
        <w:left w:val="none" w:sz="0" w:space="0" w:color="auto"/>
        <w:bottom w:val="none" w:sz="0" w:space="0" w:color="auto"/>
        <w:right w:val="none" w:sz="0" w:space="0" w:color="auto"/>
      </w:divBdr>
    </w:div>
    <w:div w:id="671494130">
      <w:bodyDiv w:val="1"/>
      <w:marLeft w:val="0"/>
      <w:marRight w:val="0"/>
      <w:marTop w:val="0"/>
      <w:marBottom w:val="0"/>
      <w:divBdr>
        <w:top w:val="none" w:sz="0" w:space="0" w:color="auto"/>
        <w:left w:val="none" w:sz="0" w:space="0" w:color="auto"/>
        <w:bottom w:val="none" w:sz="0" w:space="0" w:color="auto"/>
        <w:right w:val="none" w:sz="0" w:space="0" w:color="auto"/>
      </w:divBdr>
      <w:divsChild>
        <w:div w:id="1331372169">
          <w:marLeft w:val="0"/>
          <w:marRight w:val="0"/>
          <w:marTop w:val="0"/>
          <w:marBottom w:val="0"/>
          <w:divBdr>
            <w:top w:val="none" w:sz="0" w:space="0" w:color="auto"/>
            <w:left w:val="none" w:sz="0" w:space="0" w:color="auto"/>
            <w:bottom w:val="none" w:sz="0" w:space="0" w:color="auto"/>
            <w:right w:val="none" w:sz="0" w:space="0" w:color="auto"/>
          </w:divBdr>
          <w:divsChild>
            <w:div w:id="4568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6409">
      <w:marLeft w:val="0"/>
      <w:marRight w:val="0"/>
      <w:marTop w:val="0"/>
      <w:marBottom w:val="0"/>
      <w:divBdr>
        <w:top w:val="none" w:sz="0" w:space="0" w:color="auto"/>
        <w:left w:val="none" w:sz="0" w:space="0" w:color="auto"/>
        <w:bottom w:val="none" w:sz="0" w:space="0" w:color="auto"/>
        <w:right w:val="none" w:sz="0" w:space="0" w:color="auto"/>
      </w:divBdr>
      <w:divsChild>
        <w:div w:id="722406408">
          <w:marLeft w:val="0"/>
          <w:marRight w:val="0"/>
          <w:marTop w:val="0"/>
          <w:marBottom w:val="0"/>
          <w:divBdr>
            <w:top w:val="none" w:sz="0" w:space="0" w:color="auto"/>
            <w:left w:val="none" w:sz="0" w:space="0" w:color="auto"/>
            <w:bottom w:val="none" w:sz="0" w:space="0" w:color="auto"/>
            <w:right w:val="none" w:sz="0" w:space="0" w:color="auto"/>
          </w:divBdr>
        </w:div>
      </w:divsChild>
    </w:div>
    <w:div w:id="722406410">
      <w:marLeft w:val="0"/>
      <w:marRight w:val="0"/>
      <w:marTop w:val="0"/>
      <w:marBottom w:val="0"/>
      <w:divBdr>
        <w:top w:val="none" w:sz="0" w:space="0" w:color="auto"/>
        <w:left w:val="none" w:sz="0" w:space="0" w:color="auto"/>
        <w:bottom w:val="none" w:sz="0" w:space="0" w:color="auto"/>
        <w:right w:val="none" w:sz="0" w:space="0" w:color="auto"/>
      </w:divBdr>
      <w:divsChild>
        <w:div w:id="722406407">
          <w:marLeft w:val="0"/>
          <w:marRight w:val="0"/>
          <w:marTop w:val="0"/>
          <w:marBottom w:val="0"/>
          <w:divBdr>
            <w:top w:val="none" w:sz="0" w:space="0" w:color="auto"/>
            <w:left w:val="none" w:sz="0" w:space="0" w:color="auto"/>
            <w:bottom w:val="none" w:sz="0" w:space="0" w:color="auto"/>
            <w:right w:val="none" w:sz="0" w:space="0" w:color="auto"/>
          </w:divBdr>
        </w:div>
      </w:divsChild>
    </w:div>
    <w:div w:id="722406412">
      <w:marLeft w:val="0"/>
      <w:marRight w:val="0"/>
      <w:marTop w:val="0"/>
      <w:marBottom w:val="0"/>
      <w:divBdr>
        <w:top w:val="none" w:sz="0" w:space="0" w:color="auto"/>
        <w:left w:val="none" w:sz="0" w:space="0" w:color="auto"/>
        <w:bottom w:val="none" w:sz="0" w:space="0" w:color="auto"/>
        <w:right w:val="none" w:sz="0" w:space="0" w:color="auto"/>
      </w:divBdr>
      <w:divsChild>
        <w:div w:id="722406411">
          <w:marLeft w:val="0"/>
          <w:marRight w:val="0"/>
          <w:marTop w:val="0"/>
          <w:marBottom w:val="0"/>
          <w:divBdr>
            <w:top w:val="none" w:sz="0" w:space="0" w:color="auto"/>
            <w:left w:val="none" w:sz="0" w:space="0" w:color="auto"/>
            <w:bottom w:val="none" w:sz="0" w:space="0" w:color="auto"/>
            <w:right w:val="none" w:sz="0" w:space="0" w:color="auto"/>
          </w:divBdr>
        </w:div>
      </w:divsChild>
    </w:div>
    <w:div w:id="722406413">
      <w:marLeft w:val="0"/>
      <w:marRight w:val="0"/>
      <w:marTop w:val="0"/>
      <w:marBottom w:val="0"/>
      <w:divBdr>
        <w:top w:val="none" w:sz="0" w:space="0" w:color="auto"/>
        <w:left w:val="none" w:sz="0" w:space="0" w:color="auto"/>
        <w:bottom w:val="none" w:sz="0" w:space="0" w:color="auto"/>
        <w:right w:val="none" w:sz="0" w:space="0" w:color="auto"/>
      </w:divBdr>
    </w:div>
    <w:div w:id="769472342">
      <w:bodyDiv w:val="1"/>
      <w:marLeft w:val="0"/>
      <w:marRight w:val="0"/>
      <w:marTop w:val="0"/>
      <w:marBottom w:val="0"/>
      <w:divBdr>
        <w:top w:val="none" w:sz="0" w:space="0" w:color="auto"/>
        <w:left w:val="none" w:sz="0" w:space="0" w:color="auto"/>
        <w:bottom w:val="none" w:sz="0" w:space="0" w:color="auto"/>
        <w:right w:val="none" w:sz="0" w:space="0" w:color="auto"/>
      </w:divBdr>
    </w:div>
    <w:div w:id="873613630">
      <w:bodyDiv w:val="1"/>
      <w:marLeft w:val="0"/>
      <w:marRight w:val="0"/>
      <w:marTop w:val="0"/>
      <w:marBottom w:val="0"/>
      <w:divBdr>
        <w:top w:val="none" w:sz="0" w:space="0" w:color="auto"/>
        <w:left w:val="none" w:sz="0" w:space="0" w:color="auto"/>
        <w:bottom w:val="none" w:sz="0" w:space="0" w:color="auto"/>
        <w:right w:val="none" w:sz="0" w:space="0" w:color="auto"/>
      </w:divBdr>
    </w:div>
    <w:div w:id="881215945">
      <w:bodyDiv w:val="1"/>
      <w:marLeft w:val="0"/>
      <w:marRight w:val="0"/>
      <w:marTop w:val="0"/>
      <w:marBottom w:val="0"/>
      <w:divBdr>
        <w:top w:val="none" w:sz="0" w:space="0" w:color="auto"/>
        <w:left w:val="none" w:sz="0" w:space="0" w:color="auto"/>
        <w:bottom w:val="none" w:sz="0" w:space="0" w:color="auto"/>
        <w:right w:val="none" w:sz="0" w:space="0" w:color="auto"/>
      </w:divBdr>
    </w:div>
    <w:div w:id="970132648">
      <w:bodyDiv w:val="1"/>
      <w:marLeft w:val="0"/>
      <w:marRight w:val="0"/>
      <w:marTop w:val="0"/>
      <w:marBottom w:val="0"/>
      <w:divBdr>
        <w:top w:val="none" w:sz="0" w:space="0" w:color="auto"/>
        <w:left w:val="none" w:sz="0" w:space="0" w:color="auto"/>
        <w:bottom w:val="none" w:sz="0" w:space="0" w:color="auto"/>
        <w:right w:val="none" w:sz="0" w:space="0" w:color="auto"/>
      </w:divBdr>
      <w:divsChild>
        <w:div w:id="1376848938">
          <w:marLeft w:val="0"/>
          <w:marRight w:val="0"/>
          <w:marTop w:val="0"/>
          <w:marBottom w:val="0"/>
          <w:divBdr>
            <w:top w:val="none" w:sz="0" w:space="0" w:color="auto"/>
            <w:left w:val="none" w:sz="0" w:space="0" w:color="auto"/>
            <w:bottom w:val="none" w:sz="0" w:space="0" w:color="auto"/>
            <w:right w:val="none" w:sz="0" w:space="0" w:color="auto"/>
          </w:divBdr>
          <w:divsChild>
            <w:div w:id="7062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7904">
      <w:bodyDiv w:val="1"/>
      <w:marLeft w:val="0"/>
      <w:marRight w:val="0"/>
      <w:marTop w:val="0"/>
      <w:marBottom w:val="0"/>
      <w:divBdr>
        <w:top w:val="none" w:sz="0" w:space="0" w:color="auto"/>
        <w:left w:val="none" w:sz="0" w:space="0" w:color="auto"/>
        <w:bottom w:val="none" w:sz="0" w:space="0" w:color="auto"/>
        <w:right w:val="none" w:sz="0" w:space="0" w:color="auto"/>
      </w:divBdr>
    </w:div>
    <w:div w:id="1294562693">
      <w:bodyDiv w:val="1"/>
      <w:marLeft w:val="0"/>
      <w:marRight w:val="0"/>
      <w:marTop w:val="0"/>
      <w:marBottom w:val="0"/>
      <w:divBdr>
        <w:top w:val="none" w:sz="0" w:space="0" w:color="auto"/>
        <w:left w:val="none" w:sz="0" w:space="0" w:color="auto"/>
        <w:bottom w:val="none" w:sz="0" w:space="0" w:color="auto"/>
        <w:right w:val="none" w:sz="0" w:space="0" w:color="auto"/>
      </w:divBdr>
    </w:div>
    <w:div w:id="1403719637">
      <w:bodyDiv w:val="1"/>
      <w:marLeft w:val="0"/>
      <w:marRight w:val="0"/>
      <w:marTop w:val="0"/>
      <w:marBottom w:val="0"/>
      <w:divBdr>
        <w:top w:val="none" w:sz="0" w:space="0" w:color="auto"/>
        <w:left w:val="none" w:sz="0" w:space="0" w:color="auto"/>
        <w:bottom w:val="none" w:sz="0" w:space="0" w:color="auto"/>
        <w:right w:val="none" w:sz="0" w:space="0" w:color="auto"/>
      </w:divBdr>
    </w:div>
    <w:div w:id="1564558123">
      <w:bodyDiv w:val="1"/>
      <w:marLeft w:val="0"/>
      <w:marRight w:val="0"/>
      <w:marTop w:val="0"/>
      <w:marBottom w:val="0"/>
      <w:divBdr>
        <w:top w:val="none" w:sz="0" w:space="0" w:color="auto"/>
        <w:left w:val="none" w:sz="0" w:space="0" w:color="auto"/>
        <w:bottom w:val="none" w:sz="0" w:space="0" w:color="auto"/>
        <w:right w:val="none" w:sz="0" w:space="0" w:color="auto"/>
      </w:divBdr>
      <w:divsChild>
        <w:div w:id="2128615884">
          <w:marLeft w:val="0"/>
          <w:marRight w:val="0"/>
          <w:marTop w:val="0"/>
          <w:marBottom w:val="0"/>
          <w:divBdr>
            <w:top w:val="none" w:sz="0" w:space="0" w:color="auto"/>
            <w:left w:val="none" w:sz="0" w:space="0" w:color="auto"/>
            <w:bottom w:val="none" w:sz="0" w:space="0" w:color="auto"/>
            <w:right w:val="none" w:sz="0" w:space="0" w:color="auto"/>
          </w:divBdr>
        </w:div>
        <w:div w:id="956913663">
          <w:marLeft w:val="0"/>
          <w:marRight w:val="0"/>
          <w:marTop w:val="0"/>
          <w:marBottom w:val="0"/>
          <w:divBdr>
            <w:top w:val="none" w:sz="0" w:space="0" w:color="auto"/>
            <w:left w:val="none" w:sz="0" w:space="0" w:color="auto"/>
            <w:bottom w:val="none" w:sz="0" w:space="0" w:color="auto"/>
            <w:right w:val="none" w:sz="0" w:space="0" w:color="auto"/>
          </w:divBdr>
        </w:div>
        <w:div w:id="2105224893">
          <w:marLeft w:val="0"/>
          <w:marRight w:val="0"/>
          <w:marTop w:val="0"/>
          <w:marBottom w:val="0"/>
          <w:divBdr>
            <w:top w:val="none" w:sz="0" w:space="0" w:color="auto"/>
            <w:left w:val="none" w:sz="0" w:space="0" w:color="auto"/>
            <w:bottom w:val="none" w:sz="0" w:space="0" w:color="auto"/>
            <w:right w:val="none" w:sz="0" w:space="0" w:color="auto"/>
          </w:divBdr>
        </w:div>
        <w:div w:id="347756410">
          <w:marLeft w:val="0"/>
          <w:marRight w:val="0"/>
          <w:marTop w:val="0"/>
          <w:marBottom w:val="0"/>
          <w:divBdr>
            <w:top w:val="none" w:sz="0" w:space="0" w:color="auto"/>
            <w:left w:val="none" w:sz="0" w:space="0" w:color="auto"/>
            <w:bottom w:val="none" w:sz="0" w:space="0" w:color="auto"/>
            <w:right w:val="none" w:sz="0" w:space="0" w:color="auto"/>
          </w:divBdr>
        </w:div>
        <w:div w:id="2063865974">
          <w:marLeft w:val="0"/>
          <w:marRight w:val="0"/>
          <w:marTop w:val="0"/>
          <w:marBottom w:val="0"/>
          <w:divBdr>
            <w:top w:val="none" w:sz="0" w:space="0" w:color="auto"/>
            <w:left w:val="none" w:sz="0" w:space="0" w:color="auto"/>
            <w:bottom w:val="none" w:sz="0" w:space="0" w:color="auto"/>
            <w:right w:val="none" w:sz="0" w:space="0" w:color="auto"/>
          </w:divBdr>
        </w:div>
        <w:div w:id="103119373">
          <w:marLeft w:val="0"/>
          <w:marRight w:val="0"/>
          <w:marTop w:val="0"/>
          <w:marBottom w:val="0"/>
          <w:divBdr>
            <w:top w:val="none" w:sz="0" w:space="0" w:color="auto"/>
            <w:left w:val="none" w:sz="0" w:space="0" w:color="auto"/>
            <w:bottom w:val="none" w:sz="0" w:space="0" w:color="auto"/>
            <w:right w:val="none" w:sz="0" w:space="0" w:color="auto"/>
          </w:divBdr>
        </w:div>
        <w:div w:id="1861697366">
          <w:marLeft w:val="0"/>
          <w:marRight w:val="0"/>
          <w:marTop w:val="0"/>
          <w:marBottom w:val="0"/>
          <w:divBdr>
            <w:top w:val="none" w:sz="0" w:space="0" w:color="auto"/>
            <w:left w:val="none" w:sz="0" w:space="0" w:color="auto"/>
            <w:bottom w:val="none" w:sz="0" w:space="0" w:color="auto"/>
            <w:right w:val="none" w:sz="0" w:space="0" w:color="auto"/>
          </w:divBdr>
        </w:div>
        <w:div w:id="1666274141">
          <w:marLeft w:val="0"/>
          <w:marRight w:val="0"/>
          <w:marTop w:val="0"/>
          <w:marBottom w:val="0"/>
          <w:divBdr>
            <w:top w:val="none" w:sz="0" w:space="0" w:color="auto"/>
            <w:left w:val="none" w:sz="0" w:space="0" w:color="auto"/>
            <w:bottom w:val="none" w:sz="0" w:space="0" w:color="auto"/>
            <w:right w:val="none" w:sz="0" w:space="0" w:color="auto"/>
          </w:divBdr>
        </w:div>
      </w:divsChild>
    </w:div>
    <w:div w:id="1679456061">
      <w:bodyDiv w:val="1"/>
      <w:marLeft w:val="0"/>
      <w:marRight w:val="0"/>
      <w:marTop w:val="0"/>
      <w:marBottom w:val="0"/>
      <w:divBdr>
        <w:top w:val="none" w:sz="0" w:space="0" w:color="auto"/>
        <w:left w:val="none" w:sz="0" w:space="0" w:color="auto"/>
        <w:bottom w:val="none" w:sz="0" w:space="0" w:color="auto"/>
        <w:right w:val="none" w:sz="0" w:space="0" w:color="auto"/>
      </w:divBdr>
    </w:div>
    <w:div w:id="1813712653">
      <w:bodyDiv w:val="1"/>
      <w:marLeft w:val="0"/>
      <w:marRight w:val="0"/>
      <w:marTop w:val="0"/>
      <w:marBottom w:val="0"/>
      <w:divBdr>
        <w:top w:val="none" w:sz="0" w:space="0" w:color="auto"/>
        <w:left w:val="none" w:sz="0" w:space="0" w:color="auto"/>
        <w:bottom w:val="none" w:sz="0" w:space="0" w:color="auto"/>
        <w:right w:val="none" w:sz="0" w:space="0" w:color="auto"/>
      </w:divBdr>
      <w:divsChild>
        <w:div w:id="713575648">
          <w:marLeft w:val="0"/>
          <w:marRight w:val="0"/>
          <w:marTop w:val="0"/>
          <w:marBottom w:val="0"/>
          <w:divBdr>
            <w:top w:val="none" w:sz="0" w:space="0" w:color="auto"/>
            <w:left w:val="none" w:sz="0" w:space="0" w:color="auto"/>
            <w:bottom w:val="none" w:sz="0" w:space="0" w:color="auto"/>
            <w:right w:val="none" w:sz="0" w:space="0" w:color="auto"/>
          </w:divBdr>
        </w:div>
        <w:div w:id="1538657240">
          <w:marLeft w:val="0"/>
          <w:marRight w:val="0"/>
          <w:marTop w:val="0"/>
          <w:marBottom w:val="0"/>
          <w:divBdr>
            <w:top w:val="none" w:sz="0" w:space="0" w:color="auto"/>
            <w:left w:val="none" w:sz="0" w:space="0" w:color="auto"/>
            <w:bottom w:val="none" w:sz="0" w:space="0" w:color="auto"/>
            <w:right w:val="none" w:sz="0" w:space="0" w:color="auto"/>
          </w:divBdr>
        </w:div>
        <w:div w:id="1943953668">
          <w:marLeft w:val="0"/>
          <w:marRight w:val="0"/>
          <w:marTop w:val="0"/>
          <w:marBottom w:val="0"/>
          <w:divBdr>
            <w:top w:val="none" w:sz="0" w:space="0" w:color="auto"/>
            <w:left w:val="none" w:sz="0" w:space="0" w:color="auto"/>
            <w:bottom w:val="none" w:sz="0" w:space="0" w:color="auto"/>
            <w:right w:val="none" w:sz="0" w:space="0" w:color="auto"/>
          </w:divBdr>
        </w:div>
        <w:div w:id="2000495684">
          <w:marLeft w:val="0"/>
          <w:marRight w:val="0"/>
          <w:marTop w:val="0"/>
          <w:marBottom w:val="0"/>
          <w:divBdr>
            <w:top w:val="none" w:sz="0" w:space="0" w:color="auto"/>
            <w:left w:val="none" w:sz="0" w:space="0" w:color="auto"/>
            <w:bottom w:val="none" w:sz="0" w:space="0" w:color="auto"/>
            <w:right w:val="none" w:sz="0" w:space="0" w:color="auto"/>
          </w:divBdr>
        </w:div>
        <w:div w:id="1580481435">
          <w:marLeft w:val="0"/>
          <w:marRight w:val="0"/>
          <w:marTop w:val="0"/>
          <w:marBottom w:val="0"/>
          <w:divBdr>
            <w:top w:val="none" w:sz="0" w:space="0" w:color="auto"/>
            <w:left w:val="none" w:sz="0" w:space="0" w:color="auto"/>
            <w:bottom w:val="none" w:sz="0" w:space="0" w:color="auto"/>
            <w:right w:val="none" w:sz="0" w:space="0" w:color="auto"/>
          </w:divBdr>
        </w:div>
        <w:div w:id="1268193862">
          <w:marLeft w:val="0"/>
          <w:marRight w:val="0"/>
          <w:marTop w:val="0"/>
          <w:marBottom w:val="0"/>
          <w:divBdr>
            <w:top w:val="none" w:sz="0" w:space="0" w:color="auto"/>
            <w:left w:val="none" w:sz="0" w:space="0" w:color="auto"/>
            <w:bottom w:val="none" w:sz="0" w:space="0" w:color="auto"/>
            <w:right w:val="none" w:sz="0" w:space="0" w:color="auto"/>
          </w:divBdr>
        </w:div>
        <w:div w:id="2087917475">
          <w:marLeft w:val="0"/>
          <w:marRight w:val="0"/>
          <w:marTop w:val="0"/>
          <w:marBottom w:val="0"/>
          <w:divBdr>
            <w:top w:val="none" w:sz="0" w:space="0" w:color="auto"/>
            <w:left w:val="none" w:sz="0" w:space="0" w:color="auto"/>
            <w:bottom w:val="none" w:sz="0" w:space="0" w:color="auto"/>
            <w:right w:val="none" w:sz="0" w:space="0" w:color="auto"/>
          </w:divBdr>
        </w:div>
        <w:div w:id="1673145001">
          <w:marLeft w:val="0"/>
          <w:marRight w:val="0"/>
          <w:marTop w:val="0"/>
          <w:marBottom w:val="0"/>
          <w:divBdr>
            <w:top w:val="none" w:sz="0" w:space="0" w:color="auto"/>
            <w:left w:val="none" w:sz="0" w:space="0" w:color="auto"/>
            <w:bottom w:val="none" w:sz="0" w:space="0" w:color="auto"/>
            <w:right w:val="none" w:sz="0" w:space="0" w:color="auto"/>
          </w:divBdr>
        </w:div>
        <w:div w:id="735011887">
          <w:marLeft w:val="0"/>
          <w:marRight w:val="0"/>
          <w:marTop w:val="0"/>
          <w:marBottom w:val="0"/>
          <w:divBdr>
            <w:top w:val="none" w:sz="0" w:space="0" w:color="auto"/>
            <w:left w:val="none" w:sz="0" w:space="0" w:color="auto"/>
            <w:bottom w:val="none" w:sz="0" w:space="0" w:color="auto"/>
            <w:right w:val="none" w:sz="0" w:space="0" w:color="auto"/>
          </w:divBdr>
        </w:div>
      </w:divsChild>
    </w:div>
    <w:div w:id="1991013483">
      <w:bodyDiv w:val="1"/>
      <w:marLeft w:val="0"/>
      <w:marRight w:val="0"/>
      <w:marTop w:val="0"/>
      <w:marBottom w:val="0"/>
      <w:divBdr>
        <w:top w:val="none" w:sz="0" w:space="0" w:color="auto"/>
        <w:left w:val="none" w:sz="0" w:space="0" w:color="auto"/>
        <w:bottom w:val="none" w:sz="0" w:space="0" w:color="auto"/>
        <w:right w:val="none" w:sz="0" w:space="0" w:color="auto"/>
      </w:divBdr>
      <w:divsChild>
        <w:div w:id="937517875">
          <w:marLeft w:val="0"/>
          <w:marRight w:val="0"/>
          <w:marTop w:val="0"/>
          <w:marBottom w:val="0"/>
          <w:divBdr>
            <w:top w:val="none" w:sz="0" w:space="0" w:color="auto"/>
            <w:left w:val="none" w:sz="0" w:space="0" w:color="auto"/>
            <w:bottom w:val="none" w:sz="0" w:space="0" w:color="auto"/>
            <w:right w:val="none" w:sz="0" w:space="0" w:color="auto"/>
          </w:divBdr>
        </w:div>
        <w:div w:id="808058971">
          <w:marLeft w:val="0"/>
          <w:marRight w:val="0"/>
          <w:marTop w:val="0"/>
          <w:marBottom w:val="0"/>
          <w:divBdr>
            <w:top w:val="none" w:sz="0" w:space="0" w:color="auto"/>
            <w:left w:val="none" w:sz="0" w:space="0" w:color="auto"/>
            <w:bottom w:val="none" w:sz="0" w:space="0" w:color="auto"/>
            <w:right w:val="none" w:sz="0" w:space="0" w:color="auto"/>
          </w:divBdr>
        </w:div>
        <w:div w:id="595089927">
          <w:marLeft w:val="0"/>
          <w:marRight w:val="0"/>
          <w:marTop w:val="0"/>
          <w:marBottom w:val="0"/>
          <w:divBdr>
            <w:top w:val="none" w:sz="0" w:space="0" w:color="auto"/>
            <w:left w:val="none" w:sz="0" w:space="0" w:color="auto"/>
            <w:bottom w:val="none" w:sz="0" w:space="0" w:color="auto"/>
            <w:right w:val="none" w:sz="0" w:space="0" w:color="auto"/>
          </w:divBdr>
        </w:div>
        <w:div w:id="1885211634">
          <w:marLeft w:val="0"/>
          <w:marRight w:val="0"/>
          <w:marTop w:val="0"/>
          <w:marBottom w:val="0"/>
          <w:divBdr>
            <w:top w:val="none" w:sz="0" w:space="0" w:color="auto"/>
            <w:left w:val="none" w:sz="0" w:space="0" w:color="auto"/>
            <w:bottom w:val="none" w:sz="0" w:space="0" w:color="auto"/>
            <w:right w:val="none" w:sz="0" w:space="0" w:color="auto"/>
          </w:divBdr>
        </w:div>
        <w:div w:id="1021053827">
          <w:marLeft w:val="0"/>
          <w:marRight w:val="0"/>
          <w:marTop w:val="0"/>
          <w:marBottom w:val="0"/>
          <w:divBdr>
            <w:top w:val="none" w:sz="0" w:space="0" w:color="auto"/>
            <w:left w:val="none" w:sz="0" w:space="0" w:color="auto"/>
            <w:bottom w:val="none" w:sz="0" w:space="0" w:color="auto"/>
            <w:right w:val="none" w:sz="0" w:space="0" w:color="auto"/>
          </w:divBdr>
        </w:div>
        <w:div w:id="948662507">
          <w:marLeft w:val="0"/>
          <w:marRight w:val="0"/>
          <w:marTop w:val="0"/>
          <w:marBottom w:val="0"/>
          <w:divBdr>
            <w:top w:val="none" w:sz="0" w:space="0" w:color="auto"/>
            <w:left w:val="none" w:sz="0" w:space="0" w:color="auto"/>
            <w:bottom w:val="none" w:sz="0" w:space="0" w:color="auto"/>
            <w:right w:val="none" w:sz="0" w:space="0" w:color="auto"/>
          </w:divBdr>
        </w:div>
        <w:div w:id="501310681">
          <w:marLeft w:val="0"/>
          <w:marRight w:val="0"/>
          <w:marTop w:val="0"/>
          <w:marBottom w:val="0"/>
          <w:divBdr>
            <w:top w:val="none" w:sz="0" w:space="0" w:color="auto"/>
            <w:left w:val="none" w:sz="0" w:space="0" w:color="auto"/>
            <w:bottom w:val="none" w:sz="0" w:space="0" w:color="auto"/>
            <w:right w:val="none" w:sz="0" w:space="0" w:color="auto"/>
          </w:divBdr>
        </w:div>
        <w:div w:id="2062897798">
          <w:marLeft w:val="0"/>
          <w:marRight w:val="0"/>
          <w:marTop w:val="0"/>
          <w:marBottom w:val="0"/>
          <w:divBdr>
            <w:top w:val="none" w:sz="0" w:space="0" w:color="auto"/>
            <w:left w:val="none" w:sz="0" w:space="0" w:color="auto"/>
            <w:bottom w:val="none" w:sz="0" w:space="0" w:color="auto"/>
            <w:right w:val="none" w:sz="0" w:space="0" w:color="auto"/>
          </w:divBdr>
        </w:div>
        <w:div w:id="1958370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2219</TotalTime>
  <Pages>10</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SVG文件跨域请求处理：</dc:title>
  <dc:subject/>
  <dc:creator>Administrator</dc:creator>
  <cp:keywords/>
  <dc:description/>
  <cp:lastModifiedBy>张节垒</cp:lastModifiedBy>
  <cp:revision>598</cp:revision>
  <dcterms:created xsi:type="dcterms:W3CDTF">2013-10-29T07:00:00Z</dcterms:created>
  <dcterms:modified xsi:type="dcterms:W3CDTF">2017-08-01T06:55:00Z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