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1D" w:rsidRDefault="00BD1F4B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Liste des mots qui font l’objet de fautes d’orthographe que </w:t>
      </w:r>
      <w:r w:rsidRPr="005350AF">
        <w:rPr>
          <w:b/>
          <w:sz w:val="24"/>
          <w:szCs w:val="24"/>
        </w:rPr>
        <w:t>je ne</w:t>
      </w:r>
      <w:r w:rsidR="0030797C" w:rsidRPr="005350AF">
        <w:rPr>
          <w:b/>
          <w:sz w:val="24"/>
          <w:szCs w:val="24"/>
        </w:rPr>
        <w:t xml:space="preserve"> veux pas</w:t>
      </w:r>
      <w:r w:rsidR="0030797C">
        <w:rPr>
          <w:sz w:val="24"/>
          <w:szCs w:val="24"/>
        </w:rPr>
        <w:t xml:space="preserve"> voir dans les copies. Ces erreurs seront signalées au début du semestre ; il va de soi que si je revois ces erreurs, j’enlève un point par mot. </w:t>
      </w:r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</w:p>
    <w:p w:rsidR="00BD1F4B" w:rsidRDefault="00BD1F4B" w:rsidP="00BD1F4B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Athène</w:t>
      </w:r>
      <w:r w:rsidRPr="00BD1F4B">
        <w:rPr>
          <w:b/>
          <w:sz w:val="24"/>
          <w:szCs w:val="24"/>
        </w:rPr>
        <w:t>s</w:t>
      </w:r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Pélopo</w:t>
      </w:r>
      <w:r w:rsidRPr="00BD1F4B">
        <w:rPr>
          <w:b/>
          <w:sz w:val="24"/>
          <w:szCs w:val="24"/>
        </w:rPr>
        <w:t>nn</w:t>
      </w:r>
      <w:r>
        <w:rPr>
          <w:sz w:val="24"/>
          <w:szCs w:val="24"/>
        </w:rPr>
        <w:t xml:space="preserve">èse </w:t>
      </w:r>
    </w:p>
    <w:p w:rsidR="00AE419D" w:rsidRDefault="00AE419D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AE419D">
        <w:rPr>
          <w:b/>
          <w:sz w:val="24"/>
          <w:szCs w:val="24"/>
        </w:rPr>
        <w:t>p</w:t>
      </w:r>
      <w:r>
        <w:rPr>
          <w:sz w:val="24"/>
          <w:szCs w:val="24"/>
        </w:rPr>
        <w:t>o</w:t>
      </w:r>
      <w:r w:rsidRPr="00AE419D">
        <w:rPr>
          <w:b/>
          <w:sz w:val="24"/>
          <w:szCs w:val="24"/>
        </w:rPr>
        <w:t>ll</w:t>
      </w:r>
      <w:r>
        <w:rPr>
          <w:sz w:val="24"/>
          <w:szCs w:val="24"/>
        </w:rPr>
        <w:t>on</w:t>
      </w:r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</w:t>
      </w:r>
      <w:r w:rsidRPr="00BD1F4B">
        <w:rPr>
          <w:b/>
          <w:sz w:val="24"/>
          <w:szCs w:val="24"/>
        </w:rPr>
        <w:t>y</w:t>
      </w:r>
      <w:r>
        <w:rPr>
          <w:sz w:val="24"/>
          <w:szCs w:val="24"/>
        </w:rPr>
        <w:t>atides</w:t>
      </w:r>
    </w:p>
    <w:p w:rsidR="009F3005" w:rsidRDefault="009F3005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</w:t>
      </w:r>
      <w:bookmarkStart w:id="0" w:name="_GoBack"/>
      <w:r w:rsidRPr="009F3005">
        <w:rPr>
          <w:b/>
          <w:sz w:val="24"/>
          <w:szCs w:val="24"/>
        </w:rPr>
        <w:t>ri</w:t>
      </w:r>
      <w:bookmarkEnd w:id="0"/>
      <w:r>
        <w:rPr>
          <w:sz w:val="24"/>
          <w:szCs w:val="24"/>
        </w:rPr>
        <w:t xml:space="preserve">nthien </w:t>
      </w:r>
    </w:p>
    <w:p w:rsidR="004F33F1" w:rsidRDefault="004F33F1" w:rsidP="00BD1F4B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4F33F1">
        <w:rPr>
          <w:b/>
          <w:sz w:val="24"/>
          <w:szCs w:val="24"/>
        </w:rPr>
        <w:t>i</w:t>
      </w:r>
      <w:r>
        <w:rPr>
          <w:sz w:val="24"/>
          <w:szCs w:val="24"/>
        </w:rPr>
        <w:t>p</w:t>
      </w:r>
      <w:r w:rsidRPr="004F33F1">
        <w:rPr>
          <w:b/>
          <w:sz w:val="24"/>
          <w:szCs w:val="24"/>
        </w:rPr>
        <w:t>y</w:t>
      </w:r>
      <w:r>
        <w:rPr>
          <w:sz w:val="24"/>
          <w:szCs w:val="24"/>
        </w:rPr>
        <w:t>lon</w:t>
      </w:r>
      <w:proofErr w:type="spellEnd"/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Erechtheion</w:t>
      </w:r>
      <w:proofErr w:type="spellEnd"/>
    </w:p>
    <w:p w:rsidR="00AE419D" w:rsidRDefault="00AE419D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Périclès </w:t>
      </w:r>
    </w:p>
    <w:p w:rsidR="0003271F" w:rsidRDefault="00AE419D" w:rsidP="000327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Chtonien</w:t>
      </w:r>
      <w:r w:rsidR="0003271F">
        <w:rPr>
          <w:sz w:val="24"/>
          <w:szCs w:val="24"/>
        </w:rPr>
        <w:t>/</w:t>
      </w:r>
      <w:r w:rsidR="0003271F" w:rsidRPr="0003271F">
        <w:rPr>
          <w:sz w:val="24"/>
          <w:szCs w:val="24"/>
        </w:rPr>
        <w:t xml:space="preserve"> </w:t>
      </w:r>
      <w:r w:rsidR="0003271F">
        <w:rPr>
          <w:sz w:val="24"/>
          <w:szCs w:val="24"/>
        </w:rPr>
        <w:t xml:space="preserve">Autochtone </w:t>
      </w:r>
    </w:p>
    <w:p w:rsidR="00AE419D" w:rsidRDefault="00AE419D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Bou</w:t>
      </w:r>
      <w:r w:rsidRPr="00AE419D">
        <w:rPr>
          <w:b/>
          <w:sz w:val="24"/>
          <w:szCs w:val="24"/>
        </w:rPr>
        <w:t>rre</w:t>
      </w:r>
      <w:r>
        <w:rPr>
          <w:sz w:val="24"/>
          <w:szCs w:val="24"/>
        </w:rPr>
        <w:t xml:space="preserve">let sus-rotulien </w:t>
      </w:r>
    </w:p>
    <w:p w:rsidR="00AE419D" w:rsidRDefault="00AE419D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</w:t>
      </w:r>
      <w:r w:rsidRPr="00AE419D">
        <w:rPr>
          <w:b/>
          <w:sz w:val="24"/>
          <w:szCs w:val="24"/>
        </w:rPr>
        <w:t>ni</w:t>
      </w:r>
      <w:r>
        <w:rPr>
          <w:sz w:val="24"/>
          <w:szCs w:val="24"/>
        </w:rPr>
        <w:t>érisme post-parthénonien</w:t>
      </w:r>
    </w:p>
    <w:p w:rsidR="00E27A3A" w:rsidRDefault="00E27A3A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E27A3A">
        <w:rPr>
          <w:b/>
          <w:sz w:val="24"/>
          <w:szCs w:val="24"/>
        </w:rPr>
        <w:t>â</w:t>
      </w:r>
      <w:r>
        <w:rPr>
          <w:sz w:val="24"/>
          <w:szCs w:val="24"/>
        </w:rPr>
        <w:t xml:space="preserve">choire </w:t>
      </w:r>
    </w:p>
    <w:p w:rsidR="0030797C" w:rsidRDefault="0030797C" w:rsidP="00BD1F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30797C">
        <w:rPr>
          <w:b/>
          <w:sz w:val="24"/>
          <w:szCs w:val="24"/>
        </w:rPr>
        <w:t>G</w:t>
      </w:r>
      <w:r>
        <w:rPr>
          <w:sz w:val="24"/>
          <w:szCs w:val="24"/>
        </w:rPr>
        <w:t>recs</w:t>
      </w:r>
    </w:p>
    <w:p w:rsidR="00014B27" w:rsidRDefault="00014B27" w:rsidP="00014B27">
      <w:pPr>
        <w:spacing w:after="0" w:line="240" w:lineRule="auto"/>
        <w:jc w:val="both"/>
        <w:rPr>
          <w:b/>
          <w:sz w:val="24"/>
          <w:szCs w:val="24"/>
        </w:rPr>
      </w:pPr>
      <w:r w:rsidRPr="00014B27">
        <w:rPr>
          <w:sz w:val="24"/>
          <w:szCs w:val="24"/>
        </w:rPr>
        <w:t>Parm</w:t>
      </w:r>
      <w:r w:rsidRPr="00014B27">
        <w:rPr>
          <w:b/>
          <w:sz w:val="24"/>
          <w:szCs w:val="24"/>
        </w:rPr>
        <w:t>i</w:t>
      </w:r>
    </w:p>
    <w:p w:rsidR="00014B27" w:rsidRPr="00014B27" w:rsidRDefault="00014B27" w:rsidP="00014B2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014B27">
        <w:rPr>
          <w:sz w:val="24"/>
          <w:szCs w:val="24"/>
        </w:rPr>
        <w:t>ac</w:t>
      </w:r>
      <w:r>
        <w:rPr>
          <w:b/>
          <w:sz w:val="24"/>
          <w:szCs w:val="24"/>
        </w:rPr>
        <w:t>cuei</w:t>
      </w:r>
      <w:r w:rsidRPr="00014B27">
        <w:rPr>
          <w:sz w:val="24"/>
          <w:szCs w:val="24"/>
        </w:rPr>
        <w:t>llir</w:t>
      </w:r>
      <w:proofErr w:type="gramEnd"/>
    </w:p>
    <w:p w:rsidR="00014B27" w:rsidRDefault="00014B27" w:rsidP="00BD1F4B">
      <w:pPr>
        <w:spacing w:after="0" w:line="240" w:lineRule="auto"/>
        <w:jc w:val="both"/>
        <w:rPr>
          <w:sz w:val="24"/>
          <w:szCs w:val="24"/>
        </w:rPr>
      </w:pPr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</w:p>
    <w:p w:rsidR="00BD1F4B" w:rsidRPr="00BD1F4B" w:rsidRDefault="00BD1F4B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0797C">
        <w:rPr>
          <w:b/>
          <w:sz w:val="24"/>
          <w:szCs w:val="24"/>
        </w:rPr>
        <w:t>de par</w:t>
      </w:r>
      <w:r w:rsidRPr="00BD1F4B">
        <w:rPr>
          <w:sz w:val="24"/>
          <w:szCs w:val="24"/>
        </w:rPr>
        <w:t xml:space="preserve"> </w:t>
      </w:r>
      <w:r w:rsidR="0030797C">
        <w:rPr>
          <w:sz w:val="24"/>
          <w:szCs w:val="24"/>
        </w:rPr>
        <w:t>(mais à éviter : seulement par)</w:t>
      </w:r>
    </w:p>
    <w:p w:rsidR="00BD1F4B" w:rsidRPr="00BD1F4B" w:rsidRDefault="00BD1F4B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D1F4B">
        <w:rPr>
          <w:sz w:val="24"/>
          <w:szCs w:val="24"/>
        </w:rPr>
        <w:t xml:space="preserve">faire la différence entre </w:t>
      </w:r>
      <w:r w:rsidRPr="0030797C">
        <w:rPr>
          <w:b/>
          <w:sz w:val="24"/>
          <w:szCs w:val="24"/>
        </w:rPr>
        <w:t>c’est</w:t>
      </w:r>
      <w:r w:rsidRPr="00BD1F4B">
        <w:rPr>
          <w:sz w:val="24"/>
          <w:szCs w:val="24"/>
        </w:rPr>
        <w:t xml:space="preserve"> et </w:t>
      </w:r>
      <w:proofErr w:type="gramStart"/>
      <w:r w:rsidRPr="0030797C">
        <w:rPr>
          <w:b/>
          <w:sz w:val="24"/>
          <w:szCs w:val="24"/>
        </w:rPr>
        <w:t>cet</w:t>
      </w:r>
      <w:proofErr w:type="gramEnd"/>
      <w:r w:rsidRPr="00BD1F4B">
        <w:rPr>
          <w:sz w:val="24"/>
          <w:szCs w:val="24"/>
        </w:rPr>
        <w:t xml:space="preserve"> (démonstratif)</w:t>
      </w:r>
    </w:p>
    <w:p w:rsidR="00BD1F4B" w:rsidRPr="00BD1F4B" w:rsidRDefault="00BD1F4B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D1F4B">
        <w:rPr>
          <w:sz w:val="24"/>
          <w:szCs w:val="24"/>
        </w:rPr>
        <w:t xml:space="preserve">faire la différence entre ce et se. </w:t>
      </w:r>
    </w:p>
    <w:p w:rsidR="00BD1F4B" w:rsidRDefault="00BD1F4B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D1F4B">
        <w:rPr>
          <w:sz w:val="24"/>
          <w:szCs w:val="24"/>
        </w:rPr>
        <w:t>Le verbe être au passé simple 3</w:t>
      </w:r>
      <w:r w:rsidRPr="00BD1F4B">
        <w:rPr>
          <w:sz w:val="24"/>
          <w:szCs w:val="24"/>
          <w:vertAlign w:val="superscript"/>
        </w:rPr>
        <w:t>e</w:t>
      </w:r>
      <w:r w:rsidRPr="00BD1F4B">
        <w:rPr>
          <w:sz w:val="24"/>
          <w:szCs w:val="24"/>
        </w:rPr>
        <w:t xml:space="preserve"> pers </w:t>
      </w:r>
      <w:proofErr w:type="spellStart"/>
      <w:r w:rsidRPr="00BD1F4B">
        <w:rPr>
          <w:sz w:val="24"/>
          <w:szCs w:val="24"/>
        </w:rPr>
        <w:t>sing</w:t>
      </w:r>
      <w:proofErr w:type="spellEnd"/>
      <w:r w:rsidRPr="00BD1F4B">
        <w:rPr>
          <w:sz w:val="24"/>
          <w:szCs w:val="24"/>
        </w:rPr>
        <w:t xml:space="preserve">. ne prend pas d’accent circonflexe : Périclès </w:t>
      </w:r>
      <w:r w:rsidRPr="00BD1F4B">
        <w:rPr>
          <w:b/>
          <w:sz w:val="24"/>
          <w:szCs w:val="24"/>
        </w:rPr>
        <w:t>fut</w:t>
      </w:r>
      <w:r w:rsidRPr="00BD1F4B">
        <w:rPr>
          <w:sz w:val="24"/>
          <w:szCs w:val="24"/>
        </w:rPr>
        <w:t xml:space="preserve"> stratège au Ve siècle. C’est au subjonctif qu’il y a l’accent circonflexe : « bien qu’il fût nommé stratège, Périclès n’en demeura pas moins un citoyen honnête et humble ». </w:t>
      </w:r>
    </w:p>
    <w:p w:rsidR="00BD1F4B" w:rsidRDefault="00BD1F4B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 malgré que » n’existe pas : malgré est une préposition. On dit donc « malgré le fait que » ou « bien que ».</w:t>
      </w:r>
    </w:p>
    <w:p w:rsidR="00A93F4F" w:rsidRDefault="00A93F4F" w:rsidP="00BD1F4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Participe passé du verbe bâtir : « cet édifice est bâti » car au féminin on dit bâtie (</w:t>
      </w:r>
      <w:proofErr w:type="spellStart"/>
      <w:r>
        <w:rPr>
          <w:sz w:val="24"/>
          <w:szCs w:val="24"/>
        </w:rPr>
        <w:t>cad</w:t>
      </w:r>
      <w:proofErr w:type="spellEnd"/>
      <w:r>
        <w:rPr>
          <w:sz w:val="24"/>
          <w:szCs w:val="24"/>
        </w:rPr>
        <w:t xml:space="preserve"> sans t à la fin)</w:t>
      </w:r>
    </w:p>
    <w:p w:rsidR="00BD1F4B" w:rsidRDefault="00BD1F4B" w:rsidP="00BD1F4B">
      <w:pPr>
        <w:spacing w:after="0" w:line="240" w:lineRule="auto"/>
        <w:jc w:val="both"/>
        <w:rPr>
          <w:sz w:val="24"/>
          <w:szCs w:val="24"/>
        </w:rPr>
      </w:pPr>
    </w:p>
    <w:p w:rsidR="0030797C" w:rsidRPr="00BD1F4B" w:rsidRDefault="0030797C" w:rsidP="00BD1F4B">
      <w:pPr>
        <w:spacing w:after="0" w:line="240" w:lineRule="auto"/>
        <w:jc w:val="both"/>
        <w:rPr>
          <w:sz w:val="24"/>
          <w:szCs w:val="24"/>
        </w:rPr>
      </w:pPr>
    </w:p>
    <w:p w:rsidR="00BD1F4B" w:rsidRDefault="00BD1F4B" w:rsidP="00BD1F4B">
      <w:pPr>
        <w:spacing w:after="0" w:line="240" w:lineRule="auto"/>
        <w:jc w:val="both"/>
        <w:rPr>
          <w:b/>
          <w:sz w:val="24"/>
          <w:szCs w:val="24"/>
        </w:rPr>
      </w:pPr>
    </w:p>
    <w:p w:rsidR="00BD1F4B" w:rsidRDefault="00BD1F4B" w:rsidP="00BD1F4B">
      <w:pPr>
        <w:spacing w:after="0" w:line="240" w:lineRule="auto"/>
        <w:jc w:val="both"/>
        <w:rPr>
          <w:b/>
          <w:sz w:val="24"/>
          <w:szCs w:val="24"/>
        </w:rPr>
      </w:pPr>
    </w:p>
    <w:p w:rsidR="00BD1F4B" w:rsidRPr="00BD1F4B" w:rsidRDefault="00BD1F4B" w:rsidP="00BD1F4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Les majuscules et les accents ne sont pas facultatifs. </w:t>
      </w:r>
    </w:p>
    <w:sectPr w:rsidR="00BD1F4B" w:rsidRPr="00BD1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0576"/>
    <w:multiLevelType w:val="hybridMultilevel"/>
    <w:tmpl w:val="065424FE"/>
    <w:lvl w:ilvl="0" w:tplc="65B42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27C92"/>
    <w:multiLevelType w:val="hybridMultilevel"/>
    <w:tmpl w:val="ADC4B230"/>
    <w:lvl w:ilvl="0" w:tplc="3C920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4B"/>
    <w:rsid w:val="00014B27"/>
    <w:rsid w:val="0002151D"/>
    <w:rsid w:val="0003271F"/>
    <w:rsid w:val="0030797C"/>
    <w:rsid w:val="004F33F1"/>
    <w:rsid w:val="005350AF"/>
    <w:rsid w:val="007100E6"/>
    <w:rsid w:val="009F3005"/>
    <w:rsid w:val="00A93F4F"/>
    <w:rsid w:val="00AE419D"/>
    <w:rsid w:val="00AE7516"/>
    <w:rsid w:val="00B77DE5"/>
    <w:rsid w:val="00BD1F4B"/>
    <w:rsid w:val="00E2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712B4-DDFC-4615-97D4-D0C992AB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UB3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TRIPPE</dc:creator>
  <cp:keywords/>
  <dc:description/>
  <cp:lastModifiedBy>Natacha TRIPPE</cp:lastModifiedBy>
  <cp:revision>7</cp:revision>
  <dcterms:created xsi:type="dcterms:W3CDTF">2014-12-11T10:39:00Z</dcterms:created>
  <dcterms:modified xsi:type="dcterms:W3CDTF">2015-11-12T10:14:00Z</dcterms:modified>
</cp:coreProperties>
</file>