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21005F8" w14:textId="35D358A5" w:rsidR="00206B0B" w:rsidRDefault="00243548" w:rsidP="00243548">
      <w:pPr>
        <w:jc w:val="center"/>
      </w:pPr>
      <w:r>
        <w:rPr>
          <w:noProof/>
          <w:sz w:val="68"/>
          <w:szCs w:val="68"/>
          <w:lang w:val="el-GR"/>
        </w:rPr>
        <w:drawing>
          <wp:inline distT="0" distB="0" distL="0" distR="0" wp14:anchorId="07FC7814" wp14:editId="7DC1D153">
            <wp:extent cx="3971925" cy="1152525"/>
            <wp:effectExtent l="0" t="0" r="0" b="0"/>
            <wp:docPr id="1" name="Image1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Tex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925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1513" w14:textId="0D39170F" w:rsidR="00243548" w:rsidRPr="00BE3FFE" w:rsidRDefault="00243548" w:rsidP="00243548">
      <w:pPr>
        <w:jc w:val="center"/>
        <w:rPr>
          <w:sz w:val="40"/>
          <w:szCs w:val="40"/>
          <w:lang w:val="en-US"/>
        </w:rPr>
      </w:pPr>
      <w:r w:rsidRPr="00BE3FFE">
        <w:rPr>
          <w:sz w:val="40"/>
          <w:szCs w:val="40"/>
          <w:lang w:val="en-US"/>
        </w:rPr>
        <w:t>ECE 421</w:t>
      </w:r>
    </w:p>
    <w:p w14:paraId="568C6376" w14:textId="6CFE903F" w:rsidR="00243548" w:rsidRDefault="00243548" w:rsidP="00243548">
      <w:pPr>
        <w:jc w:val="center"/>
        <w:rPr>
          <w:sz w:val="40"/>
          <w:szCs w:val="40"/>
          <w:lang w:val="en-US"/>
        </w:rPr>
      </w:pPr>
      <w:r w:rsidRPr="00BE3FFE">
        <w:rPr>
          <w:sz w:val="40"/>
          <w:szCs w:val="40"/>
          <w:lang w:val="en-US"/>
        </w:rPr>
        <w:t xml:space="preserve">Department of </w:t>
      </w:r>
      <w:r w:rsidR="00340B80" w:rsidRPr="00BE3FFE">
        <w:rPr>
          <w:sz w:val="40"/>
          <w:szCs w:val="40"/>
          <w:lang w:val="en-US"/>
        </w:rPr>
        <w:t>Electrical and Computer Engineering</w:t>
      </w:r>
    </w:p>
    <w:p w14:paraId="38831FD4" w14:textId="77777777" w:rsidR="00BE3FFE" w:rsidRDefault="00BE3FFE" w:rsidP="00243548">
      <w:pPr>
        <w:jc w:val="center"/>
        <w:rPr>
          <w:sz w:val="40"/>
          <w:szCs w:val="40"/>
          <w:lang w:val="en-US"/>
        </w:rPr>
      </w:pPr>
    </w:p>
    <w:p w14:paraId="66996CA5" w14:textId="77777777" w:rsidR="00BE3FFE" w:rsidRPr="00BE3FFE" w:rsidRDefault="00BE3FFE" w:rsidP="00243548">
      <w:pPr>
        <w:jc w:val="center"/>
        <w:rPr>
          <w:sz w:val="40"/>
          <w:szCs w:val="40"/>
          <w:lang w:val="en-US"/>
        </w:rPr>
      </w:pPr>
    </w:p>
    <w:p w14:paraId="00F209A2" w14:textId="250CD2C5" w:rsidR="00340B80" w:rsidRDefault="00340B80" w:rsidP="00243548">
      <w:pPr>
        <w:jc w:val="center"/>
        <w:rPr>
          <w:sz w:val="40"/>
          <w:szCs w:val="40"/>
          <w:lang w:val="en-US"/>
        </w:rPr>
      </w:pPr>
      <w:r w:rsidRPr="00BE3FFE">
        <w:rPr>
          <w:sz w:val="40"/>
          <w:szCs w:val="40"/>
          <w:lang w:val="en-US"/>
        </w:rPr>
        <w:t>Charalambos Rotsides</w:t>
      </w:r>
    </w:p>
    <w:p w14:paraId="748FA969" w14:textId="65A0AE15" w:rsidR="00BE3FFE" w:rsidRPr="00BE3FFE" w:rsidRDefault="00C05778" w:rsidP="00243548">
      <w:pPr>
        <w:jc w:val="center"/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15</w:t>
      </w:r>
      <w:r w:rsidR="00BE3FFE">
        <w:rPr>
          <w:sz w:val="40"/>
          <w:szCs w:val="40"/>
          <w:lang w:val="en-US"/>
        </w:rPr>
        <w:t>/1</w:t>
      </w:r>
      <w:r>
        <w:rPr>
          <w:sz w:val="40"/>
          <w:szCs w:val="40"/>
          <w:lang w:val="en-US"/>
        </w:rPr>
        <w:t>1</w:t>
      </w:r>
      <w:r w:rsidR="00BE3FFE">
        <w:rPr>
          <w:sz w:val="40"/>
          <w:szCs w:val="40"/>
          <w:lang w:val="en-US"/>
        </w:rPr>
        <w:t>/2022</w:t>
      </w:r>
    </w:p>
    <w:p w14:paraId="383C7423" w14:textId="67DA7539" w:rsidR="00BE3FFE" w:rsidRDefault="00BE3FFE" w:rsidP="00243548">
      <w:pPr>
        <w:jc w:val="center"/>
        <w:rPr>
          <w:sz w:val="40"/>
          <w:szCs w:val="40"/>
          <w:lang w:val="en-US"/>
        </w:rPr>
      </w:pPr>
      <w:r w:rsidRPr="00BE3FFE">
        <w:rPr>
          <w:sz w:val="40"/>
          <w:szCs w:val="40"/>
          <w:lang w:val="en-US"/>
        </w:rPr>
        <w:t xml:space="preserve">Assignment </w:t>
      </w:r>
      <w:r w:rsidR="00670278">
        <w:rPr>
          <w:sz w:val="40"/>
          <w:szCs w:val="40"/>
          <w:lang w:val="en-US"/>
        </w:rPr>
        <w:t>2</w:t>
      </w:r>
    </w:p>
    <w:p w14:paraId="13503F0E" w14:textId="4B0E8C97" w:rsidR="00C9420E" w:rsidRDefault="00C9420E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br w:type="page"/>
      </w:r>
    </w:p>
    <w:p w14:paraId="08345F2A" w14:textId="302E3B39" w:rsidR="00BE3FFE" w:rsidRDefault="00532E2F" w:rsidP="00532E2F">
      <w:pPr>
        <w:pStyle w:val="Heading1"/>
        <w:rPr>
          <w:lang w:val="en-US"/>
        </w:rPr>
      </w:pPr>
      <w:r>
        <w:rPr>
          <w:lang w:val="en-US"/>
        </w:rPr>
        <w:lastRenderedPageBreak/>
        <w:t>Exercise 1:</w:t>
      </w:r>
    </w:p>
    <w:p w14:paraId="7A723B2C" w14:textId="77777777" w:rsidR="00210EA4" w:rsidRDefault="002C03FB" w:rsidP="002C03F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lang w:val="en-US"/>
        </w:rPr>
        <w:t>This is a problem without an objective function</w:t>
      </w:r>
    </w:p>
    <w:p w14:paraId="0A33F012" w14:textId="6F3F21B6" w:rsidR="00A6129E" w:rsidRPr="00A6129E" w:rsidRDefault="00A6129E" w:rsidP="00A6129E">
      <w:pPr>
        <w:ind w:left="720"/>
        <w:rPr>
          <w:rFonts w:eastAsiaTheme="minorEastAsia"/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>st.</m:t>
          </m:r>
          <m:nary>
            <m:naryPr>
              <m:chr m:val="∑"/>
              <m:supHide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r>
                <w:rPr>
                  <w:rFonts w:ascii="Cambria Math" w:hAnsi="Cambria Math"/>
                  <w:lang w:val="en-US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&gt;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ϵ</m:t>
          </m:r>
        </m:oMath>
      </m:oMathPara>
    </w:p>
    <w:p w14:paraId="59623265" w14:textId="52050940" w:rsidR="00A6129E" w:rsidRPr="00A6129E" w:rsidRDefault="00A6129E" w:rsidP="00A6129E">
      <w:pPr>
        <w:ind w:left="720"/>
        <w:rPr>
          <w:rFonts w:eastAsiaTheme="minorEastAsia"/>
          <w:lang w:val="en-US"/>
        </w:rPr>
      </w:pPr>
      <m:oMathPara>
        <m:oMath>
          <m:nary>
            <m:naryPr>
              <m:chr m:val="∑"/>
              <m:supHide m:val="1"/>
              <m:ctrlPr>
                <w:rPr>
                  <w:rFonts w:ascii="Cambria Math" w:hAnsi="Cambria Math"/>
                  <w:lang w:val="en-US"/>
                </w:rPr>
              </m:ctrlPr>
            </m:naryPr>
            <m:sub>
              <m:r>
                <w:rPr>
                  <w:rFonts w:ascii="Cambria Math" w:hAnsi="Cambria Math"/>
                  <w:lang w:val="en-US"/>
                </w:rPr>
                <m:t>i</m:t>
              </m:r>
              <m:ctrlPr>
                <w:rPr>
                  <w:rFonts w:ascii="Cambria Math" w:hAnsi="Cambria Math"/>
                  <w:i/>
                  <w:lang w:val="en-US"/>
                </w:rPr>
              </m:ctrlPr>
            </m:sub>
            <m:sup>
              <m:ctrlPr>
                <w:rPr>
                  <w:rFonts w:ascii="Cambria Math" w:hAnsi="Cambria Math"/>
                  <w:i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y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*</m:t>
              </m:r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w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/>
                  <w:i/>
                  <w:lang w:val="en-US"/>
                </w:rPr>
              </m:ctrlPr>
            </m:e>
          </m:nary>
          <m:r>
            <w:rPr>
              <w:rFonts w:ascii="Cambria Math" w:hAnsi="Cambria Math"/>
              <w:lang w:val="en-US"/>
            </w:rPr>
            <m:t>&gt;</m:t>
          </m:r>
          <m:r>
            <m:rPr>
              <m:sty m:val="p"/>
            </m:rPr>
            <w:rPr>
              <w:rFonts w:ascii="Cambria Math" w:eastAsiaTheme="minorEastAsia" w:hAnsi="Cambria Math"/>
              <w:lang w:val="en-US"/>
            </w:rPr>
            <m:t>ϵ</m:t>
          </m:r>
        </m:oMath>
      </m:oMathPara>
    </w:p>
    <w:p w14:paraId="5B94A574" w14:textId="77777777" w:rsidR="00A6129E" w:rsidRPr="00A6129E" w:rsidRDefault="00A6129E" w:rsidP="00A6129E">
      <w:pPr>
        <w:ind w:left="720"/>
        <w:rPr>
          <w:rFonts w:eastAsiaTheme="minorEastAsia"/>
          <w:lang w:val="en-US"/>
        </w:rPr>
      </w:pPr>
    </w:p>
    <w:p w14:paraId="728DD7F3" w14:textId="01153FDA" w:rsidR="00210EA4" w:rsidRPr="00210EA4" w:rsidRDefault="00E96EDD" w:rsidP="00210EA4">
      <w:pPr>
        <w:ind w:left="720"/>
        <w:rPr>
          <w:lang w:val="en-US"/>
        </w:rPr>
      </w:pPr>
      <m:oMathPara>
        <m:oMath>
          <m:r>
            <w:rPr>
              <w:rFonts w:ascii="Cambria Math" w:hAnsi="Cambria Math"/>
              <w:lang w:val="en-US"/>
            </w:rPr>
            <m:t xml:space="preserve"> </m:t>
          </m:r>
        </m:oMath>
      </m:oMathPara>
    </w:p>
    <w:p w14:paraId="2E5E7267" w14:textId="339B941C" w:rsidR="002C03FB" w:rsidRDefault="00820895" w:rsidP="002C03FB">
      <w:pPr>
        <w:pStyle w:val="ListParagraph"/>
        <w:numPr>
          <w:ilvl w:val="0"/>
          <w:numId w:val="3"/>
        </w:num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601259A" wp14:editId="61C3107F">
            <wp:extent cx="4168140" cy="6065520"/>
            <wp:effectExtent l="0" t="0" r="381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8140" cy="6065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53D863" w14:textId="4ABD5A24" w:rsidR="002C03FB" w:rsidRPr="002C03FB" w:rsidRDefault="00820895" w:rsidP="002C03FB">
      <w:pPr>
        <w:ind w:left="720"/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5DD6B15" wp14:editId="518E8529">
            <wp:extent cx="3360420" cy="48920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0420" cy="4892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E3FED6" w14:textId="273F32C3" w:rsidR="0063046A" w:rsidRDefault="00F33404" w:rsidP="00532E2F">
      <w:pPr>
        <w:rPr>
          <w:rFonts w:eastAsiaTheme="minorEastAsia"/>
          <w:lang w:val="en-US"/>
        </w:rPr>
      </w:pPr>
      <w:r>
        <w:rPr>
          <w:rFonts w:eastAsiaTheme="minorEastAsia"/>
          <w:noProof/>
          <w:lang w:val="en-US"/>
        </w:rPr>
        <w:drawing>
          <wp:inline distT="0" distB="0" distL="0" distR="0" wp14:anchorId="3E8B2EE5" wp14:editId="7C92D42D">
            <wp:extent cx="5730240" cy="3634740"/>
            <wp:effectExtent l="0" t="0" r="3810" b="3810"/>
            <wp:docPr id="19" name="Picture 1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4C3F9" w14:textId="0D4224CA" w:rsidR="00F33404" w:rsidRPr="004C2BC9" w:rsidRDefault="004C2BC9" w:rsidP="00532E2F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W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  <m:r>
            <w:rPr>
              <w:rFonts w:ascii="Cambria Math" w:eastAsiaTheme="minorEastAsia" w:hAnsi="Cambria Math"/>
              <w:lang w:val="en-US"/>
            </w:rPr>
            <m:t>=an</m:t>
          </m:r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eastAsiaTheme="minorEastAsia" w:hAnsi="Cambria Math"/>
                  <w:lang w:val="en-US"/>
                </w:rPr>
                <m:t>s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i</m:t>
              </m:r>
            </m:sub>
          </m:sSub>
        </m:oMath>
      </m:oMathPara>
    </w:p>
    <w:p w14:paraId="2DCF9AE5" w14:textId="755CDFC4" w:rsidR="004C2BC9" w:rsidRDefault="003E706A" w:rsidP="00532E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The ans </w:t>
      </w:r>
      <w:r w:rsidR="00BE14BF">
        <w:rPr>
          <w:rFonts w:eastAsiaTheme="minorEastAsia"/>
          <w:lang w:val="en-US"/>
        </w:rPr>
        <w:t>are the</w:t>
      </w:r>
      <w:r>
        <w:rPr>
          <w:rFonts w:eastAsiaTheme="minorEastAsia"/>
          <w:lang w:val="en-US"/>
        </w:rPr>
        <w:t xml:space="preserve"> </w:t>
      </w:r>
      <w:r w:rsidR="00BE14BF">
        <w:rPr>
          <w:rFonts w:eastAsiaTheme="minorEastAsia"/>
          <w:lang w:val="en-US"/>
        </w:rPr>
        <w:t>weights</w:t>
      </w:r>
      <w:r>
        <w:rPr>
          <w:rFonts w:eastAsiaTheme="minorEastAsia"/>
          <w:lang w:val="en-US"/>
        </w:rPr>
        <w:t xml:space="preserve"> that classify our data.</w:t>
      </w:r>
    </w:p>
    <w:p w14:paraId="2925349F" w14:textId="20C6772A" w:rsidR="00C82371" w:rsidRPr="004C2BC9" w:rsidRDefault="00C82371" w:rsidP="00532E2F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>B.</w:t>
      </w:r>
      <w:r w:rsidR="00986485" w:rsidRPr="00986485">
        <w:t xml:space="preserve"> </w:t>
      </w:r>
    </w:p>
    <w:p w14:paraId="344FAAF3" w14:textId="77777777" w:rsidR="00190673" w:rsidRDefault="00190673" w:rsidP="00996A33">
      <w:pPr>
        <w:pStyle w:val="Heading1"/>
        <w:rPr>
          <w:rFonts w:eastAsiaTheme="minorEastAsia"/>
          <w:lang w:val="en-US"/>
        </w:rPr>
      </w:pPr>
      <w:r>
        <w:rPr>
          <w:noProof/>
        </w:rPr>
        <w:drawing>
          <wp:inline distT="0" distB="0" distL="0" distR="0" wp14:anchorId="48E83E0F" wp14:editId="10A1AC41">
            <wp:extent cx="4594225" cy="4036695"/>
            <wp:effectExtent l="0" t="0" r="0" b="1905"/>
            <wp:docPr id="20" name="Picture 2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225" cy="4036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55EF8C" w14:textId="4F5BF0AC" w:rsidR="00A97215" w:rsidRPr="00A97215" w:rsidRDefault="00A97215" w:rsidP="00A97215">
      <w:pPr>
        <w:rPr>
          <w:lang w:val="en-US"/>
        </w:rPr>
      </w:pPr>
      <w:r>
        <w:rPr>
          <w:noProof/>
        </w:rPr>
        <w:drawing>
          <wp:inline distT="0" distB="0" distL="0" distR="0" wp14:anchorId="6C550391" wp14:editId="363EAADB">
            <wp:extent cx="5731510" cy="3600450"/>
            <wp:effectExtent l="0" t="0" r="2540" b="0"/>
            <wp:docPr id="21" name="Picture 2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9CD577" w14:textId="6A575B1F" w:rsidR="00996A33" w:rsidRDefault="00A87CC5" w:rsidP="00996A33">
      <w:pPr>
        <w:pStyle w:val="Heading1"/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lastRenderedPageBreak/>
        <w:t>Exercise 2</w:t>
      </w:r>
      <w:r w:rsidR="00996A33">
        <w:rPr>
          <w:rFonts w:eastAsiaTheme="minorEastAsia"/>
          <w:lang w:val="en-US"/>
        </w:rPr>
        <w:t>:</w:t>
      </w:r>
    </w:p>
    <w:p w14:paraId="71DD29EF" w14:textId="77777777" w:rsidR="00996A33" w:rsidRDefault="00996A33" w:rsidP="00996A33">
      <w:pPr>
        <w:rPr>
          <w:lang w:val="en-US"/>
        </w:rPr>
      </w:pPr>
    </w:p>
    <w:p w14:paraId="51BCCB9C" w14:textId="5DB576D5" w:rsidR="000546EA" w:rsidRDefault="00234307" w:rsidP="00996A33">
      <w:pPr>
        <w:rPr>
          <w:lang w:val="en-US"/>
        </w:rPr>
      </w:pPr>
      <w:r>
        <w:rPr>
          <w:lang w:val="en-US"/>
        </w:rPr>
        <w:t xml:space="preserve">The Complete code is split into 3 classes there is the main class </w:t>
      </w:r>
      <w:r w:rsidR="00717340">
        <w:rPr>
          <w:lang w:val="en-US"/>
        </w:rPr>
        <w:t>which</w:t>
      </w:r>
      <w:r>
        <w:rPr>
          <w:lang w:val="en-US"/>
        </w:rPr>
        <w:t xml:space="preserve"> is the NeuralNetwork ,</w:t>
      </w:r>
      <w:r w:rsidR="00717340">
        <w:rPr>
          <w:lang w:val="en-US"/>
        </w:rPr>
        <w:t xml:space="preserve"> </w:t>
      </w:r>
      <w:r>
        <w:rPr>
          <w:lang w:val="en-US"/>
        </w:rPr>
        <w:t xml:space="preserve">the layer class </w:t>
      </w:r>
      <w:r w:rsidR="00717340">
        <w:rPr>
          <w:lang w:val="en-US"/>
        </w:rPr>
        <w:t>which is a layer that contains the weights of the network, and the activationLayer class which contains the activation functions.</w:t>
      </w:r>
    </w:p>
    <w:p w14:paraId="3B2F41A9" w14:textId="51AD2029" w:rsidR="00717340" w:rsidRDefault="00AF58E9" w:rsidP="00996A33">
      <w:pPr>
        <w:rPr>
          <w:lang w:val="en-US"/>
        </w:rPr>
      </w:pPr>
      <w:r>
        <w:rPr>
          <w:lang w:val="en-US"/>
        </w:rPr>
        <w:t>The NeuralNetwork class contain a list of the layers and when we forward propagate the</w:t>
      </w:r>
      <w:r w:rsidR="009070FA">
        <w:rPr>
          <w:lang w:val="en-US"/>
        </w:rPr>
        <w:t>n</w:t>
      </w:r>
      <w:r>
        <w:rPr>
          <w:lang w:val="en-US"/>
        </w:rPr>
        <w:t xml:space="preserve"> </w:t>
      </w:r>
      <w:r w:rsidR="009070FA">
        <w:rPr>
          <w:lang w:val="en-US"/>
        </w:rPr>
        <w:t>each layer gets the output of the previous layer as an input, except the first one w</w:t>
      </w:r>
      <w:r w:rsidR="00881271">
        <w:rPr>
          <w:lang w:val="en-US"/>
        </w:rPr>
        <w:t>hich</w:t>
      </w:r>
      <w:r w:rsidR="009070FA">
        <w:rPr>
          <w:lang w:val="en-US"/>
        </w:rPr>
        <w:t xml:space="preserve"> gets </w:t>
      </w:r>
      <w:r w:rsidR="00881271">
        <w:rPr>
          <w:lang w:val="en-US"/>
        </w:rPr>
        <w:t>our</w:t>
      </w:r>
      <w:r w:rsidR="009070FA">
        <w:rPr>
          <w:lang w:val="en-US"/>
        </w:rPr>
        <w:t xml:space="preserve"> input.</w:t>
      </w:r>
    </w:p>
    <w:p w14:paraId="6AF0DC09" w14:textId="1EC5AD9C" w:rsidR="00FE0667" w:rsidRDefault="00FE0667" w:rsidP="00996A33">
      <w:pPr>
        <w:rPr>
          <w:lang w:val="en-US"/>
        </w:rPr>
      </w:pPr>
      <w:r>
        <w:rPr>
          <w:lang w:val="en-US"/>
        </w:rPr>
        <w:t>It also records the error while training and then can plot it.</w:t>
      </w:r>
    </w:p>
    <w:p w14:paraId="7714CBE1" w14:textId="15244EA2" w:rsidR="009070FA" w:rsidRDefault="009070FA" w:rsidP="00996A33">
      <w:pPr>
        <w:rPr>
          <w:noProof/>
          <w:lang w:val="en-US"/>
        </w:rPr>
      </w:pPr>
      <w:r>
        <w:rPr>
          <w:lang w:val="en-US"/>
        </w:rPr>
        <w:t>The samples are handled one by on</w:t>
      </w:r>
      <w:r w:rsidR="00F75975">
        <w:rPr>
          <w:lang w:val="en-US"/>
        </w:rPr>
        <w:t>e.</w:t>
      </w:r>
    </w:p>
    <w:p w14:paraId="10EBD376" w14:textId="190F9C13" w:rsidR="00B920FB" w:rsidRDefault="00B920FB" w:rsidP="00996A3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6E33C34" wp14:editId="56894C50">
            <wp:extent cx="3595370" cy="6478905"/>
            <wp:effectExtent l="0" t="0" r="5080" b="0"/>
            <wp:docPr id="22" name="Picture 22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5370" cy="647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2B482" w14:textId="15308DC1" w:rsidR="00145CA2" w:rsidRDefault="00145CA2" w:rsidP="00996A33">
      <w:pPr>
        <w:rPr>
          <w:lang w:val="en-US"/>
        </w:rPr>
      </w:pPr>
      <w:r w:rsidRPr="00145CA2">
        <w:rPr>
          <w:lang w:val="en-US"/>
        </w:rPr>
        <w:lastRenderedPageBreak/>
        <w:drawing>
          <wp:inline distT="0" distB="0" distL="0" distR="0" wp14:anchorId="07D9395A" wp14:editId="3379EF10">
            <wp:extent cx="3406435" cy="3962743"/>
            <wp:effectExtent l="0" t="0" r="381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3962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140C">
        <w:rPr>
          <w:noProof/>
        </w:rPr>
        <w:drawing>
          <wp:inline distT="0" distB="0" distL="0" distR="0" wp14:anchorId="4468AB0F" wp14:editId="468270DC">
            <wp:extent cx="3149600" cy="3618230"/>
            <wp:effectExtent l="0" t="0" r="0" b="1270"/>
            <wp:docPr id="24" name="Picture 2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3618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6947C" w14:textId="397BA253" w:rsidR="006B140C" w:rsidRDefault="006B140C" w:rsidP="00996A33">
      <w:pPr>
        <w:rPr>
          <w:lang w:val="en-US"/>
        </w:rPr>
      </w:pPr>
      <w:r>
        <w:rPr>
          <w:lang w:val="en-US"/>
        </w:rPr>
        <w:t>The activation layer inherits the traits of layer but the backwords and forwards functions work differently.</w:t>
      </w:r>
    </w:p>
    <w:p w14:paraId="334BB8FF" w14:textId="23110BF9" w:rsidR="00666F15" w:rsidRDefault="00666F15" w:rsidP="00996A33">
      <w:pPr>
        <w:rPr>
          <w:lang w:val="en-US"/>
        </w:rPr>
      </w:pPr>
      <w:r w:rsidRPr="00666F15">
        <w:rPr>
          <w:lang w:val="en-US"/>
        </w:rPr>
        <w:lastRenderedPageBreak/>
        <w:drawing>
          <wp:inline distT="0" distB="0" distL="0" distR="0" wp14:anchorId="60051510" wp14:editId="3E05FD33">
            <wp:extent cx="5296359" cy="1051651"/>
            <wp:effectExtent l="0" t="0" r="0" b="0"/>
            <wp:docPr id="25" name="Picture 25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1D356" w14:textId="007D9BF4" w:rsidR="00666F15" w:rsidRDefault="00666F15" w:rsidP="00996A33">
      <w:pPr>
        <w:rPr>
          <w:lang w:val="en-US"/>
        </w:rPr>
      </w:pPr>
      <w:r>
        <w:rPr>
          <w:lang w:val="en-US"/>
        </w:rPr>
        <w:t xml:space="preserve">The code above build a fully connected </w:t>
      </w:r>
      <w:r w:rsidR="00282F31">
        <w:rPr>
          <w:lang w:val="en-US"/>
        </w:rPr>
        <w:t>Neural Network</w:t>
      </w:r>
    </w:p>
    <w:p w14:paraId="0DC3C718" w14:textId="0464C1B6" w:rsidR="00282F31" w:rsidRDefault="00282F31" w:rsidP="00996A33">
      <w:pPr>
        <w:rPr>
          <w:lang w:val="en-US"/>
        </w:rPr>
      </w:pPr>
      <w:r>
        <w:rPr>
          <w:lang w:val="en-US"/>
        </w:rPr>
        <w:t>That has 4 normal layers and the nodes of each layer are as follows:</w:t>
      </w:r>
    </w:p>
    <w:p w14:paraId="3A7FCAAE" w14:textId="7081B2BD" w:rsidR="00282F31" w:rsidRDefault="00730BBD" w:rsidP="00996A33">
      <w:pPr>
        <w:rPr>
          <w:lang w:val="en-US"/>
        </w:rPr>
      </w:pPr>
      <w:r>
        <w:rPr>
          <w:lang w:val="en-US"/>
        </w:rPr>
        <w:t>Layer1: 4 nodes</w:t>
      </w:r>
    </w:p>
    <w:p w14:paraId="7FA9DB4F" w14:textId="62AAC6C8" w:rsidR="00730BBD" w:rsidRDefault="00730BBD" w:rsidP="00996A33">
      <w:pPr>
        <w:rPr>
          <w:lang w:val="en-US"/>
        </w:rPr>
      </w:pPr>
      <w:r>
        <w:rPr>
          <w:lang w:val="en-US"/>
        </w:rPr>
        <w:t>Layer2: 7 nodes</w:t>
      </w:r>
    </w:p>
    <w:p w14:paraId="1E1197CC" w14:textId="3239DAD9" w:rsidR="00730BBD" w:rsidRDefault="00730BBD" w:rsidP="00996A33">
      <w:pPr>
        <w:rPr>
          <w:lang w:val="en-US"/>
        </w:rPr>
      </w:pPr>
      <w:r>
        <w:rPr>
          <w:lang w:val="en-US"/>
        </w:rPr>
        <w:t>Layer3: 5 nodes</w:t>
      </w:r>
    </w:p>
    <w:p w14:paraId="7DDAB75B" w14:textId="4F4E006E" w:rsidR="00730BBD" w:rsidRDefault="00730BBD" w:rsidP="00996A33">
      <w:pPr>
        <w:rPr>
          <w:lang w:val="en-US"/>
        </w:rPr>
      </w:pPr>
      <w:r>
        <w:rPr>
          <w:lang w:val="en-US"/>
        </w:rPr>
        <w:t>Layer4: 1 node</w:t>
      </w:r>
    </w:p>
    <w:p w14:paraId="2BE8918A" w14:textId="33F3DBAA" w:rsidR="00730BBD" w:rsidRDefault="00730BBD" w:rsidP="00996A33">
      <w:pPr>
        <w:rPr>
          <w:lang w:val="en-US"/>
        </w:rPr>
      </w:pPr>
    </w:p>
    <w:p w14:paraId="003B5666" w14:textId="066DFDDC" w:rsidR="00996A33" w:rsidRDefault="00996A33" w:rsidP="00996A33">
      <w:pPr>
        <w:pStyle w:val="Heading1"/>
        <w:rPr>
          <w:lang w:val="en-US"/>
        </w:rPr>
      </w:pPr>
      <w:r>
        <w:rPr>
          <w:lang w:val="en-US"/>
        </w:rPr>
        <w:t>Exercise 3:</w:t>
      </w:r>
    </w:p>
    <w:p w14:paraId="7A00EC73" w14:textId="5DFE1347" w:rsidR="006A7A48" w:rsidRPr="006A7A48" w:rsidRDefault="006A7A48" w:rsidP="006A7A48">
      <w:pPr>
        <w:rPr>
          <w:lang w:val="en-US"/>
        </w:rPr>
      </w:pPr>
      <w:r>
        <w:rPr>
          <w:noProof/>
        </w:rPr>
        <w:drawing>
          <wp:inline distT="0" distB="0" distL="0" distR="0" wp14:anchorId="036DD9CB" wp14:editId="1EE4D51D">
            <wp:extent cx="5731510" cy="2933700"/>
            <wp:effectExtent l="0" t="0" r="2540" b="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25E43D" w14:textId="06822089" w:rsidR="00EC526C" w:rsidRDefault="0004452A" w:rsidP="00EC526C">
      <w:pPr>
        <w:rPr>
          <w:lang w:val="en-US"/>
        </w:rPr>
      </w:pPr>
      <w:r w:rsidRPr="0004452A">
        <w:rPr>
          <w:lang w:val="en-US"/>
        </w:rPr>
        <w:lastRenderedPageBreak/>
        <w:drawing>
          <wp:inline distT="0" distB="0" distL="0" distR="0" wp14:anchorId="4926EC2E" wp14:editId="5EEC7C48">
            <wp:extent cx="5731510" cy="3644900"/>
            <wp:effectExtent l="0" t="0" r="2540" b="0"/>
            <wp:docPr id="30" name="Picture 30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application, Word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B38BB" w14:textId="069672A5" w:rsidR="006A7A48" w:rsidRDefault="006A7A48" w:rsidP="00EC526C">
      <w:pPr>
        <w:rPr>
          <w:lang w:val="en-US"/>
        </w:rPr>
      </w:pPr>
      <w:r>
        <w:rPr>
          <w:lang w:val="en-US"/>
        </w:rPr>
        <w:t xml:space="preserve">The </w:t>
      </w:r>
      <w:r w:rsidR="006D00E8">
        <w:rPr>
          <w:lang w:val="en-US"/>
        </w:rPr>
        <w:t>graph of the loss is like because the samples are inputted one by one if the samples where put together the the loss function would be much smoother.</w:t>
      </w:r>
    </w:p>
    <w:p w14:paraId="0450694A" w14:textId="4FB6F7D6" w:rsidR="00314956" w:rsidRDefault="00314956" w:rsidP="00EC526C">
      <w:pPr>
        <w:rPr>
          <w:lang w:val="en-US"/>
        </w:rPr>
      </w:pPr>
      <w:r>
        <w:rPr>
          <w:lang w:val="en-US"/>
        </w:rPr>
        <w:t>Best model is nn3 with accuracy=</w:t>
      </w:r>
      <w:r w:rsidR="008866B7">
        <w:rPr>
          <w:lang w:val="en-US"/>
        </w:rPr>
        <w:t>1</w:t>
      </w:r>
    </w:p>
    <w:p w14:paraId="3B353FBD" w14:textId="7A8CCC2F" w:rsidR="00E05086" w:rsidRPr="0004452A" w:rsidRDefault="00E05086" w:rsidP="00EC526C">
      <w:pPr>
        <w:rPr>
          <w:lang w:val="en-US"/>
        </w:rPr>
      </w:pPr>
      <w:r>
        <w:rPr>
          <w:lang w:val="en-US"/>
        </w:rPr>
        <w:t xml:space="preserve">Precision is 1 for all of </w:t>
      </w:r>
      <w:r w:rsidR="00756E73">
        <w:rPr>
          <w:lang w:val="en-US"/>
        </w:rPr>
        <w:t>them</w:t>
      </w:r>
      <w:r>
        <w:rPr>
          <w:lang w:val="en-US"/>
        </w:rPr>
        <w:t xml:space="preserve"> since </w:t>
      </w:r>
      <w:r w:rsidR="00756E73">
        <w:rPr>
          <w:lang w:val="en-US"/>
        </w:rPr>
        <w:t>it either class 1 or class 2</w:t>
      </w:r>
      <w:r w:rsidR="0004452A" w:rsidRPr="0004452A">
        <w:rPr>
          <w:noProof/>
        </w:rPr>
        <w:t xml:space="preserve"> </w:t>
      </w:r>
    </w:p>
    <w:p w14:paraId="49BF34B2" w14:textId="6A923226" w:rsidR="00756E73" w:rsidRDefault="00824A10" w:rsidP="00EC526C">
      <w:pPr>
        <w:rPr>
          <w:lang w:val="en-US"/>
        </w:rPr>
      </w:pPr>
      <w:r>
        <w:rPr>
          <w:lang w:val="en-US"/>
        </w:rPr>
        <w:t>I choose nn3</w:t>
      </w:r>
      <w:r w:rsidR="00C37331">
        <w:rPr>
          <w:lang w:val="en-US"/>
        </w:rPr>
        <w:t xml:space="preserve"> for best accuracy but it need a smaller learning rate and more </w:t>
      </w:r>
      <w:r w:rsidR="006C29A7">
        <w:rPr>
          <w:lang w:val="en-US"/>
        </w:rPr>
        <w:t>repetitions.</w:t>
      </w:r>
      <w:r w:rsidR="00E85052">
        <w:rPr>
          <w:noProof/>
          <w:lang w:val="en-US"/>
        </w:rPr>
        <w:drawing>
          <wp:inline distT="0" distB="0" distL="0" distR="0" wp14:anchorId="78F7A9FC" wp14:editId="6D943A6C">
            <wp:extent cx="5720715" cy="36417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64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6D2C92" w14:textId="77777777" w:rsidR="00526F36" w:rsidRDefault="00E85052" w:rsidP="00EC526C">
      <w:pPr>
        <w:rPr>
          <w:lang w:val="en-US"/>
        </w:rPr>
      </w:pPr>
      <w:r>
        <w:rPr>
          <w:lang w:val="en-US"/>
        </w:rPr>
        <w:lastRenderedPageBreak/>
        <w:t xml:space="preserve">NN3 trained on all the training data and tested on the </w:t>
      </w:r>
      <w:r w:rsidR="00D96C19">
        <w:rPr>
          <w:lang w:val="en-US"/>
        </w:rPr>
        <w:t>testing data with accuracy of 0.88. With smaller learning rate</w:t>
      </w:r>
      <w:r w:rsidR="00456C21">
        <w:rPr>
          <w:lang w:val="en-US"/>
        </w:rPr>
        <w:t xml:space="preserve"> and more repetitions</w:t>
      </w:r>
      <w:r w:rsidR="00D96C19">
        <w:rPr>
          <w:lang w:val="en-US"/>
        </w:rPr>
        <w:t xml:space="preserve"> it can get </w:t>
      </w:r>
      <w:r w:rsidR="00456C21">
        <w:rPr>
          <w:lang w:val="en-US"/>
        </w:rPr>
        <w:t>better.</w:t>
      </w:r>
    </w:p>
    <w:p w14:paraId="1F701BFD" w14:textId="4091260A" w:rsidR="00E85052" w:rsidRDefault="00D96C19" w:rsidP="00EC526C">
      <w:pPr>
        <w:rPr>
          <w:lang w:val="en-US"/>
        </w:rPr>
      </w:pPr>
      <w:r>
        <w:rPr>
          <w:lang w:val="en-US"/>
        </w:rPr>
        <w:t xml:space="preserve"> </w:t>
      </w:r>
    </w:p>
    <w:p w14:paraId="2DFA72B4" w14:textId="3B17D660" w:rsidR="00756E73" w:rsidRDefault="00B4797A" w:rsidP="00EC526C">
      <w:pPr>
        <w:rPr>
          <w:lang w:val="en-US"/>
        </w:rPr>
      </w:pPr>
      <w:r>
        <w:rPr>
          <w:lang w:val="en-US"/>
        </w:rPr>
        <w:t>2.</w:t>
      </w:r>
    </w:p>
    <w:p w14:paraId="28C6A35A" w14:textId="38593CF0" w:rsidR="00B4797A" w:rsidRDefault="00B4797A" w:rsidP="00EC526C">
      <w:pPr>
        <w:rPr>
          <w:lang w:val="en-US"/>
        </w:rPr>
      </w:pPr>
      <w:r w:rsidRPr="00B4797A">
        <w:rPr>
          <w:lang w:val="en-US"/>
        </w:rPr>
        <w:drawing>
          <wp:inline distT="0" distB="0" distL="0" distR="0" wp14:anchorId="52839575" wp14:editId="20E05A25">
            <wp:extent cx="5731510" cy="3636010"/>
            <wp:effectExtent l="0" t="0" r="2540" b="2540"/>
            <wp:docPr id="29" name="Picture 2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Graphical user interface, applicatio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3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E61C" w14:textId="64828464" w:rsidR="006005EF" w:rsidRDefault="00EA222B" w:rsidP="00EC526C">
      <w:pPr>
        <w:rPr>
          <w:lang w:val="en-US"/>
        </w:rPr>
      </w:pPr>
      <w:r>
        <w:rPr>
          <w:lang w:val="en-US"/>
        </w:rPr>
        <w:t>All Have accuracy of 100% thus I choose NN</w:t>
      </w:r>
      <w:r w:rsidR="006005EF">
        <w:rPr>
          <w:lang w:val="en-US"/>
        </w:rPr>
        <w:t>2 since it converges faster.</w:t>
      </w:r>
    </w:p>
    <w:p w14:paraId="1ED10CE9" w14:textId="64DBA977" w:rsidR="00D72683" w:rsidRDefault="00D72683" w:rsidP="00EC526C">
      <w:pPr>
        <w:rPr>
          <w:lang w:val="en-US"/>
        </w:rPr>
      </w:pPr>
      <w:r w:rsidRPr="00D72683">
        <w:rPr>
          <w:lang w:val="en-US"/>
        </w:rPr>
        <w:drawing>
          <wp:inline distT="0" distB="0" distL="0" distR="0" wp14:anchorId="5A013796" wp14:editId="0354772A">
            <wp:extent cx="5731510" cy="3627120"/>
            <wp:effectExtent l="0" t="0" r="2540" b="0"/>
            <wp:docPr id="31" name="Picture 3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application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2450E" w14:textId="77777777" w:rsidR="00240A32" w:rsidRDefault="00240A32" w:rsidP="00EC526C">
      <w:pPr>
        <w:rPr>
          <w:lang w:val="en-US"/>
        </w:rPr>
      </w:pPr>
    </w:p>
    <w:p w14:paraId="6B73207C" w14:textId="5AB598A0" w:rsidR="00240A32" w:rsidRDefault="00240A32" w:rsidP="00EC526C">
      <w:pPr>
        <w:rPr>
          <w:lang w:val="en-US"/>
        </w:rPr>
      </w:pPr>
      <w:r w:rsidRPr="00240A32">
        <w:rPr>
          <w:lang w:val="en-US"/>
        </w:rPr>
        <w:drawing>
          <wp:inline distT="0" distB="0" distL="0" distR="0" wp14:anchorId="64A39F6D" wp14:editId="205A2738">
            <wp:extent cx="4778154" cy="1486029"/>
            <wp:effectExtent l="0" t="0" r="3810" b="0"/>
            <wp:docPr id="32" name="Picture 3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Text, let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78154" cy="1486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AA508" w14:textId="544D5102" w:rsidR="00240A32" w:rsidRPr="00EC526C" w:rsidRDefault="00240A32" w:rsidP="00EC526C">
      <w:pPr>
        <w:rPr>
          <w:lang w:val="en-US"/>
        </w:rPr>
      </w:pPr>
      <w:r>
        <w:rPr>
          <w:lang w:val="en-US"/>
        </w:rPr>
        <w:t>To see the weight of the model</w:t>
      </w:r>
    </w:p>
    <w:sectPr w:rsidR="00240A32" w:rsidRPr="00EC526C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F5AB1"/>
    <w:multiLevelType w:val="hybridMultilevel"/>
    <w:tmpl w:val="244011C8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482BDD"/>
    <w:multiLevelType w:val="hybridMultilevel"/>
    <w:tmpl w:val="AF001BA0"/>
    <w:lvl w:ilvl="0" w:tplc="2000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49D39B0"/>
    <w:multiLevelType w:val="hybridMultilevel"/>
    <w:tmpl w:val="B3AA3032"/>
    <w:lvl w:ilvl="0" w:tplc="7354D340">
      <w:start w:val="1"/>
      <w:numFmt w:val="lowerLetter"/>
      <w:lvlText w:val="%1."/>
      <w:lvlJc w:val="left"/>
      <w:pPr>
        <w:ind w:left="1080" w:hanging="72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04085886">
    <w:abstractNumId w:val="0"/>
  </w:num>
  <w:num w:numId="2" w16cid:durableId="2109693625">
    <w:abstractNumId w:val="2"/>
  </w:num>
  <w:num w:numId="3" w16cid:durableId="25513362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1FFC"/>
    <w:rsid w:val="0000354D"/>
    <w:rsid w:val="00004C61"/>
    <w:rsid w:val="0004452A"/>
    <w:rsid w:val="00044927"/>
    <w:rsid w:val="00050D75"/>
    <w:rsid w:val="000546EA"/>
    <w:rsid w:val="0005489A"/>
    <w:rsid w:val="00056F92"/>
    <w:rsid w:val="00080C1E"/>
    <w:rsid w:val="000876C2"/>
    <w:rsid w:val="00091945"/>
    <w:rsid w:val="00092449"/>
    <w:rsid w:val="000C2B13"/>
    <w:rsid w:val="000D16FE"/>
    <w:rsid w:val="000E4CCF"/>
    <w:rsid w:val="000E77AA"/>
    <w:rsid w:val="00103020"/>
    <w:rsid w:val="0012173F"/>
    <w:rsid w:val="001304C0"/>
    <w:rsid w:val="00145CA2"/>
    <w:rsid w:val="00153967"/>
    <w:rsid w:val="00173FB7"/>
    <w:rsid w:val="001768C4"/>
    <w:rsid w:val="00190673"/>
    <w:rsid w:val="001B7F79"/>
    <w:rsid w:val="001D06D8"/>
    <w:rsid w:val="001E49A8"/>
    <w:rsid w:val="001E7FEC"/>
    <w:rsid w:val="001F4A9C"/>
    <w:rsid w:val="00202E20"/>
    <w:rsid w:val="002063AF"/>
    <w:rsid w:val="00206B0B"/>
    <w:rsid w:val="00210EA4"/>
    <w:rsid w:val="002156D8"/>
    <w:rsid w:val="00220379"/>
    <w:rsid w:val="00221EEC"/>
    <w:rsid w:val="00224A6F"/>
    <w:rsid w:val="00231943"/>
    <w:rsid w:val="00234307"/>
    <w:rsid w:val="00240A32"/>
    <w:rsid w:val="00243548"/>
    <w:rsid w:val="00250ACD"/>
    <w:rsid w:val="00256104"/>
    <w:rsid w:val="00276EF4"/>
    <w:rsid w:val="002825F5"/>
    <w:rsid w:val="00282F31"/>
    <w:rsid w:val="00292645"/>
    <w:rsid w:val="00296221"/>
    <w:rsid w:val="002A31A8"/>
    <w:rsid w:val="002B0175"/>
    <w:rsid w:val="002B2B12"/>
    <w:rsid w:val="002C03FB"/>
    <w:rsid w:val="002C3FBE"/>
    <w:rsid w:val="002C463F"/>
    <w:rsid w:val="002E2030"/>
    <w:rsid w:val="002F7D93"/>
    <w:rsid w:val="00314956"/>
    <w:rsid w:val="00315FD3"/>
    <w:rsid w:val="00340B80"/>
    <w:rsid w:val="003438CB"/>
    <w:rsid w:val="003478E9"/>
    <w:rsid w:val="00362589"/>
    <w:rsid w:val="00363310"/>
    <w:rsid w:val="00386BED"/>
    <w:rsid w:val="003A7535"/>
    <w:rsid w:val="003C0163"/>
    <w:rsid w:val="003C659C"/>
    <w:rsid w:val="003E2FFA"/>
    <w:rsid w:val="003E706A"/>
    <w:rsid w:val="0040356D"/>
    <w:rsid w:val="00417E53"/>
    <w:rsid w:val="00426CCE"/>
    <w:rsid w:val="004325BD"/>
    <w:rsid w:val="00453216"/>
    <w:rsid w:val="00456C21"/>
    <w:rsid w:val="00464E53"/>
    <w:rsid w:val="00465122"/>
    <w:rsid w:val="004702BE"/>
    <w:rsid w:val="00473963"/>
    <w:rsid w:val="004833D9"/>
    <w:rsid w:val="004A3C43"/>
    <w:rsid w:val="004B205B"/>
    <w:rsid w:val="004C2BC9"/>
    <w:rsid w:val="004D452B"/>
    <w:rsid w:val="0050335D"/>
    <w:rsid w:val="00512002"/>
    <w:rsid w:val="00512E85"/>
    <w:rsid w:val="00514A26"/>
    <w:rsid w:val="00516E7B"/>
    <w:rsid w:val="00522570"/>
    <w:rsid w:val="00526F36"/>
    <w:rsid w:val="00532E2F"/>
    <w:rsid w:val="00537396"/>
    <w:rsid w:val="00544A8F"/>
    <w:rsid w:val="00545557"/>
    <w:rsid w:val="005570CE"/>
    <w:rsid w:val="00560022"/>
    <w:rsid w:val="00574A99"/>
    <w:rsid w:val="00581C81"/>
    <w:rsid w:val="005A6CA0"/>
    <w:rsid w:val="005B4FA9"/>
    <w:rsid w:val="005F1395"/>
    <w:rsid w:val="006005EF"/>
    <w:rsid w:val="0063046A"/>
    <w:rsid w:val="00636D4D"/>
    <w:rsid w:val="00651C69"/>
    <w:rsid w:val="00666F15"/>
    <w:rsid w:val="00670278"/>
    <w:rsid w:val="006733DF"/>
    <w:rsid w:val="006833AD"/>
    <w:rsid w:val="006A41AE"/>
    <w:rsid w:val="006A7A48"/>
    <w:rsid w:val="006B140C"/>
    <w:rsid w:val="006B3DBC"/>
    <w:rsid w:val="006C29A7"/>
    <w:rsid w:val="006D00E8"/>
    <w:rsid w:val="006E129B"/>
    <w:rsid w:val="006F1A2C"/>
    <w:rsid w:val="00715C07"/>
    <w:rsid w:val="00717340"/>
    <w:rsid w:val="00730BBD"/>
    <w:rsid w:val="00737118"/>
    <w:rsid w:val="00741488"/>
    <w:rsid w:val="00756E73"/>
    <w:rsid w:val="0076308A"/>
    <w:rsid w:val="00771C20"/>
    <w:rsid w:val="00794AC9"/>
    <w:rsid w:val="007A5FE4"/>
    <w:rsid w:val="007C67DE"/>
    <w:rsid w:val="007D2BEE"/>
    <w:rsid w:val="007D4E78"/>
    <w:rsid w:val="007E5991"/>
    <w:rsid w:val="0080179E"/>
    <w:rsid w:val="00810890"/>
    <w:rsid w:val="00820895"/>
    <w:rsid w:val="00824A10"/>
    <w:rsid w:val="00850752"/>
    <w:rsid w:val="00861A01"/>
    <w:rsid w:val="0086217E"/>
    <w:rsid w:val="00865B95"/>
    <w:rsid w:val="00873249"/>
    <w:rsid w:val="00881271"/>
    <w:rsid w:val="008839ED"/>
    <w:rsid w:val="008866B7"/>
    <w:rsid w:val="008F7F7B"/>
    <w:rsid w:val="009070FA"/>
    <w:rsid w:val="00916300"/>
    <w:rsid w:val="009328D4"/>
    <w:rsid w:val="009637F4"/>
    <w:rsid w:val="00966F58"/>
    <w:rsid w:val="009753A2"/>
    <w:rsid w:val="0097684E"/>
    <w:rsid w:val="00986485"/>
    <w:rsid w:val="0098688F"/>
    <w:rsid w:val="0099347B"/>
    <w:rsid w:val="00996A33"/>
    <w:rsid w:val="009A4684"/>
    <w:rsid w:val="009B57A1"/>
    <w:rsid w:val="009C7D91"/>
    <w:rsid w:val="00A004F6"/>
    <w:rsid w:val="00A02C47"/>
    <w:rsid w:val="00A15232"/>
    <w:rsid w:val="00A22BA6"/>
    <w:rsid w:val="00A23370"/>
    <w:rsid w:val="00A349E9"/>
    <w:rsid w:val="00A34B35"/>
    <w:rsid w:val="00A437CC"/>
    <w:rsid w:val="00A60432"/>
    <w:rsid w:val="00A6129E"/>
    <w:rsid w:val="00A70134"/>
    <w:rsid w:val="00A75B9F"/>
    <w:rsid w:val="00A87CC5"/>
    <w:rsid w:val="00A97215"/>
    <w:rsid w:val="00AA1E92"/>
    <w:rsid w:val="00AA2515"/>
    <w:rsid w:val="00AA5877"/>
    <w:rsid w:val="00AC00D6"/>
    <w:rsid w:val="00AD1FFC"/>
    <w:rsid w:val="00AF58E9"/>
    <w:rsid w:val="00B02BD2"/>
    <w:rsid w:val="00B07846"/>
    <w:rsid w:val="00B129D2"/>
    <w:rsid w:val="00B23762"/>
    <w:rsid w:val="00B44AA8"/>
    <w:rsid w:val="00B4797A"/>
    <w:rsid w:val="00B54522"/>
    <w:rsid w:val="00B76442"/>
    <w:rsid w:val="00B83C6A"/>
    <w:rsid w:val="00B8581A"/>
    <w:rsid w:val="00B8796C"/>
    <w:rsid w:val="00B91B6A"/>
    <w:rsid w:val="00B920FB"/>
    <w:rsid w:val="00B9263F"/>
    <w:rsid w:val="00BB03AC"/>
    <w:rsid w:val="00BE14BF"/>
    <w:rsid w:val="00BE3FFE"/>
    <w:rsid w:val="00C05778"/>
    <w:rsid w:val="00C0725A"/>
    <w:rsid w:val="00C12492"/>
    <w:rsid w:val="00C3673C"/>
    <w:rsid w:val="00C37331"/>
    <w:rsid w:val="00C70C8D"/>
    <w:rsid w:val="00C72E76"/>
    <w:rsid w:val="00C82371"/>
    <w:rsid w:val="00C84C4C"/>
    <w:rsid w:val="00C9420E"/>
    <w:rsid w:val="00C9636B"/>
    <w:rsid w:val="00CB1AFD"/>
    <w:rsid w:val="00CB2BC8"/>
    <w:rsid w:val="00CC3F48"/>
    <w:rsid w:val="00CC77A6"/>
    <w:rsid w:val="00CE23C9"/>
    <w:rsid w:val="00D27FD3"/>
    <w:rsid w:val="00D50F26"/>
    <w:rsid w:val="00D722AC"/>
    <w:rsid w:val="00D72683"/>
    <w:rsid w:val="00D74B8C"/>
    <w:rsid w:val="00D77E63"/>
    <w:rsid w:val="00D92F27"/>
    <w:rsid w:val="00D96C19"/>
    <w:rsid w:val="00DB3748"/>
    <w:rsid w:val="00DD0DC3"/>
    <w:rsid w:val="00E05086"/>
    <w:rsid w:val="00E14A18"/>
    <w:rsid w:val="00E22CB1"/>
    <w:rsid w:val="00E361DD"/>
    <w:rsid w:val="00E43AB9"/>
    <w:rsid w:val="00E65C9E"/>
    <w:rsid w:val="00E7066B"/>
    <w:rsid w:val="00E73DA9"/>
    <w:rsid w:val="00E74D6A"/>
    <w:rsid w:val="00E83C8A"/>
    <w:rsid w:val="00E85052"/>
    <w:rsid w:val="00E86742"/>
    <w:rsid w:val="00E96BE4"/>
    <w:rsid w:val="00E96EDD"/>
    <w:rsid w:val="00E97070"/>
    <w:rsid w:val="00EA222B"/>
    <w:rsid w:val="00EA7049"/>
    <w:rsid w:val="00EC526C"/>
    <w:rsid w:val="00EE257A"/>
    <w:rsid w:val="00EF74E5"/>
    <w:rsid w:val="00F05A70"/>
    <w:rsid w:val="00F21EC8"/>
    <w:rsid w:val="00F33404"/>
    <w:rsid w:val="00F36F7F"/>
    <w:rsid w:val="00F654DE"/>
    <w:rsid w:val="00F67E1B"/>
    <w:rsid w:val="00F75975"/>
    <w:rsid w:val="00F86CB1"/>
    <w:rsid w:val="00F8732B"/>
    <w:rsid w:val="00FA03BF"/>
    <w:rsid w:val="00FA49A9"/>
    <w:rsid w:val="00FC1E6D"/>
    <w:rsid w:val="00FE0667"/>
    <w:rsid w:val="00FF5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F9A136"/>
  <w15:chartTrackingRefBased/>
  <w15:docId w15:val="{7E6BA18E-CAA6-4202-B911-5DD5BD7B9C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32E2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32E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PlaceholderText">
    <w:name w:val="Placeholder Text"/>
    <w:basedOn w:val="DefaultParagraphFont"/>
    <w:uiPriority w:val="99"/>
    <w:semiHidden/>
    <w:rsid w:val="00CB2BC8"/>
    <w:rPr>
      <w:color w:val="808080"/>
    </w:rPr>
  </w:style>
  <w:style w:type="paragraph" w:styleId="ListParagraph">
    <w:name w:val="List Paragraph"/>
    <w:basedOn w:val="Normal"/>
    <w:uiPriority w:val="34"/>
    <w:qFormat/>
    <w:rsid w:val="00A87CC5"/>
    <w:pPr>
      <w:ind w:left="720"/>
      <w:contextualSpacing/>
    </w:pPr>
  </w:style>
  <w:style w:type="table" w:styleId="TableGrid">
    <w:name w:val="Table Grid"/>
    <w:basedOn w:val="TableNormal"/>
    <w:uiPriority w:val="39"/>
    <w:rsid w:val="0009194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487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0752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20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4156D20-AD1B-4F99-B351-E42D53AA1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140</TotalTime>
  <Pages>10</Pages>
  <Words>267</Words>
  <Characters>1524</Characters>
  <Application>Microsoft Office Word</Application>
  <DocSecurity>0</DocSecurity>
  <Lines>12</Lines>
  <Paragraphs>3</Paragraphs>
  <ScaleCrop>false</ScaleCrop>
  <Company/>
  <LinksUpToDate>false</LinksUpToDate>
  <CharactersWithSpaces>1788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Charalambos Rotsides</dc:creator>
  <cp:keywords/>
  <dc:description/>
  <cp:lastModifiedBy>Charalambos Rotsides</cp:lastModifiedBy>
  <cp:revision>60</cp:revision>
  <cp:lastPrinted>2022-11-15T21:57:00Z</cp:lastPrinted>
  <dcterms:created xsi:type="dcterms:W3CDTF">2022-11-15T19:43:00Z</dcterms:created>
  <dcterms:modified xsi:type="dcterms:W3CDTF">2022-11-15T22:02:00Z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775c1393-f87f-4cd7-9ffd-d20b8bd2c06b</vt:lpwstr>
  </property>
</Properties>
</file>