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124"/>
        <w:gridCol w:w="2550"/>
        <w:gridCol w:w="3895"/>
        <w:gridCol w:w="2855"/>
        <w:gridCol w:w="2853"/>
      </w:tblGrid>
      <w:tr w:rsidR="006512AB" w:rsidRPr="006512AB" w:rsidTr="00CA734B">
        <w:tc>
          <w:tcPr>
            <w:tcW w:w="7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512AB" w:rsidRPr="006512AB" w:rsidRDefault="006512AB" w:rsidP="006512AB">
            <w:pPr>
              <w:spacing w:after="160" w:line="259" w:lineRule="auto"/>
              <w:rPr>
                <w:b/>
              </w:rPr>
            </w:pPr>
            <w:r w:rsidRPr="006512AB">
              <w:rPr>
                <w:b/>
              </w:rPr>
              <w:t>Question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512AB" w:rsidRPr="006512AB" w:rsidRDefault="006512AB" w:rsidP="006512AB">
            <w:pPr>
              <w:spacing w:after="160" w:line="259" w:lineRule="auto"/>
              <w:rPr>
                <w:b/>
              </w:rPr>
            </w:pPr>
            <w:r w:rsidRPr="006512AB">
              <w:rPr>
                <w:b/>
              </w:rPr>
              <w:t>Hypothesis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512AB" w:rsidRPr="006512AB" w:rsidRDefault="006512AB" w:rsidP="006512AB">
            <w:pPr>
              <w:spacing w:after="160" w:line="259" w:lineRule="auto"/>
              <w:rPr>
                <w:b/>
              </w:rPr>
            </w:pPr>
            <w:r w:rsidRPr="006512AB">
              <w:rPr>
                <w:b/>
              </w:rPr>
              <w:t>Sampling plan (e.g. power analysis)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512AB" w:rsidRPr="006512AB" w:rsidRDefault="006512AB" w:rsidP="006512AB">
            <w:pPr>
              <w:spacing w:after="160" w:line="259" w:lineRule="auto"/>
              <w:rPr>
                <w:b/>
              </w:rPr>
            </w:pPr>
            <w:r w:rsidRPr="006512AB">
              <w:rPr>
                <w:b/>
              </w:rPr>
              <w:t>Analysis Plan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512AB" w:rsidRPr="006512AB" w:rsidRDefault="006512AB" w:rsidP="006512AB">
            <w:pPr>
              <w:spacing w:after="160" w:line="259" w:lineRule="auto"/>
              <w:rPr>
                <w:b/>
              </w:rPr>
            </w:pPr>
            <w:r w:rsidRPr="006512AB">
              <w:rPr>
                <w:b/>
              </w:rPr>
              <w:t>Interpretation given to different outcomes</w:t>
            </w:r>
          </w:p>
        </w:tc>
      </w:tr>
      <w:tr w:rsidR="00486557" w:rsidRPr="006512AB" w:rsidTr="00CA734B">
        <w:trPr>
          <w:trHeight w:val="1277"/>
        </w:trPr>
        <w:tc>
          <w:tcPr>
            <w:tcW w:w="74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86557" w:rsidRPr="006512AB" w:rsidRDefault="00486557" w:rsidP="008C1AC0">
            <w:r>
              <w:t xml:space="preserve">1. Do objective and subjective measures of </w:t>
            </w:r>
            <w:r w:rsidR="008C1AC0">
              <w:t>performance</w:t>
            </w:r>
            <w:r>
              <w:t xml:space="preserve"> reflect an increase in task load with increasing n-back level?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Pr="006512AB" w:rsidRDefault="00486557" w:rsidP="006512AB">
            <w:pPr>
              <w:spacing w:after="160" w:line="259" w:lineRule="auto"/>
            </w:pPr>
            <w:r>
              <w:t xml:space="preserve">1a) </w:t>
            </w:r>
            <w:r w:rsidRPr="00486557">
              <w:t>The signal detection measure d’ declines with increasing n-back level.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8C6" w:rsidRDefault="00A048C6" w:rsidP="00A048C6">
            <w:r>
              <w:t>F tests - ANOVA: Repeated measures, within factors</w:t>
            </w:r>
          </w:p>
          <w:p w:rsidR="00A048C6" w:rsidRDefault="00A048C6" w:rsidP="00A048C6">
            <w:r>
              <w:t xml:space="preserve">Analysis: A priori: Compute required sample size </w:t>
            </w:r>
          </w:p>
          <w:p w:rsidR="00A048C6" w:rsidRDefault="00A048C6" w:rsidP="00A048C6">
            <w:r w:rsidRPr="001350E4">
              <w:rPr>
                <w:u w:val="single"/>
              </w:rPr>
              <w:t>Input</w:t>
            </w:r>
            <w:r>
              <w:t>:</w:t>
            </w:r>
          </w:p>
          <w:p w:rsidR="00A048C6" w:rsidRDefault="00A048C6" w:rsidP="00A048C6">
            <w:r>
              <w:t>Effect size f = 0.8685540</w:t>
            </w:r>
          </w:p>
          <w:p w:rsidR="00A048C6" w:rsidRDefault="00A048C6" w:rsidP="00A048C6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A048C6" w:rsidRDefault="00A048C6" w:rsidP="00A048C6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A048C6" w:rsidRDefault="00A048C6" w:rsidP="00A048C6">
            <w:r>
              <w:t>Number of groups = 1</w:t>
            </w:r>
          </w:p>
          <w:p w:rsidR="00A048C6" w:rsidRDefault="00A048C6" w:rsidP="00A048C6">
            <w:r>
              <w:t>Number of measurements = 4</w:t>
            </w:r>
          </w:p>
          <w:p w:rsidR="00A048C6" w:rsidRDefault="00A048C6" w:rsidP="00A048C6">
            <w:proofErr w:type="spellStart"/>
            <w:r>
              <w:t>Corr</w:t>
            </w:r>
            <w:proofErr w:type="spellEnd"/>
            <w:r>
              <w:t xml:space="preserve"> among rep measures = 0.5</w:t>
            </w:r>
          </w:p>
          <w:p w:rsidR="00A048C6" w:rsidRDefault="00A048C6" w:rsidP="00A048C6">
            <w:proofErr w:type="spellStart"/>
            <w:r>
              <w:t>Nonsphericity</w:t>
            </w:r>
            <w:proofErr w:type="spellEnd"/>
            <w:r>
              <w:t xml:space="preserve"> correction ε = 1</w:t>
            </w:r>
          </w:p>
          <w:p w:rsidR="00A048C6" w:rsidRDefault="00A048C6" w:rsidP="00A048C6">
            <w:r w:rsidRPr="001350E4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A048C6" w:rsidRDefault="00A048C6" w:rsidP="00A048C6">
            <w:proofErr w:type="spellStart"/>
            <w:r>
              <w:t>Noncentrality</w:t>
            </w:r>
            <w:proofErr w:type="spellEnd"/>
            <w:r>
              <w:t xml:space="preserve"> parameter λ = 30.1754420</w:t>
            </w:r>
          </w:p>
          <w:p w:rsidR="00A048C6" w:rsidRDefault="00A048C6" w:rsidP="00A048C6">
            <w:r>
              <w:t>Critical F = 3.4902948</w:t>
            </w:r>
          </w:p>
          <w:p w:rsidR="00A048C6" w:rsidRDefault="00A048C6" w:rsidP="00A048C6">
            <w:r>
              <w:t xml:space="preserve">Numerator </w:t>
            </w:r>
            <w:proofErr w:type="spellStart"/>
            <w:r>
              <w:t>df</w:t>
            </w:r>
            <w:proofErr w:type="spellEnd"/>
            <w:r>
              <w:t xml:space="preserve"> = 3.0000000</w:t>
            </w:r>
          </w:p>
          <w:p w:rsidR="00A048C6" w:rsidRDefault="00A048C6" w:rsidP="00A048C6">
            <w:r>
              <w:t xml:space="preserve">Denominator </w:t>
            </w:r>
            <w:proofErr w:type="spellStart"/>
            <w:r>
              <w:t>df</w:t>
            </w:r>
            <w:proofErr w:type="spellEnd"/>
            <w:r>
              <w:t xml:space="preserve"> = 12.0000000</w:t>
            </w:r>
          </w:p>
          <w:p w:rsidR="00A048C6" w:rsidRDefault="00A048C6" w:rsidP="00A048C6">
            <w:r>
              <w:t>Total sample size = 5</w:t>
            </w:r>
          </w:p>
          <w:p w:rsidR="009E4695" w:rsidRPr="006512AB" w:rsidRDefault="00A048C6" w:rsidP="00A048C6">
            <w:pPr>
              <w:spacing w:after="160" w:line="259" w:lineRule="auto"/>
            </w:pPr>
            <w:r>
              <w:t>Actual power = 0.9824202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Default="00EF1F21" w:rsidP="006512AB">
            <w:pPr>
              <w:spacing w:after="160" w:line="259" w:lineRule="auto"/>
            </w:pPr>
            <w:r>
              <w:t>Repeated measures ANOVA with three linear contrasts, comparing the d’ value of two n-back levels (2, 3, 4) at a time.</w:t>
            </w:r>
          </w:p>
          <w:p w:rsidR="00EF1F21" w:rsidRDefault="00EF1F21" w:rsidP="006512AB">
            <w:pPr>
              <w:spacing w:after="160" w:line="259" w:lineRule="auto"/>
            </w:pPr>
            <w:r>
              <w:t>The ANOVA is cal</w:t>
            </w:r>
            <w:r w:rsidR="008C02D6">
              <w:t xml:space="preserve">culated using </w:t>
            </w:r>
            <w:proofErr w:type="spellStart"/>
            <w:r w:rsidR="008C02D6">
              <w:t>aov_</w:t>
            </w:r>
            <w:proofErr w:type="gramStart"/>
            <w:r w:rsidR="008C02D6">
              <w:t>ez</w:t>
            </w:r>
            <w:proofErr w:type="spellEnd"/>
            <w:r w:rsidR="008C02D6">
              <w:t>(</w:t>
            </w:r>
            <w:proofErr w:type="gramEnd"/>
            <w:r w:rsidR="008C02D6">
              <w:t xml:space="preserve">) of the </w:t>
            </w:r>
            <w:proofErr w:type="spellStart"/>
            <w:r w:rsidR="008C02D6">
              <w:t>afex</w:t>
            </w:r>
            <w:proofErr w:type="spellEnd"/>
            <w:r w:rsidR="008C02D6">
              <w:t xml:space="preserve">-package, estimated marginal means are calculated using </w:t>
            </w:r>
            <w:proofErr w:type="spellStart"/>
            <w:r w:rsidR="008C02D6">
              <w:t>emmeans</w:t>
            </w:r>
            <w:proofErr w:type="spellEnd"/>
            <w:r w:rsidR="008C02D6">
              <w:t xml:space="preserve">() from the </w:t>
            </w:r>
            <w:proofErr w:type="spellStart"/>
            <w:r w:rsidR="008C02D6">
              <w:t>emmeans</w:t>
            </w:r>
            <w:proofErr w:type="spellEnd"/>
            <w:r w:rsidR="008C02D6">
              <w:t>-package, and pairwise contrasts are calculated using pairs().</w:t>
            </w:r>
          </w:p>
          <w:p w:rsidR="00845556" w:rsidRPr="006512AB" w:rsidRDefault="00845556" w:rsidP="006512AB">
            <w:pPr>
              <w:spacing w:after="160" w:line="259" w:lineRule="auto"/>
            </w:pPr>
            <w:r>
              <w:t xml:space="preserve">Bayes factors are computed for the ANOVA and each contrast 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Default="001C69FF" w:rsidP="006512AB">
            <w:pPr>
              <w:spacing w:after="160" w:line="259" w:lineRule="auto"/>
            </w:pPr>
            <w:r>
              <w:t>ANOVA yields p &lt; .05 is interpreted as d’ changing significantly with n-back levels. Values of d’ are interpreted as equal between n-back levels if p &gt; .05.</w:t>
            </w:r>
          </w:p>
          <w:p w:rsidR="001C69FF" w:rsidRDefault="001C69FF" w:rsidP="001C69FF">
            <w:pPr>
              <w:spacing w:after="160" w:line="259" w:lineRule="auto"/>
            </w:pPr>
            <w:r>
              <w:t>Each contrast yielding p &lt; .05 is interpreted as d’ being different between those levels, magnitude and direction are inferred from the respective estimate.</w:t>
            </w:r>
            <w:r w:rsidR="008F010F">
              <w:t xml:space="preserve"> Values of d’ are interpreted as equal between n-back levels if p &gt; .05.</w:t>
            </w:r>
          </w:p>
          <w:p w:rsidR="00FD6141" w:rsidRPr="006512AB" w:rsidRDefault="00FD6141" w:rsidP="001C69FF">
            <w:pPr>
              <w:spacing w:after="160" w:line="259" w:lineRule="auto"/>
            </w:pPr>
            <w:r>
              <w:t>The Bayes factor BF10 is reported alongside every p-value to assess the strength of evidence.</w:t>
            </w:r>
          </w:p>
        </w:tc>
      </w:tr>
      <w:tr w:rsidR="00486557" w:rsidRPr="006512AB" w:rsidTr="00CA734B">
        <w:trPr>
          <w:trHeight w:val="1263"/>
        </w:trPr>
        <w:tc>
          <w:tcPr>
            <w:tcW w:w="74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86557" w:rsidRPr="006512AB" w:rsidRDefault="00486557" w:rsidP="006512AB">
            <w:pPr>
              <w:spacing w:after="160" w:line="259" w:lineRule="auto"/>
            </w:pP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Pr="006512AB" w:rsidRDefault="00486557" w:rsidP="006512AB">
            <w:pPr>
              <w:spacing w:after="160" w:line="259" w:lineRule="auto"/>
            </w:pPr>
            <w:r>
              <w:t xml:space="preserve">1b) </w:t>
            </w:r>
            <w:r w:rsidRPr="00486557">
              <w:t>Reaction time increases with increasing n-back level.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7751C" w:rsidRDefault="005B623A" w:rsidP="0047751C">
            <w:r>
              <w:t xml:space="preserve">F </w:t>
            </w:r>
            <w:r w:rsidR="0047751C">
              <w:t>tests - ANOVA: Repeated measures, within factors</w:t>
            </w:r>
          </w:p>
          <w:p w:rsidR="0047751C" w:rsidRDefault="0047751C" w:rsidP="0047751C">
            <w:r>
              <w:t xml:space="preserve">Analysis: A priori: Compute required sample size </w:t>
            </w:r>
          </w:p>
          <w:p w:rsidR="0047751C" w:rsidRDefault="0047751C" w:rsidP="0047751C">
            <w:r w:rsidRPr="001350E4">
              <w:rPr>
                <w:u w:val="single"/>
              </w:rPr>
              <w:t>Input</w:t>
            </w:r>
            <w:r>
              <w:t>:</w:t>
            </w:r>
          </w:p>
          <w:p w:rsidR="0047751C" w:rsidRDefault="0047751C" w:rsidP="0047751C">
            <w:r>
              <w:t>Effect size f = 0.2041241</w:t>
            </w:r>
          </w:p>
          <w:p w:rsidR="0047751C" w:rsidRDefault="0047751C" w:rsidP="0047751C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47751C" w:rsidRDefault="0047751C" w:rsidP="0047751C">
            <w:r>
              <w:lastRenderedPageBreak/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47751C" w:rsidRDefault="0047751C" w:rsidP="0047751C">
            <w:r>
              <w:t>Number of groups = 1</w:t>
            </w:r>
          </w:p>
          <w:p w:rsidR="0047751C" w:rsidRDefault="0047751C" w:rsidP="0047751C">
            <w:r>
              <w:t>Number of measurements = 4</w:t>
            </w:r>
          </w:p>
          <w:p w:rsidR="0047751C" w:rsidRDefault="0047751C" w:rsidP="0047751C">
            <w:proofErr w:type="spellStart"/>
            <w:r>
              <w:t>Corr</w:t>
            </w:r>
            <w:proofErr w:type="spellEnd"/>
            <w:r>
              <w:t xml:space="preserve"> among rep measures = 0.5</w:t>
            </w:r>
          </w:p>
          <w:p w:rsidR="0047751C" w:rsidRDefault="0047751C" w:rsidP="0047751C">
            <w:proofErr w:type="spellStart"/>
            <w:r>
              <w:t>Nonsphericity</w:t>
            </w:r>
            <w:proofErr w:type="spellEnd"/>
            <w:r>
              <w:t xml:space="preserve"> correction ε = 1</w:t>
            </w:r>
          </w:p>
          <w:p w:rsidR="0047751C" w:rsidRDefault="0047751C" w:rsidP="0047751C">
            <w:r w:rsidRPr="001350E4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47751C" w:rsidRDefault="0047751C" w:rsidP="0047751C">
            <w:proofErr w:type="spellStart"/>
            <w:r>
              <w:t>Noncentrality</w:t>
            </w:r>
            <w:proofErr w:type="spellEnd"/>
            <w:r>
              <w:t xml:space="preserve"> parameter λ = 17.6666588</w:t>
            </w:r>
          </w:p>
          <w:p w:rsidR="0047751C" w:rsidRDefault="0047751C" w:rsidP="0047751C">
            <w:r>
              <w:t>Critical F = 2.6625685</w:t>
            </w:r>
          </w:p>
          <w:p w:rsidR="0047751C" w:rsidRDefault="0047751C" w:rsidP="0047751C">
            <w:r>
              <w:t xml:space="preserve">Numerator </w:t>
            </w:r>
            <w:proofErr w:type="spellStart"/>
            <w:r>
              <w:t>df</w:t>
            </w:r>
            <w:proofErr w:type="spellEnd"/>
            <w:r>
              <w:t xml:space="preserve"> = 3.0000000</w:t>
            </w:r>
          </w:p>
          <w:p w:rsidR="0047751C" w:rsidRDefault="0047751C" w:rsidP="0047751C">
            <w:r>
              <w:t xml:space="preserve">Denominator </w:t>
            </w:r>
            <w:proofErr w:type="spellStart"/>
            <w:r>
              <w:t>df</w:t>
            </w:r>
            <w:proofErr w:type="spellEnd"/>
            <w:r>
              <w:t xml:space="preserve"> = 156</w:t>
            </w:r>
          </w:p>
          <w:p w:rsidR="0047751C" w:rsidRDefault="0047751C" w:rsidP="0047751C">
            <w:r>
              <w:t>Total sample size = 53</w:t>
            </w:r>
          </w:p>
          <w:p w:rsidR="00486557" w:rsidRPr="006512AB" w:rsidRDefault="0047751C" w:rsidP="0047751C">
            <w:pPr>
              <w:spacing w:after="160" w:line="259" w:lineRule="auto"/>
            </w:pPr>
            <w:r>
              <w:t>Actual power = 0.9506921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F010F" w:rsidRDefault="008F010F" w:rsidP="008F010F">
            <w:pPr>
              <w:spacing w:after="160" w:line="259" w:lineRule="auto"/>
            </w:pPr>
            <w:r>
              <w:lastRenderedPageBreak/>
              <w:t>Repeated measures ANOVA with three linear contrasts, comparing the median reaction time of two n-back levels (2, 3, 4) at a time.</w:t>
            </w:r>
          </w:p>
          <w:p w:rsidR="00486557" w:rsidRDefault="008F010F" w:rsidP="008F010F">
            <w:pPr>
              <w:spacing w:after="160" w:line="259" w:lineRule="auto"/>
            </w:pPr>
            <w:r>
              <w:lastRenderedPageBreak/>
              <w:t xml:space="preserve">The ANOVA is calculated using </w:t>
            </w:r>
            <w:proofErr w:type="spellStart"/>
            <w:r>
              <w:t>aov_</w:t>
            </w:r>
            <w:proofErr w:type="gramStart"/>
            <w:r>
              <w:t>ez</w:t>
            </w:r>
            <w:proofErr w:type="spellEnd"/>
            <w:r>
              <w:t>(</w:t>
            </w:r>
            <w:proofErr w:type="gramEnd"/>
            <w:r>
              <w:t xml:space="preserve">) of the </w:t>
            </w:r>
            <w:proofErr w:type="spellStart"/>
            <w:r>
              <w:t>afex</w:t>
            </w:r>
            <w:proofErr w:type="spellEnd"/>
            <w:r>
              <w:t xml:space="preserve">-package, estimated marginal means are calculated using </w:t>
            </w:r>
            <w:proofErr w:type="spellStart"/>
            <w:r>
              <w:t>emmeans</w:t>
            </w:r>
            <w:proofErr w:type="spellEnd"/>
            <w:r>
              <w:t xml:space="preserve">() from the </w:t>
            </w:r>
            <w:proofErr w:type="spellStart"/>
            <w:r>
              <w:t>emmeans</w:t>
            </w:r>
            <w:proofErr w:type="spellEnd"/>
            <w:r>
              <w:t>-package, and pairwise contrasts are calculated using pairs().</w:t>
            </w:r>
          </w:p>
          <w:p w:rsidR="00845556" w:rsidRPr="006512AB" w:rsidRDefault="00845556" w:rsidP="008F010F">
            <w:pPr>
              <w:spacing w:after="160" w:line="259" w:lineRule="auto"/>
            </w:pPr>
            <w:r>
              <w:t xml:space="preserve">Bayes factors are computed for the ANOVA and each contrast 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F010F" w:rsidRDefault="008F010F" w:rsidP="008F010F">
            <w:pPr>
              <w:spacing w:after="160" w:line="259" w:lineRule="auto"/>
            </w:pPr>
            <w:r>
              <w:lastRenderedPageBreak/>
              <w:t xml:space="preserve">ANOVA yields p &lt; .05 is interpreted as the median reaction time changing significantly with n-back levels. Median reaction times are interpreted as equal </w:t>
            </w:r>
            <w:r>
              <w:lastRenderedPageBreak/>
              <w:t>between n-back levels if p &gt; .05.</w:t>
            </w:r>
          </w:p>
          <w:p w:rsidR="00486557" w:rsidRDefault="008F010F" w:rsidP="008F010F">
            <w:pPr>
              <w:spacing w:after="160" w:line="259" w:lineRule="auto"/>
            </w:pPr>
            <w:r>
              <w:t>Each contrast yielding p &lt; .05 is interpreted as the median reaction time being different between those levels, magnitude and direction are inferred from the respective estimate. Median reaction times are interpreted as equal between n-back levels if p &gt; .05.</w:t>
            </w:r>
          </w:p>
          <w:p w:rsidR="00FD6141" w:rsidRPr="006512AB" w:rsidRDefault="00FD6141" w:rsidP="008F010F">
            <w:pPr>
              <w:spacing w:after="160" w:line="259" w:lineRule="auto"/>
            </w:pPr>
            <w:r>
              <w:t>The Bayes factor BF10 is reported alongside every p-value to assess the strength of evidence.</w:t>
            </w:r>
          </w:p>
        </w:tc>
      </w:tr>
      <w:tr w:rsidR="00486557" w:rsidRPr="006512AB" w:rsidTr="00CA734B">
        <w:trPr>
          <w:trHeight w:val="1266"/>
        </w:trPr>
        <w:tc>
          <w:tcPr>
            <w:tcW w:w="74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Pr="006512AB" w:rsidRDefault="00486557" w:rsidP="006512AB">
            <w:pPr>
              <w:spacing w:after="160" w:line="259" w:lineRule="auto"/>
            </w:pP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Pr="006512AB" w:rsidRDefault="00486557" w:rsidP="006512AB">
            <w:pPr>
              <w:spacing w:after="160" w:line="259" w:lineRule="auto"/>
            </w:pPr>
            <w:r>
              <w:t xml:space="preserve">1c) </w:t>
            </w:r>
            <w:r w:rsidRPr="00486557">
              <w:t>Ratings on all NTLX subscales increase with increasing n-back level.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86557" w:rsidRDefault="00292E29" w:rsidP="006512AB">
            <w:pPr>
              <w:spacing w:after="160" w:line="259" w:lineRule="auto"/>
            </w:pPr>
            <w:r>
              <w:t>From Kramer et al.:</w:t>
            </w:r>
          </w:p>
          <w:p w:rsidR="007E75A0" w:rsidRDefault="007E75A0" w:rsidP="007E75A0">
            <w:r>
              <w:t>F tests - ANOVA: Repeated measures, within factors</w:t>
            </w:r>
          </w:p>
          <w:p w:rsidR="007E75A0" w:rsidRDefault="007E75A0" w:rsidP="007E75A0">
            <w:r>
              <w:t xml:space="preserve">Analysis: A priori: Compute required sample size </w:t>
            </w:r>
          </w:p>
          <w:p w:rsidR="007E75A0" w:rsidRDefault="007E75A0" w:rsidP="007E75A0">
            <w:r w:rsidRPr="007E75A0">
              <w:rPr>
                <w:u w:val="single"/>
              </w:rPr>
              <w:t>Input</w:t>
            </w:r>
            <w:r>
              <w:t>:</w:t>
            </w:r>
          </w:p>
          <w:p w:rsidR="007E75A0" w:rsidRDefault="007E75A0" w:rsidP="007E75A0">
            <w:r>
              <w:t>Effect size f = 0.7071068</w:t>
            </w:r>
          </w:p>
          <w:p w:rsidR="007E75A0" w:rsidRDefault="007E75A0" w:rsidP="007E75A0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7E75A0" w:rsidRDefault="007E75A0" w:rsidP="007E75A0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7E75A0" w:rsidRDefault="007E75A0" w:rsidP="007E75A0">
            <w:r>
              <w:t>Number of groups = 1</w:t>
            </w:r>
          </w:p>
          <w:p w:rsidR="007E75A0" w:rsidRDefault="007E75A0" w:rsidP="007E75A0">
            <w:r>
              <w:t>Number of measurements = 4</w:t>
            </w:r>
          </w:p>
          <w:p w:rsidR="007E75A0" w:rsidRDefault="007E75A0" w:rsidP="007E75A0">
            <w:proofErr w:type="spellStart"/>
            <w:r>
              <w:t>Corr</w:t>
            </w:r>
            <w:proofErr w:type="spellEnd"/>
            <w:r>
              <w:t xml:space="preserve"> among rep measures = 0.5</w:t>
            </w:r>
          </w:p>
          <w:p w:rsidR="007E75A0" w:rsidRDefault="007E75A0" w:rsidP="007E75A0">
            <w:proofErr w:type="spellStart"/>
            <w:r>
              <w:t>Nonsphericity</w:t>
            </w:r>
            <w:proofErr w:type="spellEnd"/>
            <w:r>
              <w:t xml:space="preserve"> correction ε = 1</w:t>
            </w:r>
          </w:p>
          <w:p w:rsidR="007E75A0" w:rsidRDefault="007E75A0" w:rsidP="007E75A0">
            <w:r w:rsidRPr="007E75A0">
              <w:rPr>
                <w:u w:val="single"/>
              </w:rPr>
              <w:lastRenderedPageBreak/>
              <w:t>Output</w:t>
            </w:r>
            <w:r>
              <w:t>:</w:t>
            </w:r>
            <w:r>
              <w:tab/>
            </w:r>
          </w:p>
          <w:p w:rsidR="007E75A0" w:rsidRDefault="007E75A0" w:rsidP="007E75A0">
            <w:proofErr w:type="spellStart"/>
            <w:r>
              <w:t>Noncentrality</w:t>
            </w:r>
            <w:proofErr w:type="spellEnd"/>
            <w:r>
              <w:t xml:space="preserve"> parameter λ = 24.0000013</w:t>
            </w:r>
          </w:p>
          <w:p w:rsidR="007E75A0" w:rsidRDefault="007E75A0" w:rsidP="007E75A0">
            <w:r>
              <w:t>Critical F = 3.2873821</w:t>
            </w:r>
          </w:p>
          <w:p w:rsidR="007E75A0" w:rsidRDefault="007E75A0" w:rsidP="007E75A0">
            <w:r>
              <w:t xml:space="preserve">Numerator </w:t>
            </w:r>
            <w:proofErr w:type="spellStart"/>
            <w:r>
              <w:t>df</w:t>
            </w:r>
            <w:proofErr w:type="spellEnd"/>
            <w:r>
              <w:t xml:space="preserve"> = 3.0000000</w:t>
            </w:r>
          </w:p>
          <w:p w:rsidR="007E75A0" w:rsidRDefault="007E75A0" w:rsidP="007E75A0">
            <w:r>
              <w:t xml:space="preserve">Denominator </w:t>
            </w:r>
            <w:proofErr w:type="spellStart"/>
            <w:r>
              <w:t>df</w:t>
            </w:r>
            <w:proofErr w:type="spellEnd"/>
            <w:r>
              <w:t xml:space="preserve"> = 15.0000000</w:t>
            </w:r>
          </w:p>
          <w:p w:rsidR="007E75A0" w:rsidRDefault="007E75A0" w:rsidP="007E75A0">
            <w:r>
              <w:t>Total sample size = 6</w:t>
            </w:r>
          </w:p>
          <w:p w:rsidR="00292E29" w:rsidRPr="006512AB" w:rsidRDefault="007E75A0" w:rsidP="007E75A0">
            <w:pPr>
              <w:spacing w:after="160" w:line="259" w:lineRule="auto"/>
            </w:pPr>
            <w:r>
              <w:t>Actual power = 0.9620526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35963" w:rsidRDefault="007B5220" w:rsidP="00A35963">
            <w:pPr>
              <w:spacing w:after="160" w:line="259" w:lineRule="auto"/>
            </w:pPr>
            <w:r>
              <w:lastRenderedPageBreak/>
              <w:t>A r</w:t>
            </w:r>
            <w:r w:rsidR="00A35963">
              <w:t>epeated measures ANOVA</w:t>
            </w:r>
            <w:r>
              <w:t xml:space="preserve"> for each NASA-TLX subscale,</w:t>
            </w:r>
            <w:r w:rsidR="00A35963">
              <w:t xml:space="preserve"> with </w:t>
            </w:r>
            <w:r>
              <w:t xml:space="preserve">six linear contrasts </w:t>
            </w:r>
            <w:r w:rsidR="00A35963">
              <w:t xml:space="preserve">comparing the </w:t>
            </w:r>
            <w:r>
              <w:t>subscale score</w:t>
            </w:r>
            <w:r w:rsidR="00A35963">
              <w:t xml:space="preserve"> of two n-back levels (</w:t>
            </w:r>
            <w:r>
              <w:t xml:space="preserve">1, </w:t>
            </w:r>
            <w:r w:rsidR="00A35963">
              <w:t>2, 3, 4) at a time.</w:t>
            </w:r>
          </w:p>
          <w:p w:rsidR="00486557" w:rsidRDefault="00A35963" w:rsidP="00A35963">
            <w:pPr>
              <w:spacing w:after="160" w:line="259" w:lineRule="auto"/>
            </w:pPr>
            <w:r>
              <w:t xml:space="preserve">The ANOVA is calculated using </w:t>
            </w:r>
            <w:proofErr w:type="spellStart"/>
            <w:r>
              <w:t>aov_</w:t>
            </w:r>
            <w:proofErr w:type="gramStart"/>
            <w:r>
              <w:t>ez</w:t>
            </w:r>
            <w:proofErr w:type="spellEnd"/>
            <w:r>
              <w:t>(</w:t>
            </w:r>
            <w:proofErr w:type="gramEnd"/>
            <w:r>
              <w:t xml:space="preserve">) of the </w:t>
            </w:r>
            <w:proofErr w:type="spellStart"/>
            <w:r>
              <w:t>afex</w:t>
            </w:r>
            <w:proofErr w:type="spellEnd"/>
            <w:r>
              <w:t xml:space="preserve">-package, estimated marginal means are calculated using </w:t>
            </w:r>
            <w:proofErr w:type="spellStart"/>
            <w:r>
              <w:t>emmeans</w:t>
            </w:r>
            <w:proofErr w:type="spellEnd"/>
            <w:r>
              <w:t xml:space="preserve">() from the </w:t>
            </w:r>
            <w:proofErr w:type="spellStart"/>
            <w:r>
              <w:t>emmeans</w:t>
            </w:r>
            <w:proofErr w:type="spellEnd"/>
            <w:r>
              <w:t xml:space="preserve">-package, and </w:t>
            </w:r>
            <w:r>
              <w:lastRenderedPageBreak/>
              <w:t>pairwise contrasts are calculated using pairs().</w:t>
            </w:r>
          </w:p>
          <w:p w:rsidR="00845556" w:rsidRPr="006512AB" w:rsidRDefault="00845556" w:rsidP="00A35963">
            <w:pPr>
              <w:spacing w:after="160" w:line="259" w:lineRule="auto"/>
            </w:pPr>
            <w:r>
              <w:t xml:space="preserve">Bayes factors are computed for the ANOVA and each contrast 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B5220" w:rsidRDefault="007B5220" w:rsidP="007B5220">
            <w:pPr>
              <w:spacing w:after="160" w:line="259" w:lineRule="auto"/>
            </w:pPr>
            <w:r>
              <w:lastRenderedPageBreak/>
              <w:t>ANOVA yields p &lt; .05 is interpreted as the subscale score changing significantly with n-back levels. The subscale scores are interpreted as equal between n-back levels if p &gt; .05.</w:t>
            </w:r>
          </w:p>
          <w:p w:rsidR="00486557" w:rsidRDefault="007B5220" w:rsidP="007B5220">
            <w:pPr>
              <w:spacing w:after="160" w:line="259" w:lineRule="auto"/>
            </w:pPr>
            <w:r>
              <w:t xml:space="preserve">Each contrast yielding p &lt; .05 is interpreted as the subscale score being different between those levels, </w:t>
            </w:r>
            <w:r>
              <w:lastRenderedPageBreak/>
              <w:t>magnitude and direction are inferred from the respective estimate. The subscale scores are interpreted as equal between n-back levels if p &gt; .05.</w:t>
            </w:r>
          </w:p>
          <w:p w:rsidR="00FD6141" w:rsidRPr="006512AB" w:rsidRDefault="00FD6141" w:rsidP="007B5220">
            <w:pPr>
              <w:spacing w:after="160" w:line="259" w:lineRule="auto"/>
            </w:pPr>
            <w:r>
              <w:t>The Bayes factor BF10 is reported alongside every p-value to assess the strength of evidence.</w:t>
            </w:r>
          </w:p>
        </w:tc>
      </w:tr>
      <w:tr w:rsidR="008C1AC0" w:rsidRPr="006512AB" w:rsidTr="00CA734B">
        <w:trPr>
          <w:trHeight w:val="1266"/>
        </w:trPr>
        <w:tc>
          <w:tcPr>
            <w:tcW w:w="74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8C1AC0" w:rsidRPr="006512AB" w:rsidRDefault="008C1AC0" w:rsidP="008C1AC0">
            <w:r>
              <w:lastRenderedPageBreak/>
              <w:t>2. Is the effort required for higher n-back levels less attractive, regardless of how well a person performs?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>
            <w:r>
              <w:t xml:space="preserve">2a) </w:t>
            </w:r>
            <w:r w:rsidRPr="00486557">
              <w:t>Subjective values decline with increasing n-back level.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01DE0" w:rsidRDefault="00901DE0" w:rsidP="00901DE0">
            <w:r>
              <w:t>F tests - ANOVA: Repeated measures, within factors</w:t>
            </w:r>
          </w:p>
          <w:p w:rsidR="00901DE0" w:rsidRDefault="00901DE0" w:rsidP="00901DE0">
            <w:r>
              <w:t xml:space="preserve">Analysis: A priori: Compute required sample size </w:t>
            </w:r>
          </w:p>
          <w:p w:rsidR="00901DE0" w:rsidRDefault="00901DE0" w:rsidP="00901DE0">
            <w:r w:rsidRPr="001350E4">
              <w:rPr>
                <w:u w:val="single"/>
              </w:rPr>
              <w:t>Input</w:t>
            </w:r>
            <w:r>
              <w:t>:</w:t>
            </w:r>
          </w:p>
          <w:p w:rsidR="00901DE0" w:rsidRDefault="00901DE0" w:rsidP="00901DE0">
            <w:r>
              <w:t>Effect size f = 0.</w:t>
            </w:r>
            <w:r w:rsidRPr="00901DE0">
              <w:t>9229582</w:t>
            </w:r>
          </w:p>
          <w:p w:rsidR="00901DE0" w:rsidRDefault="00901DE0" w:rsidP="00901DE0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901DE0" w:rsidRDefault="00901DE0" w:rsidP="00901DE0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901DE0" w:rsidRDefault="00901DE0" w:rsidP="00901DE0">
            <w:r>
              <w:t>Number of groups = 1</w:t>
            </w:r>
          </w:p>
          <w:p w:rsidR="00901DE0" w:rsidRDefault="00901DE0" w:rsidP="00901DE0">
            <w:r>
              <w:t>Number of measurements = 4</w:t>
            </w:r>
          </w:p>
          <w:p w:rsidR="00901DE0" w:rsidRDefault="00901DE0" w:rsidP="00901DE0">
            <w:proofErr w:type="spellStart"/>
            <w:r>
              <w:t>Corr</w:t>
            </w:r>
            <w:proofErr w:type="spellEnd"/>
            <w:r>
              <w:t xml:space="preserve"> among rep measures = 0.5</w:t>
            </w:r>
          </w:p>
          <w:p w:rsidR="00901DE0" w:rsidRDefault="00901DE0" w:rsidP="00901DE0">
            <w:proofErr w:type="spellStart"/>
            <w:r>
              <w:t>Nonsphericity</w:t>
            </w:r>
            <w:proofErr w:type="spellEnd"/>
            <w:r>
              <w:t xml:space="preserve"> correction ε = 1</w:t>
            </w:r>
          </w:p>
          <w:p w:rsidR="00901DE0" w:rsidRDefault="00901DE0" w:rsidP="00901DE0">
            <w:r w:rsidRPr="001350E4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901DE0" w:rsidRDefault="00901DE0" w:rsidP="00901DE0">
            <w:proofErr w:type="spellStart"/>
            <w:r>
              <w:t>Noncentrality</w:t>
            </w:r>
            <w:proofErr w:type="spellEnd"/>
            <w:r>
              <w:t xml:space="preserve"> parameter λ = </w:t>
            </w:r>
            <w:r w:rsidRPr="00901DE0">
              <w:t>27.2592588</w:t>
            </w:r>
          </w:p>
          <w:p w:rsidR="00901DE0" w:rsidRDefault="00901DE0" w:rsidP="00901DE0">
            <w:r>
              <w:t xml:space="preserve">Critical F = </w:t>
            </w:r>
            <w:r w:rsidRPr="00901DE0">
              <w:t>3.8625484</w:t>
            </w:r>
          </w:p>
          <w:p w:rsidR="00901DE0" w:rsidRDefault="00901DE0" w:rsidP="00901DE0">
            <w:r>
              <w:t xml:space="preserve">Numerator </w:t>
            </w:r>
            <w:proofErr w:type="spellStart"/>
            <w:r>
              <w:t>df</w:t>
            </w:r>
            <w:proofErr w:type="spellEnd"/>
            <w:r>
              <w:t xml:space="preserve"> = 3.0000000</w:t>
            </w:r>
          </w:p>
          <w:p w:rsidR="00901DE0" w:rsidRDefault="00901DE0" w:rsidP="00901DE0">
            <w:r>
              <w:t xml:space="preserve">Denominator </w:t>
            </w:r>
            <w:proofErr w:type="spellStart"/>
            <w:r>
              <w:t>df</w:t>
            </w:r>
            <w:proofErr w:type="spellEnd"/>
            <w:r>
              <w:t xml:space="preserve"> = 9.0000000</w:t>
            </w:r>
          </w:p>
          <w:p w:rsidR="00901DE0" w:rsidRDefault="00901DE0" w:rsidP="00901DE0">
            <w:r>
              <w:t>Total sample size = 4</w:t>
            </w:r>
          </w:p>
          <w:p w:rsidR="008C1AC0" w:rsidRPr="006512AB" w:rsidRDefault="00901DE0" w:rsidP="00901DE0">
            <w:r>
              <w:t xml:space="preserve">Actual power = </w:t>
            </w:r>
            <w:r w:rsidRPr="00901DE0">
              <w:t>0.9506771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00540" w:rsidRDefault="00900540" w:rsidP="00900540">
            <w:pPr>
              <w:spacing w:after="160" w:line="259" w:lineRule="auto"/>
            </w:pPr>
            <w:r>
              <w:t>Repeated measures ANOVA with six linear contrasts, comparing the subjective values of two n-back levels (1, 2, 3, 4) at a time.</w:t>
            </w:r>
          </w:p>
          <w:p w:rsidR="00845556" w:rsidRDefault="00900540" w:rsidP="00845556">
            <w:pPr>
              <w:spacing w:after="160" w:line="259" w:lineRule="auto"/>
            </w:pPr>
            <w:r>
              <w:t xml:space="preserve">The ANOVA is calculated using </w:t>
            </w:r>
            <w:proofErr w:type="spellStart"/>
            <w:r>
              <w:t>aov_</w:t>
            </w:r>
            <w:proofErr w:type="gramStart"/>
            <w:r>
              <w:t>ez</w:t>
            </w:r>
            <w:proofErr w:type="spellEnd"/>
            <w:r>
              <w:t>(</w:t>
            </w:r>
            <w:proofErr w:type="gramEnd"/>
            <w:r>
              <w:t xml:space="preserve">) of the </w:t>
            </w:r>
            <w:proofErr w:type="spellStart"/>
            <w:r>
              <w:t>afex</w:t>
            </w:r>
            <w:proofErr w:type="spellEnd"/>
            <w:r>
              <w:t xml:space="preserve">-package, estimated marginal means are calculated using </w:t>
            </w:r>
            <w:proofErr w:type="spellStart"/>
            <w:r>
              <w:t>emmeans</w:t>
            </w:r>
            <w:proofErr w:type="spellEnd"/>
            <w:r>
              <w:t xml:space="preserve">() from the </w:t>
            </w:r>
            <w:proofErr w:type="spellStart"/>
            <w:r>
              <w:t>emmeans</w:t>
            </w:r>
            <w:proofErr w:type="spellEnd"/>
            <w:r>
              <w:t>-package, and pairwise contrasts are calculated using pairs().</w:t>
            </w:r>
          </w:p>
          <w:p w:rsidR="00845556" w:rsidRPr="006512AB" w:rsidRDefault="00845556" w:rsidP="00845556">
            <w:pPr>
              <w:spacing w:after="160" w:line="259" w:lineRule="auto"/>
            </w:pPr>
            <w:r>
              <w:t xml:space="preserve">Bayes factors are computed for the ANOVA and each contrast 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00540" w:rsidRDefault="00900540" w:rsidP="00900540">
            <w:pPr>
              <w:spacing w:after="160" w:line="259" w:lineRule="auto"/>
            </w:pPr>
            <w:r>
              <w:t>ANOVA yields p &lt; .05 is interpreted as subjective values changing significantly with n-back levels. Subjective values are interpreted as equal between n-back levels if p &gt; .05.</w:t>
            </w:r>
          </w:p>
          <w:p w:rsidR="008C1AC0" w:rsidRDefault="00900540" w:rsidP="00FD6141">
            <w:pPr>
              <w:spacing w:after="160" w:line="259" w:lineRule="auto"/>
            </w:pPr>
            <w:r>
              <w:t>Each contrast yielding p &lt; .05 is interpreted as subjective values being different between those levels, magnitude and direction are inferred from the respective estimate. Subjective values are interpreted as equal between n-back levels if p &gt; .05.</w:t>
            </w:r>
          </w:p>
          <w:p w:rsidR="00FD6141" w:rsidRPr="006512AB" w:rsidRDefault="00FD6141" w:rsidP="00FD6141">
            <w:pPr>
              <w:spacing w:after="160" w:line="259" w:lineRule="auto"/>
            </w:pPr>
            <w:r>
              <w:lastRenderedPageBreak/>
              <w:t>The Bayes factor BF10 is reported alongside every p-value to assess the strength of evidence.</w:t>
            </w:r>
          </w:p>
        </w:tc>
      </w:tr>
      <w:tr w:rsidR="008C1AC0" w:rsidRPr="006512AB" w:rsidTr="00CA734B">
        <w:trPr>
          <w:trHeight w:val="1266"/>
        </w:trPr>
        <w:tc>
          <w:tcPr>
            <w:tcW w:w="74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>
            <w:r>
              <w:t xml:space="preserve">2b) </w:t>
            </w:r>
            <w:r w:rsidRPr="00486557">
              <w:t>Subjective values decline with increasing n-back level, even after controlling for declining task performance measured by signal detection d’ and reaction time.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813F3" w:rsidRDefault="009813F3" w:rsidP="009813F3">
            <w:r>
              <w:t>t tests - Linear multiple regression: Fixed model, single regression coefficient</w:t>
            </w:r>
          </w:p>
          <w:p w:rsidR="009813F3" w:rsidRDefault="009813F3" w:rsidP="009813F3">
            <w:r>
              <w:t xml:space="preserve">Analysis: A priori: Compute required sample size </w:t>
            </w:r>
          </w:p>
          <w:p w:rsidR="009813F3" w:rsidRDefault="009813F3" w:rsidP="009813F3">
            <w:r w:rsidRPr="009813F3">
              <w:rPr>
                <w:u w:val="single"/>
              </w:rPr>
              <w:t>Input</w:t>
            </w:r>
            <w:r>
              <w:t>:</w:t>
            </w:r>
          </w:p>
          <w:p w:rsidR="009813F3" w:rsidRDefault="009813F3" w:rsidP="009813F3">
            <w:r>
              <w:t xml:space="preserve">Tail(s) = </w:t>
            </w:r>
            <w:r w:rsidR="005B623A">
              <w:t>One</w:t>
            </w:r>
          </w:p>
          <w:p w:rsidR="009813F3" w:rsidRDefault="009813F3" w:rsidP="009813F3">
            <w:r>
              <w:t>Effect size f² = 0.34</w:t>
            </w:r>
          </w:p>
          <w:p w:rsidR="009813F3" w:rsidRDefault="009813F3" w:rsidP="009813F3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9813F3" w:rsidRDefault="009813F3" w:rsidP="009813F3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9813F3" w:rsidRDefault="009813F3" w:rsidP="009813F3">
            <w:r>
              <w:t>Number of predictors = 3</w:t>
            </w:r>
          </w:p>
          <w:p w:rsidR="009813F3" w:rsidRDefault="009813F3" w:rsidP="009813F3">
            <w:r w:rsidRPr="009813F3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9813F3" w:rsidRDefault="009813F3" w:rsidP="009813F3">
            <w:proofErr w:type="spellStart"/>
            <w:r>
              <w:t>Noncentrality</w:t>
            </w:r>
            <w:proofErr w:type="spellEnd"/>
            <w:r>
              <w:t xml:space="preserve"> parameter δ = </w:t>
            </w:r>
            <w:r w:rsidR="005B623A" w:rsidRPr="005B623A">
              <w:t>3.4000000</w:t>
            </w:r>
          </w:p>
          <w:p w:rsidR="009813F3" w:rsidRDefault="009813F3" w:rsidP="009813F3">
            <w:r>
              <w:t xml:space="preserve">Critical t = </w:t>
            </w:r>
            <w:r w:rsidR="005B623A" w:rsidRPr="005B623A">
              <w:t>1.6972609</w:t>
            </w:r>
          </w:p>
          <w:p w:rsidR="009813F3" w:rsidRDefault="009813F3" w:rsidP="009813F3">
            <w:proofErr w:type="spellStart"/>
            <w:r>
              <w:t>Df</w:t>
            </w:r>
            <w:proofErr w:type="spellEnd"/>
            <w:r>
              <w:t xml:space="preserve"> = </w:t>
            </w:r>
            <w:r w:rsidR="005B623A" w:rsidRPr="005B623A">
              <w:t>30</w:t>
            </w:r>
          </w:p>
          <w:p w:rsidR="009813F3" w:rsidRDefault="009813F3" w:rsidP="009813F3">
            <w:r>
              <w:t xml:space="preserve">Total sample size = </w:t>
            </w:r>
            <w:r w:rsidR="005B623A" w:rsidRPr="005B623A">
              <w:t>34</w:t>
            </w:r>
          </w:p>
          <w:p w:rsidR="00FE3B4B" w:rsidRPr="006512AB" w:rsidRDefault="009813F3" w:rsidP="009813F3">
            <w:r>
              <w:t xml:space="preserve">Actual power = </w:t>
            </w:r>
            <w:r w:rsidR="005B623A" w:rsidRPr="005B623A">
              <w:t>0.9532263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</w:tr>
      <w:tr w:rsidR="008C1AC0" w:rsidRPr="006512AB" w:rsidTr="00CA734B">
        <w:trPr>
          <w:trHeight w:val="1266"/>
        </w:trPr>
        <w:tc>
          <w:tcPr>
            <w:tcW w:w="74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>
            <w:r>
              <w:t xml:space="preserve">2c) </w:t>
            </w:r>
            <w:r w:rsidRPr="00486557">
              <w:t>SVs decline stronger with increasing task load for individuals with low compared to high NFC scores.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</w:tr>
      <w:tr w:rsidR="008C1AC0" w:rsidRPr="006512AB" w:rsidTr="00CA734B">
        <w:trPr>
          <w:trHeight w:val="1266"/>
        </w:trPr>
        <w:tc>
          <w:tcPr>
            <w:tcW w:w="74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8C1AC0" w:rsidRPr="006512AB" w:rsidRDefault="008C1AC0" w:rsidP="006512AB">
            <w:r>
              <w:t xml:space="preserve">3. </w:t>
            </w:r>
            <w:r w:rsidR="00F00AE6">
              <w:t xml:space="preserve">Is there a discrepancy between </w:t>
            </w:r>
            <w:r w:rsidR="00E57C97">
              <w:t>perceived task load and subjective value of effort depending on a person’s Need for Cognition?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8C1AC0" w:rsidP="008C1AC0">
            <w:r>
              <w:t xml:space="preserve">3a) </w:t>
            </w:r>
            <w:r w:rsidRPr="00486557">
              <w:t xml:space="preserve">Subjective values </w:t>
            </w:r>
            <w:r w:rsidR="0046745A">
              <w:t xml:space="preserve">positively </w:t>
            </w:r>
            <w:r w:rsidRPr="00486557">
              <w:t xml:space="preserve">predict individual </w:t>
            </w:r>
            <w:r>
              <w:t>NFC</w:t>
            </w:r>
            <w:r w:rsidRPr="00486557">
              <w:t xml:space="preserve"> scores.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663A" w:rsidRDefault="00AE663A" w:rsidP="00AE663A">
            <w:r>
              <w:t>t tests - Linear multiple regression: Fixed model, single regression coefficient</w:t>
            </w:r>
          </w:p>
          <w:p w:rsidR="00AE663A" w:rsidRDefault="00AE663A" w:rsidP="00AE663A">
            <w:r>
              <w:t xml:space="preserve">Analysis: A priori: Compute required sample size </w:t>
            </w:r>
          </w:p>
          <w:p w:rsidR="00AE663A" w:rsidRDefault="00AE663A" w:rsidP="00AE663A">
            <w:r w:rsidRPr="00AE663A">
              <w:rPr>
                <w:u w:val="single"/>
              </w:rPr>
              <w:t>Input</w:t>
            </w:r>
            <w:r>
              <w:t>:</w:t>
            </w:r>
          </w:p>
          <w:p w:rsidR="00AE663A" w:rsidRDefault="00AE663A" w:rsidP="00AE663A">
            <w:r>
              <w:t xml:space="preserve">Tail(s) = </w:t>
            </w:r>
            <w:r w:rsidR="00885115">
              <w:t>One</w:t>
            </w:r>
          </w:p>
          <w:p w:rsidR="00AE663A" w:rsidRDefault="00AE663A" w:rsidP="00AE663A">
            <w:r>
              <w:t>Effect size f² = 0.33</w:t>
            </w:r>
          </w:p>
          <w:p w:rsidR="00AE663A" w:rsidRDefault="00AE663A" w:rsidP="00AE663A">
            <w:r>
              <w:lastRenderedPageBreak/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AE663A" w:rsidRDefault="00AE663A" w:rsidP="00AE663A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AE663A" w:rsidRDefault="00AE663A" w:rsidP="00AE663A">
            <w:r>
              <w:t>Number of predictors = 1</w:t>
            </w:r>
          </w:p>
          <w:p w:rsidR="00AE663A" w:rsidRDefault="00AE663A" w:rsidP="00AE663A">
            <w:r w:rsidRPr="00AE663A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AE663A" w:rsidRDefault="00AE663A" w:rsidP="00AE663A">
            <w:proofErr w:type="spellStart"/>
            <w:r>
              <w:t>Noncentrality</w:t>
            </w:r>
            <w:proofErr w:type="spellEnd"/>
            <w:r>
              <w:t xml:space="preserve"> parameter δ = </w:t>
            </w:r>
            <w:r w:rsidR="00885115" w:rsidRPr="00885115">
              <w:t>3.3985291</w:t>
            </w:r>
          </w:p>
          <w:p w:rsidR="00AE663A" w:rsidRDefault="00AE663A" w:rsidP="00AE663A">
            <w:r>
              <w:t xml:space="preserve">Critical t = </w:t>
            </w:r>
            <w:r w:rsidR="00885115" w:rsidRPr="00885115">
              <w:t>1.6923603</w:t>
            </w:r>
          </w:p>
          <w:p w:rsidR="00AE663A" w:rsidRDefault="00AE663A" w:rsidP="00AE663A">
            <w:proofErr w:type="spellStart"/>
            <w:r>
              <w:t>Df</w:t>
            </w:r>
            <w:proofErr w:type="spellEnd"/>
            <w:r>
              <w:t xml:space="preserve"> = </w:t>
            </w:r>
            <w:r w:rsidR="00885115" w:rsidRPr="00885115">
              <w:t>33</w:t>
            </w:r>
          </w:p>
          <w:p w:rsidR="00AE663A" w:rsidRDefault="00AE663A" w:rsidP="00AE663A">
            <w:r>
              <w:t xml:space="preserve">Total sample size = </w:t>
            </w:r>
            <w:r w:rsidR="00885115" w:rsidRPr="00885115">
              <w:t>35</w:t>
            </w:r>
          </w:p>
          <w:p w:rsidR="008C1AC0" w:rsidRPr="006512AB" w:rsidRDefault="00AE663A" w:rsidP="00AE663A">
            <w:r>
              <w:t xml:space="preserve">Actual power = </w:t>
            </w:r>
            <w:r w:rsidR="00885115" w:rsidRPr="00885115">
              <w:t>0.9537894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5556" w:rsidRDefault="000A5989" w:rsidP="00845556">
            <w:pPr>
              <w:spacing w:after="160" w:line="259" w:lineRule="auto"/>
            </w:pPr>
            <w:r>
              <w:lastRenderedPageBreak/>
              <w:t xml:space="preserve">Subjective values are regressed on NFC scores using the </w:t>
            </w:r>
            <w:proofErr w:type="gramStart"/>
            <w:r>
              <w:t>lm(</w:t>
            </w:r>
            <w:proofErr w:type="gramEnd"/>
            <w:r>
              <w:t>) function from the stats-package.</w:t>
            </w:r>
          </w:p>
          <w:p w:rsidR="00845556" w:rsidRPr="006512AB" w:rsidRDefault="00845556" w:rsidP="00845556">
            <w:pPr>
              <w:spacing w:after="160" w:line="259" w:lineRule="auto"/>
            </w:pPr>
            <w:r>
              <w:lastRenderedPageBreak/>
              <w:t xml:space="preserve">Bayes factors are computed for the </w:t>
            </w:r>
            <w:r>
              <w:t xml:space="preserve">regression </w:t>
            </w:r>
            <w:r>
              <w:t xml:space="preserve">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A176CA" w:rsidP="00FD6141">
            <w:pPr>
              <w:spacing w:after="160" w:line="259" w:lineRule="auto"/>
            </w:pPr>
            <w:r>
              <w:lastRenderedPageBreak/>
              <w:t>Subjective values are interpreted as predicting NFC scores if the slope yields p &lt; .05. Direction and magnitude are inferred from the slope estimate.</w:t>
            </w:r>
          </w:p>
          <w:p w:rsidR="00FD6141" w:rsidRPr="006512AB" w:rsidRDefault="00FD6141" w:rsidP="00FD6141">
            <w:pPr>
              <w:spacing w:after="160" w:line="259" w:lineRule="auto"/>
            </w:pPr>
            <w:r>
              <w:lastRenderedPageBreak/>
              <w:t>The Bayes factor BF10 is reported alongside every p-value to assess the strength of evidence.</w:t>
            </w:r>
          </w:p>
        </w:tc>
      </w:tr>
      <w:tr w:rsidR="008C1AC0" w:rsidRPr="006512AB" w:rsidTr="00CA734B">
        <w:trPr>
          <w:trHeight w:val="1266"/>
        </w:trPr>
        <w:tc>
          <w:tcPr>
            <w:tcW w:w="744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Pr="006512AB" w:rsidRDefault="008C1AC0" w:rsidP="006512AB"/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8C1AC0" w:rsidP="00643DAE">
            <w:r>
              <w:t xml:space="preserve">3b) </w:t>
            </w:r>
            <w:r w:rsidRPr="00486557">
              <w:t>N</w:t>
            </w:r>
            <w:r w:rsidR="009F5930">
              <w:t>ASA-</w:t>
            </w:r>
            <w:r w:rsidRPr="00486557">
              <w:t xml:space="preserve">TLX scores </w:t>
            </w:r>
            <w:r w:rsidR="00643DAE">
              <w:t>negatively</w:t>
            </w:r>
            <w:r w:rsidRPr="00486557">
              <w:t xml:space="preserve"> predict individual </w:t>
            </w:r>
            <w:r>
              <w:t>NFC</w:t>
            </w:r>
            <w:r w:rsidRPr="00486557">
              <w:t xml:space="preserve"> scores.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0F7220" w:rsidP="006512AB">
            <w:r>
              <w:t xml:space="preserve">Westbrook et al. have only reported the p-value here, so we </w:t>
            </w:r>
            <w:r w:rsidR="00885115">
              <w:t xml:space="preserve">used the regression results of our pilot study, which included </w:t>
            </w:r>
            <w:r>
              <w:t xml:space="preserve">NASA-TLX scores </w:t>
            </w:r>
            <w:r w:rsidR="00885115">
              <w:t>and subjective values as predictors of NFC scores</w:t>
            </w:r>
            <w:r>
              <w:t>.</w:t>
            </w:r>
          </w:p>
          <w:p w:rsidR="000F7220" w:rsidRDefault="000F7220" w:rsidP="006512AB"/>
          <w:p w:rsidR="000F7220" w:rsidRDefault="000F7220" w:rsidP="000F7220">
            <w:r>
              <w:t>t tests - Linear multiple regression: Fixed model, single regression coefficient</w:t>
            </w:r>
          </w:p>
          <w:p w:rsidR="000F7220" w:rsidRDefault="000F7220" w:rsidP="000F7220">
            <w:r>
              <w:t xml:space="preserve">Analysis: A priori: Compute required sample size </w:t>
            </w:r>
          </w:p>
          <w:p w:rsidR="000F7220" w:rsidRDefault="000F7220" w:rsidP="000F7220">
            <w:r w:rsidRPr="00AE663A">
              <w:rPr>
                <w:u w:val="single"/>
              </w:rPr>
              <w:t>Input</w:t>
            </w:r>
            <w:r>
              <w:t>:</w:t>
            </w:r>
          </w:p>
          <w:p w:rsidR="000F7220" w:rsidRDefault="000F7220" w:rsidP="000F7220">
            <w:r>
              <w:t xml:space="preserve">Tail(s) = </w:t>
            </w:r>
            <w:r w:rsidR="00885115">
              <w:t>One</w:t>
            </w:r>
          </w:p>
          <w:p w:rsidR="000F7220" w:rsidRDefault="000F7220" w:rsidP="000F7220">
            <w:r>
              <w:t xml:space="preserve">Effect size f² = </w:t>
            </w:r>
            <w:r w:rsidR="00885115">
              <w:t>1.10</w:t>
            </w:r>
          </w:p>
          <w:p w:rsidR="000F7220" w:rsidRDefault="000F7220" w:rsidP="000F7220">
            <w:r>
              <w:t xml:space="preserve">α err </w:t>
            </w:r>
            <w:proofErr w:type="spellStart"/>
            <w:r>
              <w:t>prob</w:t>
            </w:r>
            <w:proofErr w:type="spellEnd"/>
            <w:r>
              <w:t xml:space="preserve"> = 0.05</w:t>
            </w:r>
          </w:p>
          <w:p w:rsidR="000F7220" w:rsidRDefault="000F7220" w:rsidP="000F7220">
            <w:r>
              <w:t xml:space="preserve">Power (1-β err </w:t>
            </w:r>
            <w:proofErr w:type="spellStart"/>
            <w:r>
              <w:t>prob</w:t>
            </w:r>
            <w:proofErr w:type="spellEnd"/>
            <w:r>
              <w:t>) = 0.95</w:t>
            </w:r>
          </w:p>
          <w:p w:rsidR="000F7220" w:rsidRDefault="000F7220" w:rsidP="000F7220">
            <w:r>
              <w:t xml:space="preserve">Number of predictors = </w:t>
            </w:r>
            <w:r w:rsidR="00885115">
              <w:t>2</w:t>
            </w:r>
          </w:p>
          <w:p w:rsidR="000F7220" w:rsidRDefault="000F7220" w:rsidP="000F7220">
            <w:r w:rsidRPr="00AE663A">
              <w:rPr>
                <w:u w:val="single"/>
              </w:rPr>
              <w:t>Output</w:t>
            </w:r>
            <w:r>
              <w:t>:</w:t>
            </w:r>
            <w:r>
              <w:tab/>
            </w:r>
          </w:p>
          <w:p w:rsidR="000F7220" w:rsidRDefault="000F7220" w:rsidP="000F7220">
            <w:proofErr w:type="spellStart"/>
            <w:r>
              <w:t>Noncentrality</w:t>
            </w:r>
            <w:proofErr w:type="spellEnd"/>
            <w:r>
              <w:t xml:space="preserve"> parameter δ = </w:t>
            </w:r>
            <w:r w:rsidR="00885115" w:rsidRPr="00885115">
              <w:t>3.6331804</w:t>
            </w:r>
          </w:p>
          <w:p w:rsidR="000F7220" w:rsidRDefault="000F7220" w:rsidP="000F7220">
            <w:r>
              <w:t xml:space="preserve">Critical t = </w:t>
            </w:r>
            <w:r w:rsidR="00885115" w:rsidRPr="00885115">
              <w:t>1.8331129</w:t>
            </w:r>
          </w:p>
          <w:p w:rsidR="000F7220" w:rsidRDefault="000F7220" w:rsidP="000F7220">
            <w:proofErr w:type="spellStart"/>
            <w:r>
              <w:t>Df</w:t>
            </w:r>
            <w:proofErr w:type="spellEnd"/>
            <w:r>
              <w:t xml:space="preserve"> = </w:t>
            </w:r>
            <w:r w:rsidR="00885115">
              <w:t>9</w:t>
            </w:r>
          </w:p>
          <w:p w:rsidR="000F7220" w:rsidRDefault="000F7220" w:rsidP="000F7220">
            <w:r>
              <w:t xml:space="preserve">Total sample size = </w:t>
            </w:r>
            <w:r w:rsidR="00885115">
              <w:t>12</w:t>
            </w:r>
          </w:p>
          <w:p w:rsidR="000F7220" w:rsidRPr="006512AB" w:rsidRDefault="000F7220" w:rsidP="000F7220">
            <w:r>
              <w:t xml:space="preserve">Actual power = </w:t>
            </w:r>
            <w:r w:rsidR="00885115" w:rsidRPr="00885115">
              <w:t>0.9552071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016DC9" w:rsidP="00845556">
            <w:pPr>
              <w:spacing w:after="160" w:line="259" w:lineRule="auto"/>
            </w:pPr>
            <w:r>
              <w:t xml:space="preserve">Subjective values and the area under the curve of each subject’s NASA-TLX scores are regressed on NFC scores using the </w:t>
            </w:r>
            <w:proofErr w:type="gramStart"/>
            <w:r>
              <w:t>lm(</w:t>
            </w:r>
            <w:proofErr w:type="gramEnd"/>
            <w:r>
              <w:t>) function from the stats-package.</w:t>
            </w:r>
          </w:p>
          <w:p w:rsidR="00845556" w:rsidRPr="006512AB" w:rsidRDefault="00845556" w:rsidP="00845556">
            <w:pPr>
              <w:spacing w:after="160" w:line="259" w:lineRule="auto"/>
            </w:pPr>
            <w:r>
              <w:t xml:space="preserve">Bayes factors are computed for </w:t>
            </w:r>
            <w:r>
              <w:t>each predictor</w:t>
            </w:r>
            <w:r>
              <w:t xml:space="preserve"> using the </w:t>
            </w:r>
            <w:proofErr w:type="spellStart"/>
            <w:r>
              <w:t>BayesFactor</w:t>
            </w:r>
            <w:proofErr w:type="spellEnd"/>
            <w:r>
              <w:t>-package.</w:t>
            </w:r>
          </w:p>
        </w:tc>
        <w:tc>
          <w:tcPr>
            <w:tcW w:w="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1AC0" w:rsidRDefault="00163B7F" w:rsidP="00FD6141">
            <w:pPr>
              <w:spacing w:after="160" w:line="259" w:lineRule="auto"/>
            </w:pPr>
            <w:r>
              <w:t>Subjective values and NASA-TLX scores are interpreted as predicting NFC scores if their slope yields p &lt; .05. Direction and magnitude are inferred from the slope estimate.</w:t>
            </w:r>
          </w:p>
          <w:p w:rsidR="00FD6141" w:rsidRPr="006512AB" w:rsidRDefault="00FD6141" w:rsidP="00FD6141">
            <w:pPr>
              <w:spacing w:after="160" w:line="259" w:lineRule="auto"/>
            </w:pPr>
            <w:r>
              <w:t>The Bayes factor BF10 is reported alongside every p-value to assess the strength of evidence.</w:t>
            </w:r>
            <w:bookmarkStart w:id="0" w:name="_GoBack"/>
            <w:bookmarkEnd w:id="0"/>
          </w:p>
        </w:tc>
      </w:tr>
    </w:tbl>
    <w:p w:rsidR="005728EB" w:rsidRDefault="005728EB"/>
    <w:sectPr w:rsidR="005728EB" w:rsidSect="00486557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5342D3"/>
    <w:multiLevelType w:val="hybridMultilevel"/>
    <w:tmpl w:val="D97C05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12AB"/>
    <w:rsid w:val="00016DC9"/>
    <w:rsid w:val="000A5989"/>
    <w:rsid w:val="000F7220"/>
    <w:rsid w:val="001350E4"/>
    <w:rsid w:val="00163B7F"/>
    <w:rsid w:val="001C69FF"/>
    <w:rsid w:val="00292E29"/>
    <w:rsid w:val="0046745A"/>
    <w:rsid w:val="0047751C"/>
    <w:rsid w:val="00486557"/>
    <w:rsid w:val="00490DEF"/>
    <w:rsid w:val="005728EB"/>
    <w:rsid w:val="005B623A"/>
    <w:rsid w:val="00643DAE"/>
    <w:rsid w:val="006512AB"/>
    <w:rsid w:val="007B5220"/>
    <w:rsid w:val="007E75A0"/>
    <w:rsid w:val="00845556"/>
    <w:rsid w:val="00885115"/>
    <w:rsid w:val="00894712"/>
    <w:rsid w:val="008C02D6"/>
    <w:rsid w:val="008C1AC0"/>
    <w:rsid w:val="008F010F"/>
    <w:rsid w:val="00900540"/>
    <w:rsid w:val="00901DE0"/>
    <w:rsid w:val="00981125"/>
    <w:rsid w:val="009813F3"/>
    <w:rsid w:val="009E4695"/>
    <w:rsid w:val="009F5930"/>
    <w:rsid w:val="00A048C6"/>
    <w:rsid w:val="00A176CA"/>
    <w:rsid w:val="00A35963"/>
    <w:rsid w:val="00AE663A"/>
    <w:rsid w:val="00B46EFE"/>
    <w:rsid w:val="00CA734B"/>
    <w:rsid w:val="00E57C97"/>
    <w:rsid w:val="00EF1F21"/>
    <w:rsid w:val="00F00AE6"/>
    <w:rsid w:val="00FD6141"/>
    <w:rsid w:val="00FE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15E89"/>
  <w15:chartTrackingRefBased/>
  <w15:docId w15:val="{EACF6BCC-6DED-4491-B90B-D9714957A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Pr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651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4865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9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7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3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8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8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9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1227</Words>
  <Characters>7734</Characters>
  <Application>Microsoft Office Word</Application>
  <DocSecurity>0</DocSecurity>
  <Lines>64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Josephine Zerna</dc:creator>
  <cp:keywords/>
  <dc:description/>
  <cp:lastModifiedBy>Josephine Zerna</cp:lastModifiedBy>
  <cp:revision>29</cp:revision>
  <dcterms:created xsi:type="dcterms:W3CDTF">2021-12-13T14:40:00Z</dcterms:created>
  <dcterms:modified xsi:type="dcterms:W3CDTF">2022-01-06T13:12:00Z</dcterms:modified>
</cp:coreProperties>
</file>