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B74F6" w14:textId="77777777" w:rsidR="007D677A" w:rsidRPr="002F7FE2" w:rsidRDefault="00B226E0" w:rsidP="007D677A">
      <w:pPr>
        <w:spacing w:after="0" w:line="240" w:lineRule="auto"/>
        <w:rPr>
          <w:sz w:val="6"/>
        </w:rPr>
      </w:pPr>
      <w:r w:rsidRPr="002F7FE2">
        <w:rPr>
          <w:sz w:val="6"/>
        </w:rPr>
        <w:t xml:space="preserve"> </w:t>
      </w:r>
    </w:p>
    <w:p w14:paraId="3DD2F655" w14:textId="77777777" w:rsidR="009507E7" w:rsidRPr="00332840" w:rsidRDefault="009507E7" w:rsidP="009507E7">
      <w:pPr>
        <w:spacing w:after="0" w:line="240" w:lineRule="auto"/>
        <w:rPr>
          <w:szCs w:val="28"/>
        </w:rPr>
      </w:pPr>
      <w:r w:rsidRPr="00332840">
        <w:rPr>
          <w:szCs w:val="28"/>
          <w:highlight w:val="lightGray"/>
        </w:rPr>
        <w:t>[MAXIMAL 3 Seiten, Literatur exklusive, kein Anhang]</w:t>
      </w:r>
    </w:p>
    <w:p w14:paraId="6140E31C" w14:textId="77777777" w:rsidR="009507E7" w:rsidRPr="00332840" w:rsidRDefault="009507E7" w:rsidP="009507E7">
      <w:pPr>
        <w:pStyle w:val="Listenabsatz"/>
        <w:spacing w:after="0" w:line="240" w:lineRule="auto"/>
        <w:ind w:left="0"/>
        <w:rPr>
          <w:b/>
        </w:rPr>
      </w:pPr>
    </w:p>
    <w:p w14:paraId="115586E9" w14:textId="77777777" w:rsidR="00C30150" w:rsidRPr="00332840" w:rsidRDefault="00C30150" w:rsidP="0031028E">
      <w:pPr>
        <w:pStyle w:val="Listenabsatz"/>
        <w:numPr>
          <w:ilvl w:val="0"/>
          <w:numId w:val="4"/>
        </w:numPr>
        <w:spacing w:after="0" w:line="240" w:lineRule="auto"/>
        <w:ind w:left="0" w:firstLine="0"/>
        <w:rPr>
          <w:b/>
        </w:rPr>
      </w:pPr>
      <w:r w:rsidRPr="00332840">
        <w:rPr>
          <w:b/>
        </w:rPr>
        <w:t>Thema</w:t>
      </w:r>
      <w:r w:rsidR="007D677A" w:rsidRPr="00332840">
        <w:rPr>
          <w:b/>
        </w:rPr>
        <w:t xml:space="preserve"> </w:t>
      </w:r>
    </w:p>
    <w:p w14:paraId="1925550A" w14:textId="77777777" w:rsidR="00295E5F" w:rsidRPr="00332840" w:rsidRDefault="00887560" w:rsidP="0031028E">
      <w:pPr>
        <w:spacing w:after="0" w:line="240" w:lineRule="auto"/>
        <w:rPr>
          <w:szCs w:val="28"/>
        </w:rPr>
      </w:pPr>
      <w:r w:rsidRPr="00332840">
        <w:rPr>
          <w:szCs w:val="28"/>
        </w:rPr>
        <w:t>Erstellung eines Paradigmas zur Ermittlung der subjektiven Werte kognitiver Aufgaben</w:t>
      </w:r>
    </w:p>
    <w:p w14:paraId="483C238B" w14:textId="77777777" w:rsidR="0031028E" w:rsidRPr="00332840" w:rsidRDefault="0031028E" w:rsidP="0031028E">
      <w:pPr>
        <w:spacing w:after="0" w:line="240" w:lineRule="auto"/>
        <w:rPr>
          <w:szCs w:val="28"/>
        </w:rPr>
      </w:pPr>
    </w:p>
    <w:p w14:paraId="462C6D34" w14:textId="77777777" w:rsidR="00C30150" w:rsidRPr="00332840" w:rsidRDefault="00C30150" w:rsidP="0031028E">
      <w:pPr>
        <w:pStyle w:val="Listenabsatz"/>
        <w:numPr>
          <w:ilvl w:val="0"/>
          <w:numId w:val="4"/>
        </w:numPr>
        <w:spacing w:after="0" w:line="240" w:lineRule="auto"/>
        <w:ind w:left="0" w:firstLine="0"/>
        <w:rPr>
          <w:b/>
        </w:rPr>
      </w:pPr>
      <w:r w:rsidRPr="00332840">
        <w:rPr>
          <w:b/>
        </w:rPr>
        <w:t>Antragstelle</w:t>
      </w:r>
      <w:r w:rsidR="00887560" w:rsidRPr="00332840">
        <w:rPr>
          <w:b/>
        </w:rPr>
        <w:t>nde</w:t>
      </w:r>
    </w:p>
    <w:p w14:paraId="31663856" w14:textId="77777777" w:rsidR="00887560" w:rsidRPr="00332840" w:rsidDel="002D012E" w:rsidRDefault="00887560" w:rsidP="0031028E">
      <w:pPr>
        <w:spacing w:after="0" w:line="240" w:lineRule="auto"/>
        <w:rPr>
          <w:del w:id="0" w:author="Christoph Scheffel" w:date="2022-01-21T09:23:00Z"/>
          <w:rFonts w:cs="Calibri"/>
        </w:rPr>
      </w:pPr>
      <w:r w:rsidRPr="00332840">
        <w:rPr>
          <w:rFonts w:cs="Calibri"/>
        </w:rPr>
        <w:t>Josephine Zerna, M.Sc.</w:t>
      </w:r>
      <w:ins w:id="1" w:author="Christoph Scheffel" w:date="2022-01-21T09:23:00Z">
        <w:r w:rsidR="002D012E">
          <w:rPr>
            <w:rFonts w:cs="Calibri"/>
          </w:rPr>
          <w:t xml:space="preserve">, </w:t>
        </w:r>
      </w:ins>
    </w:p>
    <w:p w14:paraId="398C09EB" w14:textId="77777777" w:rsidR="00887560" w:rsidRPr="008522F4" w:rsidRDefault="00887560" w:rsidP="002D012E">
      <w:pPr>
        <w:spacing w:after="0" w:line="240" w:lineRule="auto"/>
        <w:rPr>
          <w:rFonts w:cs="Calibri"/>
        </w:rPr>
        <w:pPrChange w:id="2" w:author="Christoph Scheffel" w:date="2022-01-21T09:23:00Z">
          <w:pPr>
            <w:spacing w:after="0" w:line="240" w:lineRule="auto"/>
            <w:ind w:firstLine="708"/>
          </w:pPr>
        </w:pPrChange>
      </w:pPr>
      <w:r w:rsidRPr="00332840">
        <w:rPr>
          <w:rFonts w:cs="Calibri"/>
        </w:rPr>
        <w:t>Doktorandin/Wissenschaftliche Mitarbeiterin</w:t>
      </w:r>
      <w:ins w:id="3" w:author="Christoph Scheffel" w:date="2022-01-21T09:23:00Z">
        <w:r w:rsidR="002D012E">
          <w:rPr>
            <w:rFonts w:cs="Calibri"/>
          </w:rPr>
          <w:t xml:space="preserve"> (SFB490</w:t>
        </w:r>
        <w:r w:rsidR="002D012E" w:rsidRPr="008522F4">
          <w:rPr>
            <w:rFonts w:cs="Calibri"/>
          </w:rPr>
          <w:t>)</w:t>
        </w:r>
      </w:ins>
      <w:r w:rsidRPr="008522F4">
        <w:rPr>
          <w:rFonts w:cs="Calibri"/>
        </w:rPr>
        <w:t xml:space="preserve">, </w:t>
      </w:r>
      <w:ins w:id="4" w:author="Christoph Scheffel" w:date="2022-01-21T09:24:00Z">
        <w:r w:rsidR="002D012E">
          <w:rPr>
            <w:rFonts w:cs="Calibri"/>
          </w:rPr>
          <w:t xml:space="preserve">E-Mail: </w:t>
        </w:r>
      </w:ins>
      <w:del w:id="5" w:author="Christoph Scheffel" w:date="2022-01-21T09:24:00Z">
        <w:r w:rsidR="00FB2F53" w:rsidRPr="008522F4" w:rsidDel="002D012E">
          <w:fldChar w:fldCharType="begin"/>
        </w:r>
        <w:r w:rsidR="00FB2F53" w:rsidRPr="002D012E" w:rsidDel="002D012E">
          <w:rPr>
            <w:rPrChange w:id="6" w:author="Christoph Scheffel" w:date="2022-01-21T09:24:00Z">
              <w:rPr/>
            </w:rPrChange>
          </w:rPr>
          <w:delInstrText xml:space="preserve"> HYPERLINK "mailto:josephine.zerna@tu-dresden.de" </w:delInstrText>
        </w:r>
        <w:r w:rsidR="00FB2F53" w:rsidRPr="002D012E" w:rsidDel="002D012E">
          <w:rPr>
            <w:rPrChange w:id="7" w:author="Christoph Scheffel" w:date="2022-01-21T09:24:00Z">
              <w:rPr/>
            </w:rPrChange>
          </w:rPr>
          <w:fldChar w:fldCharType="separate"/>
        </w:r>
        <w:r w:rsidRPr="002D012E" w:rsidDel="002D012E">
          <w:rPr>
            <w:rFonts w:cs="Calibri"/>
            <w:rPrChange w:id="8" w:author="Christoph Scheffel" w:date="2022-01-21T09:24:00Z">
              <w:rPr>
                <w:rStyle w:val="Hyperlink"/>
                <w:rFonts w:cs="Calibri"/>
              </w:rPr>
            </w:rPrChange>
          </w:rPr>
          <w:delText>josephine.zerna@tu-dresden.de</w:delText>
        </w:r>
        <w:r w:rsidR="00FB2F53" w:rsidRPr="002D012E" w:rsidDel="002D012E">
          <w:rPr>
            <w:rStyle w:val="Hyperlink"/>
            <w:rFonts w:cs="Calibri"/>
            <w:u w:val="none"/>
            <w:rPrChange w:id="9" w:author="Christoph Scheffel" w:date="2022-01-21T09:24:00Z">
              <w:rPr>
                <w:rStyle w:val="Hyperlink"/>
                <w:rFonts w:cs="Calibri"/>
              </w:rPr>
            </w:rPrChange>
          </w:rPr>
          <w:fldChar w:fldCharType="end"/>
        </w:r>
      </w:del>
      <w:ins w:id="10" w:author="Christoph Scheffel" w:date="2022-01-21T09:24:00Z">
        <w:r w:rsidR="002D012E" w:rsidRPr="002D012E">
          <w:rPr>
            <w:rFonts w:cs="Calibri"/>
            <w:rPrChange w:id="11" w:author="Christoph Scheffel" w:date="2022-01-21T09:24:00Z">
              <w:rPr>
                <w:rStyle w:val="Hyperlink"/>
                <w:rFonts w:cs="Calibri"/>
              </w:rPr>
            </w:rPrChange>
          </w:rPr>
          <w:t>josephine.zerna@tu-dresden.de</w:t>
        </w:r>
      </w:ins>
      <w:ins w:id="12" w:author="Christoph Scheffel" w:date="2022-01-21T09:23:00Z">
        <w:r w:rsidR="002D012E" w:rsidRPr="002D012E">
          <w:rPr>
            <w:rStyle w:val="Hyperlink"/>
            <w:rFonts w:cs="Calibri"/>
            <w:color w:val="auto"/>
            <w:u w:val="none"/>
            <w:rPrChange w:id="13" w:author="Christoph Scheffel" w:date="2022-01-21T09:24:00Z">
              <w:rPr>
                <w:rStyle w:val="Hyperlink"/>
                <w:rFonts w:cs="Calibri"/>
              </w:rPr>
            </w:rPrChange>
          </w:rPr>
          <w:t>, Tel: 0351 463-XXXX</w:t>
        </w:r>
      </w:ins>
    </w:p>
    <w:p w14:paraId="4C654B92" w14:textId="77777777" w:rsidR="00887560" w:rsidRPr="00332840" w:rsidDel="002D012E" w:rsidRDefault="00887560" w:rsidP="0031028E">
      <w:pPr>
        <w:spacing w:after="0" w:line="240" w:lineRule="auto"/>
        <w:rPr>
          <w:del w:id="14" w:author="Christoph Scheffel" w:date="2022-01-21T09:24:00Z"/>
          <w:rFonts w:cs="Calibri"/>
        </w:rPr>
      </w:pPr>
      <w:commentRangeStart w:id="15"/>
      <w:r w:rsidRPr="00332840">
        <w:rPr>
          <w:rFonts w:cs="Calibri"/>
        </w:rPr>
        <w:t>Christoph Scheffel, M.Sc.</w:t>
      </w:r>
      <w:ins w:id="16" w:author="Christoph Scheffel" w:date="2022-01-21T09:24:00Z">
        <w:r w:rsidR="002D012E">
          <w:rPr>
            <w:rFonts w:cs="Calibri"/>
          </w:rPr>
          <w:t xml:space="preserve">, </w:t>
        </w:r>
      </w:ins>
    </w:p>
    <w:p w14:paraId="6510F9A7" w14:textId="77777777" w:rsidR="00887560" w:rsidRPr="00332840" w:rsidRDefault="00887560" w:rsidP="002D012E">
      <w:pPr>
        <w:spacing w:after="0" w:line="240" w:lineRule="auto"/>
        <w:rPr>
          <w:rFonts w:cs="Calibri"/>
        </w:rPr>
        <w:pPrChange w:id="17" w:author="Christoph Scheffel" w:date="2022-01-21T09:24:00Z">
          <w:pPr>
            <w:spacing w:after="0" w:line="240" w:lineRule="auto"/>
            <w:ind w:firstLine="708"/>
          </w:pPr>
        </w:pPrChange>
      </w:pPr>
      <w:r w:rsidRPr="00332840">
        <w:rPr>
          <w:rFonts w:cs="Calibri"/>
        </w:rPr>
        <w:t>Doktorand/Wissenschaftlicher Mitarbeiter</w:t>
      </w:r>
      <w:ins w:id="18" w:author="Christoph Scheffel" w:date="2022-01-21T09:24:00Z">
        <w:r w:rsidR="002D012E">
          <w:rPr>
            <w:rFonts w:cs="Calibri"/>
          </w:rPr>
          <w:t xml:space="preserve"> (Haushalt)</w:t>
        </w:r>
      </w:ins>
      <w:r w:rsidRPr="00332840">
        <w:rPr>
          <w:rFonts w:cs="Calibri"/>
        </w:rPr>
        <w:t xml:space="preserve">, </w:t>
      </w:r>
      <w:ins w:id="19" w:author="Christoph Scheffel" w:date="2022-01-21T09:25:00Z">
        <w:r w:rsidR="002D012E">
          <w:rPr>
            <w:rFonts w:cs="Calibri"/>
          </w:rPr>
          <w:t xml:space="preserve">E-Mail: </w:t>
        </w:r>
      </w:ins>
      <w:del w:id="20" w:author="Christoph Scheffel" w:date="2022-01-21T09:24:00Z">
        <w:r w:rsidR="00FB2F53" w:rsidDel="002D012E">
          <w:fldChar w:fldCharType="begin"/>
        </w:r>
        <w:r w:rsidR="00FB2F53" w:rsidDel="002D012E">
          <w:delInstrText xml:space="preserve"> HYPERLINK "mailto:christoph_scheffel@tu-dresden.de" </w:delInstrText>
        </w:r>
        <w:r w:rsidR="00FB2F53" w:rsidDel="002D012E">
          <w:fldChar w:fldCharType="separate"/>
        </w:r>
        <w:r w:rsidRPr="002D012E" w:rsidDel="002D012E">
          <w:rPr>
            <w:rFonts w:cs="Calibri"/>
            <w:rPrChange w:id="21" w:author="Christoph Scheffel" w:date="2022-01-21T09:24:00Z">
              <w:rPr>
                <w:rStyle w:val="Hyperlink"/>
                <w:rFonts w:cs="Calibri"/>
              </w:rPr>
            </w:rPrChange>
          </w:rPr>
          <w:delText>christoph_scheffel@tu-dresden.de</w:delText>
        </w:r>
        <w:r w:rsidR="00FB2F53" w:rsidDel="002D012E">
          <w:rPr>
            <w:rStyle w:val="Hyperlink"/>
            <w:rFonts w:cs="Calibri"/>
          </w:rPr>
          <w:fldChar w:fldCharType="end"/>
        </w:r>
      </w:del>
      <w:ins w:id="22" w:author="Christoph Scheffel" w:date="2022-01-21T09:25:00Z">
        <w:r w:rsidR="002D012E" w:rsidRPr="002D012E">
          <w:rPr>
            <w:rFonts w:cs="Calibri"/>
            <w:rPrChange w:id="23" w:author="Christoph Scheffel" w:date="2022-01-21T09:25:00Z">
              <w:rPr>
                <w:rStyle w:val="Hyperlink"/>
                <w:rFonts w:cs="Calibri"/>
              </w:rPr>
            </w:rPrChange>
          </w:rPr>
          <w:t>christoph_scheffel@tu-dresden.de</w:t>
        </w:r>
        <w:r w:rsidR="002D012E">
          <w:rPr>
            <w:rFonts w:cs="Calibri"/>
          </w:rPr>
          <w:t>, Tel: 0351 463-</w:t>
        </w:r>
        <w:commentRangeEnd w:id="15"/>
        <w:r w:rsidR="002D012E">
          <w:rPr>
            <w:rStyle w:val="Kommentarzeichen"/>
          </w:rPr>
          <w:commentReference w:id="15"/>
        </w:r>
        <w:r w:rsidR="002D012E">
          <w:rPr>
            <w:rFonts w:cs="Calibri"/>
          </w:rPr>
          <w:t>40336</w:t>
        </w:r>
      </w:ins>
    </w:p>
    <w:p w14:paraId="57465ECC" w14:textId="77777777" w:rsidR="00887560" w:rsidRPr="00332840" w:rsidRDefault="00887560" w:rsidP="0031028E">
      <w:pPr>
        <w:spacing w:after="0" w:line="240" w:lineRule="auto"/>
        <w:rPr>
          <w:rFonts w:cs="Calibri"/>
        </w:rPr>
      </w:pPr>
    </w:p>
    <w:p w14:paraId="41AF9DDD" w14:textId="77777777" w:rsidR="00887560" w:rsidRPr="00332840" w:rsidRDefault="00887560" w:rsidP="0031028E">
      <w:pPr>
        <w:spacing w:after="0" w:line="240" w:lineRule="auto"/>
        <w:rPr>
          <w:rFonts w:cs="Calibri"/>
        </w:rPr>
      </w:pPr>
      <w:r w:rsidRPr="00332840">
        <w:rPr>
          <w:rFonts w:cs="Calibri"/>
        </w:rPr>
        <w:t>Lehrstuhl für Differentielle und Persönlichkeitspsychologie,</w:t>
      </w:r>
    </w:p>
    <w:p w14:paraId="0947F464" w14:textId="77777777" w:rsidR="00887560" w:rsidRPr="00332840" w:rsidRDefault="00887560" w:rsidP="0031028E">
      <w:pPr>
        <w:spacing w:after="0" w:line="240" w:lineRule="auto"/>
        <w:rPr>
          <w:rFonts w:cs="Calibri"/>
        </w:rPr>
      </w:pPr>
      <w:r w:rsidRPr="00332840">
        <w:rPr>
          <w:rFonts w:cs="Calibri"/>
        </w:rPr>
        <w:t>Bürogebäude Zellescher Weg, Zellescher Weg 17, 01069 Dresden</w:t>
      </w:r>
    </w:p>
    <w:p w14:paraId="28775049" w14:textId="77777777" w:rsidR="0031028E" w:rsidRPr="00332840" w:rsidRDefault="0031028E" w:rsidP="0031028E">
      <w:pPr>
        <w:spacing w:after="0" w:line="240" w:lineRule="auto"/>
        <w:rPr>
          <w:rFonts w:cs="Calibri"/>
        </w:rPr>
      </w:pPr>
    </w:p>
    <w:p w14:paraId="044FBD97" w14:textId="77777777" w:rsidR="007D677A" w:rsidRPr="00332840" w:rsidRDefault="007D677A" w:rsidP="0031028E">
      <w:pPr>
        <w:pStyle w:val="Listenabsatz"/>
        <w:numPr>
          <w:ilvl w:val="0"/>
          <w:numId w:val="4"/>
        </w:numPr>
        <w:spacing w:after="0" w:line="240" w:lineRule="auto"/>
        <w:ind w:left="0" w:firstLine="0"/>
        <w:rPr>
          <w:rFonts w:cs="Calibri"/>
          <w:b/>
        </w:rPr>
      </w:pPr>
      <w:r w:rsidRPr="00332840">
        <w:rPr>
          <w:rFonts w:cs="Calibri"/>
          <w:b/>
        </w:rPr>
        <w:t>Inhaltliche Begründung des Mittelantrages</w:t>
      </w:r>
    </w:p>
    <w:p w14:paraId="0228FEC2" w14:textId="77777777" w:rsidR="00295E5F" w:rsidRPr="00332840" w:rsidRDefault="007D677A" w:rsidP="0031028E">
      <w:pPr>
        <w:pStyle w:val="Listenabsatz"/>
        <w:spacing w:after="0" w:line="240" w:lineRule="auto"/>
        <w:ind w:left="0"/>
        <w:rPr>
          <w:rFonts w:cs="Calibri"/>
          <w:b/>
        </w:rPr>
      </w:pPr>
      <w:r w:rsidRPr="00332840">
        <w:rPr>
          <w:rFonts w:cs="Calibri"/>
          <w:b/>
        </w:rPr>
        <w:t xml:space="preserve">3.1. </w:t>
      </w:r>
      <w:r w:rsidRPr="00332840">
        <w:rPr>
          <w:rFonts w:cs="Calibri"/>
          <w:b/>
        </w:rPr>
        <w:tab/>
        <w:t>Projektziel</w:t>
      </w:r>
    </w:p>
    <w:p w14:paraId="79C21517" w14:textId="77777777" w:rsidR="008415B0" w:rsidRDefault="00CE65CE" w:rsidP="00CE65CE">
      <w:pPr>
        <w:pStyle w:val="Listenabsatz"/>
        <w:spacing w:after="0" w:line="240" w:lineRule="auto"/>
        <w:ind w:left="0"/>
        <w:jc w:val="both"/>
        <w:rPr>
          <w:ins w:id="24" w:author="Christoph Scheffel" w:date="2022-01-21T09:12:00Z"/>
          <w:rFonts w:cs="Calibri"/>
        </w:rPr>
      </w:pPr>
      <w:r w:rsidRPr="00332840">
        <w:rPr>
          <w:rFonts w:cs="Calibri"/>
        </w:rPr>
        <w:t xml:space="preserve">Das aktuelle Projekt verfolgt das Ziel, ein computerbasiertes Paradigma zu entwickeln, mit dem </w:t>
      </w:r>
      <w:del w:id="25" w:author="Christoph Scheffel" w:date="2022-01-19T16:37:00Z">
        <w:r w:rsidRPr="00332840" w:rsidDel="003635EF">
          <w:rPr>
            <w:rFonts w:cs="Calibri"/>
          </w:rPr>
          <w:delText>individuell ermittelt werden kann, welchen subjektiven Wert bestimmte kognitive Aufgaben gegenüber anderen haben</w:delText>
        </w:r>
      </w:del>
      <w:ins w:id="26" w:author="Christoph Scheffel" w:date="2022-01-19T16:37:00Z">
        <w:r w:rsidR="003635EF">
          <w:rPr>
            <w:rFonts w:cs="Calibri"/>
          </w:rPr>
          <w:t xml:space="preserve">individuelle subjektive Werte von verschiedenen Anforderungsstufen </w:t>
        </w:r>
      </w:ins>
      <w:ins w:id="27" w:author="Christoph Scheffel" w:date="2022-01-21T09:11:00Z">
        <w:r w:rsidR="008415B0">
          <w:rPr>
            <w:rFonts w:cs="Calibri"/>
          </w:rPr>
          <w:t xml:space="preserve">unterschiedlicher </w:t>
        </w:r>
      </w:ins>
      <w:ins w:id="28" w:author="Christoph Scheffel" w:date="2022-01-19T16:37:00Z">
        <w:r w:rsidR="003635EF">
          <w:rPr>
            <w:rFonts w:cs="Calibri"/>
          </w:rPr>
          <w:t>kognitiver Aufgaben ermittelt werden können</w:t>
        </w:r>
      </w:ins>
      <w:r w:rsidRPr="00332840">
        <w:rPr>
          <w:rFonts w:cs="Calibri"/>
        </w:rPr>
        <w:t>. Genauer gesagt</w:t>
      </w:r>
      <w:ins w:id="29" w:author="Christoph Scheffel" w:date="2022-01-21T09:12:00Z">
        <w:r w:rsidR="008415B0">
          <w:rPr>
            <w:rFonts w:cs="Calibri"/>
          </w:rPr>
          <w:t xml:space="preserve"> sollen in diesem Projekt zwei Hauptfragestellungen untersucht werden:</w:t>
        </w:r>
      </w:ins>
    </w:p>
    <w:p w14:paraId="63E7F67D" w14:textId="7DBBC413" w:rsidR="00F1444F" w:rsidRPr="00F1444F" w:rsidRDefault="00F1444F" w:rsidP="00F1444F">
      <w:pPr>
        <w:spacing w:after="0" w:line="240" w:lineRule="auto"/>
        <w:jc w:val="both"/>
        <w:rPr>
          <w:ins w:id="30" w:author="Christoph Scheffel" w:date="2022-01-21T09:32:00Z"/>
          <w:rFonts w:cs="Calibri"/>
          <w:rPrChange w:id="31" w:author="Christoph Scheffel" w:date="2022-01-21T09:32:00Z">
            <w:rPr>
              <w:ins w:id="32" w:author="Christoph Scheffel" w:date="2022-01-21T09:32:00Z"/>
            </w:rPr>
          </w:rPrChange>
        </w:rPr>
        <w:pPrChange w:id="33" w:author="Christoph Scheffel" w:date="2022-01-21T09:32:00Z">
          <w:pPr>
            <w:pStyle w:val="Listenabsatz"/>
            <w:spacing w:after="0" w:line="240" w:lineRule="auto"/>
            <w:ind w:left="0"/>
            <w:jc w:val="both"/>
          </w:pPr>
        </w:pPrChange>
      </w:pPr>
      <w:ins w:id="34" w:author="Christoph Scheffel" w:date="2022-01-21T09:12:00Z">
        <w:r w:rsidRPr="008522F4">
          <w:rPr>
            <w:rFonts w:cs="Calibri"/>
          </w:rPr>
          <w:t>(1</w:t>
        </w:r>
      </w:ins>
      <w:ins w:id="35" w:author="Christoph Scheffel" w:date="2022-01-21T09:32:00Z">
        <w:r>
          <w:rPr>
            <w:rFonts w:cs="Calibri"/>
          </w:rPr>
          <w:t xml:space="preserve">) </w:t>
        </w:r>
      </w:ins>
      <w:ins w:id="36" w:author="Christoph Scheffel" w:date="2022-01-21T09:14:00Z">
        <w:r w:rsidR="008415B0" w:rsidRPr="008522F4">
          <w:rPr>
            <w:rFonts w:cs="Calibri"/>
          </w:rPr>
          <w:t>Westbrook, Kester und Braver (2013) entwickelten das Cognitive Effort Discounting Paradigma (COG-ED)</w:t>
        </w:r>
        <w:r w:rsidR="002D09F0" w:rsidRPr="005E0183">
          <w:rPr>
            <w:rFonts w:cs="Calibri"/>
          </w:rPr>
          <w:t xml:space="preserve"> und konnten damit subjektive Werte von Leveln in einer n-Back Aufgabe ermitteln</w:t>
        </w:r>
        <w:r w:rsidR="008415B0" w:rsidRPr="005E0183">
          <w:rPr>
            <w:rFonts w:cs="Calibri"/>
          </w:rPr>
          <w:t>.</w:t>
        </w:r>
      </w:ins>
      <w:ins w:id="37" w:author="Christoph Scheffel" w:date="2022-01-21T09:26:00Z">
        <w:r w:rsidRPr="00DC2F76">
          <w:rPr>
            <w:rFonts w:cs="Calibri"/>
          </w:rPr>
          <w:t xml:space="preserve"> J</w:t>
        </w:r>
        <w:r w:rsidRPr="007C6A40">
          <w:rPr>
            <w:rFonts w:cs="Calibri"/>
          </w:rPr>
          <w:t>edoch sind dabei subjektive Werte nicht unabhängig vom objektiven Anforderungsgrad bestimmbar.</w:t>
        </w:r>
      </w:ins>
      <w:ins w:id="38" w:author="Christoph Scheffel" w:date="2022-01-21T09:27:00Z">
        <w:r w:rsidRPr="00F1444F">
          <w:rPr>
            <w:rFonts w:cs="Calibri"/>
            <w:rPrChange w:id="39" w:author="Christoph Scheffel" w:date="2022-01-21T09:32:00Z">
              <w:rPr/>
            </w:rPrChange>
          </w:rPr>
          <w:t xml:space="preserve"> Das objektiv einfachste Level (1-Back) hat also immer den höchsten subjektiven Wert. Ziel ist hier eine Anpassung des COG-ED Paradigmas, so </w:t>
        </w:r>
      </w:ins>
      <w:del w:id="40" w:author="Christoph Scheffel" w:date="2022-01-21T09:28:00Z">
        <w:r w:rsidR="00CE65CE" w:rsidRPr="00F1444F" w:rsidDel="00F1444F">
          <w:rPr>
            <w:rFonts w:cs="Calibri"/>
            <w:rPrChange w:id="41" w:author="Christoph Scheffel" w:date="2022-01-21T09:32:00Z">
              <w:rPr/>
            </w:rPrChange>
          </w:rPr>
          <w:delText xml:space="preserve"> soll ein bereits existierendes Paradigma so verändert werden, </w:delText>
        </w:r>
      </w:del>
      <w:r w:rsidR="00CE65CE" w:rsidRPr="00F1444F">
        <w:rPr>
          <w:rFonts w:cs="Calibri"/>
          <w:rPrChange w:id="42" w:author="Christoph Scheffel" w:date="2022-01-21T09:32:00Z">
            <w:rPr/>
          </w:rPrChange>
        </w:rPr>
        <w:t xml:space="preserve">dass subjektive Werte </w:t>
      </w:r>
      <w:del w:id="43" w:author="Christoph Scheffel" w:date="2022-01-21T09:28:00Z">
        <w:r w:rsidR="00CE65CE" w:rsidRPr="00F1444F" w:rsidDel="00F1444F">
          <w:rPr>
            <w:rFonts w:cs="Calibri"/>
            <w:rPrChange w:id="44" w:author="Christoph Scheffel" w:date="2022-01-21T09:32:00Z">
              <w:rPr/>
            </w:rPrChange>
          </w:rPr>
          <w:delText xml:space="preserve">nicht nur </w:delText>
        </w:r>
      </w:del>
      <w:r w:rsidR="00CE65CE" w:rsidRPr="00F1444F">
        <w:rPr>
          <w:rFonts w:cs="Calibri"/>
          <w:rPrChange w:id="45" w:author="Christoph Scheffel" w:date="2022-01-21T09:32:00Z">
            <w:rPr/>
          </w:rPrChange>
        </w:rPr>
        <w:t>unabhängig vom objektiven Anforderungsgrad unterschiedlicher Aufgabenvarianten ermittelt werden können</w:t>
      </w:r>
      <w:ins w:id="46" w:author="Christoph Scheffel" w:date="2022-01-21T09:32:00Z">
        <w:r w:rsidRPr="00F1444F">
          <w:rPr>
            <w:rFonts w:cs="Calibri"/>
            <w:rPrChange w:id="47" w:author="Christoph Scheffel" w:date="2022-01-21T09:32:00Z">
              <w:rPr/>
            </w:rPrChange>
          </w:rPr>
          <w:t>.</w:t>
        </w:r>
      </w:ins>
    </w:p>
    <w:p w14:paraId="0013E793" w14:textId="77777777" w:rsidR="00B021A9" w:rsidRDefault="00F1444F" w:rsidP="00B021A9">
      <w:pPr>
        <w:contextualSpacing/>
        <w:rPr>
          <w:ins w:id="48" w:author="Christoph Scheffel" w:date="2022-01-21T09:48:00Z"/>
        </w:rPr>
        <w:pPrChange w:id="49" w:author="Christoph Scheffel" w:date="2022-01-21T09:48:00Z">
          <w:pPr>
            <w:pStyle w:val="Listenabsatz"/>
            <w:spacing w:after="0" w:line="240" w:lineRule="auto"/>
            <w:ind w:left="0"/>
          </w:pPr>
        </w:pPrChange>
      </w:pPr>
      <w:ins w:id="50" w:author="Christoph Scheffel" w:date="2022-01-21T09:32:00Z">
        <w:r>
          <w:t>(2)</w:t>
        </w:r>
      </w:ins>
      <w:r w:rsidR="00CE65CE" w:rsidRPr="008522F4">
        <w:t xml:space="preserve"> </w:t>
      </w:r>
      <w:ins w:id="51" w:author="Christoph Scheffel" w:date="2022-01-21T09:32:00Z">
        <w:r>
          <w:t xml:space="preserve">Das von uns angepasste Paradigma soll in einem weitere Anwendungskontext erprobt werden, in dem der </w:t>
        </w:r>
      </w:ins>
      <w:del w:id="52" w:author="Christoph Scheffel" w:date="2022-01-21T09:33:00Z">
        <w:r w:rsidR="00CE65CE" w:rsidRPr="008522F4" w:rsidDel="00F1444F">
          <w:delText xml:space="preserve">(Level einer n-back Aufgabe), sondern auch für Aufgaben, deren </w:delText>
        </w:r>
      </w:del>
      <w:r w:rsidR="00CE65CE" w:rsidRPr="008522F4">
        <w:t>objektive</w:t>
      </w:r>
      <w:del w:id="53" w:author="Christoph Scheffel" w:date="2022-01-21T09:33:00Z">
        <w:r w:rsidR="00CE65CE" w:rsidRPr="008522F4" w:rsidDel="00F1444F">
          <w:delText>r</w:delText>
        </w:r>
      </w:del>
      <w:r w:rsidR="00CE65CE" w:rsidRPr="005E0183">
        <w:t xml:space="preserve"> Anforderungsgrad nicht quantifiziert werden kann</w:t>
      </w:r>
      <w:ins w:id="54" w:author="Christoph Scheffel" w:date="2022-01-21T09:33:00Z">
        <w:r>
          <w:t xml:space="preserve">. Verschiedene Emotionsregulationsstrategien gehen mit </w:t>
        </w:r>
      </w:ins>
      <w:ins w:id="55" w:author="Christoph Scheffel" w:date="2022-01-21T09:35:00Z">
        <w:r>
          <w:t>kognitivem Effort einher (</w:t>
        </w:r>
        <w:r w:rsidRPr="006A432A">
          <w:rPr>
            <w:highlight w:val="yellow"/>
            <w:rPrChange w:id="56" w:author="Christoph Scheffel" w:date="2022-01-21T09:36:00Z">
              <w:rPr/>
            </w:rPrChange>
          </w:rPr>
          <w:t xml:space="preserve">Kinner et al., </w:t>
        </w:r>
      </w:ins>
      <w:ins w:id="57" w:author="Christoph Scheffel" w:date="2022-01-21T09:36:00Z">
        <w:r w:rsidRPr="006A432A">
          <w:rPr>
            <w:highlight w:val="yellow"/>
            <w:rPrChange w:id="58" w:author="Christoph Scheffel" w:date="2022-01-21T09:36:00Z">
              <w:rPr/>
            </w:rPrChange>
          </w:rPr>
          <w:t xml:space="preserve">2017; Scheffel et al., </w:t>
        </w:r>
        <w:commentRangeStart w:id="59"/>
        <w:r w:rsidRPr="006A432A">
          <w:rPr>
            <w:highlight w:val="yellow"/>
            <w:rPrChange w:id="60" w:author="Christoph Scheffel" w:date="2022-01-21T09:36:00Z">
              <w:rPr/>
            </w:rPrChange>
          </w:rPr>
          <w:t>2021</w:t>
        </w:r>
      </w:ins>
      <w:commentRangeEnd w:id="59"/>
      <w:ins w:id="61" w:author="Christoph Scheffel" w:date="2022-01-21T09:37:00Z">
        <w:r w:rsidR="006A432A">
          <w:rPr>
            <w:rStyle w:val="Kommentarzeichen"/>
          </w:rPr>
          <w:commentReference w:id="59"/>
        </w:r>
      </w:ins>
      <w:ins w:id="62" w:author="Christoph Scheffel" w:date="2022-01-21T09:35:00Z">
        <w:r>
          <w:t>)</w:t>
        </w:r>
      </w:ins>
      <w:ins w:id="63" w:author="Christoph Scheffel" w:date="2022-01-21T09:37:00Z">
        <w:r w:rsidR="006A432A">
          <w:t>. Dabei konnten große individuelle Unterschiede im empfundenen kognitiven Effort beobachtet werden (Scheffel et al.</w:t>
        </w:r>
      </w:ins>
      <w:ins w:id="64" w:author="Christoph Scheffel" w:date="2022-01-21T09:38:00Z">
        <w:r w:rsidR="006A432A">
          <w:t xml:space="preserve">, 2021). Ziel ist es, mit Hilfe des adaptierten Paradigmas individuelle subjektive Werte </w:t>
        </w:r>
      </w:ins>
      <w:ins w:id="65" w:author="Christoph Scheffel" w:date="2022-01-21T09:40:00Z">
        <w:r w:rsidR="002C54A3">
          <w:t>von</w:t>
        </w:r>
      </w:ins>
      <w:del w:id="66" w:author="Christoph Scheffel" w:date="2022-01-21T09:40:00Z">
        <w:r w:rsidR="00CE65CE" w:rsidRPr="008522F4" w:rsidDel="002C54A3">
          <w:delText xml:space="preserve"> (</w:delText>
        </w:r>
      </w:del>
      <w:ins w:id="67" w:author="Christoph Scheffel" w:date="2022-01-21T09:40:00Z">
        <w:r w:rsidR="002C54A3">
          <w:t xml:space="preserve"> </w:t>
        </w:r>
      </w:ins>
      <w:r w:rsidR="00CE65CE" w:rsidRPr="008522F4">
        <w:t>verschiedene</w:t>
      </w:r>
      <w:ins w:id="68" w:author="Christoph Scheffel" w:date="2022-01-21T09:40:00Z">
        <w:r w:rsidR="002C54A3">
          <w:t>n</w:t>
        </w:r>
      </w:ins>
      <w:r w:rsidR="00CE65CE" w:rsidRPr="008522F4">
        <w:t xml:space="preserve"> Emotionsre</w:t>
      </w:r>
      <w:r w:rsidR="00CE65CE" w:rsidRPr="00B021A9">
        <w:t>gulationsstrategien</w:t>
      </w:r>
      <w:ins w:id="69" w:author="Christoph Scheffel" w:date="2022-01-21T09:40:00Z">
        <w:r w:rsidR="002C54A3">
          <w:t xml:space="preserve"> zu bestimmen</w:t>
        </w:r>
      </w:ins>
      <w:del w:id="70" w:author="Christoph Scheffel" w:date="2022-01-21T09:40:00Z">
        <w:r w:rsidR="00CE65CE" w:rsidRPr="008522F4" w:rsidDel="002C54A3">
          <w:delText>)</w:delText>
        </w:r>
      </w:del>
      <w:r w:rsidR="00CE65CE" w:rsidRPr="008522F4">
        <w:t xml:space="preserve">. </w:t>
      </w:r>
    </w:p>
    <w:p w14:paraId="6E9DA130" w14:textId="5F5FFA58" w:rsidR="00CE65CE" w:rsidRPr="008522F4" w:rsidDel="002C54A3" w:rsidRDefault="00CE65CE" w:rsidP="00B021A9">
      <w:pPr>
        <w:contextualSpacing/>
        <w:rPr>
          <w:del w:id="71" w:author="Christoph Scheffel" w:date="2022-01-21T09:42:00Z"/>
        </w:rPr>
        <w:pPrChange w:id="72" w:author="Christoph Scheffel" w:date="2022-01-21T09:48:00Z">
          <w:pPr>
            <w:pStyle w:val="Listenabsatz"/>
            <w:spacing w:after="0" w:line="240" w:lineRule="auto"/>
            <w:ind w:left="0"/>
            <w:jc w:val="both"/>
          </w:pPr>
        </w:pPrChange>
      </w:pPr>
      <w:del w:id="73" w:author="Christoph Scheffel" w:date="2022-01-21T09:42:00Z">
        <w:r w:rsidRPr="008522F4" w:rsidDel="002C54A3">
          <w:delText>Darüber hinaus sollen Zusammenhänge zwischen dem individuellen Effort-Discounting-Verhalten</w:delText>
        </w:r>
      </w:del>
      <w:ins w:id="74" w:author="Christoph Scheffel" w:date="2022-01-21T09:42:00Z">
        <w:r w:rsidR="002C54A3">
          <w:t>Individuelle subjektive Werte von n-Back Leveln und Emotionsregulationsstrategien sollen durch</w:t>
        </w:r>
      </w:ins>
      <w:del w:id="75" w:author="Christoph Scheffel" w:date="2022-01-21T09:43:00Z">
        <w:r w:rsidRPr="008522F4" w:rsidDel="002C54A3">
          <w:delText xml:space="preserve"> und </w:delText>
        </w:r>
      </w:del>
      <w:ins w:id="76" w:author="Christoph Scheffel" w:date="2022-01-21T09:43:00Z">
        <w:r w:rsidR="002C54A3">
          <w:t xml:space="preserve"> </w:t>
        </w:r>
      </w:ins>
      <w:r w:rsidRPr="008522F4">
        <w:t xml:space="preserve">Persönlichkeitsvariablen sowie Effort-Maßen </w:t>
      </w:r>
      <w:del w:id="77" w:author="Christoph Scheffel" w:date="2022-01-21T09:43:00Z">
        <w:r w:rsidRPr="008522F4" w:rsidDel="002C54A3">
          <w:delText>untersucht werden.</w:delText>
        </w:r>
      </w:del>
      <w:ins w:id="78" w:author="Christoph Scheffel" w:date="2022-01-21T08:54:00Z">
        <w:r w:rsidR="00E1285A" w:rsidRPr="008522F4">
          <w:t>vorher</w:t>
        </w:r>
      </w:ins>
      <w:ins w:id="79" w:author="Christoph Scheffel" w:date="2022-01-21T09:43:00Z">
        <w:r w:rsidR="002C54A3">
          <w:t>gesagt werden</w:t>
        </w:r>
      </w:ins>
      <w:ins w:id="80" w:author="Christoph Scheffel" w:date="2022-01-21T08:54:00Z">
        <w:r w:rsidR="00E1285A" w:rsidRPr="008522F4">
          <w:t>.</w:t>
        </w:r>
      </w:ins>
    </w:p>
    <w:p w14:paraId="303DA846" w14:textId="7410E178" w:rsidR="00134240" w:rsidRPr="00332840" w:rsidDel="00B021A9" w:rsidRDefault="002C54A3" w:rsidP="00B021A9">
      <w:pPr>
        <w:contextualSpacing/>
        <w:rPr>
          <w:del w:id="81" w:author="Christoph Scheffel" w:date="2022-01-21T09:48:00Z"/>
          <w:rFonts w:cs="Calibri"/>
        </w:rPr>
        <w:pPrChange w:id="82" w:author="Christoph Scheffel" w:date="2022-01-21T09:48:00Z">
          <w:pPr>
            <w:pStyle w:val="Listenabsatz"/>
            <w:spacing w:after="0" w:line="240" w:lineRule="auto"/>
            <w:ind w:left="0"/>
            <w:jc w:val="both"/>
          </w:pPr>
        </w:pPrChange>
      </w:pPr>
      <w:ins w:id="83" w:author="Christoph Scheffel" w:date="2022-01-21T09:42:00Z">
        <w:r>
          <w:rPr>
            <w:rFonts w:cs="Calibri"/>
          </w:rPr>
          <w:t xml:space="preserve"> </w:t>
        </w:r>
      </w:ins>
      <w:r w:rsidR="00134240" w:rsidRPr="00332840">
        <w:rPr>
          <w:rFonts w:cs="Calibri"/>
        </w:rPr>
        <w:t>Die Erhebungen sollen aus Online-Fragebögen und zwei Laborterminen bestehen</w:t>
      </w:r>
      <w:ins w:id="84" w:author="Christoph Scheffel" w:date="2022-01-21T09:43:00Z">
        <w:r>
          <w:rPr>
            <w:rFonts w:cs="Calibri"/>
          </w:rPr>
          <w:t xml:space="preserve">. </w:t>
        </w:r>
      </w:ins>
      <w:del w:id="85" w:author="Christoph Scheffel" w:date="2022-01-21T09:43:00Z">
        <w:r w:rsidR="00134240" w:rsidRPr="00332840" w:rsidDel="002C54A3">
          <w:rPr>
            <w:rFonts w:cs="Calibri"/>
          </w:rPr>
          <w:delText>, sodass d</w:delText>
        </w:r>
      </w:del>
      <w:ins w:id="86" w:author="Christoph Scheffel" w:date="2022-01-21T09:43:00Z">
        <w:r>
          <w:rPr>
            <w:rFonts w:cs="Calibri"/>
          </w:rPr>
          <w:t>D</w:t>
        </w:r>
      </w:ins>
      <w:r w:rsidR="00134240" w:rsidRPr="00332840">
        <w:rPr>
          <w:rFonts w:cs="Calibri"/>
        </w:rPr>
        <w:t xml:space="preserve">as Projekt </w:t>
      </w:r>
      <w:ins w:id="87" w:author="Christoph Scheffel" w:date="2022-01-21T09:43:00Z">
        <w:r>
          <w:rPr>
            <w:rFonts w:cs="Calibri"/>
          </w:rPr>
          <w:t xml:space="preserve">mündet </w:t>
        </w:r>
      </w:ins>
      <w:r w:rsidR="00134240" w:rsidRPr="00332840">
        <w:rPr>
          <w:rFonts w:cs="Calibri"/>
        </w:rPr>
        <w:t>in zwei Registered Reports</w:t>
      </w:r>
      <w:ins w:id="88" w:author="Christoph Scheffel" w:date="2022-01-21T09:47:00Z">
        <w:r w:rsidR="009C1756">
          <w:rPr>
            <w:rFonts w:cs="Calibri"/>
          </w:rPr>
          <w:t xml:space="preserve"> (</w:t>
        </w:r>
        <w:commentRangeStart w:id="89"/>
        <w:r w:rsidR="009C1756" w:rsidRPr="009C1756">
          <w:rPr>
            <w:rFonts w:cs="Calibri"/>
          </w:rPr>
          <w:t>https://www.cos.io/initiatives/registered-reports</w:t>
        </w:r>
        <w:r w:rsidR="009C1756">
          <w:rPr>
            <w:rFonts w:cs="Calibri"/>
          </w:rPr>
          <w:t>)</w:t>
        </w:r>
      </w:ins>
      <w:del w:id="90" w:author="Christoph Scheffel" w:date="2022-01-21T09:43:00Z">
        <w:r w:rsidR="00134240" w:rsidRPr="00332840" w:rsidDel="002C54A3">
          <w:rPr>
            <w:rFonts w:cs="Calibri"/>
          </w:rPr>
          <w:delText xml:space="preserve"> mündet</w:delText>
        </w:r>
      </w:del>
      <w:r w:rsidR="00134240" w:rsidRPr="00332840">
        <w:rPr>
          <w:rFonts w:cs="Calibri"/>
        </w:rPr>
        <w:t xml:space="preserve">, </w:t>
      </w:r>
      <w:commentRangeEnd w:id="89"/>
      <w:r w:rsidR="009C1756">
        <w:rPr>
          <w:rStyle w:val="Kommentarzeichen"/>
        </w:rPr>
        <w:commentReference w:id="89"/>
      </w:r>
      <w:r w:rsidR="00134240" w:rsidRPr="00332840">
        <w:rPr>
          <w:rFonts w:cs="Calibri"/>
        </w:rPr>
        <w:t xml:space="preserve">die sich jeweils auf </w:t>
      </w:r>
      <w:del w:id="91" w:author="Christoph Scheffel" w:date="2022-01-19T16:39:00Z">
        <w:r w:rsidR="00134240" w:rsidRPr="00332840" w:rsidDel="003635EF">
          <w:rPr>
            <w:rFonts w:cs="Calibri"/>
          </w:rPr>
          <w:delText>einen Labortermin</w:delText>
        </w:r>
      </w:del>
      <w:ins w:id="92" w:author="Christoph Scheffel" w:date="2022-01-19T16:39:00Z">
        <w:r w:rsidR="003635EF">
          <w:rPr>
            <w:rFonts w:cs="Calibri"/>
          </w:rPr>
          <w:t>eine der Hauptfragestellungen</w:t>
        </w:r>
      </w:ins>
      <w:r w:rsidR="00134240" w:rsidRPr="00332840">
        <w:rPr>
          <w:rFonts w:cs="Calibri"/>
        </w:rPr>
        <w:t xml:space="preserve"> fokussieren.</w:t>
      </w:r>
      <w:ins w:id="93" w:author="Christoph Scheffel" w:date="2022-01-21T09:43:00Z">
        <w:r>
          <w:rPr>
            <w:rFonts w:cs="Calibri"/>
          </w:rPr>
          <w:t xml:space="preserve"> </w:t>
        </w:r>
      </w:ins>
    </w:p>
    <w:p w14:paraId="486D4664" w14:textId="5F9BF223" w:rsidR="00295E5F" w:rsidRPr="00332840" w:rsidRDefault="00295E5F" w:rsidP="00B021A9">
      <w:pPr>
        <w:contextualSpacing/>
        <w:rPr>
          <w:rFonts w:cs="Calibri"/>
          <w:b/>
        </w:rPr>
        <w:pPrChange w:id="94" w:author="Christoph Scheffel" w:date="2022-01-21T09:48:00Z">
          <w:pPr>
            <w:pStyle w:val="Listenabsatz"/>
            <w:spacing w:after="0" w:line="240" w:lineRule="auto"/>
            <w:ind w:left="0"/>
          </w:pPr>
        </w:pPrChange>
      </w:pPr>
    </w:p>
    <w:p w14:paraId="233256AD" w14:textId="77777777" w:rsidR="0031028E" w:rsidRPr="00332840" w:rsidRDefault="0031028E" w:rsidP="0031028E">
      <w:pPr>
        <w:pStyle w:val="Listenabsatz"/>
        <w:spacing w:after="0" w:line="240" w:lineRule="auto"/>
        <w:ind w:left="0"/>
        <w:rPr>
          <w:rFonts w:cs="Calibri"/>
          <w:b/>
        </w:rPr>
      </w:pPr>
    </w:p>
    <w:p w14:paraId="5D33F759" w14:textId="77777777" w:rsidR="004B6A53" w:rsidRPr="00332840" w:rsidRDefault="007D677A" w:rsidP="0031028E">
      <w:pPr>
        <w:pStyle w:val="Listenabsatz"/>
        <w:spacing w:after="0" w:line="240" w:lineRule="auto"/>
        <w:ind w:left="0"/>
        <w:rPr>
          <w:rFonts w:cs="Calibri"/>
          <w:b/>
        </w:rPr>
      </w:pPr>
      <w:r w:rsidRPr="00332840">
        <w:rPr>
          <w:rFonts w:cs="Calibri"/>
          <w:b/>
        </w:rPr>
        <w:t xml:space="preserve">3.2. </w:t>
      </w:r>
      <w:r w:rsidRPr="00332840">
        <w:rPr>
          <w:rFonts w:cs="Calibri"/>
          <w:b/>
        </w:rPr>
        <w:tab/>
        <w:t xml:space="preserve">Stand der Forschung </w:t>
      </w:r>
    </w:p>
    <w:p w14:paraId="2DA4FCA1" w14:textId="5C35A246" w:rsidR="005F2166" w:rsidRDefault="00FC7CF5" w:rsidP="00BA3E90">
      <w:pPr>
        <w:pStyle w:val="Listenabsatz"/>
        <w:spacing w:after="0" w:line="240" w:lineRule="auto"/>
        <w:ind w:left="0"/>
        <w:jc w:val="both"/>
        <w:rPr>
          <w:ins w:id="95" w:author="Christoph Scheffel" w:date="2022-01-21T10:23:00Z"/>
          <w:rFonts w:cs="Calibri"/>
        </w:rPr>
      </w:pPr>
      <w:ins w:id="96" w:author="Christoph Scheffel" w:date="2022-01-21T09:55:00Z">
        <w:r>
          <w:rPr>
            <w:rFonts w:cs="Calibri"/>
          </w:rPr>
          <w:t>Kognitiver Effort</w:t>
        </w:r>
      </w:ins>
      <w:ins w:id="97" w:author="Christoph Scheffel" w:date="2022-01-21T09:57:00Z">
        <w:r>
          <w:rPr>
            <w:rFonts w:cs="Calibri"/>
          </w:rPr>
          <w:t xml:space="preserve"> </w:t>
        </w:r>
        <w:r w:rsidR="00E40767">
          <w:rPr>
            <w:rFonts w:cs="Calibri"/>
          </w:rPr>
          <w:t xml:space="preserve">wird von Personen bewertet und ist eher mit Kosten für </w:t>
        </w:r>
      </w:ins>
      <w:ins w:id="98" w:author="Christoph Scheffel" w:date="2022-01-21T09:58:00Z">
        <w:r w:rsidR="00E40767">
          <w:rPr>
            <w:rFonts w:cs="Calibri"/>
          </w:rPr>
          <w:t>das Individuum verbunden (</w:t>
        </w:r>
      </w:ins>
      <w:ins w:id="99" w:author="Christoph Scheffel" w:date="2022-01-21T09:59:00Z">
        <w:r w:rsidR="00E40767" w:rsidRPr="00E40767">
          <w:rPr>
            <w:rFonts w:cs="Calibri"/>
            <w:highlight w:val="yellow"/>
            <w:rPrChange w:id="100" w:author="Christoph Scheffel" w:date="2022-01-21T09:59:00Z">
              <w:rPr>
                <w:rFonts w:cs="Calibri"/>
              </w:rPr>
            </w:rPrChange>
          </w:rPr>
          <w:t xml:space="preserve">Kool, McGuire, Rose &amp; Botvinick, </w:t>
        </w:r>
        <w:commentRangeStart w:id="101"/>
        <w:r w:rsidR="00E40767" w:rsidRPr="00E40767">
          <w:rPr>
            <w:rFonts w:cs="Calibri"/>
            <w:highlight w:val="yellow"/>
            <w:rPrChange w:id="102" w:author="Christoph Scheffel" w:date="2022-01-21T09:59:00Z">
              <w:rPr>
                <w:rFonts w:cs="Calibri"/>
              </w:rPr>
            </w:rPrChange>
          </w:rPr>
          <w:t>2010</w:t>
        </w:r>
        <w:commentRangeEnd w:id="101"/>
        <w:r w:rsidR="00E40767">
          <w:rPr>
            <w:rStyle w:val="Kommentarzeichen"/>
          </w:rPr>
          <w:commentReference w:id="101"/>
        </w:r>
      </w:ins>
      <w:ins w:id="103" w:author="Christoph Scheffel" w:date="2022-01-21T09:58:00Z">
        <w:r w:rsidR="00E40767">
          <w:rPr>
            <w:rFonts w:cs="Calibri"/>
          </w:rPr>
          <w:t>)</w:t>
        </w:r>
      </w:ins>
      <w:ins w:id="104" w:author="Christoph Scheffel" w:date="2022-01-21T09:59:00Z">
        <w:r w:rsidR="00E40767">
          <w:rPr>
            <w:rFonts w:cs="Calibri"/>
          </w:rPr>
          <w:t xml:space="preserve">. </w:t>
        </w:r>
      </w:ins>
      <w:ins w:id="105" w:author="Christoph Scheffel" w:date="2022-01-21T10:01:00Z">
        <w:r w:rsidR="00E40767">
          <w:rPr>
            <w:rFonts w:cs="Calibri"/>
          </w:rPr>
          <w:t>Diese Kosten scheinen aber subjektiv und individuell sehr ver</w:t>
        </w:r>
      </w:ins>
      <w:ins w:id="106" w:author="Christoph Scheffel" w:date="2022-01-21T10:03:00Z">
        <w:r w:rsidR="00E40767">
          <w:rPr>
            <w:rFonts w:cs="Calibri"/>
          </w:rPr>
          <w:t>schieden zu sein (</w:t>
        </w:r>
        <w:r w:rsidR="00E40767" w:rsidRPr="000C7039">
          <w:rPr>
            <w:rFonts w:cs="Calibri"/>
            <w:highlight w:val="yellow"/>
          </w:rPr>
          <w:t xml:space="preserve">Kool, McGuire, Rose &amp; Botvinick, </w:t>
        </w:r>
        <w:commentRangeStart w:id="107"/>
        <w:r w:rsidR="00E40767" w:rsidRPr="000C7039">
          <w:rPr>
            <w:rFonts w:cs="Calibri"/>
            <w:highlight w:val="yellow"/>
          </w:rPr>
          <w:t>2010</w:t>
        </w:r>
        <w:commentRangeEnd w:id="107"/>
        <w:r w:rsidR="00E40767">
          <w:rPr>
            <w:rStyle w:val="Kommentarzeichen"/>
          </w:rPr>
          <w:commentReference w:id="107"/>
        </w:r>
        <w:r w:rsidR="00E40767">
          <w:rPr>
            <w:rFonts w:cs="Calibri"/>
          </w:rPr>
          <w:t xml:space="preserve">; </w:t>
        </w:r>
        <w:r w:rsidR="00E40767" w:rsidRPr="00E40767">
          <w:rPr>
            <w:rFonts w:cs="Calibri"/>
            <w:highlight w:val="yellow"/>
            <w:rPrChange w:id="108" w:author="Christoph Scheffel" w:date="2022-01-21T10:04:00Z">
              <w:rPr>
                <w:rFonts w:cs="Calibri"/>
              </w:rPr>
            </w:rPrChange>
          </w:rPr>
          <w:t xml:space="preserve">Cocker, Hoskin, Benoit &amp; Winstanly, </w:t>
        </w:r>
        <w:commentRangeStart w:id="109"/>
        <w:r w:rsidR="00E40767" w:rsidRPr="00E40767">
          <w:rPr>
            <w:rFonts w:cs="Calibri"/>
            <w:highlight w:val="yellow"/>
            <w:rPrChange w:id="110" w:author="Christoph Scheffel" w:date="2022-01-21T10:04:00Z">
              <w:rPr>
                <w:rFonts w:cs="Calibri"/>
              </w:rPr>
            </w:rPrChange>
          </w:rPr>
          <w:t>2012</w:t>
        </w:r>
      </w:ins>
      <w:commentRangeEnd w:id="109"/>
      <w:ins w:id="111" w:author="Christoph Scheffel" w:date="2022-01-21T10:04:00Z">
        <w:r w:rsidR="00E40767">
          <w:rPr>
            <w:rStyle w:val="Kommentarzeichen"/>
          </w:rPr>
          <w:commentReference w:id="109"/>
        </w:r>
      </w:ins>
      <w:ins w:id="112" w:author="Christoph Scheffel" w:date="2022-01-21T10:03:00Z">
        <w:r w:rsidR="00E40767">
          <w:rPr>
            <w:rFonts w:cs="Calibri"/>
          </w:rPr>
          <w:t>)</w:t>
        </w:r>
      </w:ins>
      <w:ins w:id="113" w:author="Christoph Scheffel" w:date="2022-01-21T10:00:00Z">
        <w:r w:rsidR="00E40767">
          <w:rPr>
            <w:rFonts w:cs="Calibri"/>
          </w:rPr>
          <w:t>.</w:t>
        </w:r>
      </w:ins>
      <w:ins w:id="114" w:author="Christoph Scheffel" w:date="2022-01-21T10:06:00Z">
        <w:r w:rsidR="00FD5B5D">
          <w:rPr>
            <w:rFonts w:cs="Calibri"/>
          </w:rPr>
          <w:t xml:space="preserve"> </w:t>
        </w:r>
        <w:r w:rsidR="00FD5B5D">
          <w:rPr>
            <w:rFonts w:cs="Calibri"/>
          </w:rPr>
          <w:lastRenderedPageBreak/>
          <w:t>Um diese subjektiven Bewertungen erfassen zu können, wurde zunächst</w:t>
        </w:r>
      </w:ins>
      <w:ins w:id="115" w:author="Christoph Scheffel" w:date="2022-01-21T10:08:00Z">
        <w:r w:rsidR="008D0708">
          <w:rPr>
            <w:rFonts w:cs="Calibri"/>
          </w:rPr>
          <w:t xml:space="preserve"> auf </w:t>
        </w:r>
      </w:ins>
      <w:ins w:id="116" w:author="Christoph Scheffel" w:date="2022-01-21T10:07:00Z">
        <w:r w:rsidR="008D0708">
          <w:rPr>
            <w:rFonts w:cs="Calibri"/>
          </w:rPr>
          <w:t>Selbstberichte</w:t>
        </w:r>
      </w:ins>
      <w:ins w:id="117" w:author="Christoph Scheffel" w:date="2022-01-21T10:09:00Z">
        <w:r w:rsidR="008D0708">
          <w:rPr>
            <w:rFonts w:cs="Calibri"/>
          </w:rPr>
          <w:t xml:space="preserve"> </w:t>
        </w:r>
      </w:ins>
      <w:ins w:id="118" w:author="Christoph Scheffel" w:date="2022-01-21T10:07:00Z">
        <w:r w:rsidR="008D0708">
          <w:rPr>
            <w:rFonts w:cs="Calibri"/>
          </w:rPr>
          <w:t>- sowohl State-Berichte (</w:t>
        </w:r>
      </w:ins>
      <w:ins w:id="119" w:author="Christoph Scheffel" w:date="2022-01-21T10:08:00Z">
        <w:r w:rsidR="008D0708">
          <w:rPr>
            <w:rFonts w:cs="Calibri"/>
          </w:rPr>
          <w:t xml:space="preserve">NASA-TLX, </w:t>
        </w:r>
        <w:r w:rsidR="008D0708" w:rsidRPr="008D0708">
          <w:rPr>
            <w:rFonts w:cs="Calibri"/>
            <w:highlight w:val="yellow"/>
            <w:rPrChange w:id="120" w:author="Christoph Scheffel" w:date="2022-01-21T10:08:00Z">
              <w:rPr>
                <w:rFonts w:cs="Calibri"/>
              </w:rPr>
            </w:rPrChange>
          </w:rPr>
          <w:t>QUELLE</w:t>
        </w:r>
      </w:ins>
      <w:ins w:id="121" w:author="Christoph Scheffel" w:date="2022-01-21T10:07:00Z">
        <w:r w:rsidR="008D0708">
          <w:rPr>
            <w:rFonts w:cs="Calibri"/>
          </w:rPr>
          <w:t>)</w:t>
        </w:r>
      </w:ins>
      <w:ins w:id="122" w:author="Christoph Scheffel" w:date="2022-01-21T10:08:00Z">
        <w:r w:rsidR="008D0708">
          <w:rPr>
            <w:rFonts w:cs="Calibri"/>
          </w:rPr>
          <w:t>, als auch Trait</w:t>
        </w:r>
      </w:ins>
      <w:ins w:id="123" w:author="Christoph Scheffel" w:date="2022-01-21T10:09:00Z">
        <w:r w:rsidR="008D0708">
          <w:rPr>
            <w:rFonts w:cs="Calibri"/>
          </w:rPr>
          <w:t xml:space="preserve">-Berichte (Need for Cognition, </w:t>
        </w:r>
        <w:r w:rsidR="0074307E">
          <w:rPr>
            <w:rFonts w:cs="Calibri"/>
            <w:highlight w:val="yellow"/>
          </w:rPr>
          <w:t>Cacioppo &amp; Petty, 1982</w:t>
        </w:r>
        <w:r w:rsidR="008D0708">
          <w:rPr>
            <w:rFonts w:cs="Calibri"/>
          </w:rPr>
          <w:t xml:space="preserve">) -  </w:t>
        </w:r>
      </w:ins>
      <w:ins w:id="124" w:author="Christoph Scheffel" w:date="2022-01-21T10:07:00Z">
        <w:r w:rsidR="008D0708">
          <w:rPr>
            <w:rFonts w:cs="Calibri"/>
          </w:rPr>
          <w:t xml:space="preserve">  verwendet</w:t>
        </w:r>
      </w:ins>
      <w:ins w:id="125" w:author="Christoph Scheffel" w:date="2022-01-21T10:09:00Z">
        <w:r w:rsidR="008D0708">
          <w:rPr>
            <w:rFonts w:cs="Calibri"/>
          </w:rPr>
          <w:t xml:space="preserve">. </w:t>
        </w:r>
      </w:ins>
      <w:del w:id="126" w:author="Christoph Scheffel" w:date="2022-01-21T10:09:00Z">
        <w:r w:rsidR="00CE65CE" w:rsidRPr="00332840" w:rsidDel="008D0708">
          <w:rPr>
            <w:rFonts w:cs="Calibri"/>
          </w:rPr>
          <w:delText xml:space="preserve">Das bereits existierende Paradigma wurde 2013 von </w:delText>
        </w:r>
      </w:del>
      <w:r w:rsidR="00CE65CE" w:rsidRPr="00332840">
        <w:rPr>
          <w:rFonts w:cs="Calibri"/>
        </w:rPr>
        <w:t>Westbrook, Kester</w:t>
      </w:r>
      <w:del w:id="127" w:author="Christoph Scheffel" w:date="2022-01-21T10:10:00Z">
        <w:r w:rsidR="00CE65CE" w:rsidRPr="00332840" w:rsidDel="008D0708">
          <w:rPr>
            <w:rFonts w:cs="Calibri"/>
          </w:rPr>
          <w:delText>,</w:delText>
        </w:r>
      </w:del>
      <w:r w:rsidR="00CE65CE" w:rsidRPr="00332840">
        <w:rPr>
          <w:rFonts w:cs="Calibri"/>
        </w:rPr>
        <w:t xml:space="preserve"> und Braver</w:t>
      </w:r>
      <w:ins w:id="128" w:author="Christoph Scheffel" w:date="2022-01-21T10:10:00Z">
        <w:r w:rsidR="008D0708">
          <w:rPr>
            <w:rFonts w:cs="Calibri"/>
          </w:rPr>
          <w:t xml:space="preserve"> (2013)</w:t>
        </w:r>
      </w:ins>
      <w:ins w:id="129" w:author="Christoph Scheffel" w:date="2022-01-21T10:11:00Z">
        <w:r w:rsidR="000923A8">
          <w:rPr>
            <w:rFonts w:cs="Calibri"/>
          </w:rPr>
          <w:t xml:space="preserve"> entwickelten schließlich das Cognitive Effort Discounting Paradigma (COG-ED), um individuelle subjektive Werte</w:t>
        </w:r>
      </w:ins>
      <w:r w:rsidR="00CE65CE" w:rsidRPr="00332840">
        <w:rPr>
          <w:rFonts w:cs="Calibri"/>
        </w:rPr>
        <w:t xml:space="preserve"> </w:t>
      </w:r>
      <w:r w:rsidR="00BA3E90" w:rsidRPr="00332840">
        <w:rPr>
          <w:rFonts w:cs="Calibri"/>
        </w:rPr>
        <w:t xml:space="preserve">für Level einer n-back Aufgabe </w:t>
      </w:r>
      <w:del w:id="130" w:author="Christoph Scheffel" w:date="2022-01-21T10:12:00Z">
        <w:r w:rsidR="00CE65CE" w:rsidRPr="00332840" w:rsidDel="000923A8">
          <w:rPr>
            <w:rFonts w:cs="Calibri"/>
          </w:rPr>
          <w:delText>entwickelt</w:delText>
        </w:r>
        <w:r w:rsidR="00BA3E90" w:rsidRPr="00332840" w:rsidDel="000923A8">
          <w:rPr>
            <w:rFonts w:cs="Calibri"/>
          </w:rPr>
          <w:delText xml:space="preserve"> und seitdem oft zitiert</w:delText>
        </w:r>
      </w:del>
      <w:ins w:id="131" w:author="Christoph Scheffel" w:date="2022-01-21T10:12:00Z">
        <w:r w:rsidR="000923A8">
          <w:rPr>
            <w:rFonts w:cs="Calibri"/>
          </w:rPr>
          <w:t xml:space="preserve">quantifizieren zu können. Der </w:t>
        </w:r>
      </w:ins>
      <w:ins w:id="132" w:author="Christoph Scheffel" w:date="2022-01-21T10:18:00Z">
        <w:r w:rsidR="0074307E">
          <w:rPr>
            <w:rFonts w:cs="Calibri"/>
          </w:rPr>
          <w:t>Grundgedanke dieses Paradigmas besteht darin, dass Personen sich zwischen zwei Alternativen entscheiden: Entweder für eine</w:t>
        </w:r>
      </w:ins>
      <w:ins w:id="133" w:author="Christoph Scheffel" w:date="2022-01-21T10:19:00Z">
        <w:r w:rsidR="0074307E">
          <w:rPr>
            <w:rFonts w:cs="Calibri"/>
          </w:rPr>
          <w:t xml:space="preserve"> kognitiv weniger anstrengende</w:t>
        </w:r>
      </w:ins>
      <w:ins w:id="134" w:author="Christoph Scheffel" w:date="2022-01-21T10:18:00Z">
        <w:r w:rsidR="0074307E">
          <w:rPr>
            <w:rFonts w:cs="Calibri"/>
          </w:rPr>
          <w:t xml:space="preserve"> Aufga</w:t>
        </w:r>
      </w:ins>
      <w:ins w:id="135" w:author="Christoph Scheffel" w:date="2022-01-21T10:19:00Z">
        <w:r w:rsidR="0074307E">
          <w:rPr>
            <w:rFonts w:cs="Calibri"/>
          </w:rPr>
          <w:t xml:space="preserve">be </w:t>
        </w:r>
      </w:ins>
      <w:del w:id="136" w:author="Christoph Scheffel" w:date="2022-01-21T10:12:00Z">
        <w:r w:rsidR="00CE65CE" w:rsidRPr="00332840" w:rsidDel="000923A8">
          <w:rPr>
            <w:rFonts w:cs="Calibri"/>
          </w:rPr>
          <w:delText>.</w:delText>
        </w:r>
      </w:del>
      <w:ins w:id="137" w:author="Christoph Scheffel" w:date="2022-01-21T10:19:00Z">
        <w:r w:rsidR="0074307E">
          <w:rPr>
            <w:rFonts w:cs="Calibri"/>
          </w:rPr>
          <w:t xml:space="preserve">für einen kleineren Geldbetrag oder für eine kognitiv anstrengendere Aufgabe für einen höheren Geldbetrag. </w:t>
        </w:r>
      </w:ins>
      <w:ins w:id="138" w:author="Christoph Scheffel" w:date="2022-01-21T10:20:00Z">
        <w:r w:rsidR="0074307E">
          <w:rPr>
            <w:rFonts w:cs="Calibri"/>
          </w:rPr>
          <w:t>Dieses Prozedere wird iterativ wiederholt, bis die subjektiven Werte aller Anforderungsstufen (in der Originalpublikation n-Back Level) bestimmt wurden.</w:t>
        </w:r>
      </w:ins>
      <w:ins w:id="139" w:author="Christoph Scheffel" w:date="2022-01-21T10:21:00Z">
        <w:r w:rsidR="0074307E">
          <w:rPr>
            <w:rFonts w:cs="Calibri"/>
          </w:rPr>
          <w:t xml:space="preserve"> </w:t>
        </w:r>
      </w:ins>
      <w:del w:id="140" w:author="Christoph Scheffel" w:date="2022-01-21T10:12:00Z">
        <w:r w:rsidR="00CE65CE" w:rsidRPr="00332840" w:rsidDel="000923A8">
          <w:rPr>
            <w:rFonts w:cs="Calibri"/>
          </w:rPr>
          <w:delText xml:space="preserve"> </w:delText>
        </w:r>
      </w:del>
      <w:r w:rsidR="00BA3E90" w:rsidRPr="00332840">
        <w:rPr>
          <w:rFonts w:cs="Calibri"/>
        </w:rPr>
        <w:t>Die Studie fand sowohl Altersunterschiede im Effort-Discounting-Verhalten, als auch Unterschiede zwischen Probanden in Abhängigkeit von deren Ausprägung in Need for Cognition</w:t>
      </w:r>
      <w:ins w:id="141" w:author="Christoph Scheffel" w:date="2022-01-21T09:51:00Z">
        <w:r w:rsidR="00BC75AF">
          <w:rPr>
            <w:rFonts w:cs="Calibri"/>
          </w:rPr>
          <w:t xml:space="preserve"> (</w:t>
        </w:r>
      </w:ins>
      <w:ins w:id="142" w:author="Christoph Scheffel" w:date="2022-01-21T10:21:00Z">
        <w:r w:rsidR="0074307E">
          <w:rPr>
            <w:rFonts w:cs="Calibri"/>
          </w:rPr>
          <w:t>Cacioppo &amp; Petty, 1982</w:t>
        </w:r>
      </w:ins>
      <w:ins w:id="143" w:author="Christoph Scheffel" w:date="2022-01-21T09:51:00Z">
        <w:r w:rsidR="00BC75AF">
          <w:rPr>
            <w:rFonts w:cs="Calibri"/>
          </w:rPr>
          <w:t>)</w:t>
        </w:r>
      </w:ins>
      <w:r w:rsidR="00BA3E90" w:rsidRPr="00332840">
        <w:rPr>
          <w:rFonts w:cs="Calibri"/>
        </w:rPr>
        <w:t xml:space="preserve">, dem individuellen Kognitionsbedürfnis. Da das Paradigma jedoch die Grundannahme hat, dass das leichteste n-back Level für alle Probanden den höchsten subjektiven Wert hat, während schwierigere Level demgegenüber abgewertet werden, konnten die Befunde mehrfach nicht repliziert werden (Kramer </w:t>
      </w:r>
      <w:r w:rsidR="003C27CB" w:rsidRPr="00332840">
        <w:rPr>
          <w:rFonts w:cs="Calibri"/>
        </w:rPr>
        <w:t xml:space="preserve">et al. </w:t>
      </w:r>
      <w:r w:rsidR="00BA3E90" w:rsidRPr="00332840">
        <w:rPr>
          <w:rFonts w:cs="Calibri"/>
        </w:rPr>
        <w:t xml:space="preserve">2021, Crawford </w:t>
      </w:r>
      <w:r w:rsidR="003C27CB" w:rsidRPr="00332840">
        <w:rPr>
          <w:rFonts w:cs="Calibri"/>
        </w:rPr>
        <w:t xml:space="preserve">et al. </w:t>
      </w:r>
      <w:r w:rsidR="00BA3E90" w:rsidRPr="00332840">
        <w:rPr>
          <w:rFonts w:cs="Calibri"/>
        </w:rPr>
        <w:t>2021).</w:t>
      </w:r>
      <w:r w:rsidR="00521D0B" w:rsidRPr="00332840">
        <w:rPr>
          <w:rFonts w:cs="Calibri"/>
        </w:rPr>
        <w:t xml:space="preserve"> Vor allem im Kontext von Need for Cognition liegt es nahe, dass Menschen mit einer höheren Ausprägung eben nicht das einfachste Level bevorzugen, was durch das Paradigma von Westbrook et al. aber nicht abgebildet werden kann.</w:t>
      </w:r>
      <w:ins w:id="144" w:author="Christoph Scheffel" w:date="2022-01-21T10:23:00Z">
        <w:r w:rsidR="00F75931">
          <w:rPr>
            <w:rFonts w:cs="Calibri"/>
          </w:rPr>
          <w:t xml:space="preserve"> Es stellt sich außerdem die Frage, ob das Paradigma auf andere Aufgaben mit kognitiven Anforderungsstufen</w:t>
        </w:r>
      </w:ins>
      <w:ins w:id="145" w:author="Christoph Scheffel" w:date="2022-01-21T10:24:00Z">
        <w:r w:rsidR="00F75931">
          <w:rPr>
            <w:rFonts w:cs="Calibri"/>
          </w:rPr>
          <w:t>, zum Beispiel auf Regulation emotionaler Inhalte,</w:t>
        </w:r>
      </w:ins>
      <w:ins w:id="146" w:author="Christoph Scheffel" w:date="2022-01-21T10:23:00Z">
        <w:r w:rsidR="00F75931">
          <w:rPr>
            <w:rFonts w:cs="Calibri"/>
          </w:rPr>
          <w:t xml:space="preserve"> angewendet werden kann.</w:t>
        </w:r>
      </w:ins>
    </w:p>
    <w:p w14:paraId="5FAFAAEC" w14:textId="1D409681" w:rsidR="00F75931" w:rsidRPr="00332840" w:rsidDel="008522F4" w:rsidRDefault="00F75931" w:rsidP="005E0183">
      <w:pPr>
        <w:pStyle w:val="Listenabsatz"/>
        <w:spacing w:after="0" w:line="240" w:lineRule="auto"/>
        <w:ind w:left="0"/>
        <w:jc w:val="both"/>
        <w:rPr>
          <w:del w:id="147" w:author="Christoph Scheffel" w:date="2022-01-21T10:33:00Z"/>
          <w:rFonts w:cs="Calibri"/>
        </w:rPr>
      </w:pPr>
      <w:ins w:id="148" w:author="Christoph Scheffel" w:date="2022-01-21T10:24:00Z">
        <w:r>
          <w:rPr>
            <w:rFonts w:cs="Calibri"/>
          </w:rPr>
          <w:t>Im Prozessmodell der Emotionsregulation</w:t>
        </w:r>
      </w:ins>
      <w:ins w:id="149" w:author="Christoph Scheffel" w:date="2022-01-21T10:25:00Z">
        <w:r>
          <w:rPr>
            <w:rFonts w:cs="Calibri"/>
          </w:rPr>
          <w:t xml:space="preserve"> (ER)</w:t>
        </w:r>
      </w:ins>
      <w:ins w:id="150" w:author="Christoph Scheffel" w:date="2022-01-21T10:24:00Z">
        <w:r>
          <w:rPr>
            <w:rFonts w:cs="Calibri"/>
          </w:rPr>
          <w:t xml:space="preserve"> </w:t>
        </w:r>
      </w:ins>
      <w:ins w:id="151" w:author="Christoph Scheffel" w:date="2022-01-21T10:25:00Z">
        <w:r>
          <w:rPr>
            <w:rFonts w:cs="Calibri"/>
          </w:rPr>
          <w:t>(</w:t>
        </w:r>
        <w:r w:rsidRPr="00F75931">
          <w:rPr>
            <w:rFonts w:cs="Calibri"/>
            <w:highlight w:val="yellow"/>
            <w:rPrChange w:id="152" w:author="Christoph Scheffel" w:date="2022-01-21T10:26:00Z">
              <w:rPr>
                <w:rFonts w:cs="Calibri"/>
              </w:rPr>
            </w:rPrChange>
          </w:rPr>
          <w:t xml:space="preserve">Gross, </w:t>
        </w:r>
        <w:commentRangeStart w:id="153"/>
        <w:r w:rsidRPr="00F75931">
          <w:rPr>
            <w:rFonts w:cs="Calibri"/>
            <w:highlight w:val="yellow"/>
            <w:rPrChange w:id="154" w:author="Christoph Scheffel" w:date="2022-01-21T10:26:00Z">
              <w:rPr>
                <w:rFonts w:cs="Calibri"/>
              </w:rPr>
            </w:rPrChange>
          </w:rPr>
          <w:t>1998</w:t>
        </w:r>
      </w:ins>
      <w:commentRangeEnd w:id="153"/>
      <w:ins w:id="155" w:author="Christoph Scheffel" w:date="2022-01-21T10:26:00Z">
        <w:r>
          <w:rPr>
            <w:rStyle w:val="Kommentarzeichen"/>
          </w:rPr>
          <w:commentReference w:id="153"/>
        </w:r>
      </w:ins>
      <w:ins w:id="156" w:author="Christoph Scheffel" w:date="2022-01-21T10:25:00Z">
        <w:r>
          <w:rPr>
            <w:rFonts w:cs="Calibri"/>
          </w:rPr>
          <w:t>) wurde spezifiziert, dass kognitive Kontrolle</w:t>
        </w:r>
      </w:ins>
      <w:ins w:id="157" w:author="Christoph Scheffel" w:date="2022-01-21T10:26:00Z">
        <w:r>
          <w:rPr>
            <w:rFonts w:cs="Calibri"/>
          </w:rPr>
          <w:t xml:space="preserve"> zur Implementation von </w:t>
        </w:r>
      </w:ins>
      <w:ins w:id="158" w:author="Christoph Scheffel" w:date="2022-01-21T10:25:00Z">
        <w:r>
          <w:rPr>
            <w:rFonts w:cs="Calibri"/>
          </w:rPr>
          <w:t xml:space="preserve">ER-Strategien benötigt wird. </w:t>
        </w:r>
      </w:ins>
      <w:ins w:id="159" w:author="Christoph Scheffel" w:date="2022-01-21T10:27:00Z">
        <w:r w:rsidR="00666B77">
          <w:rPr>
            <w:rFonts w:cs="Calibri"/>
          </w:rPr>
          <w:t>Es konnte mehrfach gezeigt werden, dass ER kognitiven Effort benötigt (z.B. Kinner et al., 2017) und verschiedene Strategien mit unterschiedlichem subjektiven Effort einhergehen (Scheffel et al.,</w:t>
        </w:r>
      </w:ins>
      <w:ins w:id="160" w:author="Christoph Scheffel" w:date="2022-01-21T10:28:00Z">
        <w:r w:rsidR="00666B77">
          <w:rPr>
            <w:rFonts w:cs="Calibri"/>
          </w:rPr>
          <w:t xml:space="preserve"> 2021).</w:t>
        </w:r>
      </w:ins>
      <w:ins w:id="161" w:author="Christoph Scheffel" w:date="2022-01-21T10:49:00Z">
        <w:r w:rsidR="00033142">
          <w:rPr>
            <w:rFonts w:cs="Calibri"/>
          </w:rPr>
          <w:t xml:space="preserve"> </w:t>
        </w:r>
        <w:r w:rsidR="00033142">
          <w:rPr>
            <w:rFonts w:cs="Calibri"/>
          </w:rPr>
          <w:t>E</w:t>
        </w:r>
        <w:r w:rsidR="00033142" w:rsidRPr="00332840">
          <w:rPr>
            <w:rFonts w:cs="Calibri"/>
          </w:rPr>
          <w:t xml:space="preserve">igene Untersuchungen </w:t>
        </w:r>
        <w:r w:rsidR="00033142">
          <w:rPr>
            <w:rFonts w:cs="Calibri"/>
          </w:rPr>
          <w:t xml:space="preserve">haben </w:t>
        </w:r>
        <w:r w:rsidR="00033142" w:rsidRPr="00332840">
          <w:rPr>
            <w:rFonts w:cs="Calibri"/>
          </w:rPr>
          <w:t>gezeigt, dass Probanden sich bei freier Auswahl für die Strategie entscheiden, die sie am wenigsten Anstrengung kostet, auch wenn diese Strategie für sie weniger effektiv negative Emotionen reduziert (Scheffel et al. 2021).</w:t>
        </w:r>
      </w:ins>
      <w:ins w:id="162" w:author="Christoph Scheffel" w:date="2022-01-21T10:51:00Z">
        <w:r w:rsidR="00033142">
          <w:rPr>
            <w:rFonts w:cs="Calibri"/>
          </w:rPr>
          <w:t xml:space="preserve"> Dabei fehlen jedoch Informationen bezüglich der nicht-gewählten Strategien. Das vorliegende Projekt möchte dies angehen und</w:t>
        </w:r>
      </w:ins>
      <w:ins w:id="163" w:author="Christoph Scheffel" w:date="2022-01-21T10:49:00Z">
        <w:r w:rsidR="00033142">
          <w:rPr>
            <w:rFonts w:cs="Calibri"/>
          </w:rPr>
          <w:t xml:space="preserve"> </w:t>
        </w:r>
      </w:ins>
    </w:p>
    <w:p w14:paraId="2D7C8A86" w14:textId="23ED1999" w:rsidR="003C27CB" w:rsidRDefault="003C27CB" w:rsidP="00033142">
      <w:pPr>
        <w:pStyle w:val="Listenabsatz"/>
        <w:spacing w:after="0" w:line="240" w:lineRule="auto"/>
        <w:ind w:left="0"/>
        <w:jc w:val="both"/>
        <w:rPr>
          <w:rFonts w:cs="Calibri"/>
        </w:rPr>
        <w:pPrChange w:id="164" w:author="Christoph Scheffel" w:date="2022-01-21T10:50:00Z">
          <w:pPr>
            <w:pStyle w:val="Listenabsatz"/>
            <w:spacing w:after="0" w:line="240" w:lineRule="auto"/>
            <w:ind w:left="0"/>
            <w:jc w:val="both"/>
          </w:pPr>
        </w:pPrChange>
      </w:pPr>
      <w:del w:id="165" w:author="Christoph Scheffel" w:date="2022-01-21T10:33:00Z">
        <w:r w:rsidRPr="00332840" w:rsidDel="008522F4">
          <w:rPr>
            <w:rFonts w:cs="Calibri"/>
          </w:rPr>
          <w:delText>Da es für Emotionsregulationsstra</w:delText>
        </w:r>
        <w:r w:rsidR="00134240" w:rsidRPr="00332840" w:rsidDel="008522F4">
          <w:rPr>
            <w:rFonts w:cs="Calibri"/>
          </w:rPr>
          <w:delText>te</w:delText>
        </w:r>
        <w:r w:rsidRPr="00332840" w:rsidDel="008522F4">
          <w:rPr>
            <w:rFonts w:cs="Calibri"/>
          </w:rPr>
          <w:delText>gien b</w:delText>
        </w:r>
      </w:del>
      <w:del w:id="166" w:author="Christoph Scheffel" w:date="2022-01-21T10:50:00Z">
        <w:r w:rsidRPr="00332840" w:rsidDel="00033142">
          <w:rPr>
            <w:rFonts w:cs="Calibri"/>
          </w:rPr>
          <w:delText xml:space="preserve">isher </w:delText>
        </w:r>
      </w:del>
      <w:del w:id="167" w:author="Christoph Scheffel" w:date="2022-01-21T10:46:00Z">
        <w:r w:rsidRPr="00332840" w:rsidDel="005049D3">
          <w:rPr>
            <w:rFonts w:cs="Calibri"/>
          </w:rPr>
          <w:delText xml:space="preserve">noch </w:delText>
        </w:r>
      </w:del>
      <w:del w:id="168" w:author="Christoph Scheffel" w:date="2022-01-21T10:50:00Z">
        <w:r w:rsidRPr="00332840" w:rsidDel="00033142">
          <w:rPr>
            <w:rFonts w:cs="Calibri"/>
          </w:rPr>
          <w:delText xml:space="preserve">keinen </w:delText>
        </w:r>
      </w:del>
      <w:del w:id="169" w:author="Christoph Scheffel" w:date="2022-01-21T10:51:00Z">
        <w:r w:rsidRPr="00332840" w:rsidDel="00033142">
          <w:rPr>
            <w:rFonts w:cs="Calibri"/>
          </w:rPr>
          <w:delText>Ansatz</w:delText>
        </w:r>
      </w:del>
      <w:del w:id="170" w:author="Christoph Scheffel" w:date="2022-01-21T10:47:00Z">
        <w:r w:rsidRPr="00332840" w:rsidDel="005049D3">
          <w:rPr>
            <w:rFonts w:cs="Calibri"/>
          </w:rPr>
          <w:delText xml:space="preserve"> gibt</w:delText>
        </w:r>
      </w:del>
      <w:del w:id="171" w:author="Christoph Scheffel" w:date="2022-01-21T10:51:00Z">
        <w:r w:rsidRPr="00332840" w:rsidDel="00033142">
          <w:rPr>
            <w:rFonts w:cs="Calibri"/>
          </w:rPr>
          <w:delText xml:space="preserve">, </w:delText>
        </w:r>
      </w:del>
      <w:r w:rsidRPr="00332840">
        <w:rPr>
          <w:rFonts w:cs="Calibri"/>
        </w:rPr>
        <w:t xml:space="preserve">subjektive Werte </w:t>
      </w:r>
      <w:ins w:id="172" w:author="Christoph Scheffel" w:date="2022-01-21T10:47:00Z">
        <w:r w:rsidR="005049D3">
          <w:rPr>
            <w:rFonts w:cs="Calibri"/>
          </w:rPr>
          <w:t xml:space="preserve">von ER-Strategien </w:t>
        </w:r>
      </w:ins>
      <w:del w:id="173" w:author="Christoph Scheffel" w:date="2022-01-21T10:51:00Z">
        <w:r w:rsidRPr="00332840" w:rsidDel="00033142">
          <w:rPr>
            <w:rFonts w:cs="Calibri"/>
          </w:rPr>
          <w:delText xml:space="preserve">zu </w:delText>
        </w:r>
      </w:del>
      <w:del w:id="174" w:author="Christoph Scheffel" w:date="2022-01-21T10:50:00Z">
        <w:r w:rsidRPr="00332840" w:rsidDel="00033142">
          <w:rPr>
            <w:rFonts w:cs="Calibri"/>
          </w:rPr>
          <w:delText>bestimmen</w:delText>
        </w:r>
      </w:del>
      <w:ins w:id="175" w:author="Christoph Scheffel" w:date="2022-01-21T10:50:00Z">
        <w:r w:rsidR="00033142">
          <w:rPr>
            <w:rFonts w:cs="Calibri"/>
          </w:rPr>
          <w:t>quantifizieren</w:t>
        </w:r>
      </w:ins>
      <w:ins w:id="176" w:author="Christoph Scheffel" w:date="2022-01-21T10:47:00Z">
        <w:r w:rsidR="005049D3">
          <w:rPr>
            <w:rFonts w:cs="Calibri"/>
          </w:rPr>
          <w:t>.</w:t>
        </w:r>
      </w:ins>
      <w:ins w:id="177" w:author="Christoph Scheffel" w:date="2022-01-21T10:50:00Z">
        <w:r w:rsidR="00033142">
          <w:rPr>
            <w:rFonts w:cs="Calibri"/>
          </w:rPr>
          <w:t xml:space="preserve"> Daher soll hier unser angepasstes Paradigma im Kontext Emotionsregulation erprobt werden.</w:t>
        </w:r>
      </w:ins>
      <w:del w:id="178" w:author="Christoph Scheffel" w:date="2022-01-21T10:47:00Z">
        <w:r w:rsidRPr="00332840" w:rsidDel="005049D3">
          <w:rPr>
            <w:rFonts w:cs="Calibri"/>
          </w:rPr>
          <w:delText xml:space="preserve">, gibt es hier eine Lücke in der Befundlage. </w:delText>
        </w:r>
      </w:del>
      <w:ins w:id="179" w:author="Christoph Scheffel" w:date="2022-01-21T10:47:00Z">
        <w:r w:rsidR="005049D3">
          <w:rPr>
            <w:rFonts w:cs="Calibri"/>
          </w:rPr>
          <w:t xml:space="preserve"> </w:t>
        </w:r>
      </w:ins>
      <w:del w:id="180" w:author="Christoph Scheffel" w:date="2022-01-21T10:47:00Z">
        <w:r w:rsidRPr="00332840" w:rsidDel="005049D3">
          <w:rPr>
            <w:rFonts w:cs="Calibri"/>
          </w:rPr>
          <w:delText>Zudem haben e</w:delText>
        </w:r>
      </w:del>
      <w:del w:id="181" w:author="Christoph Scheffel" w:date="2022-01-21T10:49:00Z">
        <w:r w:rsidRPr="00332840" w:rsidDel="00033142">
          <w:rPr>
            <w:rFonts w:cs="Calibri"/>
          </w:rPr>
          <w:delText>igene Untersuchungen gezeigt, dass Probanden sich bei freier Auswahl für</w:delText>
        </w:r>
        <w:r w:rsidR="00134240" w:rsidRPr="00332840" w:rsidDel="00033142">
          <w:rPr>
            <w:rFonts w:cs="Calibri"/>
          </w:rPr>
          <w:delText xml:space="preserve"> die</w:delText>
        </w:r>
        <w:r w:rsidRPr="00332840" w:rsidDel="00033142">
          <w:rPr>
            <w:rFonts w:cs="Calibri"/>
          </w:rPr>
          <w:delText xml:space="preserve"> Strategie entscheiden, die sie am wenigsten Ans</w:delText>
        </w:r>
        <w:r w:rsidR="00134240" w:rsidRPr="00332840" w:rsidDel="00033142">
          <w:rPr>
            <w:rFonts w:cs="Calibri"/>
          </w:rPr>
          <w:delText>trengung kostet, auch wenn diese Strategie für sie weniger effektiv negative Emotionen reduziert (Scheffel et al. 2021).</w:delText>
        </w:r>
      </w:del>
      <w:ins w:id="182" w:author="Christoph Scheffel" w:date="2022-01-21T10:47:00Z">
        <w:r w:rsidR="005049D3">
          <w:rPr>
            <w:rFonts w:cs="Calibri"/>
          </w:rPr>
          <w:t xml:space="preserve"> </w:t>
        </w:r>
      </w:ins>
    </w:p>
    <w:p w14:paraId="1DDB0EF3" w14:textId="77777777" w:rsidR="008C7D7A" w:rsidRPr="00332840" w:rsidRDefault="008C7D7A" w:rsidP="00BA3E90">
      <w:pPr>
        <w:pStyle w:val="Listenabsatz"/>
        <w:spacing w:after="0" w:line="240" w:lineRule="auto"/>
        <w:ind w:left="0"/>
        <w:jc w:val="both"/>
        <w:rPr>
          <w:rFonts w:cs="Calibri"/>
        </w:rPr>
      </w:pPr>
      <w:r>
        <w:rPr>
          <w:rFonts w:cs="Calibri"/>
        </w:rPr>
        <w:t>Eine Pilotstudie mit N = 16 Probanden konnte bereits einen vorläufigen Proof of Concept liefern.</w:t>
      </w:r>
    </w:p>
    <w:p w14:paraId="77D932B3" w14:textId="77777777" w:rsidR="0031028E" w:rsidRPr="00332840" w:rsidRDefault="0031028E" w:rsidP="0031028E">
      <w:pPr>
        <w:pStyle w:val="Listenabsatz"/>
        <w:spacing w:after="0" w:line="240" w:lineRule="auto"/>
        <w:ind w:left="0"/>
        <w:rPr>
          <w:rFonts w:cs="Calibri"/>
        </w:rPr>
      </w:pPr>
    </w:p>
    <w:p w14:paraId="627B0698" w14:textId="77777777" w:rsidR="007D677A" w:rsidRPr="00332840" w:rsidRDefault="007D677A" w:rsidP="0031028E">
      <w:pPr>
        <w:pStyle w:val="Listenabsatz"/>
        <w:spacing w:after="0" w:line="240" w:lineRule="auto"/>
        <w:ind w:left="0"/>
        <w:rPr>
          <w:rFonts w:cs="Calibri"/>
          <w:b/>
        </w:rPr>
      </w:pPr>
      <w:r w:rsidRPr="00332840">
        <w:rPr>
          <w:rFonts w:cs="Calibri"/>
          <w:b/>
        </w:rPr>
        <w:t xml:space="preserve">3.3. </w:t>
      </w:r>
      <w:r w:rsidRPr="00332840">
        <w:rPr>
          <w:rFonts w:cs="Calibri"/>
          <w:b/>
        </w:rPr>
        <w:tab/>
        <w:t xml:space="preserve">Einordnung in die eigene Forschungstätigkeit </w:t>
      </w:r>
      <w:r w:rsidR="00446B9A" w:rsidRPr="00332840">
        <w:rPr>
          <w:rFonts w:cs="Calibri"/>
          <w:b/>
        </w:rPr>
        <w:t xml:space="preserve">&amp; Weiterqualifizierung </w:t>
      </w:r>
    </w:p>
    <w:p w14:paraId="24B8E1F1" w14:textId="11890504" w:rsidR="00295E5F" w:rsidRPr="00332840" w:rsidRDefault="00521D0B" w:rsidP="00521D0B">
      <w:pPr>
        <w:spacing w:after="0" w:line="240" w:lineRule="auto"/>
        <w:jc w:val="both"/>
        <w:rPr>
          <w:szCs w:val="28"/>
        </w:rPr>
      </w:pPr>
      <w:r w:rsidRPr="00332840">
        <w:rPr>
          <w:szCs w:val="28"/>
        </w:rPr>
        <w:t>Beide Antragstellende befinden sich derzeit in ihrer Promotion. CS befasst sich mit subjektiven und objektiven Effort-Maßen bei der Emotionsregulation, sowie dem individuellen Auswahlverhalten bei der Entscheidung zwischen verschiedenen Emotionsregulationsstrategien.</w:t>
      </w:r>
      <w:ins w:id="183" w:author="Christoph Scheffel" w:date="2022-01-21T11:20:00Z">
        <w:r w:rsidR="00D50ECE">
          <w:rPr>
            <w:szCs w:val="28"/>
          </w:rPr>
          <w:t xml:space="preserve"> Die vorliegende Studie </w:t>
        </w:r>
      </w:ins>
      <w:ins w:id="184" w:author="Christoph Scheffel" w:date="2022-01-21T11:21:00Z">
        <w:r w:rsidR="00D50ECE">
          <w:rPr>
            <w:szCs w:val="28"/>
          </w:rPr>
          <w:t xml:space="preserve"> erweitert bisher gewonnene Erkenntnisse und </w:t>
        </w:r>
      </w:ins>
      <w:ins w:id="185" w:author="Christoph Scheffel" w:date="2022-01-21T11:20:00Z">
        <w:r w:rsidR="00D50ECE">
          <w:rPr>
            <w:szCs w:val="28"/>
          </w:rPr>
          <w:t>stellt dabei die dritte (und letzte) Studie im Rahmen der Promotion dar.</w:t>
        </w:r>
      </w:ins>
      <w:r w:rsidRPr="00332840">
        <w:rPr>
          <w:szCs w:val="28"/>
        </w:rPr>
        <w:t xml:space="preserve"> JZ befasst sich mit Need for Cognition im Kontext von Wohlbefinden und persönlichen Ressourcen.</w:t>
      </w:r>
      <w:ins w:id="186" w:author="Christoph Scheffel" w:date="2022-01-21T11:21:00Z">
        <w:r w:rsidR="00D50ECE">
          <w:rPr>
            <w:szCs w:val="28"/>
          </w:rPr>
          <w:t xml:space="preserve"> </w:t>
        </w:r>
        <w:r w:rsidR="00D50ECE" w:rsidRPr="00D50ECE">
          <w:rPr>
            <w:szCs w:val="28"/>
            <w:highlight w:val="yellow"/>
            <w:rPrChange w:id="187" w:author="Christoph Scheffel" w:date="2022-01-21T11:22:00Z">
              <w:rPr>
                <w:szCs w:val="28"/>
              </w:rPr>
            </w:rPrChange>
          </w:rPr>
          <w:t>(Hat das was mit deiner Promotion zu tun oder ist das davon losgelöst? Vielleicht finden wir hier noch ein oder zwei Sätze)</w:t>
        </w:r>
      </w:ins>
    </w:p>
    <w:p w14:paraId="63C0A387" w14:textId="77777777" w:rsidR="0031028E" w:rsidRPr="00332840" w:rsidRDefault="0031028E" w:rsidP="0031028E">
      <w:pPr>
        <w:spacing w:after="0" w:line="240" w:lineRule="auto"/>
        <w:rPr>
          <w:szCs w:val="28"/>
        </w:rPr>
      </w:pPr>
    </w:p>
    <w:p w14:paraId="704E6F18" w14:textId="77777777" w:rsidR="0031028E" w:rsidRPr="00332840" w:rsidRDefault="0031028E" w:rsidP="0031028E">
      <w:pPr>
        <w:spacing w:after="0" w:line="240" w:lineRule="auto"/>
        <w:rPr>
          <w:szCs w:val="28"/>
        </w:rPr>
      </w:pPr>
    </w:p>
    <w:p w14:paraId="0C08F1FE" w14:textId="77777777" w:rsidR="007D677A" w:rsidRPr="00332840" w:rsidRDefault="007D677A" w:rsidP="0031028E">
      <w:pPr>
        <w:pStyle w:val="Listenabsatz"/>
        <w:spacing w:after="0" w:line="240" w:lineRule="auto"/>
        <w:ind w:left="0"/>
        <w:rPr>
          <w:rFonts w:cs="Calibri"/>
          <w:b/>
        </w:rPr>
      </w:pPr>
      <w:r w:rsidRPr="00332840">
        <w:rPr>
          <w:rFonts w:cs="Calibri"/>
          <w:b/>
        </w:rPr>
        <w:t>3.</w:t>
      </w:r>
      <w:r w:rsidR="00B075BC" w:rsidRPr="00332840">
        <w:rPr>
          <w:rFonts w:cs="Calibri"/>
          <w:b/>
        </w:rPr>
        <w:t>4</w:t>
      </w:r>
      <w:r w:rsidRPr="00332840">
        <w:rPr>
          <w:rFonts w:cs="Calibri"/>
          <w:b/>
        </w:rPr>
        <w:t xml:space="preserve">. </w:t>
      </w:r>
      <w:r w:rsidRPr="00332840">
        <w:rPr>
          <w:rFonts w:cs="Calibri"/>
          <w:b/>
        </w:rPr>
        <w:tab/>
        <w:t xml:space="preserve">Einordnung in übergeordnete Projekte/ die Arbeit am Lehrstuhl </w:t>
      </w:r>
    </w:p>
    <w:p w14:paraId="5CDDEDCC" w14:textId="0EE15CA9" w:rsidR="007F5D2F" w:rsidRDefault="00D4574B" w:rsidP="0031028E">
      <w:pPr>
        <w:spacing w:after="0" w:line="240" w:lineRule="auto"/>
        <w:rPr>
          <w:ins w:id="188" w:author="Christoph Scheffel" w:date="2022-01-21T13:23:00Z"/>
          <w:szCs w:val="28"/>
        </w:rPr>
      </w:pPr>
      <w:ins w:id="189" w:author="Christoph Scheffel" w:date="2022-01-21T12:48:00Z">
        <w:r>
          <w:rPr>
            <w:szCs w:val="28"/>
          </w:rPr>
          <w:t>Das Forschungsprojekt</w:t>
        </w:r>
      </w:ins>
      <w:ins w:id="190" w:author="Christoph Scheffel" w:date="2022-01-21T12:53:00Z">
        <w:r>
          <w:rPr>
            <w:szCs w:val="28"/>
          </w:rPr>
          <w:t xml:space="preserve"> stellt eine Verbindung zwischen</w:t>
        </w:r>
      </w:ins>
      <w:del w:id="191" w:author="Christoph Scheffel" w:date="2022-01-21T12:54:00Z">
        <w:r w:rsidR="00521D0B" w:rsidRPr="00332840" w:rsidDel="00D4574B">
          <w:rPr>
            <w:szCs w:val="28"/>
          </w:rPr>
          <w:delText xml:space="preserve">Emotionsregulation und </w:delText>
        </w:r>
        <w:r w:rsidR="00332840" w:rsidRPr="00332840" w:rsidDel="00D4574B">
          <w:rPr>
            <w:szCs w:val="28"/>
          </w:rPr>
          <w:delText xml:space="preserve">Need for Cognition bilden </w:delText>
        </w:r>
      </w:del>
      <w:ins w:id="192" w:author="Christoph Scheffel" w:date="2022-01-21T12:54:00Z">
        <w:r>
          <w:rPr>
            <w:szCs w:val="28"/>
          </w:rPr>
          <w:t xml:space="preserve"> </w:t>
        </w:r>
      </w:ins>
      <w:r w:rsidR="00332840" w:rsidRPr="00332840">
        <w:rPr>
          <w:szCs w:val="28"/>
        </w:rPr>
        <w:t>zwei der Themenschwerpunkte a</w:t>
      </w:r>
      <w:ins w:id="193" w:author="Christoph Scheffel" w:date="2022-01-21T12:54:00Z">
        <w:r>
          <w:rPr>
            <w:szCs w:val="28"/>
          </w:rPr>
          <w:t>n der Professur für</w:t>
        </w:r>
      </w:ins>
      <w:del w:id="194" w:author="Christoph Scheffel" w:date="2022-01-21T12:54:00Z">
        <w:r w:rsidR="00332840" w:rsidRPr="00332840" w:rsidDel="00D4574B">
          <w:rPr>
            <w:szCs w:val="28"/>
          </w:rPr>
          <w:delText>m Lehrstuhl für</w:delText>
        </w:r>
      </w:del>
      <w:r w:rsidR="00332840" w:rsidRPr="00332840">
        <w:rPr>
          <w:szCs w:val="28"/>
        </w:rPr>
        <w:t xml:space="preserve"> Differentielle und Persönlichkeitspsychologie</w:t>
      </w:r>
      <w:ins w:id="195" w:author="Christoph Scheffel" w:date="2022-01-21T12:54:00Z">
        <w:r>
          <w:rPr>
            <w:szCs w:val="28"/>
          </w:rPr>
          <w:t xml:space="preserve"> dar</w:t>
        </w:r>
      </w:ins>
      <w:r w:rsidR="00332840" w:rsidRPr="00332840">
        <w:rPr>
          <w:szCs w:val="28"/>
        </w:rPr>
        <w:t>.</w:t>
      </w:r>
      <w:ins w:id="196" w:author="Christoph Scheffel" w:date="2022-01-21T12:54:00Z">
        <w:r>
          <w:rPr>
            <w:szCs w:val="28"/>
          </w:rPr>
          <w:t xml:space="preserve"> Einerseits wurden </w:t>
        </w:r>
        <w:r w:rsidR="000758B3">
          <w:rPr>
            <w:szCs w:val="28"/>
          </w:rPr>
          <w:t xml:space="preserve">kurz- und mittelfristige Folgen von Emotionsregulation umfangreich im Projekt </w:t>
        </w:r>
        <w:r w:rsidR="000758B3" w:rsidRPr="000758B3">
          <w:rPr>
            <w:i/>
            <w:szCs w:val="28"/>
            <w:rPrChange w:id="197" w:author="Christoph Scheffel" w:date="2022-01-21T12:55:00Z">
              <w:rPr>
                <w:szCs w:val="28"/>
              </w:rPr>
            </w:rPrChange>
          </w:rPr>
          <w:t>SFB 940 A5</w:t>
        </w:r>
        <w:r w:rsidR="000758B3">
          <w:rPr>
            <w:szCs w:val="28"/>
          </w:rPr>
          <w:t xml:space="preserve"> erforscht</w:t>
        </w:r>
      </w:ins>
      <w:ins w:id="198" w:author="Christoph Scheffel" w:date="2022-01-21T12:55:00Z">
        <w:r w:rsidR="000758B3">
          <w:rPr>
            <w:szCs w:val="28"/>
          </w:rPr>
          <w:t xml:space="preserve"> (</w:t>
        </w:r>
      </w:ins>
      <w:ins w:id="199" w:author="Christoph Scheffel" w:date="2022-01-21T13:20:00Z">
        <w:r w:rsidR="007F5D2F">
          <w:rPr>
            <w:szCs w:val="28"/>
          </w:rPr>
          <w:t xml:space="preserve">z.B. </w:t>
        </w:r>
        <w:r w:rsidR="007F5D2F" w:rsidRPr="007F5D2F">
          <w:rPr>
            <w:szCs w:val="28"/>
            <w:highlight w:val="yellow"/>
            <w:rPrChange w:id="200" w:author="Christoph Scheffel" w:date="2022-01-21T13:21:00Z">
              <w:rPr>
                <w:szCs w:val="28"/>
              </w:rPr>
            </w:rPrChange>
          </w:rPr>
          <w:t xml:space="preserve">Diers et al., </w:t>
        </w:r>
        <w:commentRangeStart w:id="201"/>
        <w:r w:rsidR="007F5D2F" w:rsidRPr="007F5D2F">
          <w:rPr>
            <w:szCs w:val="28"/>
            <w:highlight w:val="yellow"/>
            <w:rPrChange w:id="202" w:author="Christoph Scheffel" w:date="2022-01-21T13:21:00Z">
              <w:rPr>
                <w:szCs w:val="28"/>
              </w:rPr>
            </w:rPrChange>
          </w:rPr>
          <w:t>2021</w:t>
        </w:r>
      </w:ins>
      <w:commentRangeEnd w:id="201"/>
      <w:ins w:id="203" w:author="Christoph Scheffel" w:date="2022-01-21T13:21:00Z">
        <w:r w:rsidR="007F5D2F">
          <w:rPr>
            <w:rStyle w:val="Kommentarzeichen"/>
          </w:rPr>
          <w:commentReference w:id="201"/>
        </w:r>
      </w:ins>
      <w:ins w:id="204" w:author="Christoph Scheffel" w:date="2022-01-21T13:20:00Z">
        <w:r w:rsidR="007F5D2F" w:rsidRPr="007F5D2F">
          <w:rPr>
            <w:szCs w:val="28"/>
            <w:highlight w:val="yellow"/>
            <w:rPrChange w:id="205" w:author="Christoph Scheffel" w:date="2022-01-21T13:21:00Z">
              <w:rPr>
                <w:szCs w:val="28"/>
              </w:rPr>
            </w:rPrChange>
          </w:rPr>
          <w:t>; Scheffel et al.,</w:t>
        </w:r>
      </w:ins>
      <w:ins w:id="206" w:author="Christoph Scheffel" w:date="2022-01-21T13:21:00Z">
        <w:r w:rsidR="007F5D2F" w:rsidRPr="007F5D2F">
          <w:rPr>
            <w:szCs w:val="28"/>
            <w:highlight w:val="yellow"/>
            <w:rPrChange w:id="207" w:author="Christoph Scheffel" w:date="2022-01-21T13:21:00Z">
              <w:rPr>
                <w:szCs w:val="28"/>
              </w:rPr>
            </w:rPrChange>
          </w:rPr>
          <w:t xml:space="preserve"> </w:t>
        </w:r>
        <w:commentRangeStart w:id="208"/>
        <w:r w:rsidR="007F5D2F" w:rsidRPr="007F5D2F">
          <w:rPr>
            <w:szCs w:val="28"/>
            <w:highlight w:val="yellow"/>
            <w:rPrChange w:id="209" w:author="Christoph Scheffel" w:date="2022-01-21T13:21:00Z">
              <w:rPr>
                <w:szCs w:val="28"/>
              </w:rPr>
            </w:rPrChange>
          </w:rPr>
          <w:t>2019</w:t>
        </w:r>
        <w:commentRangeEnd w:id="208"/>
        <w:r w:rsidR="007F5D2F">
          <w:rPr>
            <w:rStyle w:val="Kommentarzeichen"/>
          </w:rPr>
          <w:commentReference w:id="208"/>
        </w:r>
      </w:ins>
      <w:ins w:id="210" w:author="Christoph Scheffel" w:date="2022-01-21T12:55:00Z">
        <w:r w:rsidR="000758B3">
          <w:rPr>
            <w:szCs w:val="28"/>
          </w:rPr>
          <w:t>)</w:t>
        </w:r>
      </w:ins>
      <w:ins w:id="211" w:author="Christoph Scheffel" w:date="2022-01-21T12:54:00Z">
        <w:r w:rsidR="000758B3">
          <w:rPr>
            <w:szCs w:val="28"/>
          </w:rPr>
          <w:t>.</w:t>
        </w:r>
      </w:ins>
      <w:r w:rsidR="00332840">
        <w:rPr>
          <w:szCs w:val="28"/>
        </w:rPr>
        <w:t xml:space="preserve"> </w:t>
      </w:r>
      <w:ins w:id="212" w:author="Christoph Scheffel" w:date="2022-01-21T13:22:00Z">
        <w:r w:rsidR="007F5D2F">
          <w:rPr>
            <w:szCs w:val="28"/>
          </w:rPr>
          <w:t xml:space="preserve">Dieses Wissen wurde in der laufenden Promotion von CS um Forschung zu kognitiven </w:t>
        </w:r>
        <w:r w:rsidR="007F5D2F">
          <w:rPr>
            <w:szCs w:val="28"/>
          </w:rPr>
          <w:lastRenderedPageBreak/>
          <w:t>Kosten und Effort erweitert (</w:t>
        </w:r>
      </w:ins>
      <w:ins w:id="213" w:author="Christoph Scheffel" w:date="2022-01-21T13:23:00Z">
        <w:r w:rsidR="007F5D2F">
          <w:rPr>
            <w:szCs w:val="28"/>
          </w:rPr>
          <w:t>Scheffel et al., 2021</w:t>
        </w:r>
      </w:ins>
      <w:ins w:id="214" w:author="Christoph Scheffel" w:date="2022-01-21T13:22:00Z">
        <w:r w:rsidR="007F5D2F">
          <w:rPr>
            <w:szCs w:val="28"/>
          </w:rPr>
          <w:t>)</w:t>
        </w:r>
      </w:ins>
      <w:ins w:id="215" w:author="Christoph Scheffel" w:date="2022-01-21T13:23:00Z">
        <w:r w:rsidR="007F5D2F">
          <w:rPr>
            <w:szCs w:val="28"/>
          </w:rPr>
          <w:t>.</w:t>
        </w:r>
      </w:ins>
      <w:ins w:id="216" w:author="Christoph Scheffel" w:date="2022-01-21T13:22:00Z">
        <w:r w:rsidR="007F5D2F">
          <w:rPr>
            <w:szCs w:val="28"/>
          </w:rPr>
          <w:t xml:space="preserve"> </w:t>
        </w:r>
      </w:ins>
      <w:ins w:id="217" w:author="Christoph Scheffel" w:date="2022-01-21T13:23:00Z">
        <w:r w:rsidR="007F5D2F">
          <w:rPr>
            <w:szCs w:val="28"/>
          </w:rPr>
          <w:t xml:space="preserve">Ein weiteres wichtiges Forschungsgebiet der Professur stellt kognitives Effortinvestment dar, welches im Projekt </w:t>
        </w:r>
        <w:r w:rsidR="007F5D2F" w:rsidRPr="00141118">
          <w:rPr>
            <w:i/>
            <w:szCs w:val="28"/>
            <w:rPrChange w:id="218" w:author="Christoph Scheffel" w:date="2022-01-21T13:27:00Z">
              <w:rPr>
                <w:szCs w:val="28"/>
              </w:rPr>
            </w:rPrChange>
          </w:rPr>
          <w:t>SFB 940 B6</w:t>
        </w:r>
        <w:r w:rsidR="007F5D2F">
          <w:rPr>
            <w:szCs w:val="28"/>
          </w:rPr>
          <w:t xml:space="preserve"> umfangreich untersucht wurde</w:t>
        </w:r>
      </w:ins>
      <w:ins w:id="219" w:author="Christoph Scheffel" w:date="2022-01-21T13:24:00Z">
        <w:r w:rsidR="007F5D2F">
          <w:rPr>
            <w:szCs w:val="28"/>
          </w:rPr>
          <w:t xml:space="preserve"> (z.B. </w:t>
        </w:r>
        <w:r w:rsidR="007F5D2F" w:rsidRPr="007F5D2F">
          <w:rPr>
            <w:szCs w:val="28"/>
            <w:highlight w:val="yellow"/>
            <w:rPrChange w:id="220" w:author="Christoph Scheffel" w:date="2022-01-21T13:25:00Z">
              <w:rPr>
                <w:szCs w:val="28"/>
              </w:rPr>
            </w:rPrChange>
          </w:rPr>
          <w:t xml:space="preserve">Strobel et al., </w:t>
        </w:r>
      </w:ins>
      <w:commentRangeStart w:id="221"/>
      <w:ins w:id="222" w:author="Christoph Scheffel" w:date="2022-01-21T13:25:00Z">
        <w:r w:rsidR="007F5D2F" w:rsidRPr="007F5D2F">
          <w:rPr>
            <w:szCs w:val="28"/>
            <w:highlight w:val="yellow"/>
            <w:rPrChange w:id="223" w:author="Christoph Scheffel" w:date="2022-01-21T13:25:00Z">
              <w:rPr>
                <w:szCs w:val="28"/>
              </w:rPr>
            </w:rPrChange>
          </w:rPr>
          <w:t>2020</w:t>
        </w:r>
        <w:commentRangeEnd w:id="221"/>
        <w:r w:rsidR="007F5D2F">
          <w:rPr>
            <w:rStyle w:val="Kommentarzeichen"/>
          </w:rPr>
          <w:commentReference w:id="221"/>
        </w:r>
        <w:r w:rsidR="007F5D2F">
          <w:rPr>
            <w:szCs w:val="28"/>
          </w:rPr>
          <w:t>)</w:t>
        </w:r>
      </w:ins>
      <w:ins w:id="224" w:author="Christoph Scheffel" w:date="2022-01-21T13:23:00Z">
        <w:r w:rsidR="007F5D2F">
          <w:rPr>
            <w:szCs w:val="28"/>
          </w:rPr>
          <w:t>.</w:t>
        </w:r>
      </w:ins>
      <w:ins w:id="225" w:author="Christoph Scheffel" w:date="2022-01-21T13:25:00Z">
        <w:r w:rsidR="007F5D2F">
          <w:rPr>
            <w:szCs w:val="28"/>
          </w:rPr>
          <w:t xml:space="preserve"> Das vorliegende Projekt </w:t>
        </w:r>
      </w:ins>
      <w:ins w:id="226" w:author="Christoph Scheffel" w:date="2022-01-21T13:26:00Z">
        <w:r w:rsidR="007F5D2F">
          <w:rPr>
            <w:szCs w:val="28"/>
          </w:rPr>
          <w:t>befindet sich damit in der Schnittstelle der Forschungstätigkeiten der Professur und erweitert dabei beide Schwerpunkte um neue Methoden und Herangehensweisen.</w:t>
        </w:r>
      </w:ins>
    </w:p>
    <w:p w14:paraId="4E3863EE" w14:textId="2D416B78" w:rsidR="00295E5F" w:rsidRPr="00332840" w:rsidDel="007F5D2F" w:rsidRDefault="00332840" w:rsidP="0031028E">
      <w:pPr>
        <w:spacing w:after="0" w:line="240" w:lineRule="auto"/>
        <w:rPr>
          <w:del w:id="227" w:author="Christoph Scheffel" w:date="2022-01-21T13:25:00Z"/>
          <w:szCs w:val="28"/>
        </w:rPr>
      </w:pPr>
      <w:del w:id="228" w:author="Christoph Scheffel" w:date="2022-01-21T13:23:00Z">
        <w:r w:rsidDel="007F5D2F">
          <w:rPr>
            <w:szCs w:val="28"/>
          </w:rPr>
          <w:delText xml:space="preserve">Damit </w:delText>
        </w:r>
      </w:del>
      <w:del w:id="229" w:author="Christoph Scheffel" w:date="2022-01-21T13:25:00Z">
        <w:r w:rsidDel="007F5D2F">
          <w:rPr>
            <w:szCs w:val="28"/>
          </w:rPr>
          <w:delText>gliedern sich die Forschungsfragen beider Labortermine in die bisherige Forschung des Lehrstuhls ein, bieten aber mit dem Effort-Discounting-Ansatz eine neue Herangehensweise an beide Themen.</w:delText>
        </w:r>
      </w:del>
    </w:p>
    <w:p w14:paraId="645E8650" w14:textId="77777777" w:rsidR="00295E5F" w:rsidRPr="00332840" w:rsidRDefault="00295E5F" w:rsidP="0031028E">
      <w:pPr>
        <w:pStyle w:val="Listenabsatz"/>
        <w:spacing w:after="0" w:line="240" w:lineRule="auto"/>
        <w:ind w:left="0"/>
        <w:rPr>
          <w:rFonts w:cs="Calibri"/>
          <w:b/>
        </w:rPr>
      </w:pPr>
    </w:p>
    <w:p w14:paraId="195397A3" w14:textId="77777777" w:rsidR="0031028E" w:rsidRPr="00332840" w:rsidRDefault="0031028E" w:rsidP="0031028E">
      <w:pPr>
        <w:pStyle w:val="Listenabsatz"/>
        <w:spacing w:after="0" w:line="240" w:lineRule="auto"/>
        <w:ind w:left="0"/>
        <w:rPr>
          <w:rFonts w:cs="Calibri"/>
          <w:b/>
        </w:rPr>
      </w:pPr>
    </w:p>
    <w:p w14:paraId="36ED0342" w14:textId="77777777" w:rsidR="00AE6A22" w:rsidRPr="00312728" w:rsidRDefault="007D677A" w:rsidP="00AE6A22">
      <w:pPr>
        <w:pStyle w:val="Listenabsatz"/>
        <w:numPr>
          <w:ilvl w:val="0"/>
          <w:numId w:val="4"/>
        </w:numPr>
        <w:spacing w:after="0" w:line="240" w:lineRule="auto"/>
        <w:ind w:left="0" w:firstLine="0"/>
        <w:rPr>
          <w:rFonts w:cs="Calibri"/>
          <w:b/>
        </w:rPr>
      </w:pPr>
      <w:r w:rsidRPr="00332840">
        <w:rPr>
          <w:rFonts w:cs="Calibri"/>
          <w:b/>
        </w:rPr>
        <w:t xml:space="preserve">Ziele und Arbeitsprogramm </w:t>
      </w:r>
    </w:p>
    <w:p w14:paraId="43E51D1E" w14:textId="77777777" w:rsidR="00DC2F76" w:rsidRDefault="00D60A3F" w:rsidP="008C7D7A">
      <w:pPr>
        <w:spacing w:after="0" w:line="240" w:lineRule="auto"/>
        <w:jc w:val="both"/>
        <w:rPr>
          <w:ins w:id="230" w:author="Christoph Scheffel" w:date="2022-01-21T13:41:00Z"/>
          <w:rFonts w:cs="Calibri"/>
        </w:rPr>
      </w:pPr>
      <w:r>
        <w:rPr>
          <w:rFonts w:cs="Calibri"/>
        </w:rPr>
        <w:t xml:space="preserve">Es sollen </w:t>
      </w:r>
      <w:ins w:id="231" w:author="Christoph Scheffel" w:date="2022-01-21T13:37:00Z">
        <w:r w:rsidR="005E0183" w:rsidRPr="005E0183">
          <w:rPr>
            <w:rFonts w:cs="Calibri"/>
            <w:rPrChange w:id="232" w:author="Christoph Scheffel" w:date="2022-01-21T13:37:00Z">
              <w:rPr>
                <w:rFonts w:cs="Calibri"/>
                <w:i/>
              </w:rPr>
            </w:rPrChange>
          </w:rPr>
          <w:t>junge, gesunde</w:t>
        </w:r>
      </w:ins>
      <w:del w:id="233" w:author="Christoph Scheffel" w:date="2022-01-21T13:37:00Z">
        <w:r w:rsidRPr="00D60A3F" w:rsidDel="005E0183">
          <w:rPr>
            <w:rFonts w:cs="Calibri"/>
            <w:highlight w:val="yellow"/>
          </w:rPr>
          <w:delText>70</w:delText>
        </w:r>
      </w:del>
      <w:r>
        <w:rPr>
          <w:rFonts w:cs="Calibri"/>
        </w:rPr>
        <w:t xml:space="preserve"> Probanden</w:t>
      </w:r>
      <w:r w:rsidR="008C7D7A">
        <w:rPr>
          <w:rFonts w:cs="Calibri"/>
        </w:rPr>
        <w:t xml:space="preserve"> im Alter von 18 bis</w:t>
      </w:r>
      <w:ins w:id="234" w:author="Christoph Scheffel" w:date="2022-01-21T13:27:00Z">
        <w:r w:rsidR="00D70AB0">
          <w:rPr>
            <w:rFonts w:cs="Calibri"/>
          </w:rPr>
          <w:t xml:space="preserve"> 30</w:t>
        </w:r>
      </w:ins>
      <w:r w:rsidR="008C7D7A">
        <w:rPr>
          <w:rFonts w:cs="Calibri"/>
        </w:rPr>
        <w:t xml:space="preserve"> Jahren über den Zentralen Experimentalserver der TUD rekrutiert werden. Interessenten können über den Link in der Einladungsmail die Persönlichkeitsfragebögen ausfüllen und sich dann für die Labortermine eintragen, die im Abstand von einer Woche stattfinden. Beim ersten Termin durchlaufen die Probanden vier verschiedene n-back Level und das Effort-Discounting-Paradigma am PC.</w:t>
      </w:r>
      <w:ins w:id="235" w:author="Christoph Scheffel" w:date="2022-01-21T13:41:00Z">
        <w:r w:rsidR="00DC2F76">
          <w:rPr>
            <w:rFonts w:cs="Calibri"/>
          </w:rPr>
          <w:t xml:space="preserve"> Dabei sollen die folgenden Forschungsfragen untersucht werden:</w:t>
        </w:r>
      </w:ins>
    </w:p>
    <w:p w14:paraId="3DA2D9E9" w14:textId="7645B3F1" w:rsidR="00D60A3F" w:rsidRDefault="008C7D7A" w:rsidP="008C7D7A">
      <w:pPr>
        <w:spacing w:after="0" w:line="240" w:lineRule="auto"/>
        <w:jc w:val="both"/>
        <w:rPr>
          <w:rFonts w:cs="Calibri"/>
        </w:rPr>
      </w:pPr>
      <w:del w:id="236" w:author="Christoph Scheffel" w:date="2022-01-21T13:41:00Z">
        <w:r w:rsidDel="00DC2F76">
          <w:rPr>
            <w:rFonts w:cs="Calibri"/>
          </w:rPr>
          <w:delText xml:space="preserve"> </w:delText>
        </w:r>
      </w:del>
      <w:r>
        <w:rPr>
          <w:rFonts w:cs="Calibri"/>
        </w:rPr>
        <w:t>Beim zweiten Termin absolvieren die Probanden ein kurzes Training der Emotionsregulationsstrategien am PC, bekommen dann Messaufnehmer für die Erfassung der Muskelaktivität im Gesicht (</w:t>
      </w:r>
      <w:r w:rsidRPr="00BF69DD">
        <w:rPr>
          <w:rFonts w:cs="Calibri"/>
          <w:i/>
          <w:rPrChange w:id="237" w:author="Christoph Scheffel" w:date="2022-01-21T13:32:00Z">
            <w:rPr>
              <w:rFonts w:cs="Calibri"/>
            </w:rPr>
          </w:rPrChange>
        </w:rPr>
        <w:t>Currugator</w:t>
      </w:r>
      <w:r>
        <w:rPr>
          <w:rFonts w:cs="Calibri"/>
        </w:rPr>
        <w:t xml:space="preserve"> und </w:t>
      </w:r>
      <w:r w:rsidRPr="00BF69DD">
        <w:rPr>
          <w:rFonts w:cs="Calibri"/>
          <w:i/>
          <w:rPrChange w:id="238" w:author="Christoph Scheffel" w:date="2022-01-21T13:32:00Z">
            <w:rPr>
              <w:rFonts w:cs="Calibri"/>
            </w:rPr>
          </w:rPrChange>
        </w:rPr>
        <w:t>Levator</w:t>
      </w:r>
      <w:r>
        <w:rPr>
          <w:rFonts w:cs="Calibri"/>
        </w:rPr>
        <w:t>) angelegt, und durchlaufen vier verschiedene Emotionsregulationsblöcke</w:t>
      </w:r>
      <w:ins w:id="239" w:author="Christoph Scheffel" w:date="2022-01-21T13:32:00Z">
        <w:r w:rsidR="00BF69DD">
          <w:rPr>
            <w:rFonts w:cs="Calibri"/>
          </w:rPr>
          <w:t xml:space="preserve"> (</w:t>
        </w:r>
      </w:ins>
      <w:ins w:id="240" w:author="Christoph Scheffel" w:date="2022-01-21T13:33:00Z">
        <w:r w:rsidR="00BF69DD">
          <w:rPr>
            <w:rFonts w:cs="Calibri"/>
          </w:rPr>
          <w:t xml:space="preserve">Kontrollbedingung </w:t>
        </w:r>
      </w:ins>
      <w:ins w:id="241" w:author="Christoph Scheffel" w:date="2022-01-21T13:32:00Z">
        <w:r w:rsidR="00BF69DD">
          <w:rPr>
            <w:rFonts w:cs="Calibri"/>
          </w:rPr>
          <w:t xml:space="preserve">Anschauen, </w:t>
        </w:r>
      </w:ins>
      <w:ins w:id="242" w:author="Christoph Scheffel" w:date="2022-01-21T13:33:00Z">
        <w:r w:rsidR="00BF69DD">
          <w:rPr>
            <w:rFonts w:cs="Calibri"/>
          </w:rPr>
          <w:t xml:space="preserve">sowie die Regulationsbedingungen </w:t>
        </w:r>
      </w:ins>
      <w:ins w:id="243" w:author="Christoph Scheffel" w:date="2022-01-21T13:32:00Z">
        <w:r w:rsidR="00BF69DD">
          <w:rPr>
            <w:rFonts w:cs="Calibri"/>
          </w:rPr>
          <w:t>Ablenken, Distanzieren und Unterdrücken)</w:t>
        </w:r>
      </w:ins>
      <w:r>
        <w:rPr>
          <w:rFonts w:cs="Calibri"/>
        </w:rPr>
        <w:t xml:space="preserve"> sowie das Effort-Discounting-Paradigma am PC</w:t>
      </w:r>
      <w:ins w:id="244" w:author="Christoph Scheffel" w:date="2022-01-21T13:33:00Z">
        <w:r w:rsidR="00BF69DD">
          <w:rPr>
            <w:rFonts w:cs="Calibri"/>
          </w:rPr>
          <w:t>. Anschließend können sie sich in einem letzten Block für eine der drei Regulationsstrategien entscheiden, die sie wiederholen möchten.</w:t>
        </w:r>
      </w:ins>
      <w:ins w:id="245" w:author="Christoph Scheffel" w:date="2022-01-21T13:34:00Z">
        <w:r w:rsidR="00BF69DD">
          <w:rPr>
            <w:rFonts w:cs="Calibri"/>
          </w:rPr>
          <w:t xml:space="preserve"> Es folgt</w:t>
        </w:r>
      </w:ins>
      <w:del w:id="246" w:author="Christoph Scheffel" w:date="2022-01-21T13:34:00Z">
        <w:r w:rsidDel="00BF69DD">
          <w:rPr>
            <w:rFonts w:cs="Calibri"/>
          </w:rPr>
          <w:delText>, und</w:delText>
        </w:r>
      </w:del>
      <w:r>
        <w:rPr>
          <w:rFonts w:cs="Calibri"/>
        </w:rPr>
        <w:t xml:space="preserve"> eine kurze Nachbefragung am Tablet. </w:t>
      </w:r>
      <w:ins w:id="247" w:author="Christoph Scheffel" w:date="2022-01-21T13:42:00Z">
        <w:r w:rsidR="00712A6D">
          <w:rPr>
            <w:rFonts w:cs="Calibri"/>
          </w:rPr>
          <w:t xml:space="preserve">Die hier interessierenden Forschungsfragen lauten: </w:t>
        </w:r>
      </w:ins>
      <w:ins w:id="248" w:author="Christoph Scheffel" w:date="2022-01-21T13:43:00Z">
        <w:r w:rsidR="00712A6D">
          <w:rPr>
            <w:rFonts w:cs="Calibri"/>
          </w:rPr>
          <w:t>Was sind die individuellen subjektiven Werte von ER-Strategien? Durch welche behavioralen Maße und Persönlichkeitsmaße können</w:t>
        </w:r>
      </w:ins>
      <w:ins w:id="249" w:author="Christoph Scheffel" w:date="2022-01-21T13:44:00Z">
        <w:r w:rsidR="00712A6D">
          <w:rPr>
            <w:rFonts w:cs="Calibri"/>
          </w:rPr>
          <w:t xml:space="preserve"> diese subjektiven Werte vorhergesagt werden? </w:t>
        </w:r>
        <w:r w:rsidR="005D3B86">
          <w:rPr>
            <w:rFonts w:cs="Calibri"/>
          </w:rPr>
          <w:t xml:space="preserve">Außerdem gilt es herauszufinden, ob die subjektiven Werte beider Aufgaben miteinander korrespondieren. </w:t>
        </w:r>
      </w:ins>
      <w:r>
        <w:rPr>
          <w:rFonts w:cs="Calibri"/>
        </w:rPr>
        <w:t>Die Labortermine finden im EEG-Labor der Professur im BZW statt.</w:t>
      </w:r>
    </w:p>
    <w:p w14:paraId="2B8E9ECE" w14:textId="6D6E4DFF" w:rsidR="008C7D7A" w:rsidDel="00D53B15" w:rsidRDefault="008C7D7A" w:rsidP="008C7D7A">
      <w:pPr>
        <w:spacing w:after="0" w:line="240" w:lineRule="auto"/>
        <w:jc w:val="both"/>
        <w:rPr>
          <w:del w:id="250" w:author="Christoph Scheffel" w:date="2022-01-21T13:35:00Z"/>
          <w:rFonts w:cs="Calibri"/>
        </w:rPr>
      </w:pPr>
      <w:del w:id="251" w:author="Christoph Scheffel" w:date="2022-01-21T13:35:00Z">
        <w:r w:rsidDel="00D53B15">
          <w:rPr>
            <w:rFonts w:cs="Calibri"/>
          </w:rPr>
          <w:delText xml:space="preserve">Da </w:delText>
        </w:r>
      </w:del>
      <w:del w:id="252" w:author="Christoph Scheffel" w:date="2022-01-21T13:39:00Z">
        <w:r w:rsidDel="00703111">
          <w:rPr>
            <w:rFonts w:cs="Calibri"/>
          </w:rPr>
          <w:delText xml:space="preserve">zwei Registered Reports </w:delText>
        </w:r>
      </w:del>
      <w:del w:id="253" w:author="Christoph Scheffel" w:date="2022-01-21T13:35:00Z">
        <w:r w:rsidDel="00D53B15">
          <w:rPr>
            <w:rFonts w:cs="Calibri"/>
          </w:rPr>
          <w:delText>eingereicht werden sollen, wird die Studie nicht zusätzlich präregistriert</w:delText>
        </w:r>
      </w:del>
      <w:del w:id="254" w:author="Christoph Scheffel" w:date="2022-01-21T13:39:00Z">
        <w:r w:rsidDel="00703111">
          <w:rPr>
            <w:rFonts w:cs="Calibri"/>
          </w:rPr>
          <w:delText>.</w:delText>
        </w:r>
      </w:del>
    </w:p>
    <w:p w14:paraId="196F128A" w14:textId="31E60E81" w:rsidR="00312728" w:rsidDel="00703111" w:rsidRDefault="00312728" w:rsidP="008C7D7A">
      <w:pPr>
        <w:spacing w:after="0" w:line="240" w:lineRule="auto"/>
        <w:jc w:val="both"/>
        <w:rPr>
          <w:del w:id="255" w:author="Christoph Scheffel" w:date="2022-01-21T13:39:00Z"/>
          <w:rFonts w:cs="Calibri"/>
        </w:rPr>
      </w:pPr>
      <w:del w:id="256" w:author="Christoph Scheffel" w:date="2022-01-21T13:39:00Z">
        <w:r w:rsidDel="00703111">
          <w:rPr>
            <w:rFonts w:cs="Calibri"/>
          </w:rPr>
          <w:delText>Die Stage 1 Registered Reports sollen bis Mitte Februar dieses Jahres eingereicht werden, sodass unter Berücksichtigung von ein bis zwei Review-Runden die Datenerhebung der Hauptstudie im April starten könnte. Alle Erhebungsmaterialien und der Auswertungscode liegen bereits vor.</w:delText>
        </w:r>
      </w:del>
    </w:p>
    <w:p w14:paraId="5526F978" w14:textId="63BF258C" w:rsidR="00D60A3F" w:rsidRDefault="00D60A3F" w:rsidP="008C7D7A">
      <w:pPr>
        <w:spacing w:after="0" w:line="240" w:lineRule="auto"/>
        <w:jc w:val="both"/>
        <w:rPr>
          <w:ins w:id="257" w:author="Christoph Scheffel" w:date="2022-01-21T13:36:00Z"/>
          <w:rFonts w:cs="Calibri"/>
        </w:rPr>
      </w:pPr>
    </w:p>
    <w:p w14:paraId="0BC2A851" w14:textId="67318335" w:rsidR="005E0183" w:rsidRDefault="009E4F0C" w:rsidP="005E0183">
      <w:pPr>
        <w:spacing w:after="0" w:line="240" w:lineRule="auto"/>
        <w:jc w:val="both"/>
        <w:rPr>
          <w:ins w:id="258" w:author="Christoph Scheffel" w:date="2022-01-21T13:38:00Z"/>
        </w:rPr>
      </w:pPr>
      <w:ins w:id="259" w:author="Christoph Scheffel" w:date="2022-01-21T13:37:00Z">
        <w:r>
          <w:t xml:space="preserve">Die geplante Stichprobe umfasst </w:t>
        </w:r>
      </w:ins>
      <w:moveToRangeStart w:id="260" w:author="Christoph Scheffel" w:date="2022-01-21T13:36:00Z" w:name="move93664624"/>
      <w:moveTo w:id="261" w:author="Christoph Scheffel" w:date="2022-01-21T13:36:00Z">
        <w:del w:id="262" w:author="Christoph Scheffel" w:date="2022-01-21T13:37:00Z">
          <w:r w:rsidR="005E0183" w:rsidDel="009E4F0C">
            <w:delText>Das Ziel von</w:delText>
          </w:r>
        </w:del>
      </w:moveTo>
      <w:ins w:id="263" w:author="Christoph Scheffel" w:date="2022-01-21T13:37:00Z">
        <w:r>
          <w:rPr>
            <w:i/>
          </w:rPr>
          <w:t>N</w:t>
        </w:r>
        <w:r>
          <w:t xml:space="preserve"> = </w:t>
        </w:r>
      </w:ins>
      <w:moveTo w:id="264" w:author="Christoph Scheffel" w:date="2022-01-21T13:36:00Z">
        <w:del w:id="265" w:author="Christoph Scheffel" w:date="2022-01-21T13:37:00Z">
          <w:r w:rsidR="005E0183" w:rsidDel="009E4F0C">
            <w:delText xml:space="preserve"> </w:delText>
          </w:r>
        </w:del>
        <w:r w:rsidR="005E0183">
          <w:t>70 Probanden</w:t>
        </w:r>
      </w:moveTo>
      <w:ins w:id="266" w:author="Christoph Scheffel" w:date="2022-01-21T13:37:00Z">
        <w:r w:rsidR="00DA2D19">
          <w:t xml:space="preserve">, </w:t>
        </w:r>
      </w:ins>
      <w:moveTo w:id="267" w:author="Christoph Scheffel" w:date="2022-01-21T13:36:00Z">
        <w:r w:rsidR="005E0183">
          <w:t xml:space="preserve"> </w:t>
        </w:r>
        <w:r w:rsidR="005E0183" w:rsidRPr="00312728">
          <w:rPr>
            <w:highlight w:val="yellow"/>
          </w:rPr>
          <w:t>basier</w:t>
        </w:r>
      </w:moveTo>
      <w:ins w:id="268" w:author="Christoph Scheffel" w:date="2022-01-21T13:37:00Z">
        <w:r w:rsidR="00DA2D19">
          <w:rPr>
            <w:highlight w:val="yellow"/>
          </w:rPr>
          <w:t>end</w:t>
        </w:r>
      </w:ins>
      <w:moveTo w:id="269" w:author="Christoph Scheffel" w:date="2022-01-21T13:36:00Z">
        <w:del w:id="270" w:author="Christoph Scheffel" w:date="2022-01-21T13:37:00Z">
          <w:r w:rsidR="005E0183" w:rsidRPr="00312728" w:rsidDel="00DA2D19">
            <w:rPr>
              <w:highlight w:val="yellow"/>
            </w:rPr>
            <w:delText>t auf einer</w:delText>
          </w:r>
        </w:del>
      </w:moveTo>
      <w:ins w:id="271" w:author="Christoph Scheffel" w:date="2022-01-21T13:37:00Z">
        <w:r w:rsidR="00DA2D19">
          <w:rPr>
            <w:highlight w:val="yellow"/>
          </w:rPr>
          <w:t xml:space="preserve"> auf folgender</w:t>
        </w:r>
      </w:ins>
      <w:moveTo w:id="272" w:author="Christoph Scheffel" w:date="2022-01-21T13:36:00Z">
        <w:r w:rsidR="005E0183" w:rsidRPr="00312728">
          <w:rPr>
            <w:highlight w:val="yellow"/>
          </w:rPr>
          <w:t xml:space="preserve"> Power-Berechnung</w:t>
        </w:r>
      </w:moveTo>
      <w:ins w:id="273" w:author="Christoph Scheffel" w:date="2022-01-21T13:37:00Z">
        <w:r w:rsidR="00DA2D19">
          <w:rPr>
            <w:highlight w:val="yellow"/>
          </w:rPr>
          <w:t>:</w:t>
        </w:r>
      </w:ins>
      <w:ins w:id="274" w:author="Christoph Scheffel" w:date="2022-01-21T13:45:00Z">
        <w:r w:rsidR="007C6A40">
          <w:rPr>
            <w:highlight w:val="yellow"/>
          </w:rPr>
          <w:t xml:space="preserve"> (Hier dann die Berechnung mit der größten Probandenzahl angeben</w:t>
        </w:r>
        <w:bookmarkStart w:id="275" w:name="_GoBack"/>
        <w:bookmarkEnd w:id="275"/>
        <w:r w:rsidR="007C6A40">
          <w:rPr>
            <w:highlight w:val="yellow"/>
          </w:rPr>
          <w:t>)</w:t>
        </w:r>
      </w:ins>
      <w:moveTo w:id="276" w:author="Christoph Scheffel" w:date="2022-01-21T13:36:00Z">
        <w:del w:id="277" w:author="Christoph Scheffel" w:date="2022-01-21T13:37:00Z">
          <w:r w:rsidR="005E0183" w:rsidRPr="00312728" w:rsidDel="00DA2D19">
            <w:rPr>
              <w:highlight w:val="yellow"/>
            </w:rPr>
            <w:delText>, die</w:delText>
          </w:r>
        </w:del>
        <w:r w:rsidR="005E0183">
          <w:t xml:space="preserve"> …</w:t>
        </w:r>
      </w:moveTo>
    </w:p>
    <w:p w14:paraId="7645D909" w14:textId="76568E34" w:rsidR="000170A3" w:rsidRDefault="000170A3" w:rsidP="005E0183">
      <w:pPr>
        <w:spacing w:after="0" w:line="240" w:lineRule="auto"/>
        <w:jc w:val="both"/>
        <w:rPr>
          <w:ins w:id="278" w:author="Christoph Scheffel" w:date="2022-01-21T13:38:00Z"/>
        </w:rPr>
      </w:pPr>
    </w:p>
    <w:p w14:paraId="53D663B5" w14:textId="0E6613C4" w:rsidR="00703111" w:rsidRDefault="000170A3" w:rsidP="00703111">
      <w:pPr>
        <w:spacing w:after="0" w:line="240" w:lineRule="auto"/>
        <w:jc w:val="both"/>
        <w:rPr>
          <w:ins w:id="279" w:author="Christoph Scheffel" w:date="2022-01-21T13:39:00Z"/>
          <w:rFonts w:cs="Calibri"/>
        </w:rPr>
      </w:pPr>
      <w:ins w:id="280" w:author="Christoph Scheffel" w:date="2022-01-21T13:38:00Z">
        <w:r>
          <w:t>Für das vorgeschlagene Projekt liegt ein Votum der Ethikkommission der Technischen Universität Dresden vor (</w:t>
        </w:r>
        <w:r w:rsidRPr="000170A3">
          <w:rPr>
            <w:highlight w:val="yellow"/>
            <w:rPrChange w:id="281" w:author="Christoph Scheffel" w:date="2022-01-21T13:38:00Z">
              <w:rPr/>
            </w:rPrChange>
          </w:rPr>
          <w:t>EK XXXXXXXXXX</w:t>
        </w:r>
        <w:r>
          <w:t xml:space="preserve">). Das Forschungsprojekt folgt den </w:t>
        </w:r>
        <w:r w:rsidRPr="00703111">
          <w:rPr>
            <w:i/>
            <w:rPrChange w:id="282" w:author="Christoph Scheffel" w:date="2022-01-21T13:39:00Z">
              <w:rPr/>
            </w:rPrChange>
          </w:rPr>
          <w:t>Richtlinien zur Sicherung guter wissenschaftlicher Praxis</w:t>
        </w:r>
      </w:ins>
      <w:ins w:id="283" w:author="Christoph Scheffel" w:date="2022-01-21T13:39:00Z">
        <w:r w:rsidR="00703111">
          <w:t xml:space="preserve">: </w:t>
        </w:r>
        <w:commentRangeStart w:id="284"/>
        <w:r w:rsidR="00703111">
          <w:rPr>
            <w:rFonts w:cs="Calibri"/>
          </w:rPr>
          <w:t>Eine Präregistrierung findet im Form von zwei Registered Reports statt</w:t>
        </w:r>
        <w:commentRangeEnd w:id="284"/>
        <w:r w:rsidR="00703111">
          <w:rPr>
            <w:rStyle w:val="Kommentarzeichen"/>
          </w:rPr>
          <w:commentReference w:id="284"/>
        </w:r>
        <w:r w:rsidR="00703111">
          <w:rPr>
            <w:rFonts w:cs="Calibri"/>
          </w:rPr>
          <w:t>. Alle Erhebungsmaterialien und der Aus</w:t>
        </w:r>
        <w:r w:rsidR="00703111">
          <w:rPr>
            <w:rFonts w:cs="Calibri"/>
          </w:rPr>
          <w:t>wertungscode liegen bereits vor und werden im Rahmen der Veröffentlichung der wissenschaftlichen Gemeinschaft zur Verfügung gestellt (</w:t>
        </w:r>
        <w:r w:rsidR="00703111" w:rsidRPr="00703111">
          <w:rPr>
            <w:rFonts w:cs="Calibri"/>
            <w:i/>
            <w:rPrChange w:id="285" w:author="Christoph Scheffel" w:date="2022-01-21T13:40:00Z">
              <w:rPr>
                <w:rFonts w:cs="Calibri"/>
              </w:rPr>
            </w:rPrChange>
          </w:rPr>
          <w:t>Open Data</w:t>
        </w:r>
        <w:r w:rsidR="00703111">
          <w:rPr>
            <w:rFonts w:cs="Calibri"/>
          </w:rPr>
          <w:t xml:space="preserve"> und </w:t>
        </w:r>
        <w:r w:rsidR="00703111" w:rsidRPr="00703111">
          <w:rPr>
            <w:rFonts w:cs="Calibri"/>
            <w:i/>
            <w:rPrChange w:id="286" w:author="Christoph Scheffel" w:date="2022-01-21T13:40:00Z">
              <w:rPr>
                <w:rFonts w:cs="Calibri"/>
              </w:rPr>
            </w:rPrChange>
          </w:rPr>
          <w:t>Open Materials</w:t>
        </w:r>
        <w:r w:rsidR="00703111">
          <w:rPr>
            <w:rFonts w:cs="Calibri"/>
          </w:rPr>
          <w:t>)</w:t>
        </w:r>
      </w:ins>
      <w:ins w:id="287" w:author="Christoph Scheffel" w:date="2022-01-21T13:40:00Z">
        <w:r w:rsidR="00E400E5">
          <w:rPr>
            <w:rFonts w:cs="Calibri"/>
          </w:rPr>
          <w:t>.</w:t>
        </w:r>
      </w:ins>
      <w:ins w:id="288" w:author="Christoph Scheffel" w:date="2022-01-21T13:39:00Z">
        <w:r w:rsidR="00703111">
          <w:rPr>
            <w:rFonts w:cs="Calibri"/>
          </w:rPr>
          <w:t xml:space="preserve"> </w:t>
        </w:r>
      </w:ins>
    </w:p>
    <w:p w14:paraId="719A630A" w14:textId="3AC15BE1" w:rsidR="000170A3" w:rsidRPr="00332840" w:rsidRDefault="000170A3" w:rsidP="005E0183">
      <w:pPr>
        <w:spacing w:after="0" w:line="240" w:lineRule="auto"/>
        <w:jc w:val="both"/>
        <w:rPr>
          <w:moveTo w:id="289" w:author="Christoph Scheffel" w:date="2022-01-21T13:36:00Z"/>
        </w:rPr>
      </w:pPr>
    </w:p>
    <w:moveToRangeEnd w:id="260"/>
    <w:p w14:paraId="37105EBA" w14:textId="77777777" w:rsidR="005E0183" w:rsidRDefault="005E0183" w:rsidP="008C7D7A">
      <w:pPr>
        <w:spacing w:after="0" w:line="240" w:lineRule="auto"/>
        <w:jc w:val="both"/>
        <w:rPr>
          <w:rFonts w:cs="Calibri"/>
        </w:rPr>
      </w:pPr>
    </w:p>
    <w:p w14:paraId="533D596B" w14:textId="67EE1203" w:rsidR="00AE6A22" w:rsidRPr="00AE6A22" w:rsidDel="005D3B86" w:rsidRDefault="00AE6A22" w:rsidP="008C7D7A">
      <w:pPr>
        <w:spacing w:after="0" w:line="240" w:lineRule="auto"/>
        <w:rPr>
          <w:del w:id="290" w:author="Christoph Scheffel" w:date="2022-01-21T13:44:00Z"/>
          <w:rFonts w:cs="Calibri"/>
        </w:rPr>
      </w:pPr>
      <w:commentRangeStart w:id="291"/>
      <w:del w:id="292" w:author="Christoph Scheffel" w:date="2022-01-21T13:44:00Z">
        <w:r w:rsidDel="005D3B86">
          <w:rPr>
            <w:rFonts w:cs="Calibri"/>
          </w:rPr>
          <w:delText>Labortermin 1:</w:delText>
        </w:r>
      </w:del>
    </w:p>
    <w:p w14:paraId="739C3C21" w14:textId="3BCCA30E" w:rsidR="00AE6A22" w:rsidRPr="00AE6A22" w:rsidDel="005D3B86" w:rsidRDefault="00AE6A22" w:rsidP="008C7D7A">
      <w:pPr>
        <w:pStyle w:val="Listenabsatz"/>
        <w:numPr>
          <w:ilvl w:val="0"/>
          <w:numId w:val="10"/>
        </w:numPr>
        <w:spacing w:after="0" w:line="240" w:lineRule="auto"/>
        <w:rPr>
          <w:del w:id="293" w:author="Christoph Scheffel" w:date="2022-01-21T13:44:00Z"/>
          <w:rFonts w:cs="Calibri"/>
        </w:rPr>
      </w:pPr>
      <w:del w:id="294" w:author="Christoph Scheffel" w:date="2022-01-21T13:44:00Z">
        <w:r w:rsidRPr="00AE6A22" w:rsidDel="005D3B86">
          <w:rPr>
            <w:rFonts w:cs="Calibri"/>
          </w:rPr>
          <w:delText>Assoziationen zwischen subjektivem und objektivem Task Load:</w:delText>
        </w:r>
      </w:del>
    </w:p>
    <w:p w14:paraId="4BBBAB29" w14:textId="4BC9C390" w:rsidR="00AE6A22" w:rsidDel="005D3B86" w:rsidRDefault="00AE6A22" w:rsidP="008C7D7A">
      <w:pPr>
        <w:pStyle w:val="Listenabsatz"/>
        <w:numPr>
          <w:ilvl w:val="1"/>
          <w:numId w:val="10"/>
        </w:numPr>
        <w:spacing w:after="0" w:line="240" w:lineRule="auto"/>
        <w:rPr>
          <w:del w:id="295" w:author="Christoph Scheffel" w:date="2022-01-21T13:44:00Z"/>
          <w:rFonts w:cs="Calibri"/>
        </w:rPr>
      </w:pPr>
      <w:del w:id="296" w:author="Christoph Scheffel" w:date="2022-01-21T13:44:00Z">
        <w:r w:rsidRPr="00AE6A22" w:rsidDel="005D3B86">
          <w:rPr>
            <w:rFonts w:cs="Calibri"/>
          </w:rPr>
          <w:delText>Das Performanzmaß d‘ sinkt mit steigendem n-back Level.</w:delText>
        </w:r>
      </w:del>
    </w:p>
    <w:p w14:paraId="79A21065" w14:textId="3DF10BC7" w:rsidR="00AE6A22" w:rsidDel="005D3B86" w:rsidRDefault="00AE6A22" w:rsidP="008C7D7A">
      <w:pPr>
        <w:pStyle w:val="Listenabsatz"/>
        <w:numPr>
          <w:ilvl w:val="1"/>
          <w:numId w:val="10"/>
        </w:numPr>
        <w:spacing w:after="0" w:line="240" w:lineRule="auto"/>
        <w:rPr>
          <w:del w:id="297" w:author="Christoph Scheffel" w:date="2022-01-21T13:44:00Z"/>
          <w:rFonts w:cs="Calibri"/>
        </w:rPr>
      </w:pPr>
      <w:del w:id="298" w:author="Christoph Scheffel" w:date="2022-01-21T13:44:00Z">
        <w:r w:rsidRPr="00AE6A22" w:rsidDel="005D3B86">
          <w:rPr>
            <w:rFonts w:cs="Calibri"/>
          </w:rPr>
          <w:delText>D</w:delText>
        </w:r>
        <w:r w:rsidDel="005D3B86">
          <w:rPr>
            <w:rFonts w:cs="Calibri"/>
          </w:rPr>
          <w:delText xml:space="preserve">ie Reaktionszeit steigt </w:delText>
        </w:r>
        <w:r w:rsidRPr="00AE6A22" w:rsidDel="005D3B86">
          <w:rPr>
            <w:rFonts w:cs="Calibri"/>
          </w:rPr>
          <w:delText>mit steigendem n-back Level.</w:delText>
        </w:r>
      </w:del>
    </w:p>
    <w:p w14:paraId="595BDDFD" w14:textId="1AB791D2" w:rsidR="00AE6A22" w:rsidDel="005D3B86" w:rsidRDefault="00AE6A22" w:rsidP="008C7D7A">
      <w:pPr>
        <w:pStyle w:val="Listenabsatz"/>
        <w:numPr>
          <w:ilvl w:val="1"/>
          <w:numId w:val="10"/>
        </w:numPr>
        <w:spacing w:after="0" w:line="240" w:lineRule="auto"/>
        <w:rPr>
          <w:del w:id="299" w:author="Christoph Scheffel" w:date="2022-01-21T13:44:00Z"/>
          <w:rFonts w:cs="Calibri"/>
        </w:rPr>
      </w:pPr>
      <w:del w:id="300" w:author="Christoph Scheffel" w:date="2022-01-21T13:44:00Z">
        <w:r w:rsidRPr="00AE6A22" w:rsidDel="005D3B86">
          <w:rPr>
            <w:rFonts w:cs="Calibri"/>
          </w:rPr>
          <w:delText>Ratings auf allen NASA Task Load Index Subskalen steigen mit steigendem n-back Level.</w:delText>
        </w:r>
      </w:del>
    </w:p>
    <w:p w14:paraId="346010F2" w14:textId="5CB295D8" w:rsidR="00AE6A22" w:rsidDel="005D3B86" w:rsidRDefault="00AE6A22" w:rsidP="008C7D7A">
      <w:pPr>
        <w:pStyle w:val="Listenabsatz"/>
        <w:numPr>
          <w:ilvl w:val="0"/>
          <w:numId w:val="10"/>
        </w:numPr>
        <w:spacing w:after="0" w:line="240" w:lineRule="auto"/>
        <w:rPr>
          <w:del w:id="301" w:author="Christoph Scheffel" w:date="2022-01-21T13:44:00Z"/>
          <w:rFonts w:cs="Calibri"/>
        </w:rPr>
      </w:pPr>
      <w:del w:id="302" w:author="Christoph Scheffel" w:date="2022-01-21T13:44:00Z">
        <w:r w:rsidDel="005D3B86">
          <w:rPr>
            <w:rFonts w:cs="Calibri"/>
          </w:rPr>
          <w:delText>Assoziationen zwischen Anforderungsgrad und Effort Discounting</w:delText>
        </w:r>
        <w:r w:rsidRPr="00AE6A22" w:rsidDel="005D3B86">
          <w:rPr>
            <w:rFonts w:cs="Calibri"/>
          </w:rPr>
          <w:delText>:</w:delText>
        </w:r>
      </w:del>
    </w:p>
    <w:p w14:paraId="6476EC2D" w14:textId="187D0A8F" w:rsidR="00AE6A22" w:rsidDel="005D3B86" w:rsidRDefault="00AE6A22" w:rsidP="008C7D7A">
      <w:pPr>
        <w:pStyle w:val="Listenabsatz"/>
        <w:numPr>
          <w:ilvl w:val="1"/>
          <w:numId w:val="10"/>
        </w:numPr>
        <w:spacing w:after="0" w:line="240" w:lineRule="auto"/>
        <w:rPr>
          <w:del w:id="303" w:author="Christoph Scheffel" w:date="2022-01-21T13:44:00Z"/>
          <w:rFonts w:cs="Calibri"/>
        </w:rPr>
      </w:pPr>
      <w:del w:id="304" w:author="Christoph Scheffel" w:date="2022-01-21T13:44:00Z">
        <w:r w:rsidDel="005D3B86">
          <w:rPr>
            <w:rFonts w:cs="Calibri"/>
          </w:rPr>
          <w:lastRenderedPageBreak/>
          <w:delText>Subjektive Werte sinken mit steigendem n-back Level</w:delText>
        </w:r>
        <w:r w:rsidRPr="00AE6A22" w:rsidDel="005D3B86">
          <w:rPr>
            <w:rFonts w:cs="Calibri"/>
          </w:rPr>
          <w:delText>.</w:delText>
        </w:r>
      </w:del>
    </w:p>
    <w:p w14:paraId="414F7980" w14:textId="5849B65A" w:rsidR="00AE6A22" w:rsidDel="005D3B86" w:rsidRDefault="00AE6A22" w:rsidP="008C7D7A">
      <w:pPr>
        <w:pStyle w:val="Listenabsatz"/>
        <w:numPr>
          <w:ilvl w:val="1"/>
          <w:numId w:val="10"/>
        </w:numPr>
        <w:spacing w:after="0" w:line="240" w:lineRule="auto"/>
        <w:rPr>
          <w:del w:id="305" w:author="Christoph Scheffel" w:date="2022-01-21T13:44:00Z"/>
          <w:rFonts w:cs="Calibri"/>
        </w:rPr>
      </w:pPr>
      <w:del w:id="306" w:author="Christoph Scheffel" w:date="2022-01-21T13:44:00Z">
        <w:r w:rsidDel="005D3B86">
          <w:rPr>
            <w:rFonts w:cs="Calibri"/>
          </w:rPr>
          <w:delText>Subjektive Werte sinken mit steigendem n-back Level</w:delText>
        </w:r>
        <w:r w:rsidRPr="00AE6A22" w:rsidDel="005D3B86">
          <w:rPr>
            <w:rFonts w:cs="Calibri"/>
          </w:rPr>
          <w:delText xml:space="preserve">, </w:delText>
        </w:r>
        <w:r w:rsidDel="005D3B86">
          <w:rPr>
            <w:rFonts w:cs="Calibri"/>
          </w:rPr>
          <w:delText>auch wenn man für sinkende Performanz mittels d‘ und Reaktionszeit kontrolliert.</w:delText>
        </w:r>
      </w:del>
    </w:p>
    <w:p w14:paraId="20F506B5" w14:textId="42B5DCB4" w:rsidR="00AE6A22" w:rsidDel="005D3B86" w:rsidRDefault="00AE6A22" w:rsidP="008C7D7A">
      <w:pPr>
        <w:pStyle w:val="Listenabsatz"/>
        <w:numPr>
          <w:ilvl w:val="1"/>
          <w:numId w:val="10"/>
        </w:numPr>
        <w:spacing w:after="0" w:line="240" w:lineRule="auto"/>
        <w:rPr>
          <w:del w:id="307" w:author="Christoph Scheffel" w:date="2022-01-21T13:44:00Z"/>
          <w:rFonts w:cs="Calibri"/>
        </w:rPr>
      </w:pPr>
      <w:del w:id="308" w:author="Christoph Scheffel" w:date="2022-01-21T13:44:00Z">
        <w:r w:rsidDel="005D3B86">
          <w:rPr>
            <w:rFonts w:cs="Calibri"/>
          </w:rPr>
          <w:delText>Subjektive Werte sinken stärker mit steigendem n-back Level</w:delText>
        </w:r>
        <w:r w:rsidRPr="00AE6A22" w:rsidDel="005D3B86">
          <w:rPr>
            <w:rFonts w:cs="Calibri"/>
          </w:rPr>
          <w:delText xml:space="preserve"> </w:delText>
        </w:r>
        <w:r w:rsidDel="005D3B86">
          <w:rPr>
            <w:rFonts w:cs="Calibri"/>
          </w:rPr>
          <w:delText>für Probanden mit niedrigem als mit hohem Need for Cognition</w:delText>
        </w:r>
        <w:r w:rsidRPr="00AE6A22" w:rsidDel="005D3B86">
          <w:rPr>
            <w:rFonts w:cs="Calibri"/>
          </w:rPr>
          <w:delText>.</w:delText>
        </w:r>
      </w:del>
    </w:p>
    <w:p w14:paraId="730F141C" w14:textId="29C308D4" w:rsidR="00AE6A22" w:rsidDel="005D3B86" w:rsidRDefault="00AE6A22" w:rsidP="008C7D7A">
      <w:pPr>
        <w:pStyle w:val="Listenabsatz"/>
        <w:numPr>
          <w:ilvl w:val="0"/>
          <w:numId w:val="10"/>
        </w:numPr>
        <w:spacing w:after="0" w:line="240" w:lineRule="auto"/>
        <w:rPr>
          <w:del w:id="309" w:author="Christoph Scheffel" w:date="2022-01-21T13:44:00Z"/>
          <w:rFonts w:cs="Calibri"/>
        </w:rPr>
      </w:pPr>
      <w:del w:id="310" w:author="Christoph Scheffel" w:date="2022-01-21T13:44:00Z">
        <w:r w:rsidDel="005D3B86">
          <w:rPr>
            <w:rFonts w:cs="Calibri"/>
          </w:rPr>
          <w:delText>Individuelle Unterschiede im Effort Discounting:</w:delText>
        </w:r>
      </w:del>
    </w:p>
    <w:p w14:paraId="24836584" w14:textId="554B5A7C" w:rsidR="00AE6A22" w:rsidDel="005D3B86" w:rsidRDefault="00AE6A22" w:rsidP="008C7D7A">
      <w:pPr>
        <w:pStyle w:val="Listenabsatz"/>
        <w:numPr>
          <w:ilvl w:val="1"/>
          <w:numId w:val="10"/>
        </w:numPr>
        <w:spacing w:after="0" w:line="240" w:lineRule="auto"/>
        <w:rPr>
          <w:del w:id="311" w:author="Christoph Scheffel" w:date="2022-01-21T13:44:00Z"/>
          <w:rFonts w:cs="Calibri"/>
        </w:rPr>
      </w:pPr>
      <w:del w:id="312" w:author="Christoph Scheffel" w:date="2022-01-21T13:44:00Z">
        <w:r w:rsidDel="005D3B86">
          <w:rPr>
            <w:rFonts w:cs="Calibri"/>
          </w:rPr>
          <w:delText>Subjektive Werte sagen positiv den Need for Cognition Score vorher.</w:delText>
        </w:r>
      </w:del>
    </w:p>
    <w:p w14:paraId="5FDA4FCB" w14:textId="594C4298" w:rsidR="00AE6A22" w:rsidRPr="003635EF" w:rsidDel="005D3B86" w:rsidRDefault="00AE6A22" w:rsidP="008C7D7A">
      <w:pPr>
        <w:pStyle w:val="Listenabsatz"/>
        <w:numPr>
          <w:ilvl w:val="1"/>
          <w:numId w:val="10"/>
        </w:numPr>
        <w:spacing w:after="0" w:line="240" w:lineRule="auto"/>
        <w:rPr>
          <w:del w:id="313" w:author="Christoph Scheffel" w:date="2022-01-21T13:44:00Z"/>
          <w:rFonts w:cs="Calibri"/>
          <w:lang w:val="en-US"/>
        </w:rPr>
      </w:pPr>
      <w:del w:id="314" w:author="Christoph Scheffel" w:date="2022-01-21T13:44:00Z">
        <w:r w:rsidRPr="003635EF" w:rsidDel="005D3B86">
          <w:rPr>
            <w:rFonts w:cs="Calibri"/>
            <w:lang w:val="en-US"/>
          </w:rPr>
          <w:delText>NASA Task Load Index Scores sagen negativ den Need for Cognition Score vorher.</w:delText>
        </w:r>
        <w:commentRangeEnd w:id="291"/>
        <w:r w:rsidR="00DC2F76" w:rsidDel="005D3B86">
          <w:rPr>
            <w:rStyle w:val="Kommentarzeichen"/>
          </w:rPr>
          <w:commentReference w:id="291"/>
        </w:r>
      </w:del>
    </w:p>
    <w:p w14:paraId="55340C97" w14:textId="5DA3B25C" w:rsidR="00AE6A22" w:rsidRPr="003635EF" w:rsidDel="005D3B86" w:rsidRDefault="00AE6A22" w:rsidP="008C7D7A">
      <w:pPr>
        <w:spacing w:after="0" w:line="240" w:lineRule="auto"/>
        <w:rPr>
          <w:del w:id="315" w:author="Christoph Scheffel" w:date="2022-01-21T13:44:00Z"/>
          <w:rFonts w:cs="Calibri"/>
          <w:lang w:val="en-US"/>
        </w:rPr>
      </w:pPr>
    </w:p>
    <w:p w14:paraId="48D3E1A2" w14:textId="177F02A6" w:rsidR="00AE6A22" w:rsidDel="005D3B86" w:rsidRDefault="00AE6A22" w:rsidP="008C7D7A">
      <w:pPr>
        <w:spacing w:after="0" w:line="240" w:lineRule="auto"/>
        <w:rPr>
          <w:del w:id="316" w:author="Christoph Scheffel" w:date="2022-01-21T13:44:00Z"/>
          <w:rFonts w:cs="Calibri"/>
        </w:rPr>
      </w:pPr>
      <w:del w:id="317" w:author="Christoph Scheffel" w:date="2022-01-21T13:44:00Z">
        <w:r w:rsidDel="005D3B86">
          <w:rPr>
            <w:rFonts w:cs="Calibri"/>
          </w:rPr>
          <w:delText>Labortermin 2:</w:delText>
        </w:r>
      </w:del>
    </w:p>
    <w:p w14:paraId="0383E975" w14:textId="5B1ECDF1" w:rsidR="00AE6A22" w:rsidDel="005D3B86" w:rsidRDefault="00AE6A22" w:rsidP="008C7D7A">
      <w:pPr>
        <w:pStyle w:val="Listenabsatz"/>
        <w:numPr>
          <w:ilvl w:val="0"/>
          <w:numId w:val="10"/>
        </w:numPr>
        <w:spacing w:after="0" w:line="240" w:lineRule="auto"/>
        <w:rPr>
          <w:del w:id="318" w:author="Christoph Scheffel" w:date="2022-01-21T13:44:00Z"/>
          <w:rFonts w:cs="Calibri"/>
        </w:rPr>
      </w:pPr>
      <w:del w:id="319" w:author="Christoph Scheffel" w:date="2022-01-21T13:44:00Z">
        <w:r w:rsidDel="005D3B86">
          <w:rPr>
            <w:rFonts w:cs="Calibri"/>
          </w:rPr>
          <w:delText xml:space="preserve">Was sind subjektive Werte </w:delText>
        </w:r>
        <w:r w:rsidR="004475C7" w:rsidDel="005D3B86">
          <w:rPr>
            <w:rFonts w:cs="Calibri"/>
          </w:rPr>
          <w:delText>von Emotionsregulationsstrategien?</w:delText>
        </w:r>
      </w:del>
    </w:p>
    <w:p w14:paraId="769FECAA" w14:textId="004D6D82" w:rsidR="004475C7" w:rsidDel="005D3B86" w:rsidRDefault="004475C7" w:rsidP="008C7D7A">
      <w:pPr>
        <w:pStyle w:val="Listenabsatz"/>
        <w:numPr>
          <w:ilvl w:val="1"/>
          <w:numId w:val="10"/>
        </w:numPr>
        <w:spacing w:after="0" w:line="240" w:lineRule="auto"/>
        <w:rPr>
          <w:del w:id="320" w:author="Christoph Scheffel" w:date="2022-01-21T13:44:00Z"/>
          <w:rFonts w:cs="Calibri"/>
        </w:rPr>
      </w:pPr>
      <w:del w:id="321" w:author="Christoph Scheffel" w:date="2022-01-21T13:44:00Z">
        <w:r w:rsidDel="005D3B86">
          <w:rPr>
            <w:rFonts w:cs="Calibri"/>
          </w:rPr>
          <w:delText>Subjektive Effortratings sagen negativ die subjektiven Werte vorher.</w:delText>
        </w:r>
      </w:del>
    </w:p>
    <w:p w14:paraId="70473AAE" w14:textId="743E0997" w:rsidR="004475C7" w:rsidDel="005D3B86" w:rsidRDefault="004475C7" w:rsidP="008C7D7A">
      <w:pPr>
        <w:pStyle w:val="Listenabsatz"/>
        <w:numPr>
          <w:ilvl w:val="1"/>
          <w:numId w:val="10"/>
        </w:numPr>
        <w:spacing w:after="0" w:line="240" w:lineRule="auto"/>
        <w:rPr>
          <w:del w:id="322" w:author="Christoph Scheffel" w:date="2022-01-21T13:44:00Z"/>
          <w:rFonts w:cs="Calibri"/>
        </w:rPr>
      </w:pPr>
      <w:del w:id="323" w:author="Christoph Scheffel" w:date="2022-01-21T13:44:00Z">
        <w:r w:rsidDel="005D3B86">
          <w:rPr>
            <w:rFonts w:cs="Calibri"/>
          </w:rPr>
          <w:delText>Subjektive Arousalratings sagen negativ die subjektiven Werte vorher.</w:delText>
        </w:r>
      </w:del>
    </w:p>
    <w:p w14:paraId="77A3080A" w14:textId="4E94E6AE" w:rsidR="004475C7" w:rsidDel="005D3B86" w:rsidRDefault="004475C7" w:rsidP="008C7D7A">
      <w:pPr>
        <w:pStyle w:val="Listenabsatz"/>
        <w:numPr>
          <w:ilvl w:val="1"/>
          <w:numId w:val="10"/>
        </w:numPr>
        <w:spacing w:after="0" w:line="240" w:lineRule="auto"/>
        <w:rPr>
          <w:del w:id="324" w:author="Christoph Scheffel" w:date="2022-01-21T13:44:00Z"/>
          <w:rFonts w:cs="Calibri"/>
        </w:rPr>
      </w:pPr>
      <w:del w:id="325" w:author="Christoph Scheffel" w:date="2022-01-21T13:44:00Z">
        <w:r w:rsidDel="005D3B86">
          <w:rPr>
            <w:rFonts w:cs="Calibri"/>
          </w:rPr>
          <w:delText>Gesichtsmuskelaktivität sagen negativ die subjektiven Werte vorher.</w:delText>
        </w:r>
      </w:del>
    </w:p>
    <w:p w14:paraId="447857F3" w14:textId="7C6798C0" w:rsidR="004475C7" w:rsidDel="005D3B86" w:rsidRDefault="004475C7" w:rsidP="008C7D7A">
      <w:pPr>
        <w:pStyle w:val="Listenabsatz"/>
        <w:numPr>
          <w:ilvl w:val="0"/>
          <w:numId w:val="10"/>
        </w:numPr>
        <w:spacing w:after="0" w:line="240" w:lineRule="auto"/>
        <w:rPr>
          <w:del w:id="326" w:author="Christoph Scheffel" w:date="2022-01-21T13:44:00Z"/>
          <w:rFonts w:cs="Calibri"/>
        </w:rPr>
      </w:pPr>
      <w:del w:id="327" w:author="Christoph Scheffel" w:date="2022-01-21T13:44:00Z">
        <w:r w:rsidDel="005D3B86">
          <w:rPr>
            <w:rFonts w:cs="Calibri"/>
          </w:rPr>
          <w:delText>Welche Variablen können subjektive Werte von Emotionsregulationsstrategien vorhersagen?</w:delText>
        </w:r>
      </w:del>
    </w:p>
    <w:p w14:paraId="57D2E9E8" w14:textId="3C5B54B3" w:rsidR="004475C7" w:rsidDel="005D3B86" w:rsidRDefault="004475C7" w:rsidP="008C7D7A">
      <w:pPr>
        <w:pStyle w:val="Listenabsatz"/>
        <w:numPr>
          <w:ilvl w:val="0"/>
          <w:numId w:val="10"/>
        </w:numPr>
        <w:spacing w:after="0" w:line="240" w:lineRule="auto"/>
        <w:rPr>
          <w:del w:id="328" w:author="Christoph Scheffel" w:date="2022-01-21T13:44:00Z"/>
          <w:rFonts w:cs="Calibri"/>
        </w:rPr>
      </w:pPr>
      <w:del w:id="329" w:author="Christoph Scheffel" w:date="2022-01-21T13:44:00Z">
        <w:r w:rsidDel="005D3B86">
          <w:rPr>
            <w:rFonts w:cs="Calibri"/>
          </w:rPr>
          <w:delText>Welche Persönlichkeitsmerkmale sind mit subjektiven Werten von Emotionsregulationsstrategien verbunden?</w:delText>
        </w:r>
      </w:del>
    </w:p>
    <w:p w14:paraId="516440F2" w14:textId="6A2B8C89" w:rsidR="004475C7" w:rsidDel="005D3B86" w:rsidRDefault="004475C7" w:rsidP="008C7D7A">
      <w:pPr>
        <w:pStyle w:val="Listenabsatz"/>
        <w:numPr>
          <w:ilvl w:val="1"/>
          <w:numId w:val="10"/>
        </w:numPr>
        <w:spacing w:after="0" w:line="240" w:lineRule="auto"/>
        <w:rPr>
          <w:del w:id="330" w:author="Christoph Scheffel" w:date="2022-01-21T13:44:00Z"/>
          <w:rFonts w:cs="Calibri"/>
        </w:rPr>
      </w:pPr>
      <w:del w:id="331" w:author="Christoph Scheffel" w:date="2022-01-21T13:44:00Z">
        <w:r w:rsidDel="005D3B86">
          <w:rPr>
            <w:rFonts w:cs="Calibri"/>
          </w:rPr>
          <w:delText>Habituelle Nutzung von Reappraisal sagt positiv den subjektiven Wert von ‚Distanzieren‘ vorher.</w:delText>
        </w:r>
      </w:del>
    </w:p>
    <w:p w14:paraId="0E1C71B0" w14:textId="62794CDC" w:rsidR="004475C7" w:rsidDel="005D3B86" w:rsidRDefault="004475C7" w:rsidP="008C7D7A">
      <w:pPr>
        <w:pStyle w:val="Listenabsatz"/>
        <w:numPr>
          <w:ilvl w:val="1"/>
          <w:numId w:val="10"/>
        </w:numPr>
        <w:spacing w:after="0" w:line="240" w:lineRule="auto"/>
        <w:rPr>
          <w:del w:id="332" w:author="Christoph Scheffel" w:date="2022-01-21T13:44:00Z"/>
          <w:rFonts w:cs="Calibri"/>
        </w:rPr>
      </w:pPr>
      <w:del w:id="333" w:author="Christoph Scheffel" w:date="2022-01-21T13:44:00Z">
        <w:r w:rsidDel="005D3B86">
          <w:rPr>
            <w:rFonts w:cs="Calibri"/>
          </w:rPr>
          <w:delText>Habituelle Nutzung von Suppression sagt positiv den subjektiven Wert von ‚Unterdrücken‘ vorher.</w:delText>
        </w:r>
      </w:del>
    </w:p>
    <w:p w14:paraId="74422462" w14:textId="29D99863" w:rsidR="004475C7" w:rsidDel="005D3B86" w:rsidRDefault="004475C7" w:rsidP="008C7D7A">
      <w:pPr>
        <w:pStyle w:val="Listenabsatz"/>
        <w:numPr>
          <w:ilvl w:val="1"/>
          <w:numId w:val="10"/>
        </w:numPr>
        <w:spacing w:after="0" w:line="240" w:lineRule="auto"/>
        <w:rPr>
          <w:del w:id="334" w:author="Christoph Scheffel" w:date="2022-01-21T13:44:00Z"/>
          <w:rFonts w:cs="Calibri"/>
        </w:rPr>
      </w:pPr>
      <w:del w:id="335" w:author="Christoph Scheffel" w:date="2022-01-21T13:44:00Z">
        <w:r w:rsidDel="005D3B86">
          <w:rPr>
            <w:rFonts w:cs="Calibri"/>
          </w:rPr>
          <w:delText>Höhere Emotionsregulationsflexibilität ist mit höheren subjektiven Werten aller Strategien assoziiert.</w:delText>
        </w:r>
      </w:del>
    </w:p>
    <w:p w14:paraId="287AAD54" w14:textId="764ADDC7" w:rsidR="004475C7" w:rsidDel="005D3B86" w:rsidRDefault="004475C7" w:rsidP="008C7D7A">
      <w:pPr>
        <w:pStyle w:val="Listenabsatz"/>
        <w:numPr>
          <w:ilvl w:val="0"/>
          <w:numId w:val="10"/>
        </w:numPr>
        <w:spacing w:after="0" w:line="240" w:lineRule="auto"/>
        <w:rPr>
          <w:del w:id="336" w:author="Christoph Scheffel" w:date="2022-01-21T13:44:00Z"/>
          <w:rFonts w:cs="Calibri"/>
        </w:rPr>
      </w:pPr>
      <w:del w:id="337" w:author="Christoph Scheffel" w:date="2022-01-21T13:44:00Z">
        <w:r w:rsidDel="005D3B86">
          <w:rPr>
            <w:rFonts w:cs="Calibri"/>
          </w:rPr>
          <w:delText>Wie stark hängt Effort-Discounting-Verhalten vom Stimulusmaterial ab?</w:delText>
        </w:r>
      </w:del>
    </w:p>
    <w:p w14:paraId="05582E62" w14:textId="5AA8ACE4" w:rsidR="004475C7" w:rsidDel="005D3B86" w:rsidRDefault="004475C7" w:rsidP="008C7D7A">
      <w:pPr>
        <w:pStyle w:val="Listenabsatz"/>
        <w:numPr>
          <w:ilvl w:val="1"/>
          <w:numId w:val="10"/>
        </w:numPr>
        <w:spacing w:after="0" w:line="240" w:lineRule="auto"/>
        <w:rPr>
          <w:del w:id="338" w:author="Christoph Scheffel" w:date="2022-01-21T13:44:00Z"/>
          <w:rFonts w:cs="Calibri"/>
        </w:rPr>
      </w:pPr>
      <w:del w:id="339" w:author="Christoph Scheffel" w:date="2022-01-21T13:44:00Z">
        <w:r w:rsidDel="005D3B86">
          <w:rPr>
            <w:rFonts w:cs="Calibri"/>
          </w:rPr>
          <w:delText>Die Area under the Curve der subjektiven Werte von Labortermin 1 und 2 sind positiv korreliert.</w:delText>
        </w:r>
      </w:del>
    </w:p>
    <w:p w14:paraId="22F8284A" w14:textId="7F019481" w:rsidR="004475C7" w:rsidRPr="004475C7" w:rsidDel="005D3B86" w:rsidRDefault="004475C7" w:rsidP="008C7D7A">
      <w:pPr>
        <w:pStyle w:val="Listenabsatz"/>
        <w:numPr>
          <w:ilvl w:val="1"/>
          <w:numId w:val="10"/>
        </w:numPr>
        <w:spacing w:after="0" w:line="240" w:lineRule="auto"/>
        <w:rPr>
          <w:del w:id="340" w:author="Christoph Scheffel" w:date="2022-01-21T13:44:00Z"/>
          <w:rFonts w:cs="Calibri"/>
          <w:highlight w:val="yellow"/>
        </w:rPr>
      </w:pPr>
      <w:del w:id="341" w:author="Christoph Scheffel" w:date="2022-01-21T13:44:00Z">
        <w:r w:rsidRPr="004475C7" w:rsidDel="005D3B86">
          <w:rPr>
            <w:rFonts w:cs="Calibri"/>
            <w:highlight w:val="yellow"/>
          </w:rPr>
          <w:delText>Irgendwas mit Slopes und Intercepts</w:delText>
        </w:r>
      </w:del>
    </w:p>
    <w:p w14:paraId="252E6BB0" w14:textId="77777777" w:rsidR="0031028E" w:rsidRPr="00332840" w:rsidRDefault="0031028E" w:rsidP="0031028E">
      <w:pPr>
        <w:spacing w:after="0" w:line="240" w:lineRule="auto"/>
        <w:rPr>
          <w:rFonts w:cs="Calibri"/>
        </w:rPr>
      </w:pPr>
    </w:p>
    <w:p w14:paraId="00E5F963" w14:textId="77777777" w:rsidR="00BC1002" w:rsidRPr="00312728" w:rsidRDefault="00C30150" w:rsidP="0031028E">
      <w:pPr>
        <w:pStyle w:val="Listenabsatz"/>
        <w:numPr>
          <w:ilvl w:val="0"/>
          <w:numId w:val="4"/>
        </w:numPr>
        <w:spacing w:after="0" w:line="240" w:lineRule="auto"/>
        <w:ind w:left="0" w:firstLine="0"/>
        <w:rPr>
          <w:b/>
        </w:rPr>
      </w:pPr>
      <w:r w:rsidRPr="00332840">
        <w:rPr>
          <w:b/>
        </w:rPr>
        <w:t>Antragsvolumen</w:t>
      </w:r>
    </w:p>
    <w:p w14:paraId="119CF228" w14:textId="77777777" w:rsidR="00BC1002" w:rsidRDefault="003F0CC3" w:rsidP="00312728">
      <w:pPr>
        <w:spacing w:after="0" w:line="240" w:lineRule="auto"/>
        <w:jc w:val="both"/>
      </w:pPr>
      <w:ins w:id="342" w:author="Christoph Scheffel" w:date="2022-01-19T16:42:00Z">
        <w:r>
          <w:t>Die Fördermittel zur Anschubfinanzierungen sollen zur finanziellen Aufwandsentschädigung der Versuchspersonen eingesetzt werden</w:t>
        </w:r>
      </w:ins>
      <w:ins w:id="343" w:author="Christoph Scheffel" w:date="2022-01-19T16:43:00Z">
        <w:r>
          <w:t xml:space="preserve">. </w:t>
        </w:r>
      </w:ins>
      <w:ins w:id="344" w:author="Christoph Scheffel" w:date="2022-01-19T16:45:00Z">
        <w:r>
          <w:t>Das</w:t>
        </w:r>
      </w:ins>
      <w:ins w:id="345" w:author="Christoph Scheffel" w:date="2022-01-19T16:43:00Z">
        <w:r>
          <w:t xml:space="preserve"> vorgeschlagene Projekt </w:t>
        </w:r>
      </w:ins>
      <w:ins w:id="346" w:author="Christoph Scheffel" w:date="2022-01-19T16:45:00Z">
        <w:r>
          <w:t xml:space="preserve">besteht </w:t>
        </w:r>
      </w:ins>
      <w:ins w:id="347" w:author="Christoph Scheffel" w:date="2022-01-19T16:43:00Z">
        <w:r>
          <w:t>drei Erhebungszeitpunkte gibt (Online Fragebögen, Labortermin 1 und Labortermin 2), sowie peripher</w:t>
        </w:r>
      </w:ins>
      <w:ins w:id="348" w:author="Christoph Scheffel" w:date="2022-01-19T16:44:00Z">
        <w:r>
          <w:t>-</w:t>
        </w:r>
      </w:ins>
      <w:ins w:id="349" w:author="Christoph Scheffel" w:date="2022-01-19T16:43:00Z">
        <w:r>
          <w:t>physiologische Maße erhoben werden</w:t>
        </w:r>
      </w:ins>
      <w:ins w:id="350" w:author="Christoph Scheffel" w:date="2022-01-19T16:45:00Z">
        <w:r>
          <w:t>. Dies ist mit erheblichem Aufwand für die Versuchspersonen verbunden. Daher</w:t>
        </w:r>
      </w:ins>
      <w:ins w:id="351" w:author="Christoph Scheffel" w:date="2022-01-19T16:43:00Z">
        <w:r>
          <w:t xml:space="preserve"> wird eine Aufwandsentschädigung von 10€ pro Stunde veranschlagt.</w:t>
        </w:r>
      </w:ins>
      <w:ins w:id="352" w:author="Christoph Scheffel" w:date="2022-01-19T16:46:00Z">
        <w:r>
          <w:t xml:space="preserve"> Um die Teilnahme der erforderlichen </w:t>
        </w:r>
        <w:r w:rsidRPr="003F0CC3">
          <w:rPr>
            <w:i/>
            <w:rPrChange w:id="353" w:author="Christoph Scheffel" w:date="2022-01-19T16:47:00Z">
              <w:rPr/>
            </w:rPrChange>
          </w:rPr>
          <w:t xml:space="preserve">N </w:t>
        </w:r>
        <w:r>
          <w:t>= 70 Personen zu finanzieren, wird deshalb eine Förderung in Höhe von 2100€ beantragt. Auch einer Teilfinanzierung kann zugestimmt werden.</w:t>
        </w:r>
      </w:ins>
      <w:del w:id="354" w:author="Christoph Scheffel" w:date="2022-01-19T16:42:00Z">
        <w:r w:rsidR="00BC1002" w:rsidDel="003F0CC3">
          <w:delText>Beantragt werden Versuchspersonengelder in Höhe von 2100€.</w:delText>
        </w:r>
      </w:del>
    </w:p>
    <w:p w14:paraId="4D029BEF" w14:textId="77777777" w:rsidR="00312728" w:rsidDel="003F0CC3" w:rsidRDefault="00BC1002" w:rsidP="00312728">
      <w:pPr>
        <w:spacing w:after="0" w:line="240" w:lineRule="auto"/>
        <w:jc w:val="both"/>
        <w:rPr>
          <w:del w:id="355" w:author="Christoph Scheffel" w:date="2022-01-19T16:46:00Z"/>
        </w:rPr>
      </w:pPr>
      <w:del w:id="356" w:author="Christoph Scheffel" w:date="2022-01-19T16:44:00Z">
        <w:r w:rsidDel="003F0CC3">
          <w:delText>Es sollen 70 Probanden erhoben werden, die jeweils mit 30€ vergütet werden. Das Ausfüllen der Fragebögen, der Labortermin 1, und der Labortermin 2 dauern jeweils circa eine Stunde</w:delText>
        </w:r>
        <w:r w:rsidR="00312728" w:rsidDel="003F0CC3">
          <w:delText xml:space="preserve">, insgesamt also drei Stunden. Das ergäbe mit dem pauschalen Beitrag von 8€/h eine Vergütung von 24€ pro Proband, von der wir jedoch abweichen möchten, da die Probanden zu zwei Terminen anreisen müssen und beim zweiten Termin Messaufnehmer ins Gesicht geklebt bekommen. </w:delText>
        </w:r>
      </w:del>
      <w:del w:id="357" w:author="Christoph Scheffel" w:date="2022-01-19T16:45:00Z">
        <w:r w:rsidR="00312728" w:rsidDel="003F0CC3">
          <w:delText xml:space="preserve">Damit ist die Studie für Probanden mit erhöhtem Aufwand verbunden, was einen Beitrag von 10€/h </w:delText>
        </w:r>
      </w:del>
      <w:del w:id="358" w:author="Christoph Scheffel" w:date="2022-01-19T16:46:00Z">
        <w:r w:rsidR="00312728" w:rsidDel="003F0CC3">
          <w:delText>rechtfertigt.</w:delText>
        </w:r>
      </w:del>
    </w:p>
    <w:p w14:paraId="7824F607" w14:textId="77777777" w:rsidR="00BC1002" w:rsidDel="003F0CC3" w:rsidRDefault="00312728" w:rsidP="00312728">
      <w:pPr>
        <w:spacing w:after="0" w:line="240" w:lineRule="auto"/>
        <w:jc w:val="both"/>
        <w:rPr>
          <w:del w:id="359" w:author="Christoph Scheffel" w:date="2022-01-19T16:46:00Z"/>
        </w:rPr>
      </w:pPr>
      <w:del w:id="360" w:author="Christoph Scheffel" w:date="2022-01-19T16:46:00Z">
        <w:r w:rsidDel="003F0CC3">
          <w:delText>Auf Wunsch können die Probanden anstatt des Geldes auch Versuchspersonenstunden bekommen. Bisherige Erfahrungen haben allerdings gezeigt, dass das nur ein Bruchteil der Teilnehmer in Anspruch nimmt. So wäre mit einer Kalkulation von 70 * 30€ = 2100€ auch Spielraum für mehr als 70 Probanden, falls es bei einer Erhebung technische Ausfälle gibt oder der Datensatz eines Probanden aus anderen Gründen nicht nutzbar ist.</w:delText>
        </w:r>
      </w:del>
    </w:p>
    <w:p w14:paraId="3CFF56BD" w14:textId="5A8C24B0" w:rsidR="00312728" w:rsidRPr="00332840" w:rsidDel="005E0183" w:rsidRDefault="00312728" w:rsidP="00312728">
      <w:pPr>
        <w:spacing w:after="0" w:line="240" w:lineRule="auto"/>
        <w:jc w:val="both"/>
        <w:rPr>
          <w:moveFrom w:id="361" w:author="Christoph Scheffel" w:date="2022-01-21T13:36:00Z"/>
        </w:rPr>
      </w:pPr>
      <w:moveFromRangeStart w:id="362" w:author="Christoph Scheffel" w:date="2022-01-21T13:36:00Z" w:name="move93664624"/>
      <w:moveFrom w:id="363" w:author="Christoph Scheffel" w:date="2022-01-21T13:36:00Z">
        <w:r w:rsidDel="005E0183">
          <w:t xml:space="preserve">Das Ziel von 70 Probanden </w:t>
        </w:r>
        <w:r w:rsidRPr="00312728" w:rsidDel="005E0183">
          <w:rPr>
            <w:highlight w:val="yellow"/>
          </w:rPr>
          <w:t>basiert auf einer Power-Berechnung, die</w:t>
        </w:r>
        <w:r w:rsidDel="005E0183">
          <w:t xml:space="preserve"> …</w:t>
        </w:r>
      </w:moveFrom>
    </w:p>
    <w:moveFromRangeEnd w:id="362"/>
    <w:p w14:paraId="2AAF7597" w14:textId="77777777" w:rsidR="005F2166" w:rsidRPr="00332840" w:rsidRDefault="005F2166" w:rsidP="0031028E">
      <w:pPr>
        <w:spacing w:after="0" w:line="240" w:lineRule="auto"/>
      </w:pPr>
    </w:p>
    <w:p w14:paraId="283EEF09" w14:textId="77777777" w:rsidR="003024B8" w:rsidRPr="00332840" w:rsidRDefault="007D677A" w:rsidP="0031028E">
      <w:pPr>
        <w:pStyle w:val="Listenabsatz"/>
        <w:numPr>
          <w:ilvl w:val="0"/>
          <w:numId w:val="4"/>
        </w:numPr>
        <w:spacing w:after="0" w:line="240" w:lineRule="auto"/>
        <w:ind w:left="0" w:firstLine="0"/>
        <w:rPr>
          <w:b/>
        </w:rPr>
      </w:pPr>
      <w:r w:rsidRPr="00332840">
        <w:rPr>
          <w:b/>
        </w:rPr>
        <w:t>Literatur</w:t>
      </w:r>
    </w:p>
    <w:p w14:paraId="1164E332" w14:textId="77777777" w:rsidR="00A347FD" w:rsidRPr="003635EF" w:rsidRDefault="00A347FD" w:rsidP="00BA3E90">
      <w:pPr>
        <w:spacing w:after="0" w:line="240" w:lineRule="auto"/>
        <w:rPr>
          <w:lang w:val="en-US"/>
        </w:rPr>
      </w:pPr>
      <w:r w:rsidRPr="00A347FD">
        <w:lastRenderedPageBreak/>
        <w:t xml:space="preserve">Crawford, J. L., Eisenstein, S. A., Peelle, J. E., &amp; Braver, T. S. (2021). </w:t>
      </w:r>
      <w:r w:rsidRPr="003635EF">
        <w:rPr>
          <w:lang w:val="en-US"/>
        </w:rPr>
        <w:t xml:space="preserve">Domain-general cognitive motivation: Evidence from economic decision-making. </w:t>
      </w:r>
      <w:r w:rsidRPr="003635EF">
        <w:rPr>
          <w:i/>
          <w:lang w:val="en-US"/>
        </w:rPr>
        <w:t>Cognitive Research: Principles and Implications</w:t>
      </w:r>
      <w:r w:rsidRPr="003635EF">
        <w:rPr>
          <w:lang w:val="en-US"/>
        </w:rPr>
        <w:t>, 6, Article 4. https://doi.org/10.1186/s41235-021-00272-7</w:t>
      </w:r>
    </w:p>
    <w:p w14:paraId="666CAE1C" w14:textId="77777777" w:rsidR="00A347FD" w:rsidRPr="003635EF" w:rsidRDefault="00A347FD" w:rsidP="00BA3E90">
      <w:pPr>
        <w:spacing w:after="0" w:line="240" w:lineRule="auto"/>
        <w:rPr>
          <w:lang w:val="en-US"/>
        </w:rPr>
      </w:pPr>
    </w:p>
    <w:p w14:paraId="726043CE" w14:textId="77777777" w:rsidR="00BA3E90" w:rsidRPr="003635EF" w:rsidRDefault="00BA3E90" w:rsidP="00BA3E90">
      <w:pPr>
        <w:spacing w:after="0" w:line="240" w:lineRule="auto"/>
        <w:rPr>
          <w:lang w:val="en-US"/>
        </w:rPr>
      </w:pPr>
      <w:r w:rsidRPr="003635EF">
        <w:rPr>
          <w:lang w:val="en-US"/>
        </w:rPr>
        <w:t xml:space="preserve">Kramer, A.-W., Van Duijvenvoorde, A.C.K., Krabbendam, L., Huizenga, H.M. </w:t>
      </w:r>
      <w:r w:rsidR="004F7257" w:rsidRPr="003635EF">
        <w:rPr>
          <w:lang w:val="en-US"/>
        </w:rPr>
        <w:t xml:space="preserve">(2021) </w:t>
      </w:r>
      <w:r w:rsidRPr="003635EF">
        <w:rPr>
          <w:lang w:val="en-US"/>
        </w:rPr>
        <w:t>Individual differences in adolescents’ willingness to invest cognitive effort: Relation to need for cognition, motivation and cognitive capacity</w:t>
      </w:r>
      <w:r w:rsidR="004F7257" w:rsidRPr="003635EF">
        <w:rPr>
          <w:lang w:val="en-US"/>
        </w:rPr>
        <w:t>.</w:t>
      </w:r>
      <w:r w:rsidRPr="003635EF">
        <w:rPr>
          <w:lang w:val="en-US"/>
        </w:rPr>
        <w:t xml:space="preserve"> </w:t>
      </w:r>
      <w:r w:rsidRPr="003635EF">
        <w:rPr>
          <w:i/>
          <w:lang w:val="en-US"/>
        </w:rPr>
        <w:t>Cognitive</w:t>
      </w:r>
      <w:r w:rsidR="004F7257" w:rsidRPr="003635EF">
        <w:rPr>
          <w:i/>
          <w:lang w:val="en-US"/>
        </w:rPr>
        <w:t xml:space="preserve"> Development</w:t>
      </w:r>
      <w:r w:rsidR="004F7257" w:rsidRPr="003635EF">
        <w:rPr>
          <w:lang w:val="en-US"/>
        </w:rPr>
        <w:t xml:space="preserve"> </w:t>
      </w:r>
      <w:r w:rsidRPr="003635EF">
        <w:rPr>
          <w:lang w:val="en-US"/>
        </w:rPr>
        <w:t>57</w:t>
      </w:r>
      <w:r w:rsidR="004F7257" w:rsidRPr="003635EF">
        <w:rPr>
          <w:lang w:val="en-US"/>
        </w:rPr>
        <w:t>. https://doi.org/10.1016/j.cogdev.2020.100978</w:t>
      </w:r>
      <w:r w:rsidRPr="003635EF">
        <w:rPr>
          <w:lang w:val="en-US"/>
        </w:rPr>
        <w:t>.</w:t>
      </w:r>
    </w:p>
    <w:p w14:paraId="72163BA8" w14:textId="77777777" w:rsidR="004F7257" w:rsidRPr="003635EF" w:rsidRDefault="004F7257" w:rsidP="00BA3E90">
      <w:pPr>
        <w:spacing w:after="0" w:line="240" w:lineRule="auto"/>
        <w:rPr>
          <w:lang w:val="en-US"/>
        </w:rPr>
      </w:pPr>
    </w:p>
    <w:p w14:paraId="59FB85C1" w14:textId="77777777" w:rsidR="003C27CB" w:rsidRPr="003635EF" w:rsidRDefault="003C27CB" w:rsidP="003C27CB">
      <w:pPr>
        <w:rPr>
          <w:lang w:val="en-US"/>
        </w:rPr>
      </w:pPr>
      <w:r w:rsidRPr="0032251B">
        <w:rPr>
          <w:rPrChange w:id="364" w:author="Christoph Scheffel" w:date="2022-01-21T08:36:00Z">
            <w:rPr>
              <w:lang w:val="en-US"/>
            </w:rPr>
          </w:rPrChange>
        </w:rPr>
        <w:t xml:space="preserve">Scheffel, C., Graupner, S.-T., Gärtner, A., Zerna, J., Strobel, A., &amp; Dörfel, D. (2021). </w:t>
      </w:r>
      <w:r w:rsidRPr="003635EF">
        <w:rPr>
          <w:lang w:val="en-US"/>
        </w:rPr>
        <w:t xml:space="preserve">Effort beats effectiveness in emotion regulation choice: Differences between suppression and distancing in subjective and physiological measures. </w:t>
      </w:r>
      <w:r w:rsidRPr="003635EF">
        <w:rPr>
          <w:i/>
          <w:lang w:val="en-US"/>
        </w:rPr>
        <w:t>Psychophysiology</w:t>
      </w:r>
      <w:r w:rsidRPr="003635EF">
        <w:rPr>
          <w:lang w:val="en-US"/>
        </w:rPr>
        <w:t>, 58,e13908. https://doi.org/10.1111/psyp.13908</w:t>
      </w:r>
    </w:p>
    <w:p w14:paraId="21472258" w14:textId="77777777" w:rsidR="007D677A" w:rsidRPr="003635EF" w:rsidRDefault="000B29E5" w:rsidP="003C27CB">
      <w:pPr>
        <w:spacing w:after="0" w:line="240" w:lineRule="auto"/>
        <w:rPr>
          <w:lang w:val="en-US"/>
        </w:rPr>
      </w:pPr>
      <w:r w:rsidRPr="003635EF">
        <w:rPr>
          <w:lang w:val="en-US"/>
        </w:rPr>
        <w:t>Westbrook A</w:t>
      </w:r>
      <w:r w:rsidR="00BA3E90" w:rsidRPr="003635EF">
        <w:rPr>
          <w:lang w:val="en-US"/>
        </w:rPr>
        <w:t>.</w:t>
      </w:r>
      <w:r w:rsidRPr="003635EF">
        <w:rPr>
          <w:lang w:val="en-US"/>
        </w:rPr>
        <w:t>, Kester D</w:t>
      </w:r>
      <w:r w:rsidR="00BA3E90" w:rsidRPr="003635EF">
        <w:rPr>
          <w:lang w:val="en-US"/>
        </w:rPr>
        <w:t>.</w:t>
      </w:r>
      <w:r w:rsidRPr="003635EF">
        <w:rPr>
          <w:lang w:val="en-US"/>
        </w:rPr>
        <w:t>, Braver T</w:t>
      </w:r>
      <w:r w:rsidR="00BA3E90" w:rsidRPr="003635EF">
        <w:rPr>
          <w:lang w:val="en-US"/>
        </w:rPr>
        <w:t>.</w:t>
      </w:r>
      <w:r w:rsidRPr="003635EF">
        <w:rPr>
          <w:lang w:val="en-US"/>
        </w:rPr>
        <w:t>S</w:t>
      </w:r>
      <w:r w:rsidR="00BA3E90" w:rsidRPr="003635EF">
        <w:rPr>
          <w:lang w:val="en-US"/>
        </w:rPr>
        <w:t>.</w:t>
      </w:r>
      <w:r w:rsidRPr="003635EF">
        <w:rPr>
          <w:lang w:val="en-US"/>
        </w:rPr>
        <w:t xml:space="preserve"> (2013) What Is the Subjective Cost of Cognitive Effort? Load, Trait, and Aging Effects Revealed by Economic Preference. </w:t>
      </w:r>
      <w:r w:rsidRPr="003635EF">
        <w:rPr>
          <w:i/>
          <w:lang w:val="en-US"/>
        </w:rPr>
        <w:t>PLoS ONE</w:t>
      </w:r>
      <w:r w:rsidRPr="003635EF">
        <w:rPr>
          <w:lang w:val="en-US"/>
        </w:rPr>
        <w:t xml:space="preserve"> 8(7): e68210. https://doi.org/10.1371/journal.pone.0068210</w:t>
      </w:r>
    </w:p>
    <w:sectPr w:rsidR="007D677A" w:rsidRPr="003635EF">
      <w:headerReference w:type="default" r:id="rId9"/>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Christoph Scheffel" w:date="2022-01-21T09:25:00Z" w:initials="CS">
    <w:p w14:paraId="7BDD2035" w14:textId="77777777" w:rsidR="002D012E" w:rsidRDefault="002D012E">
      <w:pPr>
        <w:pStyle w:val="Kommentartext"/>
      </w:pPr>
      <w:r>
        <w:rPr>
          <w:rStyle w:val="Kommentarzeichen"/>
        </w:rPr>
        <w:annotationRef/>
      </w:r>
      <w:r>
        <w:t xml:space="preserve">Eventuell müsste strategischer Weise </w:t>
      </w:r>
      <w:r w:rsidR="006F3A3D">
        <w:t>ich als Antragsteller vorn stehen. Die Anschubfinanzierung ist eher für die Haushaltsleute gedacht, die nicht so easy an Geld kommen, wie SFBler meinte Caro Surrey mal. Müssen wir uns nochmal durch den Kopf gehen lassen!</w:t>
      </w:r>
    </w:p>
  </w:comment>
  <w:comment w:id="59" w:author="Christoph Scheffel" w:date="2022-01-21T09:37:00Z" w:initials="CS">
    <w:p w14:paraId="4A7D19BC" w14:textId="77777777" w:rsidR="006A432A" w:rsidRPr="006A432A" w:rsidRDefault="006A432A" w:rsidP="006A432A">
      <w:pPr>
        <w:pStyle w:val="EndNoteBibliography"/>
        <w:spacing w:after="0"/>
        <w:ind w:left="720" w:hanging="720"/>
        <w:rPr>
          <w:lang w:val="de-DE"/>
        </w:rPr>
      </w:pPr>
      <w:r>
        <w:rPr>
          <w:rStyle w:val="Kommentarzeichen"/>
        </w:rPr>
        <w:annotationRef/>
      </w:r>
      <w:r>
        <w:fldChar w:fldCharType="begin"/>
      </w:r>
      <w:r w:rsidRPr="006A432A">
        <w:rPr>
          <w:lang w:val="de-DE"/>
        </w:rPr>
        <w:instrText xml:space="preserve"> ADDIN EN.REFLIST </w:instrText>
      </w:r>
      <w:r>
        <w:fldChar w:fldCharType="separate"/>
      </w:r>
      <w:r w:rsidRPr="006A432A">
        <w:rPr>
          <w:lang w:val="de-DE"/>
        </w:rPr>
        <w:t xml:space="preserve">Kinner, V. L., Kuchinke, L., Dierolf, A. M., Merz, C. J., Otto, T., &amp; Wolf, O. T. (2017). </w:t>
      </w:r>
      <w:r w:rsidRPr="00072C62">
        <w:t xml:space="preserve">What our eyes tell us about feelings: Tracking pupillary responses during emotion regulation processes. </w:t>
      </w:r>
      <w:r w:rsidRPr="006A432A">
        <w:rPr>
          <w:i/>
          <w:lang w:val="de-DE"/>
        </w:rPr>
        <w:t>Psychophysiology, 54</w:t>
      </w:r>
      <w:r w:rsidRPr="006A432A">
        <w:rPr>
          <w:lang w:val="de-DE"/>
        </w:rPr>
        <w:t>(4), 508-518. doi:10.1111/psyp.12816</w:t>
      </w:r>
    </w:p>
    <w:p w14:paraId="3C5121BB" w14:textId="77777777" w:rsidR="006A432A" w:rsidRPr="00072C62" w:rsidRDefault="006A432A" w:rsidP="006A432A">
      <w:pPr>
        <w:pStyle w:val="EndNoteBibliography"/>
        <w:ind w:left="720" w:hanging="720"/>
      </w:pPr>
      <w:r w:rsidRPr="006A432A">
        <w:rPr>
          <w:lang w:val="de-DE"/>
        </w:rPr>
        <w:t xml:space="preserve">Scheffel, C., Graupner, S. T., Gartner, A., Zerna, J., Strobel, A., &amp; Dorfel, D. (2021). </w:t>
      </w:r>
      <w:r w:rsidRPr="00072C62">
        <w:t xml:space="preserve">Effort beats effectiveness in emotion regulation choice: Differences between suppression and distancing in subjective and physiological measures. </w:t>
      </w:r>
      <w:r w:rsidRPr="00072C62">
        <w:rPr>
          <w:i/>
        </w:rPr>
        <w:t>Psychophysiology, n/a</w:t>
      </w:r>
      <w:r w:rsidRPr="00072C62">
        <w:t>(n/a), e13908. doi:10.1111/psyp.13908</w:t>
      </w:r>
    </w:p>
    <w:p w14:paraId="4EBCAD51" w14:textId="0F87D402" w:rsidR="006A432A" w:rsidRDefault="006A432A" w:rsidP="006A432A">
      <w:pPr>
        <w:pStyle w:val="Kommentartext"/>
      </w:pPr>
      <w:r>
        <w:fldChar w:fldCharType="end"/>
      </w:r>
    </w:p>
  </w:comment>
  <w:comment w:id="89" w:author="Christoph Scheffel" w:date="2022-01-21T09:47:00Z" w:initials="CS">
    <w:p w14:paraId="4538CE9A" w14:textId="2D7690D6" w:rsidR="009C1756" w:rsidRDefault="009C1756">
      <w:pPr>
        <w:pStyle w:val="Kommentartext"/>
      </w:pPr>
      <w:r>
        <w:rPr>
          <w:rStyle w:val="Kommentarzeichen"/>
        </w:rPr>
        <w:annotationRef/>
      </w:r>
      <w:r>
        <w:t>Je nachdem, welche Person den Antrag begutachtet, ist das vielleicht nicht verkehrt nochmal mitzuschicken, oder? :D</w:t>
      </w:r>
    </w:p>
  </w:comment>
  <w:comment w:id="101" w:author="Christoph Scheffel" w:date="2022-01-21T09:59:00Z" w:initials="CS">
    <w:p w14:paraId="2B4EC524"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Pr>
          <w:rStyle w:val="Kommentarzeichen"/>
        </w:rPr>
        <w:annotationRef/>
      </w:r>
      <w:r w:rsidRPr="00E40767">
        <w:rPr>
          <w:rFonts w:ascii="AdvP49811" w:hAnsi="AdvP49811" w:cs="AdvP49811"/>
          <w:sz w:val="14"/>
          <w:szCs w:val="14"/>
          <w:lang w:val="en-US"/>
        </w:rPr>
        <w:t>Kool W, McGuire JT, Rosen ZB, Botvinick MM (2010) Decision making and</w:t>
      </w:r>
    </w:p>
    <w:p w14:paraId="07EDB04D" w14:textId="77777777" w:rsidR="00E40767" w:rsidRDefault="00E40767" w:rsidP="00E40767">
      <w:pPr>
        <w:autoSpaceDE w:val="0"/>
        <w:autoSpaceDN w:val="0"/>
        <w:adjustRightInd w:val="0"/>
        <w:spacing w:after="0" w:line="240" w:lineRule="auto"/>
        <w:rPr>
          <w:rFonts w:ascii="AdvP49811" w:hAnsi="AdvP49811" w:cs="AdvP49811"/>
          <w:sz w:val="14"/>
          <w:szCs w:val="14"/>
        </w:rPr>
      </w:pPr>
      <w:r w:rsidRPr="00E40767">
        <w:rPr>
          <w:rFonts w:ascii="AdvP49811" w:hAnsi="AdvP49811" w:cs="AdvP49811"/>
          <w:sz w:val="14"/>
          <w:szCs w:val="14"/>
          <w:lang w:val="en-US"/>
        </w:rPr>
        <w:t xml:space="preserve">the avoidance of cognitive demand. </w:t>
      </w:r>
      <w:r>
        <w:rPr>
          <w:rFonts w:ascii="AdvP49811" w:hAnsi="AdvP49811" w:cs="AdvP49811"/>
          <w:sz w:val="14"/>
          <w:szCs w:val="14"/>
        </w:rPr>
        <w:t>Journal of Experimental Psychology-</w:t>
      </w:r>
    </w:p>
    <w:p w14:paraId="1541A61F" w14:textId="4491329E" w:rsidR="00E40767" w:rsidRDefault="00E40767" w:rsidP="00E40767">
      <w:pPr>
        <w:pStyle w:val="Kommentartext"/>
      </w:pPr>
      <w:r>
        <w:rPr>
          <w:rFonts w:ascii="AdvP49811" w:hAnsi="AdvP49811" w:cs="AdvP49811"/>
          <w:sz w:val="14"/>
          <w:szCs w:val="14"/>
        </w:rPr>
        <w:t>General 139: 665–682. doi:10.1037/a0020198.</w:t>
      </w:r>
    </w:p>
  </w:comment>
  <w:comment w:id="107" w:author="Christoph Scheffel" w:date="2022-01-21T09:59:00Z" w:initials="CS">
    <w:p w14:paraId="75CD2A18"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Pr>
          <w:rStyle w:val="Kommentarzeichen"/>
        </w:rPr>
        <w:annotationRef/>
      </w:r>
      <w:r w:rsidRPr="00E40767">
        <w:rPr>
          <w:rFonts w:ascii="AdvP49811" w:hAnsi="AdvP49811" w:cs="AdvP49811"/>
          <w:sz w:val="14"/>
          <w:szCs w:val="14"/>
          <w:lang w:val="en-US"/>
        </w:rPr>
        <w:t>Kool W, McGuire JT, Rosen ZB, Botvinick MM (2010) Decision making and</w:t>
      </w:r>
    </w:p>
    <w:p w14:paraId="5AD4D274"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sidRPr="00E40767">
        <w:rPr>
          <w:rFonts w:ascii="AdvP49811" w:hAnsi="AdvP49811" w:cs="AdvP49811"/>
          <w:sz w:val="14"/>
          <w:szCs w:val="14"/>
          <w:lang w:val="en-US"/>
        </w:rPr>
        <w:t>the avoidance of cognitive demand. Journal of Experimental Psychology-</w:t>
      </w:r>
    </w:p>
    <w:p w14:paraId="319A902C" w14:textId="77777777" w:rsidR="00E40767" w:rsidRPr="00E40767" w:rsidRDefault="00E40767" w:rsidP="00E40767">
      <w:pPr>
        <w:pStyle w:val="Kommentartext"/>
        <w:rPr>
          <w:lang w:val="en-US"/>
        </w:rPr>
      </w:pPr>
      <w:r w:rsidRPr="00E40767">
        <w:rPr>
          <w:rFonts w:ascii="AdvP49811" w:hAnsi="AdvP49811" w:cs="AdvP49811"/>
          <w:sz w:val="14"/>
          <w:szCs w:val="14"/>
          <w:lang w:val="en-US"/>
        </w:rPr>
        <w:t>General 139: 665–682. doi:10.1037/a0020198.</w:t>
      </w:r>
    </w:p>
  </w:comment>
  <w:comment w:id="109" w:author="Christoph Scheffel" w:date="2022-01-21T10:04:00Z" w:initials="CS">
    <w:p w14:paraId="5D4D5F37"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Pr>
          <w:rStyle w:val="Kommentarzeichen"/>
        </w:rPr>
        <w:annotationRef/>
      </w:r>
      <w:r w:rsidRPr="00E40767">
        <w:rPr>
          <w:rFonts w:ascii="AdvP49811" w:hAnsi="AdvP49811" w:cs="AdvP49811"/>
          <w:sz w:val="14"/>
          <w:szCs w:val="14"/>
          <w:lang w:val="en-US"/>
        </w:rPr>
        <w:t>Cocker PJ, Hosking JG, Benoit J, Winstanley CA (2012) Sensitivity to Cognitive</w:t>
      </w:r>
    </w:p>
    <w:p w14:paraId="7C4AB1E5"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sidRPr="00E40767">
        <w:rPr>
          <w:rFonts w:ascii="AdvP49811" w:hAnsi="AdvP49811" w:cs="AdvP49811"/>
          <w:sz w:val="14"/>
          <w:szCs w:val="14"/>
          <w:lang w:val="en-US"/>
        </w:rPr>
        <w:t>Effort Mediates Psychostimulant Effects on a Novel Rodent Cost/Benefit</w:t>
      </w:r>
    </w:p>
    <w:p w14:paraId="58979421"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sidRPr="00E40767">
        <w:rPr>
          <w:rFonts w:ascii="AdvP49811" w:hAnsi="AdvP49811" w:cs="AdvP49811"/>
          <w:sz w:val="14"/>
          <w:szCs w:val="14"/>
          <w:lang w:val="en-US"/>
        </w:rPr>
        <w:t>Decision-Making Task. Neuropsychopharmacology : official publication of the</w:t>
      </w:r>
    </w:p>
    <w:p w14:paraId="4A1A8C3B"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sidRPr="00E40767">
        <w:rPr>
          <w:rFonts w:ascii="AdvP49811" w:hAnsi="AdvP49811" w:cs="AdvP49811"/>
          <w:sz w:val="14"/>
          <w:szCs w:val="14"/>
          <w:lang w:val="en-US"/>
        </w:rPr>
        <w:t>American College of Neuropsychopharmacology 37: 1825–1837. Available:</w:t>
      </w:r>
    </w:p>
    <w:p w14:paraId="28A64704" w14:textId="77828FE4" w:rsidR="00E40767" w:rsidRDefault="00E40767" w:rsidP="00E40767">
      <w:pPr>
        <w:pStyle w:val="Kommentartext"/>
      </w:pPr>
      <w:r>
        <w:rPr>
          <w:rFonts w:ascii="AdvP49811" w:hAnsi="AdvP49811" w:cs="AdvP49811"/>
          <w:sz w:val="14"/>
          <w:szCs w:val="14"/>
        </w:rPr>
        <w:t>http://dx.doi.org/10.1038/npp.2012.30.</w:t>
      </w:r>
    </w:p>
  </w:comment>
  <w:comment w:id="153" w:author="Christoph Scheffel" w:date="2022-01-21T10:26:00Z" w:initials="CS">
    <w:p w14:paraId="6673EAC7" w14:textId="77777777" w:rsidR="00F75931" w:rsidRPr="00B321CA" w:rsidRDefault="00F75931" w:rsidP="00F75931">
      <w:pPr>
        <w:pStyle w:val="EndNoteBibliography"/>
        <w:spacing w:after="0"/>
        <w:ind w:left="720" w:hanging="720"/>
        <w:rPr>
          <w:rFonts w:ascii="Times New Roman" w:hAnsi="Times New Roman" w:cs="Times New Roman"/>
        </w:rPr>
      </w:pPr>
      <w:r>
        <w:rPr>
          <w:rStyle w:val="Kommentarzeichen"/>
        </w:rPr>
        <w:annotationRef/>
      </w:r>
      <w:r w:rsidRPr="00B321CA">
        <w:rPr>
          <w:rFonts w:ascii="Times New Roman" w:hAnsi="Times New Roman" w:cs="Times New Roman"/>
        </w:rPr>
        <w:t xml:space="preserve">Gross, J. J. (1998). Antecedent- and response-focused emotion regulation: divergent consequences for experience, expression, and physiology. </w:t>
      </w:r>
      <w:r w:rsidRPr="00B321CA">
        <w:rPr>
          <w:rFonts w:ascii="Times New Roman" w:hAnsi="Times New Roman" w:cs="Times New Roman"/>
          <w:i/>
        </w:rPr>
        <w:t>Journal of Personality and Social Psychology, 74</w:t>
      </w:r>
      <w:r w:rsidRPr="00B321CA">
        <w:rPr>
          <w:rFonts w:ascii="Times New Roman" w:hAnsi="Times New Roman" w:cs="Times New Roman"/>
        </w:rPr>
        <w:t>(1), 224-237. doi:10.1037/0022-3514.74.1.224</w:t>
      </w:r>
    </w:p>
    <w:p w14:paraId="380B2F9B" w14:textId="202E2FEB" w:rsidR="00F75931" w:rsidRDefault="00F75931">
      <w:pPr>
        <w:pStyle w:val="Kommentartext"/>
      </w:pPr>
    </w:p>
  </w:comment>
  <w:comment w:id="201" w:author="Christoph Scheffel" w:date="2022-01-21T13:21:00Z" w:initials="CS">
    <w:p w14:paraId="3138A6B2" w14:textId="77777777" w:rsidR="007F5D2F" w:rsidRPr="00530E5C" w:rsidRDefault="007F5D2F" w:rsidP="007F5D2F">
      <w:pPr>
        <w:pStyle w:val="EndNoteBibliography"/>
        <w:ind w:left="720" w:hanging="720"/>
      </w:pPr>
      <w:r>
        <w:rPr>
          <w:rStyle w:val="Kommentarzeichen"/>
        </w:rPr>
        <w:annotationRef/>
      </w:r>
      <w:r>
        <w:fldChar w:fldCharType="begin"/>
      </w:r>
      <w:r w:rsidRPr="007F5D2F">
        <w:rPr>
          <w:lang w:val="de-DE"/>
        </w:rPr>
        <w:instrText xml:space="preserve"> ADDIN EN.REFLIST </w:instrText>
      </w:r>
      <w:r>
        <w:fldChar w:fldCharType="separate"/>
      </w:r>
      <w:r w:rsidRPr="007F5D2F">
        <w:rPr>
          <w:lang w:val="de-DE"/>
        </w:rPr>
        <w:t xml:space="preserve">Diers, K., Dorfel, D., Gartner, A., Schonfeld, S., Walter, H., Strobel, A., &amp; Brocke, B. (2021). </w:t>
      </w:r>
      <w:r w:rsidRPr="00530E5C">
        <w:t xml:space="preserve">Should we keep some distance from distancing? Regulatory and post-regulatory effects of emotion downregulation. </w:t>
      </w:r>
      <w:r w:rsidRPr="00530E5C">
        <w:rPr>
          <w:i/>
        </w:rPr>
        <w:t>PLoS One, 16</w:t>
      </w:r>
      <w:r w:rsidRPr="00530E5C">
        <w:t>(9), e0255800. doi:10.1371/journal.pone.0255800</w:t>
      </w:r>
    </w:p>
    <w:p w14:paraId="353ABF56" w14:textId="655FCAC3" w:rsidR="007F5D2F" w:rsidRDefault="007F5D2F" w:rsidP="007F5D2F">
      <w:pPr>
        <w:pStyle w:val="Kommentartext"/>
      </w:pPr>
      <w:r>
        <w:fldChar w:fldCharType="end"/>
      </w:r>
    </w:p>
  </w:comment>
  <w:comment w:id="208" w:author="Christoph Scheffel" w:date="2022-01-21T13:21:00Z" w:initials="CS">
    <w:p w14:paraId="0A156C11" w14:textId="77777777" w:rsidR="007F5D2F" w:rsidRPr="00530E5C" w:rsidRDefault="007F5D2F" w:rsidP="007F5D2F">
      <w:pPr>
        <w:pStyle w:val="EndNoteBibliography"/>
        <w:ind w:left="720" w:hanging="720"/>
      </w:pPr>
      <w:r>
        <w:rPr>
          <w:rStyle w:val="Kommentarzeichen"/>
        </w:rPr>
        <w:annotationRef/>
      </w:r>
      <w:r w:rsidRPr="007F5D2F">
        <w:rPr>
          <w:lang w:val="de-DE"/>
        </w:rPr>
        <w:t xml:space="preserve">Scheffel, C., Diers, K., Schönfeld, S., Brocke, B., Strobel, A., &amp; Dörfel, D. (2019). </w:t>
      </w:r>
      <w:r w:rsidRPr="00530E5C">
        <w:t xml:space="preserve">Cognitive emotion regulation and personality: An analysis of individual differences in the neural and behavioral correlates of successful reappraisal. </w:t>
      </w:r>
      <w:r w:rsidRPr="00530E5C">
        <w:rPr>
          <w:i/>
        </w:rPr>
        <w:t>Personality Neuroscience, 2</w:t>
      </w:r>
      <w:r w:rsidRPr="00530E5C">
        <w:t>, e11. doi:10.1017/pen.2019.11</w:t>
      </w:r>
    </w:p>
    <w:p w14:paraId="3DB2F103" w14:textId="14D4D450" w:rsidR="007F5D2F" w:rsidRDefault="007F5D2F">
      <w:pPr>
        <w:pStyle w:val="Kommentartext"/>
      </w:pPr>
    </w:p>
  </w:comment>
  <w:comment w:id="221" w:author="Christoph Scheffel" w:date="2022-01-21T13:25:00Z" w:initials="CS">
    <w:p w14:paraId="467162C7" w14:textId="392AC2A9" w:rsidR="007F5D2F" w:rsidRDefault="007F5D2F">
      <w:pPr>
        <w:pStyle w:val="Kommentartext"/>
      </w:pPr>
      <w:r>
        <w:rPr>
          <w:rStyle w:val="Kommentarzeichen"/>
        </w:rPr>
        <w:annotationRef/>
      </w:r>
      <w:r>
        <w:t>Strobel, A.*, Wieder, G., Paulus, P. C., Ott, F., Pannasch, S., Kiebel, S. J., &amp; Kührt, C.* (2020). </w:t>
      </w:r>
      <w:r w:rsidRPr="007F5D2F">
        <w:rPr>
          <w:lang w:val="en-US"/>
        </w:rPr>
        <w:t xml:space="preserve">Dispositional cognitive effort investment and behavioral demand avoidance: Are they related? </w:t>
      </w:r>
      <w:r>
        <w:rPr>
          <w:rStyle w:val="Hervorhebung"/>
        </w:rPr>
        <w:t>PLoS ONE, 15</w:t>
      </w:r>
      <w:r>
        <w:t>(10): e0239817</w:t>
      </w:r>
      <w:r>
        <w:rPr>
          <w:rStyle w:val="Hervorhebung"/>
        </w:rPr>
        <w:t>.</w:t>
      </w:r>
      <w:r>
        <w:t xml:space="preserve">  </w:t>
      </w:r>
      <w:hyperlink r:id="rId1" w:history="1">
        <w:r>
          <w:rPr>
            <w:rStyle w:val="Hyperlink"/>
          </w:rPr>
          <w:t>doi:10.1371/journal.pone.0239817</w:t>
        </w:r>
      </w:hyperlink>
    </w:p>
  </w:comment>
  <w:comment w:id="284" w:author="Christoph Scheffel" w:date="2022-01-21T13:35:00Z" w:initials="CS">
    <w:p w14:paraId="62BBF78F" w14:textId="77777777" w:rsidR="00703111" w:rsidRDefault="00703111" w:rsidP="00703111">
      <w:pPr>
        <w:pStyle w:val="Kommentartext"/>
      </w:pPr>
      <w:r>
        <w:rPr>
          <w:rStyle w:val="Kommentarzeichen"/>
        </w:rPr>
        <w:annotationRef/>
      </w:r>
      <w:r>
        <w:t>Wollen wir uns mal nicht kleiner machen, als wir sind! Das ist ja eine Präreg!</w:t>
      </w:r>
    </w:p>
  </w:comment>
  <w:comment w:id="291" w:author="Christoph Scheffel" w:date="2022-01-21T13:41:00Z" w:initials="CS">
    <w:p w14:paraId="0A5C8B27" w14:textId="77777777" w:rsidR="00DC2F76" w:rsidRDefault="00DC2F76">
      <w:pPr>
        <w:pStyle w:val="Kommentartext"/>
      </w:pPr>
      <w:r>
        <w:rPr>
          <w:rStyle w:val="Kommentarzeichen"/>
        </w:rPr>
        <w:annotationRef/>
      </w:r>
      <w:r>
        <w:t>Ich denke das ist für den Antrag zu ausführlich. Du könntest das in Forschungsfragen bei dem Abschnitt weiter oben einfügen!</w:t>
      </w:r>
    </w:p>
    <w:p w14:paraId="473F2E6E" w14:textId="79FB801E" w:rsidR="00DC2F76" w:rsidRDefault="00DC2F76">
      <w:pPr>
        <w:pStyle w:val="Kommentartext"/>
      </w:pPr>
      <w:r>
        <w:t>Exemplarisch mach ich das für Termin 2</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DD2035" w15:done="0"/>
  <w15:commentEx w15:paraId="4EBCAD51" w15:done="0"/>
  <w15:commentEx w15:paraId="4538CE9A" w15:done="0"/>
  <w15:commentEx w15:paraId="1541A61F" w15:done="0"/>
  <w15:commentEx w15:paraId="319A902C" w15:done="0"/>
  <w15:commentEx w15:paraId="28A64704" w15:done="0"/>
  <w15:commentEx w15:paraId="380B2F9B" w15:done="0"/>
  <w15:commentEx w15:paraId="353ABF56" w15:done="0"/>
  <w15:commentEx w15:paraId="3DB2F103" w15:done="0"/>
  <w15:commentEx w15:paraId="467162C7" w15:done="0"/>
  <w15:commentEx w15:paraId="62BBF78F" w15:done="0"/>
  <w15:commentEx w15:paraId="473F2E6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9566D" w14:textId="77777777" w:rsidR="00FB2F53" w:rsidRDefault="00FB2F53" w:rsidP="00B226E0">
      <w:pPr>
        <w:spacing w:after="0" w:line="240" w:lineRule="auto"/>
      </w:pPr>
      <w:r>
        <w:separator/>
      </w:r>
    </w:p>
  </w:endnote>
  <w:endnote w:type="continuationSeparator" w:id="0">
    <w:p w14:paraId="2ED41CCE" w14:textId="77777777" w:rsidR="00FB2F53" w:rsidRDefault="00FB2F53" w:rsidP="00B22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Bold">
    <w:altName w:val="Lucida Sans Unicode"/>
    <w:charset w:val="00"/>
    <w:family w:val="swiss"/>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AdvP49811">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89253"/>
      <w:docPartObj>
        <w:docPartGallery w:val="Page Numbers (Bottom of Page)"/>
        <w:docPartUnique/>
      </w:docPartObj>
    </w:sdtPr>
    <w:sdtEndPr/>
    <w:sdtContent>
      <w:p w14:paraId="502A4DF5" w14:textId="48FA6C54" w:rsidR="00BC1002" w:rsidRDefault="00BC1002">
        <w:pPr>
          <w:pStyle w:val="Fuzeile"/>
          <w:jc w:val="right"/>
        </w:pPr>
        <w:r>
          <w:fldChar w:fldCharType="begin"/>
        </w:r>
        <w:r>
          <w:instrText>PAGE   \* MERGEFORMAT</w:instrText>
        </w:r>
        <w:r>
          <w:fldChar w:fldCharType="separate"/>
        </w:r>
        <w:r w:rsidR="007C6A40">
          <w:rPr>
            <w:noProof/>
          </w:rPr>
          <w:t>3</w:t>
        </w:r>
        <w:r>
          <w:fldChar w:fldCharType="end"/>
        </w:r>
      </w:p>
    </w:sdtContent>
  </w:sdt>
  <w:p w14:paraId="01FD8474" w14:textId="77777777" w:rsidR="00BC1002" w:rsidRDefault="00BC100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C2421" w14:textId="77777777" w:rsidR="00FB2F53" w:rsidRDefault="00FB2F53" w:rsidP="00B226E0">
      <w:pPr>
        <w:spacing w:after="0" w:line="240" w:lineRule="auto"/>
      </w:pPr>
      <w:r>
        <w:separator/>
      </w:r>
    </w:p>
  </w:footnote>
  <w:footnote w:type="continuationSeparator" w:id="0">
    <w:p w14:paraId="733EB3AA" w14:textId="77777777" w:rsidR="00FB2F53" w:rsidRDefault="00FB2F53" w:rsidP="00B22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5971D" w14:textId="77777777" w:rsidR="00BC1002" w:rsidRPr="00273075" w:rsidRDefault="00BC1002" w:rsidP="00B226E0">
    <w:pPr>
      <w:spacing w:after="0" w:line="240" w:lineRule="auto"/>
      <w:jc w:val="center"/>
      <w:rPr>
        <w:rFonts w:cs="Calibri"/>
      </w:rPr>
    </w:pPr>
    <w:r>
      <w:rPr>
        <w:rFonts w:cs="Calibri"/>
      </w:rPr>
      <w:t xml:space="preserve">Vorname Nachname - </w:t>
    </w:r>
    <w:r w:rsidRPr="00273075">
      <w:rPr>
        <w:rFonts w:cs="Calibri"/>
      </w:rPr>
      <w:t>Antrag auf Anschubfinanzierung durch zentralisierte Forschungsmittel</w:t>
    </w:r>
  </w:p>
  <w:p w14:paraId="7C62FDDC" w14:textId="77777777" w:rsidR="00BC1002" w:rsidRDefault="00BC1002">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1E9"/>
    <w:multiLevelType w:val="multilevel"/>
    <w:tmpl w:val="1AEE81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D15A0F"/>
    <w:multiLevelType w:val="hybridMultilevel"/>
    <w:tmpl w:val="F9223146"/>
    <w:lvl w:ilvl="0" w:tplc="435EC7F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10E6D82"/>
    <w:multiLevelType w:val="hybridMultilevel"/>
    <w:tmpl w:val="21725A0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AC93BE0"/>
    <w:multiLevelType w:val="multilevel"/>
    <w:tmpl w:val="AD0AFAA8"/>
    <w:lvl w:ilvl="0">
      <w:start w:val="1"/>
      <w:numFmt w:val="decimal"/>
      <w:pStyle w:val="berschriftE1frCaroline"/>
      <w:lvlText w:val="%1."/>
      <w:lvlJc w:val="left"/>
      <w:pPr>
        <w:ind w:left="360" w:hanging="360"/>
      </w:pPr>
    </w:lvl>
    <w:lvl w:ilvl="1">
      <w:start w:val="1"/>
      <w:numFmt w:val="decimal"/>
      <w:pStyle w:val="berschriftE2frCaroline"/>
      <w:lvlText w:val="%1.%2."/>
      <w:lvlJc w:val="left"/>
      <w:pPr>
        <w:ind w:left="432" w:hanging="432"/>
      </w:pPr>
    </w:lvl>
    <w:lvl w:ilvl="2">
      <w:start w:val="1"/>
      <w:numFmt w:val="decimal"/>
      <w:pStyle w:val="berschriftE3frCaroline"/>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BB7316"/>
    <w:multiLevelType w:val="hybridMultilevel"/>
    <w:tmpl w:val="D870D75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D514EE"/>
    <w:multiLevelType w:val="hybridMultilevel"/>
    <w:tmpl w:val="F9361368"/>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201A76"/>
    <w:multiLevelType w:val="hybridMultilevel"/>
    <w:tmpl w:val="0C36BC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EB35CCD"/>
    <w:multiLevelType w:val="hybridMultilevel"/>
    <w:tmpl w:val="D142817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F327DFE"/>
    <w:multiLevelType w:val="hybridMultilevel"/>
    <w:tmpl w:val="FA24DBE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731F2D"/>
    <w:multiLevelType w:val="multilevel"/>
    <w:tmpl w:val="861AFF64"/>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abstractNumId w:val="3"/>
  </w:num>
  <w:num w:numId="2">
    <w:abstractNumId w:val="3"/>
  </w:num>
  <w:num w:numId="3">
    <w:abstractNumId w:val="3"/>
  </w:num>
  <w:num w:numId="4">
    <w:abstractNumId w:val="5"/>
  </w:num>
  <w:num w:numId="5">
    <w:abstractNumId w:val="2"/>
  </w:num>
  <w:num w:numId="6">
    <w:abstractNumId w:val="0"/>
  </w:num>
  <w:num w:numId="7">
    <w:abstractNumId w:val="9"/>
  </w:num>
  <w:num w:numId="8">
    <w:abstractNumId w:val="6"/>
  </w:num>
  <w:num w:numId="9">
    <w:abstractNumId w:val="1"/>
  </w:num>
  <w:num w:numId="10">
    <w:abstractNumId w:val="8"/>
  </w:num>
  <w:num w:numId="11">
    <w:abstractNumId w:val="4"/>
  </w:num>
  <w:num w:numId="12">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D020D"/>
    <w:rsid w:val="000170A3"/>
    <w:rsid w:val="00021D3F"/>
    <w:rsid w:val="00033142"/>
    <w:rsid w:val="00041DF4"/>
    <w:rsid w:val="00050E62"/>
    <w:rsid w:val="00071733"/>
    <w:rsid w:val="000758B3"/>
    <w:rsid w:val="00082B9F"/>
    <w:rsid w:val="00090B7F"/>
    <w:rsid w:val="000923A8"/>
    <w:rsid w:val="000A5E5F"/>
    <w:rsid w:val="000A7667"/>
    <w:rsid w:val="000B29E5"/>
    <w:rsid w:val="000C483F"/>
    <w:rsid w:val="00100AB6"/>
    <w:rsid w:val="00100B2A"/>
    <w:rsid w:val="001015E2"/>
    <w:rsid w:val="001115BA"/>
    <w:rsid w:val="00134240"/>
    <w:rsid w:val="00137939"/>
    <w:rsid w:val="00141118"/>
    <w:rsid w:val="001544DC"/>
    <w:rsid w:val="00157340"/>
    <w:rsid w:val="001A3966"/>
    <w:rsid w:val="001F3BEC"/>
    <w:rsid w:val="00217BB0"/>
    <w:rsid w:val="002214B0"/>
    <w:rsid w:val="00243428"/>
    <w:rsid w:val="00243B5C"/>
    <w:rsid w:val="0025583D"/>
    <w:rsid w:val="002808E2"/>
    <w:rsid w:val="00293186"/>
    <w:rsid w:val="00294A13"/>
    <w:rsid w:val="00295E5F"/>
    <w:rsid w:val="002C54A3"/>
    <w:rsid w:val="002D012E"/>
    <w:rsid w:val="002D09F0"/>
    <w:rsid w:val="002D50B3"/>
    <w:rsid w:val="002F7FE2"/>
    <w:rsid w:val="003024B8"/>
    <w:rsid w:val="0031028E"/>
    <w:rsid w:val="00310BB4"/>
    <w:rsid w:val="00312728"/>
    <w:rsid w:val="0032087A"/>
    <w:rsid w:val="0032251B"/>
    <w:rsid w:val="0033233D"/>
    <w:rsid w:val="00332840"/>
    <w:rsid w:val="003635EF"/>
    <w:rsid w:val="00365366"/>
    <w:rsid w:val="003B3041"/>
    <w:rsid w:val="003C27CB"/>
    <w:rsid w:val="003C2FB9"/>
    <w:rsid w:val="003E238F"/>
    <w:rsid w:val="003F0CC3"/>
    <w:rsid w:val="00405452"/>
    <w:rsid w:val="00433C1A"/>
    <w:rsid w:val="00446B9A"/>
    <w:rsid w:val="004475C7"/>
    <w:rsid w:val="004547F1"/>
    <w:rsid w:val="00460D85"/>
    <w:rsid w:val="004B6A53"/>
    <w:rsid w:val="004C64F5"/>
    <w:rsid w:val="004F7257"/>
    <w:rsid w:val="00501CE9"/>
    <w:rsid w:val="005049D3"/>
    <w:rsid w:val="00511634"/>
    <w:rsid w:val="00521D0B"/>
    <w:rsid w:val="005464BE"/>
    <w:rsid w:val="00587706"/>
    <w:rsid w:val="00595A7D"/>
    <w:rsid w:val="005A41D1"/>
    <w:rsid w:val="005A7DEB"/>
    <w:rsid w:val="005B47BD"/>
    <w:rsid w:val="005D3B86"/>
    <w:rsid w:val="005E0097"/>
    <w:rsid w:val="005E0183"/>
    <w:rsid w:val="005E4D34"/>
    <w:rsid w:val="005E583D"/>
    <w:rsid w:val="005F10E3"/>
    <w:rsid w:val="005F2166"/>
    <w:rsid w:val="0060619D"/>
    <w:rsid w:val="0062454B"/>
    <w:rsid w:val="00666B77"/>
    <w:rsid w:val="0069553A"/>
    <w:rsid w:val="006A432A"/>
    <w:rsid w:val="006B34A7"/>
    <w:rsid w:val="006C6614"/>
    <w:rsid w:val="006E38B6"/>
    <w:rsid w:val="006F3A3D"/>
    <w:rsid w:val="00703111"/>
    <w:rsid w:val="00712A6D"/>
    <w:rsid w:val="0074307E"/>
    <w:rsid w:val="007A67EF"/>
    <w:rsid w:val="007B3561"/>
    <w:rsid w:val="007C4CD0"/>
    <w:rsid w:val="007C6A40"/>
    <w:rsid w:val="007D6404"/>
    <w:rsid w:val="007D677A"/>
    <w:rsid w:val="007F5D2F"/>
    <w:rsid w:val="008027A9"/>
    <w:rsid w:val="008415B0"/>
    <w:rsid w:val="00847FF0"/>
    <w:rsid w:val="008522F4"/>
    <w:rsid w:val="0087376E"/>
    <w:rsid w:val="0088378C"/>
    <w:rsid w:val="00885D08"/>
    <w:rsid w:val="00887560"/>
    <w:rsid w:val="008A1ECE"/>
    <w:rsid w:val="008B4518"/>
    <w:rsid w:val="008C3AE4"/>
    <w:rsid w:val="008C7D7A"/>
    <w:rsid w:val="008D0708"/>
    <w:rsid w:val="008F3BDB"/>
    <w:rsid w:val="00915E52"/>
    <w:rsid w:val="009507E7"/>
    <w:rsid w:val="009A34A5"/>
    <w:rsid w:val="009C1756"/>
    <w:rsid w:val="009E4F0C"/>
    <w:rsid w:val="00A04980"/>
    <w:rsid w:val="00A2572C"/>
    <w:rsid w:val="00A347FD"/>
    <w:rsid w:val="00A538E8"/>
    <w:rsid w:val="00AB6186"/>
    <w:rsid w:val="00AB6BA9"/>
    <w:rsid w:val="00AB7865"/>
    <w:rsid w:val="00AC7C5D"/>
    <w:rsid w:val="00AE6A22"/>
    <w:rsid w:val="00AF6499"/>
    <w:rsid w:val="00B021A9"/>
    <w:rsid w:val="00B05E0D"/>
    <w:rsid w:val="00B075BC"/>
    <w:rsid w:val="00B226E0"/>
    <w:rsid w:val="00B47509"/>
    <w:rsid w:val="00B62CB9"/>
    <w:rsid w:val="00B9628E"/>
    <w:rsid w:val="00BA3E90"/>
    <w:rsid w:val="00BC1002"/>
    <w:rsid w:val="00BC75AF"/>
    <w:rsid w:val="00BD37D9"/>
    <w:rsid w:val="00BF69DD"/>
    <w:rsid w:val="00C06FD6"/>
    <w:rsid w:val="00C14F6C"/>
    <w:rsid w:val="00C30150"/>
    <w:rsid w:val="00C67A94"/>
    <w:rsid w:val="00C72A88"/>
    <w:rsid w:val="00CA2280"/>
    <w:rsid w:val="00CC51AA"/>
    <w:rsid w:val="00CE0E0F"/>
    <w:rsid w:val="00CE65CE"/>
    <w:rsid w:val="00CF0009"/>
    <w:rsid w:val="00D32DCF"/>
    <w:rsid w:val="00D3489A"/>
    <w:rsid w:val="00D4574B"/>
    <w:rsid w:val="00D50ECE"/>
    <w:rsid w:val="00D53B15"/>
    <w:rsid w:val="00D60A3F"/>
    <w:rsid w:val="00D70AB0"/>
    <w:rsid w:val="00D76690"/>
    <w:rsid w:val="00DA0B91"/>
    <w:rsid w:val="00DA2D19"/>
    <w:rsid w:val="00DA6E0F"/>
    <w:rsid w:val="00DC2F76"/>
    <w:rsid w:val="00DC5817"/>
    <w:rsid w:val="00DD020D"/>
    <w:rsid w:val="00E0452F"/>
    <w:rsid w:val="00E1285A"/>
    <w:rsid w:val="00E30E4C"/>
    <w:rsid w:val="00E400E5"/>
    <w:rsid w:val="00E40767"/>
    <w:rsid w:val="00E474D8"/>
    <w:rsid w:val="00E76EEC"/>
    <w:rsid w:val="00E969A3"/>
    <w:rsid w:val="00EC1A86"/>
    <w:rsid w:val="00F02161"/>
    <w:rsid w:val="00F1444F"/>
    <w:rsid w:val="00F34567"/>
    <w:rsid w:val="00F36224"/>
    <w:rsid w:val="00F75931"/>
    <w:rsid w:val="00F80720"/>
    <w:rsid w:val="00F81638"/>
    <w:rsid w:val="00F95CD0"/>
    <w:rsid w:val="00FA0BBC"/>
    <w:rsid w:val="00FB2F53"/>
    <w:rsid w:val="00FB54CA"/>
    <w:rsid w:val="00FC7CF5"/>
    <w:rsid w:val="00FD5B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A5C5"/>
  <w15:docId w15:val="{115BC217-1C8D-49FA-B173-871EBDC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B6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AB6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AB61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E1frCaroline">
    <w:name w:val="Überschrift E1 für Caroline"/>
    <w:basedOn w:val="berschrift1"/>
    <w:link w:val="berschriftE1frCarolineZchn"/>
    <w:qFormat/>
    <w:rsid w:val="00AB6186"/>
    <w:pPr>
      <w:numPr>
        <w:numId w:val="3"/>
      </w:numPr>
      <w:spacing w:before="240" w:line="360" w:lineRule="auto"/>
    </w:pPr>
    <w:rPr>
      <w:rFonts w:ascii="Frutiger Bold" w:hAnsi="Frutiger Bold"/>
      <w:b w:val="0"/>
      <w:bCs w:val="0"/>
      <w:color w:val="auto"/>
      <w:szCs w:val="32"/>
    </w:rPr>
  </w:style>
  <w:style w:type="character" w:customStyle="1" w:styleId="berschriftE1frCarolineZchn">
    <w:name w:val="Überschrift E1 für Caroline Zchn"/>
    <w:basedOn w:val="Absatz-Standardschriftart"/>
    <w:link w:val="berschriftE1frCaroline"/>
    <w:rsid w:val="00AB6186"/>
    <w:rPr>
      <w:rFonts w:ascii="Frutiger Bold" w:eastAsiaTheme="majorEastAsia" w:hAnsi="Frutiger Bold" w:cstheme="majorBidi"/>
      <w:sz w:val="28"/>
      <w:szCs w:val="32"/>
    </w:rPr>
  </w:style>
  <w:style w:type="character" w:customStyle="1" w:styleId="berschrift1Zchn">
    <w:name w:val="Überschrift 1 Zchn"/>
    <w:basedOn w:val="Absatz-Standardschriftart"/>
    <w:link w:val="berschrift1"/>
    <w:uiPriority w:val="9"/>
    <w:rsid w:val="00AB6186"/>
    <w:rPr>
      <w:rFonts w:asciiTheme="majorHAnsi" w:eastAsiaTheme="majorEastAsia" w:hAnsiTheme="majorHAnsi" w:cstheme="majorBidi"/>
      <w:b/>
      <w:bCs/>
      <w:color w:val="365F91" w:themeColor="accent1" w:themeShade="BF"/>
      <w:sz w:val="28"/>
      <w:szCs w:val="28"/>
    </w:rPr>
  </w:style>
  <w:style w:type="paragraph" w:customStyle="1" w:styleId="berschriftE2frCaroline">
    <w:name w:val="Überschrift E2 für Caroline"/>
    <w:basedOn w:val="berschrift2"/>
    <w:qFormat/>
    <w:rsid w:val="00AB6186"/>
    <w:pPr>
      <w:numPr>
        <w:ilvl w:val="1"/>
        <w:numId w:val="3"/>
      </w:numPr>
      <w:spacing w:before="40" w:line="360" w:lineRule="auto"/>
    </w:pPr>
    <w:rPr>
      <w:rFonts w:ascii="Frutiger Bold" w:hAnsi="Frutiger Bold"/>
      <w:b w:val="0"/>
      <w:bCs w:val="0"/>
      <w:color w:val="auto"/>
      <w:sz w:val="22"/>
    </w:rPr>
  </w:style>
  <w:style w:type="character" w:customStyle="1" w:styleId="berschrift2Zchn">
    <w:name w:val="Überschrift 2 Zchn"/>
    <w:basedOn w:val="Absatz-Standardschriftart"/>
    <w:link w:val="berschrift2"/>
    <w:uiPriority w:val="9"/>
    <w:semiHidden/>
    <w:rsid w:val="00AB6186"/>
    <w:rPr>
      <w:rFonts w:asciiTheme="majorHAnsi" w:eastAsiaTheme="majorEastAsia" w:hAnsiTheme="majorHAnsi" w:cstheme="majorBidi"/>
      <w:b/>
      <w:bCs/>
      <w:color w:val="4F81BD" w:themeColor="accent1"/>
      <w:sz w:val="26"/>
      <w:szCs w:val="26"/>
    </w:rPr>
  </w:style>
  <w:style w:type="paragraph" w:customStyle="1" w:styleId="berschriftE3frCaroline">
    <w:name w:val="Überschrift E3 für Caroline"/>
    <w:basedOn w:val="berschrift3"/>
    <w:qFormat/>
    <w:rsid w:val="00AB6186"/>
    <w:pPr>
      <w:numPr>
        <w:ilvl w:val="2"/>
        <w:numId w:val="3"/>
      </w:numPr>
      <w:spacing w:before="40" w:line="360" w:lineRule="auto"/>
    </w:pPr>
    <w:rPr>
      <w:rFonts w:ascii="Frutiger Bold" w:hAnsi="Frutiger Bold"/>
      <w:b w:val="0"/>
      <w:bCs w:val="0"/>
      <w:color w:val="auto"/>
      <w:szCs w:val="24"/>
    </w:rPr>
  </w:style>
  <w:style w:type="character" w:customStyle="1" w:styleId="berschrift3Zchn">
    <w:name w:val="Überschrift 3 Zchn"/>
    <w:basedOn w:val="Absatz-Standardschriftart"/>
    <w:link w:val="berschrift3"/>
    <w:uiPriority w:val="9"/>
    <w:semiHidden/>
    <w:rsid w:val="00AB6186"/>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0150"/>
    <w:pPr>
      <w:ind w:left="720"/>
      <w:contextualSpacing/>
    </w:pPr>
  </w:style>
  <w:style w:type="character" w:styleId="Hyperlink">
    <w:name w:val="Hyperlink"/>
    <w:uiPriority w:val="99"/>
    <w:unhideWhenUsed/>
    <w:rsid w:val="007D677A"/>
    <w:rPr>
      <w:color w:val="0000FF"/>
      <w:u w:val="single"/>
    </w:rPr>
  </w:style>
  <w:style w:type="character" w:customStyle="1" w:styleId="ListenabsatzZchn">
    <w:name w:val="Listenabsatz Zchn"/>
    <w:basedOn w:val="Absatz-Standardschriftart"/>
    <w:link w:val="Listenabsatz"/>
    <w:uiPriority w:val="34"/>
    <w:rsid w:val="007D677A"/>
  </w:style>
  <w:style w:type="paragraph" w:styleId="Kopfzeile">
    <w:name w:val="header"/>
    <w:basedOn w:val="Standard"/>
    <w:link w:val="KopfzeileZchn"/>
    <w:uiPriority w:val="99"/>
    <w:unhideWhenUsed/>
    <w:rsid w:val="00B226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26E0"/>
  </w:style>
  <w:style w:type="paragraph" w:styleId="Fuzeile">
    <w:name w:val="footer"/>
    <w:basedOn w:val="Standard"/>
    <w:link w:val="FuzeileZchn"/>
    <w:uiPriority w:val="99"/>
    <w:unhideWhenUsed/>
    <w:rsid w:val="00B226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26E0"/>
  </w:style>
  <w:style w:type="paragraph" w:styleId="Funotentext">
    <w:name w:val="footnote text"/>
    <w:basedOn w:val="Standard"/>
    <w:link w:val="FunotentextZchn"/>
    <w:uiPriority w:val="99"/>
    <w:semiHidden/>
    <w:unhideWhenUsed/>
    <w:rsid w:val="00E045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0452F"/>
    <w:rPr>
      <w:sz w:val="20"/>
      <w:szCs w:val="20"/>
    </w:rPr>
  </w:style>
  <w:style w:type="character" w:styleId="Funotenzeichen">
    <w:name w:val="footnote reference"/>
    <w:basedOn w:val="Absatz-Standardschriftart"/>
    <w:uiPriority w:val="99"/>
    <w:semiHidden/>
    <w:unhideWhenUsed/>
    <w:rsid w:val="00E0452F"/>
    <w:rPr>
      <w:vertAlign w:val="superscript"/>
    </w:rPr>
  </w:style>
  <w:style w:type="paragraph" w:styleId="Sprechblasentext">
    <w:name w:val="Balloon Text"/>
    <w:basedOn w:val="Standard"/>
    <w:link w:val="SprechblasentextZchn"/>
    <w:uiPriority w:val="99"/>
    <w:semiHidden/>
    <w:unhideWhenUsed/>
    <w:rsid w:val="0032251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251B"/>
    <w:rPr>
      <w:rFonts w:ascii="Segoe UI" w:hAnsi="Segoe UI" w:cs="Segoe UI"/>
      <w:sz w:val="18"/>
      <w:szCs w:val="18"/>
    </w:rPr>
  </w:style>
  <w:style w:type="character" w:styleId="Kommentarzeichen">
    <w:name w:val="annotation reference"/>
    <w:basedOn w:val="Absatz-Standardschriftart"/>
    <w:uiPriority w:val="99"/>
    <w:semiHidden/>
    <w:unhideWhenUsed/>
    <w:rsid w:val="002D012E"/>
    <w:rPr>
      <w:sz w:val="16"/>
      <w:szCs w:val="16"/>
    </w:rPr>
  </w:style>
  <w:style w:type="paragraph" w:styleId="Kommentartext">
    <w:name w:val="annotation text"/>
    <w:basedOn w:val="Standard"/>
    <w:link w:val="KommentartextZchn"/>
    <w:uiPriority w:val="99"/>
    <w:semiHidden/>
    <w:unhideWhenUsed/>
    <w:rsid w:val="002D01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D012E"/>
    <w:rPr>
      <w:sz w:val="20"/>
      <w:szCs w:val="20"/>
    </w:rPr>
  </w:style>
  <w:style w:type="paragraph" w:styleId="Kommentarthema">
    <w:name w:val="annotation subject"/>
    <w:basedOn w:val="Kommentartext"/>
    <w:next w:val="Kommentartext"/>
    <w:link w:val="KommentarthemaZchn"/>
    <w:uiPriority w:val="99"/>
    <w:semiHidden/>
    <w:unhideWhenUsed/>
    <w:rsid w:val="002D012E"/>
    <w:rPr>
      <w:b/>
      <w:bCs/>
    </w:rPr>
  </w:style>
  <w:style w:type="character" w:customStyle="1" w:styleId="KommentarthemaZchn">
    <w:name w:val="Kommentarthema Zchn"/>
    <w:basedOn w:val="KommentartextZchn"/>
    <w:link w:val="Kommentarthema"/>
    <w:uiPriority w:val="99"/>
    <w:semiHidden/>
    <w:rsid w:val="002D012E"/>
    <w:rPr>
      <w:b/>
      <w:bCs/>
      <w:sz w:val="20"/>
      <w:szCs w:val="20"/>
    </w:rPr>
  </w:style>
  <w:style w:type="paragraph" w:customStyle="1" w:styleId="EndNoteBibliography">
    <w:name w:val="EndNote Bibliography"/>
    <w:basedOn w:val="Standard"/>
    <w:link w:val="EndNoteBibliographyZchn"/>
    <w:rsid w:val="006A432A"/>
    <w:pPr>
      <w:spacing w:after="160" w:line="240" w:lineRule="auto"/>
    </w:pPr>
    <w:rPr>
      <w:rFonts w:ascii="Calibri" w:hAnsi="Calibri" w:cs="Calibri"/>
      <w:noProof/>
      <w:lang w:val="en-US"/>
    </w:rPr>
  </w:style>
  <w:style w:type="character" w:customStyle="1" w:styleId="EndNoteBibliographyZchn">
    <w:name w:val="EndNote Bibliography Zchn"/>
    <w:basedOn w:val="Absatz-Standardschriftart"/>
    <w:link w:val="EndNoteBibliography"/>
    <w:rsid w:val="006A432A"/>
    <w:rPr>
      <w:rFonts w:ascii="Calibri" w:hAnsi="Calibri" w:cs="Calibri"/>
      <w:noProof/>
      <w:lang w:val="en-US"/>
    </w:rPr>
  </w:style>
  <w:style w:type="character" w:styleId="Hervorhebung">
    <w:name w:val="Emphasis"/>
    <w:basedOn w:val="Absatz-Standardschriftart"/>
    <w:uiPriority w:val="20"/>
    <w:qFormat/>
    <w:rsid w:val="007F5D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72891">
      <w:bodyDiv w:val="1"/>
      <w:marLeft w:val="0"/>
      <w:marRight w:val="0"/>
      <w:marTop w:val="0"/>
      <w:marBottom w:val="0"/>
      <w:divBdr>
        <w:top w:val="none" w:sz="0" w:space="0" w:color="auto"/>
        <w:left w:val="none" w:sz="0" w:space="0" w:color="auto"/>
        <w:bottom w:val="none" w:sz="0" w:space="0" w:color="auto"/>
        <w:right w:val="none" w:sz="0" w:space="0" w:color="auto"/>
      </w:divBdr>
      <w:divsChild>
        <w:div w:id="1723404320">
          <w:marLeft w:val="0"/>
          <w:marRight w:val="0"/>
          <w:marTop w:val="0"/>
          <w:marBottom w:val="0"/>
          <w:divBdr>
            <w:top w:val="none" w:sz="0" w:space="0" w:color="auto"/>
            <w:left w:val="none" w:sz="0" w:space="0" w:color="auto"/>
            <w:bottom w:val="none" w:sz="0" w:space="0" w:color="auto"/>
            <w:right w:val="none" w:sz="0" w:space="0" w:color="auto"/>
          </w:divBdr>
        </w:div>
      </w:divsChild>
    </w:div>
    <w:div w:id="1777871226">
      <w:bodyDiv w:val="1"/>
      <w:marLeft w:val="0"/>
      <w:marRight w:val="0"/>
      <w:marTop w:val="0"/>
      <w:marBottom w:val="0"/>
      <w:divBdr>
        <w:top w:val="none" w:sz="0" w:space="0" w:color="auto"/>
        <w:left w:val="none" w:sz="0" w:space="0" w:color="auto"/>
        <w:bottom w:val="none" w:sz="0" w:space="0" w:color="auto"/>
        <w:right w:val="none" w:sz="0" w:space="0" w:color="auto"/>
      </w:divBdr>
      <w:divsChild>
        <w:div w:id="2105375001">
          <w:marLeft w:val="0"/>
          <w:marRight w:val="0"/>
          <w:marTop w:val="0"/>
          <w:marBottom w:val="0"/>
          <w:divBdr>
            <w:top w:val="none" w:sz="0" w:space="0" w:color="auto"/>
            <w:left w:val="none" w:sz="0" w:space="0" w:color="auto"/>
            <w:bottom w:val="none" w:sz="0" w:space="0" w:color="auto"/>
            <w:right w:val="none" w:sz="0" w:space="0" w:color="auto"/>
          </w:divBdr>
          <w:divsChild>
            <w:div w:id="798570405">
              <w:marLeft w:val="0"/>
              <w:marRight w:val="0"/>
              <w:marTop w:val="0"/>
              <w:marBottom w:val="0"/>
              <w:divBdr>
                <w:top w:val="none" w:sz="0" w:space="0" w:color="auto"/>
                <w:left w:val="none" w:sz="0" w:space="0" w:color="auto"/>
                <w:bottom w:val="none" w:sz="0" w:space="0" w:color="auto"/>
                <w:right w:val="none" w:sz="0" w:space="0" w:color="auto"/>
              </w:divBdr>
            </w:div>
            <w:div w:id="1264268563">
              <w:marLeft w:val="0"/>
              <w:marRight w:val="0"/>
              <w:marTop w:val="0"/>
              <w:marBottom w:val="0"/>
              <w:divBdr>
                <w:top w:val="none" w:sz="0" w:space="0" w:color="auto"/>
                <w:left w:val="none" w:sz="0" w:space="0" w:color="auto"/>
                <w:bottom w:val="none" w:sz="0" w:space="0" w:color="auto"/>
                <w:right w:val="none" w:sz="0" w:space="0" w:color="auto"/>
              </w:divBdr>
            </w:div>
            <w:div w:id="1034043423">
              <w:marLeft w:val="0"/>
              <w:marRight w:val="0"/>
              <w:marTop w:val="0"/>
              <w:marBottom w:val="0"/>
              <w:divBdr>
                <w:top w:val="none" w:sz="0" w:space="0" w:color="auto"/>
                <w:left w:val="none" w:sz="0" w:space="0" w:color="auto"/>
                <w:bottom w:val="none" w:sz="0" w:space="0" w:color="auto"/>
                <w:right w:val="none" w:sz="0" w:space="0" w:color="auto"/>
              </w:divBdr>
            </w:div>
            <w:div w:id="122311557">
              <w:marLeft w:val="0"/>
              <w:marRight w:val="0"/>
              <w:marTop w:val="0"/>
              <w:marBottom w:val="0"/>
              <w:divBdr>
                <w:top w:val="none" w:sz="0" w:space="0" w:color="auto"/>
                <w:left w:val="none" w:sz="0" w:space="0" w:color="auto"/>
                <w:bottom w:val="none" w:sz="0" w:space="0" w:color="auto"/>
                <w:right w:val="none" w:sz="0" w:space="0" w:color="auto"/>
              </w:divBdr>
            </w:div>
            <w:div w:id="711080398">
              <w:marLeft w:val="0"/>
              <w:marRight w:val="0"/>
              <w:marTop w:val="0"/>
              <w:marBottom w:val="0"/>
              <w:divBdr>
                <w:top w:val="none" w:sz="0" w:space="0" w:color="auto"/>
                <w:left w:val="none" w:sz="0" w:space="0" w:color="auto"/>
                <w:bottom w:val="none" w:sz="0" w:space="0" w:color="auto"/>
                <w:right w:val="none" w:sz="0" w:space="0" w:color="auto"/>
              </w:divBdr>
            </w:div>
            <w:div w:id="1064137683">
              <w:marLeft w:val="0"/>
              <w:marRight w:val="0"/>
              <w:marTop w:val="0"/>
              <w:marBottom w:val="0"/>
              <w:divBdr>
                <w:top w:val="none" w:sz="0" w:space="0" w:color="auto"/>
                <w:left w:val="none" w:sz="0" w:space="0" w:color="auto"/>
                <w:bottom w:val="none" w:sz="0" w:space="0" w:color="auto"/>
                <w:right w:val="none" w:sz="0" w:space="0" w:color="auto"/>
              </w:divBdr>
            </w:div>
            <w:div w:id="446854989">
              <w:marLeft w:val="0"/>
              <w:marRight w:val="0"/>
              <w:marTop w:val="0"/>
              <w:marBottom w:val="0"/>
              <w:divBdr>
                <w:top w:val="none" w:sz="0" w:space="0" w:color="auto"/>
                <w:left w:val="none" w:sz="0" w:space="0" w:color="auto"/>
                <w:bottom w:val="none" w:sz="0" w:space="0" w:color="auto"/>
                <w:right w:val="none" w:sz="0" w:space="0" w:color="auto"/>
              </w:divBdr>
            </w:div>
            <w:div w:id="1603806475">
              <w:marLeft w:val="0"/>
              <w:marRight w:val="0"/>
              <w:marTop w:val="0"/>
              <w:marBottom w:val="0"/>
              <w:divBdr>
                <w:top w:val="none" w:sz="0" w:space="0" w:color="auto"/>
                <w:left w:val="none" w:sz="0" w:space="0" w:color="auto"/>
                <w:bottom w:val="none" w:sz="0" w:space="0" w:color="auto"/>
                <w:right w:val="none" w:sz="0" w:space="0" w:color="auto"/>
              </w:divBdr>
            </w:div>
            <w:div w:id="986786276">
              <w:marLeft w:val="0"/>
              <w:marRight w:val="0"/>
              <w:marTop w:val="0"/>
              <w:marBottom w:val="0"/>
              <w:divBdr>
                <w:top w:val="none" w:sz="0" w:space="0" w:color="auto"/>
                <w:left w:val="none" w:sz="0" w:space="0" w:color="auto"/>
                <w:bottom w:val="none" w:sz="0" w:space="0" w:color="auto"/>
                <w:right w:val="none" w:sz="0" w:space="0" w:color="auto"/>
              </w:divBdr>
            </w:div>
            <w:div w:id="685642889">
              <w:marLeft w:val="0"/>
              <w:marRight w:val="0"/>
              <w:marTop w:val="0"/>
              <w:marBottom w:val="0"/>
              <w:divBdr>
                <w:top w:val="none" w:sz="0" w:space="0" w:color="auto"/>
                <w:left w:val="none" w:sz="0" w:space="0" w:color="auto"/>
                <w:bottom w:val="none" w:sz="0" w:space="0" w:color="auto"/>
                <w:right w:val="none" w:sz="0" w:space="0" w:color="auto"/>
              </w:divBdr>
            </w:div>
            <w:div w:id="1312053392">
              <w:marLeft w:val="0"/>
              <w:marRight w:val="0"/>
              <w:marTop w:val="0"/>
              <w:marBottom w:val="0"/>
              <w:divBdr>
                <w:top w:val="none" w:sz="0" w:space="0" w:color="auto"/>
                <w:left w:val="none" w:sz="0" w:space="0" w:color="auto"/>
                <w:bottom w:val="none" w:sz="0" w:space="0" w:color="auto"/>
                <w:right w:val="none" w:sz="0" w:space="0" w:color="auto"/>
              </w:divBdr>
            </w:div>
            <w:div w:id="771510872">
              <w:marLeft w:val="0"/>
              <w:marRight w:val="0"/>
              <w:marTop w:val="0"/>
              <w:marBottom w:val="0"/>
              <w:divBdr>
                <w:top w:val="none" w:sz="0" w:space="0" w:color="auto"/>
                <w:left w:val="none" w:sz="0" w:space="0" w:color="auto"/>
                <w:bottom w:val="none" w:sz="0" w:space="0" w:color="auto"/>
                <w:right w:val="none" w:sz="0" w:space="0" w:color="auto"/>
              </w:divBdr>
            </w:div>
            <w:div w:id="495805813">
              <w:marLeft w:val="0"/>
              <w:marRight w:val="0"/>
              <w:marTop w:val="0"/>
              <w:marBottom w:val="0"/>
              <w:divBdr>
                <w:top w:val="none" w:sz="0" w:space="0" w:color="auto"/>
                <w:left w:val="none" w:sz="0" w:space="0" w:color="auto"/>
                <w:bottom w:val="none" w:sz="0" w:space="0" w:color="auto"/>
                <w:right w:val="none" w:sz="0" w:space="0" w:color="auto"/>
              </w:divBdr>
            </w:div>
            <w:div w:id="1879389964">
              <w:marLeft w:val="0"/>
              <w:marRight w:val="0"/>
              <w:marTop w:val="0"/>
              <w:marBottom w:val="0"/>
              <w:divBdr>
                <w:top w:val="none" w:sz="0" w:space="0" w:color="auto"/>
                <w:left w:val="none" w:sz="0" w:space="0" w:color="auto"/>
                <w:bottom w:val="none" w:sz="0" w:space="0" w:color="auto"/>
                <w:right w:val="none" w:sz="0" w:space="0" w:color="auto"/>
              </w:divBdr>
            </w:div>
            <w:div w:id="1668440905">
              <w:marLeft w:val="0"/>
              <w:marRight w:val="0"/>
              <w:marTop w:val="0"/>
              <w:marBottom w:val="0"/>
              <w:divBdr>
                <w:top w:val="none" w:sz="0" w:space="0" w:color="auto"/>
                <w:left w:val="none" w:sz="0" w:space="0" w:color="auto"/>
                <w:bottom w:val="none" w:sz="0" w:space="0" w:color="auto"/>
                <w:right w:val="none" w:sz="0" w:space="0" w:color="auto"/>
              </w:divBdr>
            </w:div>
            <w:div w:id="64188153">
              <w:marLeft w:val="0"/>
              <w:marRight w:val="0"/>
              <w:marTop w:val="0"/>
              <w:marBottom w:val="0"/>
              <w:divBdr>
                <w:top w:val="none" w:sz="0" w:space="0" w:color="auto"/>
                <w:left w:val="none" w:sz="0" w:space="0" w:color="auto"/>
                <w:bottom w:val="none" w:sz="0" w:space="0" w:color="auto"/>
                <w:right w:val="none" w:sz="0" w:space="0" w:color="auto"/>
              </w:divBdr>
            </w:div>
            <w:div w:id="1929650284">
              <w:marLeft w:val="0"/>
              <w:marRight w:val="0"/>
              <w:marTop w:val="0"/>
              <w:marBottom w:val="0"/>
              <w:divBdr>
                <w:top w:val="none" w:sz="0" w:space="0" w:color="auto"/>
                <w:left w:val="none" w:sz="0" w:space="0" w:color="auto"/>
                <w:bottom w:val="none" w:sz="0" w:space="0" w:color="auto"/>
                <w:right w:val="none" w:sz="0" w:space="0" w:color="auto"/>
              </w:divBdr>
            </w:div>
            <w:div w:id="1809592747">
              <w:marLeft w:val="0"/>
              <w:marRight w:val="0"/>
              <w:marTop w:val="0"/>
              <w:marBottom w:val="0"/>
              <w:divBdr>
                <w:top w:val="none" w:sz="0" w:space="0" w:color="auto"/>
                <w:left w:val="none" w:sz="0" w:space="0" w:color="auto"/>
                <w:bottom w:val="none" w:sz="0" w:space="0" w:color="auto"/>
                <w:right w:val="none" w:sz="0" w:space="0" w:color="auto"/>
              </w:divBdr>
            </w:div>
            <w:div w:id="247158813">
              <w:marLeft w:val="0"/>
              <w:marRight w:val="0"/>
              <w:marTop w:val="0"/>
              <w:marBottom w:val="0"/>
              <w:divBdr>
                <w:top w:val="none" w:sz="0" w:space="0" w:color="auto"/>
                <w:left w:val="none" w:sz="0" w:space="0" w:color="auto"/>
                <w:bottom w:val="none" w:sz="0" w:space="0" w:color="auto"/>
                <w:right w:val="none" w:sz="0" w:space="0" w:color="auto"/>
              </w:divBdr>
            </w:div>
            <w:div w:id="92672065">
              <w:marLeft w:val="0"/>
              <w:marRight w:val="0"/>
              <w:marTop w:val="0"/>
              <w:marBottom w:val="0"/>
              <w:divBdr>
                <w:top w:val="none" w:sz="0" w:space="0" w:color="auto"/>
                <w:left w:val="none" w:sz="0" w:space="0" w:color="auto"/>
                <w:bottom w:val="none" w:sz="0" w:space="0" w:color="auto"/>
                <w:right w:val="none" w:sz="0" w:space="0" w:color="auto"/>
              </w:divBdr>
            </w:div>
            <w:div w:id="396175663">
              <w:marLeft w:val="0"/>
              <w:marRight w:val="0"/>
              <w:marTop w:val="0"/>
              <w:marBottom w:val="0"/>
              <w:divBdr>
                <w:top w:val="none" w:sz="0" w:space="0" w:color="auto"/>
                <w:left w:val="none" w:sz="0" w:space="0" w:color="auto"/>
                <w:bottom w:val="none" w:sz="0" w:space="0" w:color="auto"/>
                <w:right w:val="none" w:sz="0" w:space="0" w:color="auto"/>
              </w:divBdr>
            </w:div>
            <w:div w:id="2075658693">
              <w:marLeft w:val="0"/>
              <w:marRight w:val="0"/>
              <w:marTop w:val="0"/>
              <w:marBottom w:val="0"/>
              <w:divBdr>
                <w:top w:val="none" w:sz="0" w:space="0" w:color="auto"/>
                <w:left w:val="none" w:sz="0" w:space="0" w:color="auto"/>
                <w:bottom w:val="none" w:sz="0" w:space="0" w:color="auto"/>
                <w:right w:val="none" w:sz="0" w:space="0" w:color="auto"/>
              </w:divBdr>
            </w:div>
            <w:div w:id="1492063916">
              <w:marLeft w:val="0"/>
              <w:marRight w:val="0"/>
              <w:marTop w:val="0"/>
              <w:marBottom w:val="0"/>
              <w:divBdr>
                <w:top w:val="none" w:sz="0" w:space="0" w:color="auto"/>
                <w:left w:val="none" w:sz="0" w:space="0" w:color="auto"/>
                <w:bottom w:val="none" w:sz="0" w:space="0" w:color="auto"/>
                <w:right w:val="none" w:sz="0" w:space="0" w:color="auto"/>
              </w:divBdr>
            </w:div>
            <w:div w:id="1689141776">
              <w:marLeft w:val="0"/>
              <w:marRight w:val="0"/>
              <w:marTop w:val="0"/>
              <w:marBottom w:val="0"/>
              <w:divBdr>
                <w:top w:val="none" w:sz="0" w:space="0" w:color="auto"/>
                <w:left w:val="none" w:sz="0" w:space="0" w:color="auto"/>
                <w:bottom w:val="none" w:sz="0" w:space="0" w:color="auto"/>
                <w:right w:val="none" w:sz="0" w:space="0" w:color="auto"/>
              </w:divBdr>
            </w:div>
            <w:div w:id="1968967143">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201895040">
              <w:marLeft w:val="0"/>
              <w:marRight w:val="0"/>
              <w:marTop w:val="0"/>
              <w:marBottom w:val="0"/>
              <w:divBdr>
                <w:top w:val="none" w:sz="0" w:space="0" w:color="auto"/>
                <w:left w:val="none" w:sz="0" w:space="0" w:color="auto"/>
                <w:bottom w:val="none" w:sz="0" w:space="0" w:color="auto"/>
                <w:right w:val="none" w:sz="0" w:space="0" w:color="auto"/>
              </w:divBdr>
            </w:div>
            <w:div w:id="799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371/journal.pone.0239817"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2148</Words>
  <Characters>13536</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surrey</dc:creator>
  <cp:lastModifiedBy>Christoph Scheffel</cp:lastModifiedBy>
  <cp:revision>46</cp:revision>
  <cp:lastPrinted>2018-09-28T11:55:00Z</cp:lastPrinted>
  <dcterms:created xsi:type="dcterms:W3CDTF">2022-01-13T08:49:00Z</dcterms:created>
  <dcterms:modified xsi:type="dcterms:W3CDTF">2022-01-21T12:45:00Z</dcterms:modified>
</cp:coreProperties>
</file>