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AI MEDICAL DIAGNOSTIC REPORT</w:t>
      </w:r>
    </w:p>
    <w:p>
      <w:r>
        <w:t>Prediction : YES</w:t>
      </w:r>
    </w:p>
    <w:p>
      <w:r>
        <w:t>Confidence : 97.4%</w:t>
      </w:r>
    </w:p>
    <w:p>
      <w:r>
        <w:t>Scan Type : UV</w:t>
      </w:r>
    </w:p>
    <w:p>
      <w:r>
        <w:t>Generated Time : 2026-05-13 20:21:55.445893</w:t>
      </w:r>
    </w:p>
    <w:p>
      <w:pPr>
        <w:pStyle w:val="Heading2"/>
      </w:pPr>
      <w:r>
        <w:t>Findings</w:t>
      </w:r>
    </w:p>
    <w:p>
      <w:r>
        <w:t>The UV scan detected possible skin lesion or abnormal pigmentation.</w:t>
      </w:r>
    </w:p>
    <w:p>
      <w:pPr>
        <w:pStyle w:val="Heading2"/>
      </w:pPr>
      <w:r>
        <w:t>Possible Symptoms</w:t>
      </w:r>
    </w:p>
    <w:p>
      <w:r>
        <w:t>- Skin irritation</w:t>
        <w:br/>
        <w:t>- Itching</w:t>
        <w:br/>
        <w:t>- Dark patches</w:t>
        <w:br/>
        <w:t>- Skin burning sensation</w:t>
      </w:r>
    </w:p>
    <w:p>
      <w:pPr>
        <w:pStyle w:val="Heading2"/>
      </w:pPr>
      <w:r>
        <w:t>Recommended Medical Actions</w:t>
      </w:r>
    </w:p>
    <w:p>
      <w:r>
        <w:t>- Consult dermatologist</w:t>
        <w:br/>
        <w:t>- Skin biopsy may be needed</w:t>
        <w:br/>
        <w:t>- Advanced skin tests recommended</w:t>
      </w:r>
    </w:p>
    <w:p>
      <w:pPr>
        <w:pStyle w:val="Heading2"/>
      </w:pPr>
      <w:r>
        <w:t>Possible Treatment</w:t>
      </w:r>
    </w:p>
    <w:p>
      <w:r>
        <w:t>- Skin creams</w:t>
        <w:br/>
        <w:t>- Laser therapy</w:t>
        <w:br/>
        <w:t>- Anti-allergic medication</w:t>
      </w:r>
    </w:p>
    <w:p>
      <w:pPr>
        <w:pStyle w:val="Heading2"/>
      </w:pPr>
      <w:r>
        <w:t>Precautions</w:t>
      </w:r>
    </w:p>
    <w:p>
      <w:r>
        <w:t>- Avoid direct sunlight</w:t>
        <w:br/>
        <w:t>- Use sunscreen</w:t>
        <w:br/>
        <w:t>- Maintain skin hygiene</w:t>
      </w:r>
    </w:p>
    <w:p>
      <w:pPr>
        <w:pStyle w:val="Heading2"/>
      </w:pPr>
      <w:r>
        <w:t>Disclaimer</w:t>
      </w:r>
    </w:p>
    <w:p>
      <w:r>
        <w:t>This AI-generated report should not be considered a final medical diagnosis. Please consult a certified medical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