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C9EC58" w14:textId="10971061" w:rsidR="00F16333" w:rsidRPr="004D3188" w:rsidRDefault="00807012" w:rsidP="00F16333">
      <w:pPr>
        <w:pStyle w:val="a4"/>
        <w:jc w:val="center"/>
        <w:rPr>
          <w:rFonts w:ascii="Times New Roman" w:hAnsi="Times New Roman" w:cs="Times New Roman"/>
        </w:rPr>
      </w:pPr>
      <w:r>
        <w:rPr>
          <w:rFonts w:ascii="Times New Roman" w:hAnsi="Times New Roman" w:cs="Times New Roman"/>
        </w:rPr>
        <w:t xml:space="preserve">Advanced </w:t>
      </w:r>
      <w:r w:rsidR="00522AB8">
        <w:rPr>
          <w:rFonts w:ascii="Times New Roman" w:hAnsi="Times New Roman" w:cs="Times New Roman"/>
        </w:rPr>
        <w:t>Co</w:t>
      </w:r>
      <w:r w:rsidR="00E22E94">
        <w:rPr>
          <w:rFonts w:ascii="Times New Roman" w:hAnsi="Times New Roman" w:cs="Times New Roman"/>
        </w:rPr>
        <w:t>ntent</w:t>
      </w:r>
      <w:r w:rsidR="00522AB8">
        <w:rPr>
          <w:rFonts w:ascii="Times New Roman" w:hAnsi="Times New Roman" w:cs="Times New Roman"/>
        </w:rPr>
        <w:t>-based Influence Maximization</w:t>
      </w:r>
      <w:r w:rsidR="00A32989">
        <w:rPr>
          <w:rFonts w:ascii="Times New Roman" w:hAnsi="Times New Roman" w:cs="Times New Roman"/>
        </w:rPr>
        <w:t xml:space="preserve"> on Apache Spark</w:t>
      </w:r>
    </w:p>
    <w:p w14:paraId="2E52C935" w14:textId="77777777" w:rsidR="00F16333" w:rsidRPr="004D3188" w:rsidRDefault="00F16333" w:rsidP="00F16333">
      <w:pPr>
        <w:rPr>
          <w:rFonts w:ascii="Times New Roman" w:hAnsi="Times New Roman" w:cs="Times New Roman"/>
        </w:rPr>
      </w:pPr>
    </w:p>
    <w:p w14:paraId="3A627CAD" w14:textId="150C9BFF" w:rsidR="00F16333" w:rsidRPr="004D3188" w:rsidRDefault="00F16333" w:rsidP="00F16333">
      <w:pPr>
        <w:jc w:val="center"/>
        <w:rPr>
          <w:rFonts w:ascii="Times New Roman" w:hAnsi="Times New Roman" w:cs="Times New Roman"/>
          <w:b/>
          <w:sz w:val="28"/>
        </w:rPr>
      </w:pPr>
      <w:r w:rsidRPr="004D3188">
        <w:rPr>
          <w:rFonts w:ascii="Times New Roman" w:hAnsi="Times New Roman" w:cs="Times New Roman"/>
          <w:b/>
          <w:sz w:val="28"/>
        </w:rPr>
        <w:t>Team Member:</w:t>
      </w:r>
    </w:p>
    <w:p w14:paraId="2E6426EB" w14:textId="233E9C2F" w:rsidR="00F16333" w:rsidRPr="004D3188" w:rsidRDefault="004D3188" w:rsidP="00F16333">
      <w:pPr>
        <w:jc w:val="center"/>
        <w:rPr>
          <w:rFonts w:ascii="Times New Roman" w:hAnsi="Times New Roman" w:cs="Times New Roman"/>
        </w:rPr>
      </w:pPr>
      <w:r>
        <w:rPr>
          <w:rFonts w:ascii="Times New Roman" w:hAnsi="Times New Roman" w:cs="Times New Roman"/>
        </w:rPr>
        <w:t>Tianyi Chen / tchen86</w:t>
      </w:r>
      <w:r w:rsidR="00F16333" w:rsidRPr="004D3188">
        <w:rPr>
          <w:rFonts w:ascii="Times New Roman" w:hAnsi="Times New Roman" w:cs="Times New Roman"/>
        </w:rPr>
        <w:t xml:space="preserve">        Zhuang </w:t>
      </w:r>
      <w:proofErr w:type="spellStart"/>
      <w:r w:rsidR="00F16333" w:rsidRPr="004D3188">
        <w:rPr>
          <w:rFonts w:ascii="Times New Roman" w:hAnsi="Times New Roman" w:cs="Times New Roman"/>
        </w:rPr>
        <w:t>Zuo</w:t>
      </w:r>
      <w:proofErr w:type="spellEnd"/>
      <w:r w:rsidR="00F16333" w:rsidRPr="004D3188">
        <w:rPr>
          <w:rFonts w:ascii="Times New Roman" w:hAnsi="Times New Roman" w:cs="Times New Roman"/>
        </w:rPr>
        <w:t xml:space="preserve"> / zhuangz3</w:t>
      </w:r>
    </w:p>
    <w:p w14:paraId="537CEC3F" w14:textId="77777777" w:rsidR="00F16333" w:rsidRPr="004D3188" w:rsidRDefault="00F16333" w:rsidP="00F16333">
      <w:pPr>
        <w:rPr>
          <w:rFonts w:ascii="Times New Roman" w:hAnsi="Times New Roman" w:cs="Times New Roman"/>
          <w:b/>
          <w:sz w:val="28"/>
        </w:rPr>
      </w:pPr>
    </w:p>
    <w:p w14:paraId="7DB0C171" w14:textId="77777777" w:rsidR="006F0A5B" w:rsidRPr="004D3188" w:rsidRDefault="00854B41" w:rsidP="00F16333">
      <w:pPr>
        <w:pStyle w:val="a3"/>
        <w:numPr>
          <w:ilvl w:val="0"/>
          <w:numId w:val="1"/>
        </w:numPr>
        <w:ind w:left="426" w:hanging="66"/>
        <w:rPr>
          <w:rFonts w:ascii="Times New Roman" w:hAnsi="Times New Roman" w:cs="Times New Roman"/>
          <w:b/>
          <w:sz w:val="28"/>
        </w:rPr>
      </w:pPr>
      <w:r w:rsidRPr="004D3188">
        <w:rPr>
          <w:rFonts w:ascii="Times New Roman" w:hAnsi="Times New Roman" w:cs="Times New Roman"/>
          <w:b/>
          <w:sz w:val="28"/>
        </w:rPr>
        <w:t>Objective:</w:t>
      </w:r>
    </w:p>
    <w:p w14:paraId="00FA0879" w14:textId="77777777" w:rsidR="00854B41" w:rsidRPr="004D3188" w:rsidRDefault="00E95019" w:rsidP="00854B41">
      <w:pPr>
        <w:ind w:left="720"/>
        <w:rPr>
          <w:rFonts w:ascii="Times New Roman" w:hAnsi="Times New Roman" w:cs="Times New Roman"/>
        </w:rPr>
      </w:pPr>
      <w:r w:rsidRPr="004D3188">
        <w:rPr>
          <w:rFonts w:ascii="Times New Roman" w:hAnsi="Times New Roman" w:cs="Times New Roman"/>
        </w:rPr>
        <w:t>Build a website, which is supposed to give a promotion suggestion based on social network activities.</w:t>
      </w:r>
    </w:p>
    <w:p w14:paraId="1323C1EE" w14:textId="77777777" w:rsidR="00E95019" w:rsidRPr="004D3188" w:rsidRDefault="00E95019" w:rsidP="00854B41">
      <w:pPr>
        <w:ind w:left="720"/>
        <w:rPr>
          <w:rFonts w:ascii="Times New Roman" w:hAnsi="Times New Roman" w:cs="Times New Roman"/>
        </w:rPr>
      </w:pPr>
      <w:r w:rsidRPr="004D3188">
        <w:rPr>
          <w:rFonts w:ascii="Times New Roman" w:hAnsi="Times New Roman" w:cs="Times New Roman"/>
        </w:rPr>
        <w:t>The website takes the promotion content (target message) and number of seed users (k)</w:t>
      </w:r>
      <w:r w:rsidR="00830963" w:rsidRPr="004D3188">
        <w:rPr>
          <w:rFonts w:ascii="Times New Roman" w:hAnsi="Times New Roman" w:cs="Times New Roman"/>
        </w:rPr>
        <w:t xml:space="preserve"> as input. T</w:t>
      </w:r>
      <w:r w:rsidR="00FC7789" w:rsidRPr="004D3188">
        <w:rPr>
          <w:rFonts w:ascii="Times New Roman" w:hAnsi="Times New Roman" w:cs="Times New Roman"/>
        </w:rPr>
        <w:t xml:space="preserve">hen after </w:t>
      </w:r>
      <w:r w:rsidR="00095A6B" w:rsidRPr="004D3188">
        <w:rPr>
          <w:rFonts w:ascii="Times New Roman" w:hAnsi="Times New Roman" w:cs="Times New Roman"/>
        </w:rPr>
        <w:t>analyzing the topic of the target message and the behavior of users in the social network</w:t>
      </w:r>
      <w:r w:rsidR="00830963" w:rsidRPr="004D3188">
        <w:rPr>
          <w:rFonts w:ascii="Times New Roman" w:hAnsi="Times New Roman" w:cs="Times New Roman"/>
        </w:rPr>
        <w:t>, the website returns the k key users th</w:t>
      </w:r>
      <w:r w:rsidR="00095A6B" w:rsidRPr="004D3188">
        <w:rPr>
          <w:rFonts w:ascii="Times New Roman" w:hAnsi="Times New Roman" w:cs="Times New Roman"/>
        </w:rPr>
        <w:t>at has the most influence on the topic of the target message.</w:t>
      </w:r>
    </w:p>
    <w:p w14:paraId="5DD3953C" w14:textId="1FC55283" w:rsidR="00095A6B" w:rsidRPr="003B6A59" w:rsidRDefault="00007BE0" w:rsidP="003B6A59">
      <w:pPr>
        <w:ind w:left="720"/>
        <w:rPr>
          <w:rFonts w:ascii="Times New Roman" w:eastAsiaTheme="minorEastAsia" w:hAnsi="Times New Roman" w:cs="Times New Roman" w:hint="eastAsia"/>
        </w:rPr>
      </w:pPr>
      <w:r w:rsidRPr="004D3188">
        <w:rPr>
          <w:rFonts w:ascii="Times New Roman" w:hAnsi="Times New Roman" w:cs="Times New Roman"/>
        </w:rPr>
        <w:t>The main focus of the project is to implement CELF algorithm and to realize it based on Apache Spark</w:t>
      </w:r>
    </w:p>
    <w:p w14:paraId="191118F8" w14:textId="77777777" w:rsidR="00095A6B" w:rsidRPr="004D3188" w:rsidRDefault="00095A6B" w:rsidP="00F16333">
      <w:pPr>
        <w:pStyle w:val="a3"/>
        <w:numPr>
          <w:ilvl w:val="0"/>
          <w:numId w:val="1"/>
        </w:numPr>
        <w:ind w:left="426" w:hanging="66"/>
        <w:rPr>
          <w:rFonts w:ascii="Times New Roman" w:hAnsi="Times New Roman" w:cs="Times New Roman"/>
          <w:b/>
          <w:sz w:val="28"/>
        </w:rPr>
      </w:pPr>
      <w:r w:rsidRPr="004D3188">
        <w:rPr>
          <w:rFonts w:ascii="Times New Roman" w:hAnsi="Times New Roman" w:cs="Times New Roman"/>
          <w:b/>
          <w:sz w:val="28"/>
        </w:rPr>
        <w:t>Literature Review</w:t>
      </w:r>
    </w:p>
    <w:p w14:paraId="133E65A8" w14:textId="62719BDB" w:rsidR="00122ED6" w:rsidRPr="004D3188" w:rsidRDefault="00122ED6" w:rsidP="00122ED6">
      <w:pPr>
        <w:pStyle w:val="a3"/>
        <w:numPr>
          <w:ilvl w:val="0"/>
          <w:numId w:val="2"/>
        </w:numPr>
        <w:rPr>
          <w:rFonts w:ascii="Times New Roman" w:hAnsi="Times New Roman" w:cs="Times New Roman"/>
          <w:b/>
        </w:rPr>
      </w:pPr>
      <w:r w:rsidRPr="004D3188">
        <w:rPr>
          <w:rFonts w:ascii="Times New Roman" w:hAnsi="Times New Roman" w:cs="Times New Roman"/>
          <w:b/>
        </w:rPr>
        <w:t>Information Propagation in Microblog:</w:t>
      </w:r>
    </w:p>
    <w:p w14:paraId="3FF7AF1F" w14:textId="2D64D10F" w:rsidR="00095A6B" w:rsidRPr="004D3188" w:rsidRDefault="007E09BE" w:rsidP="00F95181">
      <w:pPr>
        <w:ind w:left="1080"/>
        <w:rPr>
          <w:rFonts w:ascii="Times New Roman" w:hAnsi="Times New Roman" w:cs="Times New Roman"/>
        </w:rPr>
      </w:pPr>
      <w:r w:rsidRPr="004D3188">
        <w:rPr>
          <w:rFonts w:ascii="Times New Roman" w:hAnsi="Times New Roman" w:cs="Times New Roman"/>
        </w:rPr>
        <w:t xml:space="preserve">Instead of using simple links between users, the paper uses the topics propagated in each link and find the relation between the topic of target message and the topic on the link to achieve a propagation probability of the target message. Then according to the propagation probability, we can find the most influence seed users by running a specific modified </w:t>
      </w:r>
      <w:r w:rsidR="00500F4A" w:rsidRPr="004D3188">
        <w:rPr>
          <w:rFonts w:ascii="Times New Roman" w:hAnsi="Times New Roman" w:cs="Times New Roman"/>
        </w:rPr>
        <w:t>greedy algorithm.</w:t>
      </w:r>
    </w:p>
    <w:p w14:paraId="552DC36F" w14:textId="73A54EE5" w:rsidR="007E09BE" w:rsidRPr="004D3188" w:rsidRDefault="007E09BE" w:rsidP="007E09BE">
      <w:pPr>
        <w:pStyle w:val="a3"/>
        <w:numPr>
          <w:ilvl w:val="0"/>
          <w:numId w:val="2"/>
        </w:numPr>
        <w:rPr>
          <w:rFonts w:ascii="Times New Roman" w:hAnsi="Times New Roman" w:cs="Times New Roman"/>
          <w:b/>
        </w:rPr>
      </w:pPr>
      <w:proofErr w:type="spellStart"/>
      <w:r w:rsidRPr="004D3188">
        <w:rPr>
          <w:rFonts w:ascii="Times New Roman" w:hAnsi="Times New Roman" w:cs="Times New Roman"/>
          <w:b/>
        </w:rPr>
        <w:t>GraphX</w:t>
      </w:r>
      <w:proofErr w:type="spellEnd"/>
      <w:r w:rsidRPr="004D3188">
        <w:rPr>
          <w:rFonts w:ascii="Times New Roman" w:hAnsi="Times New Roman" w:cs="Times New Roman"/>
          <w:b/>
        </w:rPr>
        <w:t>: a resilient distributed graph system on Spark</w:t>
      </w:r>
    </w:p>
    <w:p w14:paraId="27D0AD64" w14:textId="2974493F" w:rsidR="007E09BE" w:rsidRPr="004D3188" w:rsidRDefault="007E09BE" w:rsidP="00F95181">
      <w:pPr>
        <w:ind w:left="1080"/>
        <w:rPr>
          <w:rFonts w:ascii="Times New Roman" w:hAnsi="Times New Roman" w:cs="Times New Roman"/>
        </w:rPr>
      </w:pPr>
      <w:r w:rsidRPr="004D3188">
        <w:rPr>
          <w:rFonts w:ascii="Times New Roman" w:hAnsi="Times New Roman" w:cs="Times New Roman"/>
        </w:rPr>
        <w:t xml:space="preserve">In nowadays machine learning problems, especially in influence </w:t>
      </w:r>
      <w:r w:rsidR="00500F4A" w:rsidRPr="004D3188">
        <w:rPr>
          <w:rFonts w:ascii="Times New Roman" w:hAnsi="Times New Roman" w:cs="Times New Roman"/>
        </w:rPr>
        <w:t xml:space="preserve">maximization problems, graph is a frequently used data structure. However, previous graph processing method on spark is not efficient as on other platform, thus, a new graph processing method – </w:t>
      </w:r>
      <w:proofErr w:type="spellStart"/>
      <w:r w:rsidR="00500F4A" w:rsidRPr="004D3188">
        <w:rPr>
          <w:rFonts w:ascii="Times New Roman" w:hAnsi="Times New Roman" w:cs="Times New Roman"/>
        </w:rPr>
        <w:t>GraphX</w:t>
      </w:r>
      <w:proofErr w:type="spellEnd"/>
      <w:r w:rsidR="00500F4A" w:rsidRPr="004D3188">
        <w:rPr>
          <w:rFonts w:ascii="Times New Roman" w:hAnsi="Times New Roman" w:cs="Times New Roman"/>
        </w:rPr>
        <w:t xml:space="preserve"> is introduced to Spark, which takes advantage of graph parallel and data parallel. With </w:t>
      </w:r>
      <w:proofErr w:type="spellStart"/>
      <w:r w:rsidR="00500F4A" w:rsidRPr="004D3188">
        <w:rPr>
          <w:rFonts w:ascii="Times New Roman" w:hAnsi="Times New Roman" w:cs="Times New Roman"/>
        </w:rPr>
        <w:t>GraphX</w:t>
      </w:r>
      <w:proofErr w:type="spellEnd"/>
      <w:r w:rsidR="00500F4A" w:rsidRPr="004D3188">
        <w:rPr>
          <w:rFonts w:ascii="Times New Roman" w:hAnsi="Times New Roman" w:cs="Times New Roman"/>
        </w:rPr>
        <w:t>, graph computing jobs can be more efficient than before.</w:t>
      </w:r>
    </w:p>
    <w:p w14:paraId="189871CC" w14:textId="33F2C210" w:rsidR="00F95181" w:rsidRPr="004D3188" w:rsidRDefault="00F95181" w:rsidP="00F95181">
      <w:pPr>
        <w:pStyle w:val="a3"/>
        <w:numPr>
          <w:ilvl w:val="0"/>
          <w:numId w:val="2"/>
        </w:numPr>
        <w:jc w:val="both"/>
        <w:rPr>
          <w:rFonts w:ascii="Times New Roman" w:hAnsi="Times New Roman" w:cs="Times New Roman"/>
          <w:b/>
        </w:rPr>
      </w:pPr>
      <w:r w:rsidRPr="004D3188">
        <w:rPr>
          <w:rFonts w:ascii="Times New Roman" w:hAnsi="Times New Roman" w:cs="Times New Roman"/>
          <w:b/>
        </w:rPr>
        <w:t xml:space="preserve">Influence Maximization in Large Scale Graphs </w:t>
      </w:r>
    </w:p>
    <w:p w14:paraId="4580BD19" w14:textId="73F9094E" w:rsidR="00776459" w:rsidRPr="003B6A59" w:rsidRDefault="00F95181" w:rsidP="003B6A59">
      <w:pPr>
        <w:ind w:left="1080"/>
        <w:rPr>
          <w:rFonts w:ascii="Times New Roman" w:eastAsiaTheme="minorEastAsia" w:hAnsi="Times New Roman" w:cs="Times New Roman" w:hint="eastAsia"/>
        </w:rPr>
      </w:pPr>
      <w:r w:rsidRPr="004D3188">
        <w:rPr>
          <w:rFonts w:ascii="Times New Roman" w:hAnsi="Times New Roman" w:cs="Times New Roman"/>
        </w:rPr>
        <w:t>This paper points out the fact that the classic Influence Maximization function is not scalable and be implemented on Spark. It compares the spread number and running time of several algorithms such as Multi-Attempt Single Cycle, Page Rank, Degree, etc. on different types of graph. This paper can serve as a guideline to implement and select seed user selection algorithms.</w:t>
      </w:r>
      <w:bookmarkStart w:id="0" w:name="_GoBack"/>
      <w:bookmarkEnd w:id="0"/>
    </w:p>
    <w:p w14:paraId="6FDA4BEE" w14:textId="73B6C3C1" w:rsidR="00F95181" w:rsidRPr="004D3188" w:rsidRDefault="00F95181" w:rsidP="00F95181">
      <w:pPr>
        <w:pStyle w:val="a3"/>
        <w:numPr>
          <w:ilvl w:val="0"/>
          <w:numId w:val="1"/>
        </w:numPr>
        <w:rPr>
          <w:rFonts w:ascii="Times New Roman" w:hAnsi="Times New Roman" w:cs="Times New Roman"/>
          <w:b/>
          <w:sz w:val="28"/>
        </w:rPr>
      </w:pPr>
      <w:r w:rsidRPr="004D3188">
        <w:rPr>
          <w:rFonts w:ascii="Times New Roman" w:hAnsi="Times New Roman" w:cs="Times New Roman"/>
          <w:b/>
          <w:sz w:val="28"/>
        </w:rPr>
        <w:t>Methodology</w:t>
      </w:r>
    </w:p>
    <w:p w14:paraId="7E136EB2" w14:textId="77777777" w:rsidR="00F95181" w:rsidRPr="004D3188" w:rsidRDefault="00F95181" w:rsidP="004D3188">
      <w:pPr>
        <w:ind w:left="720"/>
        <w:rPr>
          <w:rFonts w:ascii="Times New Roman" w:hAnsi="Times New Roman" w:cs="Times New Roman"/>
        </w:rPr>
      </w:pPr>
      <w:r w:rsidRPr="004D3188">
        <w:rPr>
          <w:rFonts w:ascii="Times New Roman" w:hAnsi="Times New Roman" w:cs="Times New Roman"/>
        </w:rPr>
        <w:t xml:space="preserve">The whole procedure to find the most influential users is as figure 1: First extract and delete the redundancy of users’ post and build the user network topology; Then use the message content as input for topic modeling; With the topic distribution and other factors for each edge, a few Propagation Probability mapping functions can be used to generate a directed graph with propagation probability as weight of edge; Finally, after running an Influence Maximization algorithm on the graph, we can select the k target seed users. The whole system </w:t>
      </w:r>
      <w:r w:rsidRPr="004D3188">
        <w:rPr>
          <w:rFonts w:ascii="Times New Roman" w:hAnsi="Times New Roman" w:cs="Times New Roman"/>
        </w:rPr>
        <w:lastRenderedPageBreak/>
        <w:t>is like a pipeline. And for convenience to test and evaluation, the pipeline will be developed backward.</w:t>
      </w:r>
    </w:p>
    <w:p w14:paraId="4A8AB0A7" w14:textId="77777777" w:rsidR="00F95181" w:rsidRPr="004D3188" w:rsidRDefault="00F95181" w:rsidP="00F95181">
      <w:pPr>
        <w:pStyle w:val="a3"/>
        <w:rPr>
          <w:rFonts w:ascii="Times New Roman" w:hAnsi="Times New Roman" w:cs="Times New Roman"/>
          <w:szCs w:val="22"/>
        </w:rPr>
      </w:pPr>
      <w:r w:rsidRPr="004D3188">
        <w:rPr>
          <w:rFonts w:ascii="Times New Roman" w:hAnsi="Times New Roman" w:cs="Times New Roman"/>
        </w:rPr>
        <w:object w:dxaOrig="23530" w:dyaOrig="10541" w14:anchorId="5C2B2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5pt;height:211pt" o:ole="">
            <v:imagedata r:id="rId5" o:title=""/>
          </v:shape>
          <o:OLEObject Type="Embed" ProgID="Visio.Drawing.15" ShapeID="_x0000_i1025" DrawAspect="Content" ObjectID="_1537607191" r:id="rId6"/>
        </w:object>
      </w:r>
    </w:p>
    <w:p w14:paraId="45A7D899" w14:textId="5E98004D" w:rsidR="00F95181" w:rsidRPr="004D3188" w:rsidRDefault="00F95181" w:rsidP="004D3188">
      <w:pPr>
        <w:ind w:leftChars="300" w:left="660"/>
        <w:rPr>
          <w:rFonts w:ascii="Times New Roman" w:hAnsi="Times New Roman" w:cs="Times New Roman"/>
        </w:rPr>
      </w:pPr>
      <w:r w:rsidRPr="004D3188">
        <w:rPr>
          <w:rFonts w:ascii="Times New Roman" w:hAnsi="Times New Roman" w:cs="Times New Roman"/>
        </w:rPr>
        <w:t xml:space="preserve">The first step is to implement several distributed versions of Influential Maximization Algorithms [3] on Spark based on </w:t>
      </w:r>
      <w:proofErr w:type="spellStart"/>
      <w:r w:rsidRPr="004D3188">
        <w:rPr>
          <w:rFonts w:ascii="Times New Roman" w:hAnsi="Times New Roman" w:cs="Times New Roman"/>
        </w:rPr>
        <w:t>GraphX</w:t>
      </w:r>
      <w:proofErr w:type="spellEnd"/>
      <w:r w:rsidRPr="004D3188">
        <w:rPr>
          <w:rFonts w:ascii="Times New Roman" w:hAnsi="Times New Roman" w:cs="Times New Roman"/>
        </w:rPr>
        <w:t xml:space="preserve"> package [2]. There are two reasons we want to do this: First is that there has to be tradeoff between quality and running time for target seed selection, and it takes time to run several experiments to select the algorithm to find the appropriate algorithm for the result. Second is that the Evaluation for the whole system requires the result of Influential Maximization Algorithm.</w:t>
      </w:r>
    </w:p>
    <w:p w14:paraId="532D4EEE" w14:textId="77777777" w:rsidR="00F95181" w:rsidRPr="004D3188" w:rsidRDefault="00F95181" w:rsidP="004D3188">
      <w:pPr>
        <w:ind w:leftChars="300" w:left="660"/>
        <w:rPr>
          <w:rFonts w:ascii="Times New Roman" w:hAnsi="Times New Roman" w:cs="Times New Roman"/>
        </w:rPr>
      </w:pPr>
      <w:r w:rsidRPr="004D3188">
        <w:rPr>
          <w:rFonts w:ascii="Times New Roman" w:hAnsi="Times New Roman" w:cs="Times New Roman"/>
        </w:rPr>
        <w:t>The second step is to select appropriate propagation probability mapping functions. We have done some work on comparing the content-based mapping function [1] and two advanced mapping functions on a very small dataset. What we want to do is to test the result on a large size dataset.</w:t>
      </w:r>
    </w:p>
    <w:p w14:paraId="0C39E924" w14:textId="77777777" w:rsidR="00F95181" w:rsidRPr="004D3188" w:rsidRDefault="00F95181" w:rsidP="004D3188">
      <w:pPr>
        <w:ind w:leftChars="300" w:left="660"/>
        <w:rPr>
          <w:rFonts w:ascii="Times New Roman" w:hAnsi="Times New Roman" w:cs="Times New Roman"/>
        </w:rPr>
      </w:pPr>
      <w:r w:rsidRPr="004D3188">
        <w:rPr>
          <w:rFonts w:ascii="Times New Roman" w:hAnsi="Times New Roman" w:cs="Times New Roman"/>
        </w:rPr>
        <w:t xml:space="preserve">The third step is to develop topic modeling procedure. The idea is to use Latent </w:t>
      </w:r>
      <w:proofErr w:type="spellStart"/>
      <w:r w:rsidRPr="004D3188">
        <w:rPr>
          <w:rFonts w:ascii="Times New Roman" w:hAnsi="Times New Roman" w:cs="Times New Roman"/>
        </w:rPr>
        <w:t>Dirichlet</w:t>
      </w:r>
      <w:proofErr w:type="spellEnd"/>
      <w:r w:rsidRPr="004D3188">
        <w:rPr>
          <w:rFonts w:ascii="Times New Roman" w:hAnsi="Times New Roman" w:cs="Times New Roman"/>
        </w:rPr>
        <w:t xml:space="preserve"> Allocation, a clustering algorithm to allocate topic distribution to a given number of documents. LDA is supported in </w:t>
      </w:r>
      <w:proofErr w:type="spellStart"/>
      <w:r w:rsidRPr="004D3188">
        <w:rPr>
          <w:rFonts w:ascii="Times New Roman" w:hAnsi="Times New Roman" w:cs="Times New Roman"/>
        </w:rPr>
        <w:t>mllib</w:t>
      </w:r>
      <w:proofErr w:type="spellEnd"/>
      <w:r w:rsidRPr="004D3188">
        <w:rPr>
          <w:rFonts w:ascii="Times New Roman" w:hAnsi="Times New Roman" w:cs="Times New Roman"/>
        </w:rPr>
        <w:t xml:space="preserve"> in Spark and can be deployed on the cluster.</w:t>
      </w:r>
    </w:p>
    <w:p w14:paraId="24B1B40A" w14:textId="77777777" w:rsidR="00F95181" w:rsidRPr="004D3188" w:rsidRDefault="00F95181" w:rsidP="004D3188">
      <w:pPr>
        <w:ind w:leftChars="300" w:left="660"/>
        <w:rPr>
          <w:rFonts w:ascii="Times New Roman" w:hAnsi="Times New Roman" w:cs="Times New Roman"/>
        </w:rPr>
      </w:pPr>
      <w:r w:rsidRPr="004D3188">
        <w:rPr>
          <w:rFonts w:ascii="Times New Roman" w:hAnsi="Times New Roman" w:cs="Times New Roman"/>
        </w:rPr>
        <w:t xml:space="preserve">The final step is to extract the data from online social network such as </w:t>
      </w:r>
      <w:proofErr w:type="spellStart"/>
      <w:r w:rsidRPr="004D3188">
        <w:rPr>
          <w:rFonts w:ascii="Times New Roman" w:hAnsi="Times New Roman" w:cs="Times New Roman"/>
        </w:rPr>
        <w:t>Sina</w:t>
      </w:r>
      <w:proofErr w:type="spellEnd"/>
      <w:r w:rsidRPr="004D3188">
        <w:rPr>
          <w:rFonts w:ascii="Times New Roman" w:hAnsi="Times New Roman" w:cs="Times New Roman"/>
        </w:rPr>
        <w:t xml:space="preserve"> and Facebook. It is possible that the time is limited and crawling from the social network is not available when the previous steps has completed. So the at least a sample dataset from </w:t>
      </w:r>
      <w:proofErr w:type="spellStart"/>
      <w:r w:rsidRPr="004D3188">
        <w:rPr>
          <w:rFonts w:ascii="Times New Roman" w:hAnsi="Times New Roman" w:cs="Times New Roman"/>
        </w:rPr>
        <w:t>Sina</w:t>
      </w:r>
      <w:proofErr w:type="spellEnd"/>
      <w:r w:rsidRPr="004D3188">
        <w:rPr>
          <w:rFonts w:ascii="Times New Roman" w:hAnsi="Times New Roman" w:cs="Times New Roman"/>
        </w:rPr>
        <w:t xml:space="preserve"> with tens of thousands of users we have already have would be used to train and test the system. If the time is available, we can implement a crawler to crawl the data dynamically from the social media.</w:t>
      </w:r>
    </w:p>
    <w:p w14:paraId="3C10E97E" w14:textId="77777777" w:rsidR="00F95181" w:rsidRPr="004D3188" w:rsidRDefault="00F95181" w:rsidP="004D3188">
      <w:pPr>
        <w:rPr>
          <w:rFonts w:ascii="Times New Roman" w:hAnsi="Times New Roman" w:cs="Times New Roman"/>
        </w:rPr>
      </w:pPr>
    </w:p>
    <w:sectPr w:rsidR="00F95181" w:rsidRPr="004D3188" w:rsidSect="006825A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9900D5"/>
    <w:multiLevelType w:val="hybridMultilevel"/>
    <w:tmpl w:val="BEBEFD14"/>
    <w:lvl w:ilvl="0" w:tplc="23AA9E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F857ED"/>
    <w:multiLevelType w:val="hybridMultilevel"/>
    <w:tmpl w:val="876004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B41"/>
    <w:rsid w:val="00007BE0"/>
    <w:rsid w:val="00095A6B"/>
    <w:rsid w:val="00122ED6"/>
    <w:rsid w:val="00146B11"/>
    <w:rsid w:val="003B6A59"/>
    <w:rsid w:val="00461048"/>
    <w:rsid w:val="004D3188"/>
    <w:rsid w:val="00500F4A"/>
    <w:rsid w:val="00512977"/>
    <w:rsid w:val="00522AB8"/>
    <w:rsid w:val="006825A7"/>
    <w:rsid w:val="006F778C"/>
    <w:rsid w:val="00737870"/>
    <w:rsid w:val="0074443B"/>
    <w:rsid w:val="00776459"/>
    <w:rsid w:val="007E09BE"/>
    <w:rsid w:val="00807012"/>
    <w:rsid w:val="00830963"/>
    <w:rsid w:val="00854B41"/>
    <w:rsid w:val="008E7DBF"/>
    <w:rsid w:val="00A32989"/>
    <w:rsid w:val="00C941C8"/>
    <w:rsid w:val="00E22E94"/>
    <w:rsid w:val="00E95019"/>
    <w:rsid w:val="00F16333"/>
    <w:rsid w:val="00F36D9A"/>
    <w:rsid w:val="00F95181"/>
    <w:rsid w:val="00FC7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352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6A59"/>
    <w:pPr>
      <w:spacing w:before="120" w:after="120"/>
    </w:pPr>
    <w:rPr>
      <w:rFonts w:eastAsia="Times New Roman"/>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4B41"/>
    <w:pPr>
      <w:ind w:left="720"/>
      <w:contextualSpacing/>
    </w:pPr>
  </w:style>
  <w:style w:type="paragraph" w:styleId="a4">
    <w:name w:val="Title"/>
    <w:basedOn w:val="a"/>
    <w:next w:val="a"/>
    <w:link w:val="a5"/>
    <w:uiPriority w:val="10"/>
    <w:qFormat/>
    <w:rsid w:val="00F16333"/>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F1633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 Zhuang</dc:creator>
  <cp:keywords/>
  <dc:description/>
  <cp:lastModifiedBy>Chen Tianyi</cp:lastModifiedBy>
  <cp:revision>17</cp:revision>
  <dcterms:created xsi:type="dcterms:W3CDTF">2016-10-10T04:02:00Z</dcterms:created>
  <dcterms:modified xsi:type="dcterms:W3CDTF">2016-10-10T17:20:00Z</dcterms:modified>
</cp:coreProperties>
</file>