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6B" w:rsidRDefault="002D3E6B" w:rsidP="002D3E6B">
      <w:pPr>
        <w:rPr>
          <w:rFonts w:hint="eastAsia"/>
          <w:kern w:val="0"/>
        </w:rPr>
      </w:pPr>
      <w:r>
        <w:rPr>
          <w:rFonts w:hint="eastAsia"/>
          <w:kern w:val="0"/>
        </w:rPr>
        <w:t>I.</w:t>
      </w:r>
    </w:p>
    <w:p w:rsidR="005D5C32" w:rsidRPr="002D3E6B" w:rsidRDefault="00FA08D1" w:rsidP="002D3E6B">
      <w:pPr>
        <w:rPr>
          <w:rFonts w:hint="eastAsia"/>
          <w:kern w:val="0"/>
        </w:rPr>
      </w:pPr>
      <w:r w:rsidRPr="002D3E6B">
        <w:rPr>
          <w:kern w:val="0"/>
        </w:rPr>
        <w:t xml:space="preserve">Here is ZOC download address </w:t>
      </w:r>
      <w:proofErr w:type="gramStart"/>
      <w:r w:rsidRPr="002D3E6B">
        <w:rPr>
          <w:kern w:val="0"/>
        </w:rPr>
        <w:t xml:space="preserve">“ </w:t>
      </w:r>
      <w:proofErr w:type="gramEnd"/>
      <w:r w:rsidRPr="002D3E6B">
        <w:rPr>
          <w:kern w:val="0"/>
        </w:rPr>
        <w:fldChar w:fldCharType="begin"/>
      </w:r>
      <w:r w:rsidRPr="002D3E6B">
        <w:rPr>
          <w:kern w:val="0"/>
        </w:rPr>
        <w:instrText xml:space="preserve"> HYPERLINK "http://www.emtec.com/zoc/" </w:instrText>
      </w:r>
      <w:r w:rsidRPr="002D3E6B">
        <w:rPr>
          <w:kern w:val="0"/>
        </w:rPr>
        <w:fldChar w:fldCharType="separate"/>
      </w:r>
      <w:r w:rsidRPr="002D3E6B">
        <w:rPr>
          <w:rStyle w:val="Hyperlink"/>
          <w:kern w:val="0"/>
        </w:rPr>
        <w:t>http://www.emtec.com/zoc/</w:t>
      </w:r>
      <w:r w:rsidRPr="002D3E6B">
        <w:rPr>
          <w:kern w:val="0"/>
        </w:rPr>
        <w:fldChar w:fldCharType="end"/>
      </w:r>
      <w:r w:rsidRPr="002D3E6B">
        <w:rPr>
          <w:kern w:val="0"/>
        </w:rPr>
        <w:t xml:space="preserve"> “ after you download and install,</w:t>
      </w:r>
      <w:r w:rsidRPr="002D3E6B">
        <w:rPr>
          <w:rFonts w:hint="eastAsia"/>
          <w:kern w:val="0"/>
        </w:rPr>
        <w:t xml:space="preserve"> you have to copy two script file into below two directory.</w:t>
      </w:r>
    </w:p>
    <w:p w:rsidR="00FA08D1" w:rsidRDefault="00FA08D1">
      <w:pPr>
        <w:rPr>
          <w:rFonts w:hint="eastAsia"/>
          <w:kern w:val="0"/>
        </w:rPr>
      </w:pPr>
    </w:p>
    <w:p w:rsidR="00FA08D1" w:rsidRDefault="00FA08D1" w:rsidP="00FA08D1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 w:rsidRPr="00FA08D1">
        <w:t>C:\Users\xxxxx(your PC name)\Documents\</w:t>
      </w:r>
    </w:p>
    <w:p w:rsidR="00FA08D1" w:rsidRDefault="00FA08D1" w:rsidP="00FA08D1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 w:rsidRPr="00FA08D1">
        <w:t>C:\Program Files\ZOC6\</w:t>
      </w:r>
    </w:p>
    <w:p w:rsidR="00FA08D1" w:rsidRDefault="00FA08D1" w:rsidP="00FA08D1">
      <w:pPr>
        <w:rPr>
          <w:rFonts w:hint="eastAsia"/>
        </w:rPr>
      </w:pPr>
    </w:p>
    <w:p w:rsidR="00532554" w:rsidRDefault="00FA08D1" w:rsidP="00FA08D1">
      <w:pPr>
        <w:rPr>
          <w:rFonts w:hint="eastAsia"/>
        </w:rPr>
      </w:pPr>
      <w:r>
        <w:t>E</w:t>
      </w:r>
      <w:r>
        <w:rPr>
          <w:rFonts w:hint="eastAsia"/>
        </w:rPr>
        <w:t>xecute ZOC terminal and select</w:t>
      </w:r>
      <w:r w:rsidR="00532554">
        <w:rPr>
          <w:rFonts w:hint="eastAsia"/>
        </w:rPr>
        <w:t xml:space="preserve"> com-port and </w:t>
      </w:r>
      <w:proofErr w:type="spellStart"/>
      <w:r w:rsidR="00532554">
        <w:rPr>
          <w:rFonts w:hint="eastAsia"/>
        </w:rPr>
        <w:t>baudrate</w:t>
      </w:r>
      <w:proofErr w:type="spellEnd"/>
      <w:r w:rsidR="00532554">
        <w:rPr>
          <w:rFonts w:hint="eastAsia"/>
        </w:rPr>
        <w:t xml:space="preserve"> as below.</w:t>
      </w:r>
    </w:p>
    <w:p w:rsidR="00FA08D1" w:rsidRDefault="00532554" w:rsidP="00FA08D1">
      <w:pPr>
        <w:rPr>
          <w:rFonts w:hint="eastAsia"/>
        </w:rPr>
      </w:pPr>
      <w:proofErr w:type="gramStart"/>
      <w:r>
        <w:rPr>
          <w:rFonts w:hint="eastAsia"/>
        </w:rPr>
        <w:t>Note :</w:t>
      </w:r>
      <w:proofErr w:type="gramEnd"/>
      <w:r>
        <w:rPr>
          <w:rFonts w:hint="eastAsia"/>
        </w:rPr>
        <w:t xml:space="preserve"> </w:t>
      </w:r>
      <w:r w:rsidR="0010704D">
        <w:rPr>
          <w:rFonts w:hint="eastAsia"/>
        </w:rPr>
        <w:t xml:space="preserve">Current EVB with EEPROM mount version </w:t>
      </w: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baudrate</w:t>
      </w:r>
      <w:proofErr w:type="spellEnd"/>
      <w:r>
        <w:rPr>
          <w:rFonts w:hint="eastAsia"/>
        </w:rPr>
        <w:t xml:space="preserve"> to 921600, but in further </w:t>
      </w:r>
      <w:r w:rsidR="0010704D">
        <w:rPr>
          <w:rFonts w:hint="eastAsia"/>
        </w:rPr>
        <w:t>EVB without EEPROM version</w:t>
      </w:r>
      <w:r>
        <w:rPr>
          <w:rFonts w:hint="eastAsia"/>
        </w:rPr>
        <w:t xml:space="preserve">, the </w:t>
      </w:r>
      <w:r w:rsidR="0010704D">
        <w:rPr>
          <w:rFonts w:hint="eastAsia"/>
        </w:rPr>
        <w:t xml:space="preserve">default </w:t>
      </w:r>
      <w:proofErr w:type="spellStart"/>
      <w:r>
        <w:rPr>
          <w:rFonts w:hint="eastAsia"/>
        </w:rPr>
        <w:t>baudrate</w:t>
      </w:r>
      <w:proofErr w:type="spellEnd"/>
      <w:r>
        <w:rPr>
          <w:rFonts w:hint="eastAsia"/>
        </w:rPr>
        <w:t xml:space="preserve"> </w:t>
      </w:r>
      <w:r w:rsidR="0010704D">
        <w:rPr>
          <w:rFonts w:hint="eastAsia"/>
        </w:rPr>
        <w:t xml:space="preserve">is </w:t>
      </w:r>
      <w:r>
        <w:rPr>
          <w:rFonts w:hint="eastAsia"/>
        </w:rPr>
        <w:t>115200.</w:t>
      </w:r>
    </w:p>
    <w:p w:rsidR="00FA08D1" w:rsidRDefault="00FA08D1" w:rsidP="00FA08D1">
      <w:pPr>
        <w:rPr>
          <w:rFonts w:hint="eastAsia"/>
        </w:rPr>
      </w:pPr>
      <w:r>
        <w:rPr>
          <w:noProof/>
        </w:rPr>
        <w:drawing>
          <wp:inline distT="0" distB="0" distL="0" distR="0" wp14:anchorId="21AE6A97" wp14:editId="4003DD7D">
            <wp:extent cx="4067117" cy="2553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469" cy="25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6B5" w:rsidRDefault="002D3E6B" w:rsidP="00FA08D1">
      <w:pPr>
        <w:rPr>
          <w:rFonts w:hint="eastAsia"/>
        </w:rPr>
      </w:pPr>
      <w:r>
        <w:rPr>
          <w:rFonts w:hint="eastAsia"/>
        </w:rPr>
        <w:t>A</w:t>
      </w:r>
      <w:r>
        <w:t>f</w:t>
      </w:r>
      <w:r>
        <w:rPr>
          <w:rFonts w:hint="eastAsia"/>
        </w:rPr>
        <w:t xml:space="preserve">ter </w:t>
      </w:r>
      <w:r>
        <w:t>click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Use</w:t>
      </w:r>
      <w:r>
        <w:t>”</w:t>
      </w:r>
      <w:r>
        <w:rPr>
          <w:rFonts w:hint="eastAsia"/>
        </w:rPr>
        <w:t xml:space="preserve"> bottom, console should start the base command, please click esc in keyboard, customer should see </w:t>
      </w:r>
      <w:proofErr w:type="gramStart"/>
      <w:r>
        <w:t>“</w:t>
      </w:r>
      <w:r>
        <w:rPr>
          <w:rFonts w:hint="eastAsia"/>
        </w:rPr>
        <w:t xml:space="preserve"> &gt;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symbol in terminal. </w:t>
      </w:r>
    </w:p>
    <w:p w:rsidR="00532554" w:rsidRPr="002D3E6B" w:rsidRDefault="002D3E6B" w:rsidP="00FA08D1">
      <w:pPr>
        <w:rPr>
          <w:rFonts w:hint="eastAsia"/>
        </w:rPr>
      </w:pPr>
      <w:r>
        <w:rPr>
          <w:noProof/>
        </w:rPr>
        <w:drawing>
          <wp:inline distT="0" distB="0" distL="0" distR="0" wp14:anchorId="37DC4AD8" wp14:editId="6D4495D7">
            <wp:extent cx="4067117" cy="25537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9629" cy="255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6B" w:rsidRDefault="002D3E6B" w:rsidP="002D3E6B">
      <w:pPr>
        <w:rPr>
          <w:rFonts w:hint="eastAsia"/>
        </w:rPr>
      </w:pPr>
    </w:p>
    <w:p w:rsidR="002D3E6B" w:rsidRDefault="002D3E6B" w:rsidP="002D3E6B">
      <w:pPr>
        <w:rPr>
          <w:rFonts w:hint="eastAsia"/>
        </w:rPr>
      </w:pPr>
    </w:p>
    <w:p w:rsidR="002D3E6B" w:rsidRDefault="002D3E6B" w:rsidP="002D3E6B">
      <w:pPr>
        <w:rPr>
          <w:rFonts w:hint="eastAsia"/>
        </w:rPr>
      </w:pPr>
      <w:proofErr w:type="gramStart"/>
      <w:r>
        <w:rPr>
          <w:rFonts w:hint="eastAsia"/>
        </w:rPr>
        <w:lastRenderedPageBreak/>
        <w:t>II.</w:t>
      </w:r>
      <w:proofErr w:type="gramEnd"/>
    </w:p>
    <w:p w:rsidR="002D3E6B" w:rsidRDefault="002E5090" w:rsidP="002D3E6B">
      <w:pPr>
        <w:rPr>
          <w:rFonts w:hint="eastAsia"/>
        </w:rPr>
      </w:pPr>
      <w:r>
        <w:rPr>
          <w:rFonts w:hint="eastAsia"/>
        </w:rPr>
        <w:t>Execute the script file to run the switch command line.</w:t>
      </w:r>
    </w:p>
    <w:p w:rsidR="002E5090" w:rsidRDefault="002E5090" w:rsidP="002D3E6B">
      <w:pPr>
        <w:rPr>
          <w:rFonts w:hint="eastAsia"/>
        </w:rPr>
      </w:pPr>
      <w:r>
        <w:rPr>
          <w:noProof/>
        </w:rPr>
        <w:drawing>
          <wp:inline distT="0" distB="0" distL="0" distR="0" wp14:anchorId="156BA184" wp14:editId="68B269A3">
            <wp:extent cx="3876383" cy="2433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108" cy="243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90" w:rsidRDefault="002E5090" w:rsidP="002D3E6B">
      <w:pPr>
        <w:rPr>
          <w:rFonts w:hint="eastAsia"/>
        </w:rPr>
      </w:pPr>
      <w:r>
        <w:rPr>
          <w:noProof/>
        </w:rPr>
        <w:drawing>
          <wp:inline distT="0" distB="0" distL="0" distR="0" wp14:anchorId="5EFE83DB" wp14:editId="2CB18AEE">
            <wp:extent cx="3876383" cy="243395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624" cy="243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090" w:rsidRDefault="002E5090" w:rsidP="002D3E6B">
      <w:pPr>
        <w:rPr>
          <w:rFonts w:hint="eastAsia"/>
        </w:rPr>
      </w:pPr>
      <w:r>
        <w:rPr>
          <w:rFonts w:hint="eastAsia"/>
        </w:rPr>
        <w:t xml:space="preserve">After click </w:t>
      </w:r>
      <w:r>
        <w:t>“</w:t>
      </w:r>
      <w:r>
        <w:rPr>
          <w:rFonts w:hint="eastAsia"/>
        </w:rPr>
        <w:t>Open</w:t>
      </w:r>
      <w:r>
        <w:t>”</w:t>
      </w:r>
      <w:r>
        <w:rPr>
          <w:rFonts w:hint="eastAsia"/>
        </w:rPr>
        <w:t xml:space="preserve">, now system should start to run the script file, </w:t>
      </w:r>
      <w:r w:rsidR="00794496">
        <w:rPr>
          <w:rFonts w:hint="eastAsia"/>
        </w:rPr>
        <w:t>below is example to read GPHY1 of MDIO reg0, return value 1040, more commands list in session III.</w:t>
      </w:r>
    </w:p>
    <w:p w:rsidR="002E5090" w:rsidRDefault="00060845" w:rsidP="002D3E6B">
      <w:pPr>
        <w:rPr>
          <w:rFonts w:hint="eastAsia"/>
        </w:rPr>
      </w:pPr>
      <w:r>
        <w:rPr>
          <w:noProof/>
        </w:rPr>
        <w:drawing>
          <wp:inline distT="0" distB="0" distL="0" distR="0" wp14:anchorId="5E0C0275" wp14:editId="1FDBB34B">
            <wp:extent cx="3853944" cy="24198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9419" cy="242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5090" w:rsidRDefault="002E5090" w:rsidP="002D3E6B">
      <w:pPr>
        <w:rPr>
          <w:rFonts w:hint="eastAsia"/>
        </w:rPr>
      </w:pPr>
    </w:p>
    <w:p w:rsidR="002E5090" w:rsidRDefault="002E5090" w:rsidP="002D3E6B">
      <w:pPr>
        <w:rPr>
          <w:rFonts w:hint="eastAsia"/>
        </w:rPr>
      </w:pPr>
      <w:proofErr w:type="gramStart"/>
      <w:r>
        <w:rPr>
          <w:rFonts w:hint="eastAsia"/>
        </w:rPr>
        <w:lastRenderedPageBreak/>
        <w:t>III.</w:t>
      </w:r>
      <w:proofErr w:type="gramEnd"/>
    </w:p>
    <w:p w:rsidR="002E5090" w:rsidRDefault="002E5090" w:rsidP="002D3E6B">
      <w:pPr>
        <w:rPr>
          <w:rFonts w:hint="eastAsia"/>
        </w:rPr>
      </w:pPr>
      <w:r>
        <w:rPr>
          <w:rFonts w:hint="eastAsia"/>
        </w:rPr>
        <w:t xml:space="preserve"> Command Line</w:t>
      </w:r>
    </w:p>
    <w:p w:rsidR="002E5090" w:rsidRDefault="002E5090" w:rsidP="002E5090">
      <w:proofErr w:type="gramStart"/>
      <w:r>
        <w:t>switch</w:t>
      </w:r>
      <w:proofErr w:type="gramEnd"/>
      <w:r>
        <w:t xml:space="preserve"> </w:t>
      </w:r>
      <w:proofErr w:type="spellStart"/>
      <w:r>
        <w:t>rmon</w:t>
      </w:r>
      <w:proofErr w:type="spellEnd"/>
      <w:r>
        <w:t xml:space="preserve"> read procedure.</w:t>
      </w:r>
    </w:p>
    <w:p w:rsidR="002E5090" w:rsidRDefault="002E5090" w:rsidP="002E5090">
      <w:r>
        <w:t xml:space="preserve">- </w:t>
      </w:r>
      <w:proofErr w:type="spellStart"/>
      <w:proofErr w:type="gramStart"/>
      <w:r>
        <w:t>rmon</w:t>
      </w:r>
      <w:proofErr w:type="spellEnd"/>
      <w:proofErr w:type="gramEnd"/>
      <w:r>
        <w:t xml:space="preserve"> clean 0 1 2 3 4</w:t>
      </w:r>
    </w:p>
    <w:p w:rsidR="002E5090" w:rsidRDefault="002E5090" w:rsidP="002E5090">
      <w:r>
        <w:t xml:space="preserve">- </w:t>
      </w:r>
      <w:proofErr w:type="spellStart"/>
      <w:proofErr w:type="gramStart"/>
      <w:r>
        <w:t>rmon</w:t>
      </w:r>
      <w:proofErr w:type="spellEnd"/>
      <w:proofErr w:type="gramEnd"/>
      <w:r>
        <w:t xml:space="preserve"> on 0 1 2 3 4</w:t>
      </w:r>
    </w:p>
    <w:p w:rsidR="002E5090" w:rsidRDefault="002E5090" w:rsidP="002E5090">
      <w:r>
        <w:t xml:space="preserve">- </w:t>
      </w:r>
      <w:proofErr w:type="spellStart"/>
      <w:proofErr w:type="gramStart"/>
      <w:r>
        <w:t>rmon</w:t>
      </w:r>
      <w:proofErr w:type="spellEnd"/>
      <w:proofErr w:type="gramEnd"/>
      <w:r>
        <w:t xml:space="preserve"> read 0 1 2 3 4</w:t>
      </w:r>
    </w:p>
    <w:p w:rsidR="002E5090" w:rsidRDefault="002E5090" w:rsidP="002E5090">
      <w:r>
        <w:t xml:space="preserve">- </w:t>
      </w:r>
      <w:proofErr w:type="spellStart"/>
      <w:proofErr w:type="gramStart"/>
      <w:r>
        <w:t>mdior</w:t>
      </w:r>
      <w:proofErr w:type="spellEnd"/>
      <w:proofErr w:type="gramEnd"/>
      <w:r>
        <w:t xml:space="preserve"> 1 0          --&gt; MDIO PHY1 reg0 read command </w:t>
      </w:r>
    </w:p>
    <w:p w:rsidR="002E5090" w:rsidRDefault="002E5090" w:rsidP="002E5090">
      <w:r>
        <w:t xml:space="preserve">- </w:t>
      </w:r>
      <w:proofErr w:type="spellStart"/>
      <w:proofErr w:type="gramStart"/>
      <w:r>
        <w:t>mdiow</w:t>
      </w:r>
      <w:proofErr w:type="spellEnd"/>
      <w:proofErr w:type="gramEnd"/>
      <w:r>
        <w:t xml:space="preserve"> 1 0 1240     --&gt; MDIO PHY1 reg0 write 1240</w:t>
      </w:r>
    </w:p>
    <w:p w:rsidR="002E5090" w:rsidRDefault="002E5090" w:rsidP="002E5090">
      <w:r>
        <w:t xml:space="preserve">- </w:t>
      </w:r>
      <w:proofErr w:type="spellStart"/>
      <w:proofErr w:type="gramStart"/>
      <w:r>
        <w:t>mdiopd</w:t>
      </w:r>
      <w:proofErr w:type="spellEnd"/>
      <w:proofErr w:type="gramEnd"/>
      <w:r>
        <w:t xml:space="preserve"> 0           --&gt; MDIO PHY0 reg0 bit11=1 power down GPHY </w:t>
      </w:r>
    </w:p>
    <w:p w:rsidR="002E5090" w:rsidRDefault="002E5090" w:rsidP="002E5090">
      <w:r>
        <w:t xml:space="preserve">- </w:t>
      </w:r>
      <w:proofErr w:type="spellStart"/>
      <w:proofErr w:type="gramStart"/>
      <w:r>
        <w:t>mmdr</w:t>
      </w:r>
      <w:proofErr w:type="spellEnd"/>
      <w:proofErr w:type="gramEnd"/>
      <w:r>
        <w:t xml:space="preserve"> 3 1f 01e2     --&gt; MMD PHY3 LED0H 1F.01E2 Read command</w:t>
      </w:r>
    </w:p>
    <w:p w:rsidR="002E5090" w:rsidRDefault="002E5090" w:rsidP="002E5090">
      <w:r>
        <w:t xml:space="preserve">- </w:t>
      </w:r>
      <w:proofErr w:type="spellStart"/>
      <w:proofErr w:type="gramStart"/>
      <w:r>
        <w:t>mmdw</w:t>
      </w:r>
      <w:proofErr w:type="spellEnd"/>
      <w:proofErr w:type="gramEnd"/>
      <w:r>
        <w:t xml:space="preserve"> 3 1f 01e2 70  --&gt; MMD PHY3 LED0H 1F.01E2 write 70</w:t>
      </w:r>
    </w:p>
    <w:p w:rsidR="002E5090" w:rsidRDefault="002E5090" w:rsidP="002E5090">
      <w:r>
        <w:t xml:space="preserve">- </w:t>
      </w:r>
      <w:proofErr w:type="spellStart"/>
      <w:proofErr w:type="gramStart"/>
      <w:r>
        <w:t>mr</w:t>
      </w:r>
      <w:proofErr w:type="spellEnd"/>
      <w:proofErr w:type="gramEnd"/>
      <w:r>
        <w:t xml:space="preserve"> f400            --&gt; Read switch register f400</w:t>
      </w:r>
    </w:p>
    <w:p w:rsidR="002E5090" w:rsidRDefault="002E5090" w:rsidP="002E5090">
      <w:r>
        <w:t xml:space="preserve">- </w:t>
      </w:r>
      <w:proofErr w:type="gramStart"/>
      <w:r>
        <w:t>mw</w:t>
      </w:r>
      <w:proofErr w:type="gramEnd"/>
      <w:r>
        <w:t xml:space="preserve"> f400 8100       --&gt; Write switch f400 bit8=1 disable port 0</w:t>
      </w:r>
    </w:p>
    <w:p w:rsidR="002E5090" w:rsidRDefault="002E5090" w:rsidP="002E5090">
      <w:r>
        <w:t xml:space="preserve">       </w:t>
      </w:r>
    </w:p>
    <w:p w:rsidR="002E5090" w:rsidRDefault="002E5090" w:rsidP="002E5090">
      <w:r>
        <w:t xml:space="preserve">    </w:t>
      </w:r>
    </w:p>
    <w:p w:rsidR="002E5090" w:rsidRDefault="002E5090" w:rsidP="002E5090">
      <w:r>
        <w:t xml:space="preserve">  Giga test mode  </w:t>
      </w:r>
    </w:p>
    <w:p w:rsidR="002E5090" w:rsidRDefault="002E5090" w:rsidP="002E5090">
      <w:r>
        <w:t xml:space="preserve">- </w:t>
      </w:r>
      <w:proofErr w:type="spellStart"/>
      <w:proofErr w:type="gramStart"/>
      <w:r>
        <w:t>mdiow</w:t>
      </w:r>
      <w:proofErr w:type="spellEnd"/>
      <w:proofErr w:type="gramEnd"/>
      <w:r>
        <w:t xml:space="preserve"> 0 9 2300 --&gt; test mode 1 voltage/template pick voltage</w:t>
      </w:r>
    </w:p>
    <w:p w:rsidR="002E5090" w:rsidRDefault="002E5090" w:rsidP="002E5090">
      <w:r>
        <w:t xml:space="preserve">- </w:t>
      </w:r>
      <w:proofErr w:type="spellStart"/>
      <w:proofErr w:type="gramStart"/>
      <w:r>
        <w:t>mdiow</w:t>
      </w:r>
      <w:proofErr w:type="spellEnd"/>
      <w:proofErr w:type="gramEnd"/>
      <w:r>
        <w:t xml:space="preserve"> 0 9 4300 --&gt; test mode 2 jitter master</w:t>
      </w:r>
    </w:p>
    <w:p w:rsidR="002E5090" w:rsidRDefault="002E5090" w:rsidP="002E5090">
      <w:r>
        <w:t xml:space="preserve">- </w:t>
      </w:r>
      <w:proofErr w:type="spellStart"/>
      <w:proofErr w:type="gramStart"/>
      <w:r>
        <w:t>mdiow</w:t>
      </w:r>
      <w:proofErr w:type="spellEnd"/>
      <w:proofErr w:type="gramEnd"/>
      <w:r>
        <w:t xml:space="preserve"> 0 9 6300 --&gt; test mode 3 jitter slave</w:t>
      </w:r>
    </w:p>
    <w:p w:rsidR="002E5090" w:rsidRDefault="002E5090" w:rsidP="002E5090">
      <w:r>
        <w:t xml:space="preserve">- </w:t>
      </w:r>
      <w:proofErr w:type="spellStart"/>
      <w:proofErr w:type="gramStart"/>
      <w:r>
        <w:t>mdiow</w:t>
      </w:r>
      <w:proofErr w:type="spellEnd"/>
      <w:proofErr w:type="gramEnd"/>
      <w:r>
        <w:t xml:space="preserve"> 0 9 8300 --&gt; test mode 4  return loss (distortion)</w:t>
      </w:r>
    </w:p>
    <w:p w:rsidR="002E5090" w:rsidRDefault="002E5090" w:rsidP="002E5090"/>
    <w:p w:rsidR="002E5090" w:rsidRDefault="002E5090" w:rsidP="002E5090">
      <w:r>
        <w:t xml:space="preserve">  100M eye pattern measurement</w:t>
      </w:r>
    </w:p>
    <w:p w:rsidR="002E5090" w:rsidRDefault="002E5090" w:rsidP="002E5090">
      <w:r>
        <w:t xml:space="preserve">- </w:t>
      </w:r>
      <w:proofErr w:type="spellStart"/>
      <w:proofErr w:type="gramStart"/>
      <w:r>
        <w:t>mdiow</w:t>
      </w:r>
      <w:proofErr w:type="spellEnd"/>
      <w:proofErr w:type="gramEnd"/>
      <w:r>
        <w:t xml:space="preserve"> 0 13 0   --&gt; disable auto MDI / MDIX, set to MDI</w:t>
      </w:r>
    </w:p>
    <w:p w:rsidR="002E5090" w:rsidRDefault="002E5090" w:rsidP="002E5090">
      <w:r>
        <w:t xml:space="preserve">- </w:t>
      </w:r>
      <w:proofErr w:type="spellStart"/>
      <w:proofErr w:type="gramStart"/>
      <w:r>
        <w:t>mdiow</w:t>
      </w:r>
      <w:proofErr w:type="spellEnd"/>
      <w:proofErr w:type="gramEnd"/>
      <w:r>
        <w:t xml:space="preserve"> 0 13 4   --&gt; disable auto MDI /MDIX, set to MDIX</w:t>
      </w:r>
    </w:p>
    <w:p w:rsidR="002E5090" w:rsidRDefault="002E5090" w:rsidP="002E5090">
      <w:r>
        <w:t xml:space="preserve">- </w:t>
      </w:r>
      <w:proofErr w:type="spellStart"/>
      <w:proofErr w:type="gramStart"/>
      <w:r>
        <w:t>mdiow</w:t>
      </w:r>
      <w:proofErr w:type="spellEnd"/>
      <w:proofErr w:type="gramEnd"/>
      <w:r>
        <w:t xml:space="preserve"> 0 0 2000 --&gt; force 100M</w:t>
      </w:r>
    </w:p>
    <w:p w:rsidR="002E5090" w:rsidRDefault="002E5090" w:rsidP="002E5090"/>
    <w:p w:rsidR="002E5090" w:rsidRDefault="002E5090" w:rsidP="002E5090">
      <w:r>
        <w:t xml:space="preserve">  10M Link pulse</w:t>
      </w:r>
    </w:p>
    <w:p w:rsidR="002E5090" w:rsidRDefault="002E5090" w:rsidP="002E5090">
      <w:r>
        <w:t xml:space="preserve">- </w:t>
      </w:r>
      <w:proofErr w:type="spellStart"/>
      <w:proofErr w:type="gramStart"/>
      <w:r>
        <w:t>mdiow</w:t>
      </w:r>
      <w:proofErr w:type="spellEnd"/>
      <w:proofErr w:type="gramEnd"/>
      <w:r>
        <w:t xml:space="preserve"> 0 13 0</w:t>
      </w:r>
    </w:p>
    <w:p w:rsidR="002E5090" w:rsidRDefault="002E5090" w:rsidP="002E5090">
      <w:r>
        <w:t xml:space="preserve">- </w:t>
      </w:r>
      <w:proofErr w:type="spellStart"/>
      <w:proofErr w:type="gramStart"/>
      <w:r>
        <w:t>mdiow</w:t>
      </w:r>
      <w:proofErr w:type="spellEnd"/>
      <w:proofErr w:type="gramEnd"/>
      <w:r>
        <w:t xml:space="preserve"> 0 0 0    --&gt; force 10M</w:t>
      </w:r>
    </w:p>
    <w:sectPr w:rsidR="002E50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C6257"/>
    <w:multiLevelType w:val="hybridMultilevel"/>
    <w:tmpl w:val="37BEE79A"/>
    <w:lvl w:ilvl="0" w:tplc="EB860C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8D1"/>
    <w:rsid w:val="00017C6C"/>
    <w:rsid w:val="00060845"/>
    <w:rsid w:val="0010704D"/>
    <w:rsid w:val="00213EBE"/>
    <w:rsid w:val="002D3E6B"/>
    <w:rsid w:val="002E5090"/>
    <w:rsid w:val="00391870"/>
    <w:rsid w:val="004343DB"/>
    <w:rsid w:val="00532554"/>
    <w:rsid w:val="005D5C32"/>
    <w:rsid w:val="00660126"/>
    <w:rsid w:val="00794496"/>
    <w:rsid w:val="00A10ACD"/>
    <w:rsid w:val="00A516B5"/>
    <w:rsid w:val="00EC4683"/>
    <w:rsid w:val="00FA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08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08D1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8D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8D1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08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08D1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8D1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8D1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Lantiq</Company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Tsai Barry (LQTW TCS)</dc:creator>
  <cp:lastModifiedBy>Tsai Barry (LQTW TCS)</cp:lastModifiedBy>
  <cp:revision>4</cp:revision>
  <dcterms:created xsi:type="dcterms:W3CDTF">2015-12-11T02:27:00Z</dcterms:created>
  <dcterms:modified xsi:type="dcterms:W3CDTF">2015-12-11T03:33:00Z</dcterms:modified>
</cp:coreProperties>
</file>