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510A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Institution</w:t>
      </w:r>
    </w:p>
    <w:p w14:paraId="796CB396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Albert School</w:t>
      </w:r>
    </w:p>
    <w:p w14:paraId="5A328238" w14:textId="77777777" w:rsidR="00AD298F" w:rsidRPr="00AD298F" w:rsidRDefault="00AD298F" w:rsidP="00AD298F">
      <w:pPr>
        <w:pStyle w:val="NoSpacing"/>
        <w:rPr>
          <w:lang w:val="en-US"/>
        </w:rPr>
      </w:pPr>
    </w:p>
    <w:p w14:paraId="5EBA7A94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Location</w:t>
      </w:r>
    </w:p>
    <w:p w14:paraId="32FD709C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Paris, France</w:t>
      </w:r>
    </w:p>
    <w:p w14:paraId="3FD5D947" w14:textId="77777777" w:rsidR="00AD298F" w:rsidRPr="00AD298F" w:rsidRDefault="00AD298F" w:rsidP="00AD298F">
      <w:pPr>
        <w:pStyle w:val="NoSpacing"/>
        <w:rPr>
          <w:lang w:val="en-US"/>
        </w:rPr>
      </w:pPr>
    </w:p>
    <w:p w14:paraId="09FD5303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Period</w:t>
      </w:r>
    </w:p>
    <w:p w14:paraId="566641E0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2026 – 2027</w:t>
      </w:r>
    </w:p>
    <w:p w14:paraId="2BFA1986" w14:textId="77777777" w:rsidR="00AD298F" w:rsidRPr="00AD298F" w:rsidRDefault="00AD298F" w:rsidP="00AD298F">
      <w:pPr>
        <w:pStyle w:val="NoSpacing"/>
        <w:rPr>
          <w:lang w:val="en-US"/>
        </w:rPr>
      </w:pPr>
    </w:p>
    <w:p w14:paraId="34B1F9C7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Degree</w:t>
      </w:r>
    </w:p>
    <w:p w14:paraId="2AC827CD" w14:textId="3E4BD856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 xml:space="preserve">Master </w:t>
      </w:r>
      <w:r>
        <w:rPr>
          <w:lang w:val="en-US"/>
        </w:rPr>
        <w:t xml:space="preserve">Specialized </w:t>
      </w:r>
      <w:r w:rsidRPr="00AD298F">
        <w:rPr>
          <w:lang w:val="en-US"/>
        </w:rPr>
        <w:t>in Leadership &amp; Artificial Intelligence</w:t>
      </w:r>
    </w:p>
    <w:p w14:paraId="5BABBB83" w14:textId="77777777" w:rsidR="00AD298F" w:rsidRPr="00AD298F" w:rsidRDefault="00AD298F" w:rsidP="00AD298F">
      <w:pPr>
        <w:pStyle w:val="NoSpacing"/>
        <w:rPr>
          <w:lang w:val="en-US"/>
        </w:rPr>
      </w:pPr>
    </w:p>
    <w:p w14:paraId="66457AD6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Specialization</w:t>
      </w:r>
    </w:p>
    <w:p w14:paraId="12865350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Leadership, Business Transformation, Data Strategy and Artificial Intelligence</w:t>
      </w:r>
    </w:p>
    <w:p w14:paraId="4636E94C" w14:textId="77777777" w:rsidR="00AD298F" w:rsidRPr="00AD298F" w:rsidRDefault="00AD298F" w:rsidP="00AD298F">
      <w:pPr>
        <w:pStyle w:val="NoSpacing"/>
        <w:rPr>
          <w:lang w:val="en-US"/>
        </w:rPr>
      </w:pPr>
    </w:p>
    <w:p w14:paraId="43A0DC28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Courses</w:t>
      </w:r>
    </w:p>
    <w:p w14:paraId="0D2AB251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AI Product Management</w:t>
      </w:r>
    </w:p>
    <w:p w14:paraId="3A07815A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Data Governance</w:t>
      </w:r>
    </w:p>
    <w:p w14:paraId="4CFA2ED0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Data Strategy</w:t>
      </w:r>
    </w:p>
    <w:p w14:paraId="34E2C897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Machine Learning</w:t>
      </w:r>
    </w:p>
    <w:p w14:paraId="7B361953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Generative AI</w:t>
      </w:r>
    </w:p>
    <w:p w14:paraId="65768880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Leadership</w:t>
      </w:r>
    </w:p>
    <w:p w14:paraId="0F5F8061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Change Management</w:t>
      </w:r>
    </w:p>
    <w:p w14:paraId="5DCCAF9A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Business Analytics</w:t>
      </w:r>
    </w:p>
    <w:p w14:paraId="107980CA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Digital Transformation</w:t>
      </w:r>
    </w:p>
    <w:p w14:paraId="204E70B2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Strategic Decision-Making</w:t>
      </w:r>
    </w:p>
    <w:p w14:paraId="7C460FB0" w14:textId="77777777" w:rsidR="00AD298F" w:rsidRPr="00AD298F" w:rsidRDefault="00AD298F" w:rsidP="00AD298F">
      <w:pPr>
        <w:pStyle w:val="NoSpacing"/>
        <w:rPr>
          <w:lang w:val="en-US"/>
        </w:rPr>
      </w:pPr>
    </w:p>
    <w:p w14:paraId="26D4C787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Tools</w:t>
      </w:r>
    </w:p>
    <w:p w14:paraId="4BF751CC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Python</w:t>
      </w:r>
    </w:p>
    <w:p w14:paraId="6A09CB16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SQL</w:t>
      </w:r>
    </w:p>
    <w:p w14:paraId="14C0EBE1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Power BI</w:t>
      </w:r>
    </w:p>
    <w:p w14:paraId="4825C4E5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Generative AI Tools</w:t>
      </w:r>
    </w:p>
    <w:p w14:paraId="6BFF5AD5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Data Visualization Tools</w:t>
      </w:r>
    </w:p>
    <w:p w14:paraId="3E4C8ED2" w14:textId="77777777" w:rsidR="00AD298F" w:rsidRPr="00AD298F" w:rsidRDefault="00AD298F" w:rsidP="00AD298F">
      <w:pPr>
        <w:pStyle w:val="NoSpacing"/>
        <w:rPr>
          <w:lang w:val="en-US"/>
        </w:rPr>
      </w:pPr>
    </w:p>
    <w:p w14:paraId="1A0FE86E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Description</w:t>
      </w:r>
    </w:p>
    <w:p w14:paraId="6F548B24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Albert School is a business and technology-focused institution dedicated to training future leaders at the intersection of business, data, and artificial intelligence. The program develops both technical and managerial competencies required to lead AI-driven transformations in organizations.</w:t>
      </w:r>
    </w:p>
    <w:p w14:paraId="196AD359" w14:textId="77777777" w:rsidR="00AD298F" w:rsidRPr="00AD298F" w:rsidRDefault="00AD298F" w:rsidP="00AD298F">
      <w:pPr>
        <w:pStyle w:val="NoSpacing"/>
        <w:rPr>
          <w:lang w:val="en-US"/>
        </w:rPr>
      </w:pPr>
    </w:p>
    <w:p w14:paraId="323ACD22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Achievements</w:t>
      </w:r>
    </w:p>
    <w:p w14:paraId="14DC55FD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Selected for a highly specialized program combining leadership, business, and AI</w:t>
      </w:r>
    </w:p>
    <w:p w14:paraId="63DB8D12" w14:textId="77777777" w:rsidR="00AD298F" w:rsidRPr="00AD298F" w:rsidRDefault="00AD298F" w:rsidP="00AD298F">
      <w:pPr>
        <w:pStyle w:val="NoSpacing"/>
        <w:rPr>
          <w:lang w:val="en-US"/>
        </w:rPr>
      </w:pPr>
      <w:r w:rsidRPr="00AD298F">
        <w:rPr>
          <w:lang w:val="en-US"/>
        </w:rPr>
        <w:t>- Strengthened expertise in data-driven decision-making and organizational transformation</w:t>
      </w:r>
    </w:p>
    <w:p w14:paraId="78375FC1" w14:textId="77777777" w:rsidR="00E35BCF" w:rsidRPr="00AD298F" w:rsidRDefault="00E35BCF" w:rsidP="00AD298F">
      <w:pPr>
        <w:pStyle w:val="NoSpacing"/>
        <w:rPr>
          <w:lang w:val="en-US"/>
        </w:rPr>
      </w:pPr>
    </w:p>
    <w:sectPr w:rsidR="00E35BCF" w:rsidRPr="00AD298F" w:rsidSect="00A34193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E0E1C"/>
    <w:multiLevelType w:val="multilevel"/>
    <w:tmpl w:val="16DE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E51B3"/>
    <w:multiLevelType w:val="multilevel"/>
    <w:tmpl w:val="EE0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E4756"/>
    <w:multiLevelType w:val="multilevel"/>
    <w:tmpl w:val="C85E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318209">
    <w:abstractNumId w:val="1"/>
  </w:num>
  <w:num w:numId="2" w16cid:durableId="846478650">
    <w:abstractNumId w:val="2"/>
  </w:num>
  <w:num w:numId="3" w16cid:durableId="1977759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66"/>
    <w:rsid w:val="000C5834"/>
    <w:rsid w:val="003C0366"/>
    <w:rsid w:val="004E74B2"/>
    <w:rsid w:val="006D3C4C"/>
    <w:rsid w:val="00A34193"/>
    <w:rsid w:val="00AB424B"/>
    <w:rsid w:val="00AD298F"/>
    <w:rsid w:val="00C321F8"/>
    <w:rsid w:val="00D030DB"/>
    <w:rsid w:val="00E35BCF"/>
    <w:rsid w:val="00F5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9708"/>
  <w15:chartTrackingRefBased/>
  <w15:docId w15:val="{9D69CE8F-0A71-4CB8-8474-78522366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D29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Chanelle</dc:creator>
  <cp:keywords/>
  <dc:description/>
  <cp:lastModifiedBy>SANCHEZ Chanelle</cp:lastModifiedBy>
  <cp:revision>5</cp:revision>
  <dcterms:created xsi:type="dcterms:W3CDTF">2026-06-24T09:47:00Z</dcterms:created>
  <dcterms:modified xsi:type="dcterms:W3CDTF">2026-06-24T11:37:00Z</dcterms:modified>
</cp:coreProperties>
</file>