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FAE4A" w14:textId="77777777" w:rsidR="00BD0ADF" w:rsidRPr="00BD0ADF" w:rsidRDefault="00BD0ADF" w:rsidP="00BD0ADF">
      <w:pPr>
        <w:pStyle w:val="NoSpacing"/>
        <w:rPr>
          <w:lang w:val="en-US"/>
        </w:rPr>
      </w:pPr>
      <w:r w:rsidRPr="00BD0ADF">
        <w:rPr>
          <w:lang w:val="en-US"/>
        </w:rPr>
        <w:t>Title</w:t>
      </w:r>
    </w:p>
    <w:p w14:paraId="573DEBFA" w14:textId="77777777" w:rsidR="00BD0ADF" w:rsidRPr="00BD0ADF" w:rsidRDefault="00BD0ADF" w:rsidP="00BD0ADF">
      <w:pPr>
        <w:pStyle w:val="NoSpacing"/>
        <w:rPr>
          <w:lang w:val="en-US"/>
        </w:rPr>
      </w:pPr>
      <w:r w:rsidRPr="00BD0ADF">
        <w:rPr>
          <w:lang w:val="en-US"/>
        </w:rPr>
        <w:t>Production Monitoring Dashboard</w:t>
      </w:r>
    </w:p>
    <w:p w14:paraId="7D92BE45" w14:textId="77777777" w:rsidR="00BD0ADF" w:rsidRPr="00BD0ADF" w:rsidRDefault="00BD0ADF" w:rsidP="00BD0ADF">
      <w:pPr>
        <w:pStyle w:val="NoSpacing"/>
        <w:rPr>
          <w:lang w:val="en-US"/>
        </w:rPr>
      </w:pPr>
    </w:p>
    <w:p w14:paraId="019A55DB" w14:textId="77777777" w:rsidR="00BD0ADF" w:rsidRPr="00BD0ADF" w:rsidRDefault="00BD0ADF" w:rsidP="00BD0ADF">
      <w:pPr>
        <w:pStyle w:val="NoSpacing"/>
        <w:rPr>
          <w:lang w:val="en-US"/>
        </w:rPr>
      </w:pPr>
      <w:r w:rsidRPr="00BD0ADF">
        <w:rPr>
          <w:lang w:val="en-US"/>
        </w:rPr>
        <w:t>Period</w:t>
      </w:r>
    </w:p>
    <w:p w14:paraId="18DC5E8B" w14:textId="77777777" w:rsidR="00BD0ADF" w:rsidRPr="00BD0ADF" w:rsidRDefault="00BD0ADF" w:rsidP="00BD0ADF">
      <w:pPr>
        <w:pStyle w:val="NoSpacing"/>
        <w:rPr>
          <w:lang w:val="en-US"/>
        </w:rPr>
      </w:pPr>
      <w:r w:rsidRPr="00BD0ADF">
        <w:rPr>
          <w:lang w:val="en-US"/>
        </w:rPr>
        <w:t>2026</w:t>
      </w:r>
    </w:p>
    <w:p w14:paraId="5923C5E0" w14:textId="77777777" w:rsidR="00BD0ADF" w:rsidRPr="00BD0ADF" w:rsidRDefault="00BD0ADF" w:rsidP="00BD0ADF">
      <w:pPr>
        <w:pStyle w:val="NoSpacing"/>
        <w:rPr>
          <w:lang w:val="en-US"/>
        </w:rPr>
      </w:pPr>
    </w:p>
    <w:p w14:paraId="4C6AFD60" w14:textId="77777777" w:rsidR="00BD0ADF" w:rsidRPr="00BD0ADF" w:rsidRDefault="00BD0ADF" w:rsidP="00BD0ADF">
      <w:pPr>
        <w:pStyle w:val="NoSpacing"/>
        <w:rPr>
          <w:lang w:val="en-US"/>
        </w:rPr>
      </w:pPr>
      <w:r w:rsidRPr="00BD0ADF">
        <w:rPr>
          <w:lang w:val="en-US"/>
        </w:rPr>
        <w:t>Context</w:t>
      </w:r>
    </w:p>
    <w:p w14:paraId="3F8729B0" w14:textId="77777777" w:rsidR="00BD0ADF" w:rsidRPr="00BD0ADF" w:rsidRDefault="00BD0ADF" w:rsidP="00BD0ADF">
      <w:pPr>
        <w:pStyle w:val="NoSpacing"/>
        <w:rPr>
          <w:lang w:val="en-US"/>
        </w:rPr>
      </w:pPr>
      <w:r w:rsidRPr="00BD0ADF">
        <w:rPr>
          <w:lang w:val="en-US"/>
        </w:rPr>
        <w:t>The production team needed better visibility on manufacturing progress across multiple production lines.</w:t>
      </w:r>
    </w:p>
    <w:p w14:paraId="3F57084C" w14:textId="77777777" w:rsidR="00BD0ADF" w:rsidRPr="00BD0ADF" w:rsidRDefault="00BD0ADF" w:rsidP="00BD0ADF">
      <w:pPr>
        <w:pStyle w:val="NoSpacing"/>
        <w:rPr>
          <w:lang w:val="en-US"/>
        </w:rPr>
      </w:pPr>
    </w:p>
    <w:p w14:paraId="08E630C4" w14:textId="77777777" w:rsidR="00BD0ADF" w:rsidRPr="00BD0ADF" w:rsidRDefault="00BD0ADF" w:rsidP="00BD0ADF">
      <w:pPr>
        <w:pStyle w:val="NoSpacing"/>
        <w:rPr>
          <w:lang w:val="en-US"/>
        </w:rPr>
      </w:pPr>
      <w:r w:rsidRPr="00BD0ADF">
        <w:rPr>
          <w:lang w:val="en-US"/>
        </w:rPr>
        <w:t>Challenge</w:t>
      </w:r>
    </w:p>
    <w:p w14:paraId="01E98AED" w14:textId="77777777" w:rsidR="00BD0ADF" w:rsidRPr="00BD0ADF" w:rsidRDefault="00BD0ADF" w:rsidP="00BD0ADF">
      <w:pPr>
        <w:pStyle w:val="NoSpacing"/>
        <w:rPr>
          <w:lang w:val="en-US"/>
        </w:rPr>
      </w:pPr>
      <w:r w:rsidRPr="00BD0ADF">
        <w:rPr>
          <w:lang w:val="en-US"/>
        </w:rPr>
        <w:t xml:space="preserve">Production data extracted from SAP contained large amounts of operational information that were difficult to interpret and exploit </w:t>
      </w:r>
      <w:proofErr w:type="gramStart"/>
      <w:r w:rsidRPr="00BD0ADF">
        <w:rPr>
          <w:lang w:val="en-US"/>
        </w:rPr>
        <w:t>on a daily basis</w:t>
      </w:r>
      <w:proofErr w:type="gramEnd"/>
      <w:r w:rsidRPr="00BD0ADF">
        <w:rPr>
          <w:lang w:val="en-US"/>
        </w:rPr>
        <w:t>.</w:t>
      </w:r>
    </w:p>
    <w:p w14:paraId="778350A7" w14:textId="77777777" w:rsidR="00BD0ADF" w:rsidRPr="00BD0ADF" w:rsidRDefault="00BD0ADF" w:rsidP="00BD0ADF">
      <w:pPr>
        <w:pStyle w:val="NoSpacing"/>
        <w:rPr>
          <w:lang w:val="en-US"/>
        </w:rPr>
      </w:pPr>
    </w:p>
    <w:p w14:paraId="03BA1D78" w14:textId="77777777" w:rsidR="00BD0ADF" w:rsidRPr="00BD0ADF" w:rsidRDefault="00BD0ADF" w:rsidP="00BD0ADF">
      <w:pPr>
        <w:pStyle w:val="NoSpacing"/>
        <w:rPr>
          <w:lang w:val="en-US"/>
        </w:rPr>
      </w:pPr>
      <w:r w:rsidRPr="00BD0ADF">
        <w:rPr>
          <w:lang w:val="en-US"/>
        </w:rPr>
        <w:t>Solution</w:t>
      </w:r>
    </w:p>
    <w:p w14:paraId="1609464F" w14:textId="77777777" w:rsidR="00BD0ADF" w:rsidRPr="00BD0ADF" w:rsidRDefault="00BD0ADF" w:rsidP="00BD0ADF">
      <w:pPr>
        <w:pStyle w:val="NoSpacing"/>
        <w:rPr>
          <w:lang w:val="en-US"/>
        </w:rPr>
      </w:pPr>
      <w:r w:rsidRPr="00BD0ADF">
        <w:rPr>
          <w:lang w:val="en-US"/>
        </w:rPr>
        <w:t>I developed an automated Excel dashboard using VBA which transformed raw production data into visual indicators showing the progress of manufacturing operations.</w:t>
      </w:r>
    </w:p>
    <w:p w14:paraId="7CDB03A3" w14:textId="77777777" w:rsidR="00BD0ADF" w:rsidRPr="00BD0ADF" w:rsidRDefault="00BD0ADF" w:rsidP="00BD0ADF">
      <w:pPr>
        <w:pStyle w:val="NoSpacing"/>
        <w:rPr>
          <w:lang w:val="en-US"/>
        </w:rPr>
      </w:pPr>
    </w:p>
    <w:p w14:paraId="7927743B" w14:textId="77777777" w:rsidR="00BD0ADF" w:rsidRPr="00BD0ADF" w:rsidRDefault="00BD0ADF" w:rsidP="00BD0ADF">
      <w:pPr>
        <w:pStyle w:val="NoSpacing"/>
        <w:rPr>
          <w:lang w:val="en-US"/>
        </w:rPr>
      </w:pPr>
      <w:r w:rsidRPr="00BD0ADF">
        <w:rPr>
          <w:lang w:val="en-US"/>
        </w:rPr>
        <w:t>Results</w:t>
      </w:r>
    </w:p>
    <w:p w14:paraId="79A2EA8D" w14:textId="77777777" w:rsidR="00BD0ADF" w:rsidRPr="00BD0ADF" w:rsidRDefault="00BD0ADF" w:rsidP="00BD0ADF">
      <w:pPr>
        <w:pStyle w:val="NoSpacing"/>
        <w:rPr>
          <w:lang w:val="en-US"/>
        </w:rPr>
      </w:pPr>
      <w:r w:rsidRPr="00BD0ADF">
        <w:rPr>
          <w:lang w:val="en-US"/>
        </w:rPr>
        <w:t>- Improved communication between Production and Supply Chain teams.</w:t>
      </w:r>
    </w:p>
    <w:p w14:paraId="7A0D0B72" w14:textId="77777777" w:rsidR="00BD0ADF" w:rsidRPr="00BD0ADF" w:rsidRDefault="00BD0ADF" w:rsidP="00BD0ADF">
      <w:pPr>
        <w:pStyle w:val="NoSpacing"/>
        <w:rPr>
          <w:lang w:val="en-US"/>
        </w:rPr>
      </w:pPr>
      <w:r w:rsidRPr="00BD0ADF">
        <w:rPr>
          <w:lang w:val="en-US"/>
        </w:rPr>
        <w:t>- Faster identification of production bottlenecks.</w:t>
      </w:r>
    </w:p>
    <w:p w14:paraId="617D07BA" w14:textId="77777777" w:rsidR="00BD0ADF" w:rsidRPr="00BD0ADF" w:rsidRDefault="00BD0ADF" w:rsidP="00BD0ADF">
      <w:pPr>
        <w:pStyle w:val="NoSpacing"/>
        <w:rPr>
          <w:lang w:val="en-US"/>
        </w:rPr>
      </w:pPr>
      <w:r w:rsidRPr="00BD0ADF">
        <w:rPr>
          <w:lang w:val="en-US"/>
        </w:rPr>
        <w:t>- Better operational decision-making.</w:t>
      </w:r>
    </w:p>
    <w:p w14:paraId="149E5964" w14:textId="77777777" w:rsidR="00BD0ADF" w:rsidRPr="00BD0ADF" w:rsidRDefault="00BD0ADF" w:rsidP="00BD0ADF">
      <w:pPr>
        <w:pStyle w:val="NoSpacing"/>
        <w:rPr>
          <w:lang w:val="en-US"/>
        </w:rPr>
      </w:pPr>
    </w:p>
    <w:p w14:paraId="19D81D9C" w14:textId="77777777" w:rsidR="00BD0ADF" w:rsidRPr="00BD0ADF" w:rsidRDefault="00BD0ADF" w:rsidP="00BD0ADF">
      <w:pPr>
        <w:pStyle w:val="NoSpacing"/>
        <w:rPr>
          <w:lang w:val="en-US"/>
        </w:rPr>
      </w:pPr>
      <w:r w:rsidRPr="00BD0ADF">
        <w:rPr>
          <w:lang w:val="en-US"/>
        </w:rPr>
        <w:t>Skills</w:t>
      </w:r>
    </w:p>
    <w:p w14:paraId="12F499B4" w14:textId="77777777" w:rsidR="00BD0ADF" w:rsidRPr="00BD0ADF" w:rsidRDefault="00BD0ADF" w:rsidP="00BD0ADF">
      <w:pPr>
        <w:pStyle w:val="NoSpacing"/>
        <w:rPr>
          <w:lang w:val="en-US"/>
        </w:rPr>
      </w:pPr>
      <w:r w:rsidRPr="00BD0ADF">
        <w:rPr>
          <w:lang w:val="en-US"/>
        </w:rPr>
        <w:t>Data Analytics</w:t>
      </w:r>
    </w:p>
    <w:p w14:paraId="4CB9526D" w14:textId="77777777" w:rsidR="00BD0ADF" w:rsidRPr="00BD0ADF" w:rsidRDefault="00BD0ADF" w:rsidP="00BD0ADF">
      <w:pPr>
        <w:pStyle w:val="NoSpacing"/>
        <w:rPr>
          <w:lang w:val="en-US"/>
        </w:rPr>
      </w:pPr>
      <w:r w:rsidRPr="00BD0ADF">
        <w:rPr>
          <w:lang w:val="en-US"/>
        </w:rPr>
        <w:t>Industrial Engineering</w:t>
      </w:r>
    </w:p>
    <w:p w14:paraId="7C9BF6BC" w14:textId="77777777" w:rsidR="00BD0ADF" w:rsidRPr="00BD0ADF" w:rsidRDefault="00BD0ADF" w:rsidP="00BD0ADF">
      <w:pPr>
        <w:pStyle w:val="NoSpacing"/>
        <w:rPr>
          <w:lang w:val="en-US"/>
        </w:rPr>
      </w:pPr>
      <w:r w:rsidRPr="00BD0ADF">
        <w:rPr>
          <w:lang w:val="en-US"/>
        </w:rPr>
        <w:t>Performance Management</w:t>
      </w:r>
    </w:p>
    <w:p w14:paraId="06559405" w14:textId="77777777" w:rsidR="00BD0ADF" w:rsidRPr="00BD0ADF" w:rsidRDefault="00BD0ADF" w:rsidP="00BD0ADF">
      <w:pPr>
        <w:pStyle w:val="NoSpacing"/>
        <w:rPr>
          <w:lang w:val="en-US"/>
        </w:rPr>
      </w:pPr>
    </w:p>
    <w:p w14:paraId="1C1C31E6" w14:textId="77777777" w:rsidR="00BD0ADF" w:rsidRPr="00BD0ADF" w:rsidRDefault="00BD0ADF" w:rsidP="00BD0ADF">
      <w:pPr>
        <w:pStyle w:val="NoSpacing"/>
        <w:rPr>
          <w:lang w:val="en-US"/>
        </w:rPr>
      </w:pPr>
      <w:r w:rsidRPr="00BD0ADF">
        <w:rPr>
          <w:lang w:val="en-US"/>
        </w:rPr>
        <w:t>Technologies</w:t>
      </w:r>
    </w:p>
    <w:p w14:paraId="00B3133C" w14:textId="77777777" w:rsidR="00BD0ADF" w:rsidRPr="00BD0ADF" w:rsidRDefault="00BD0ADF" w:rsidP="00BD0ADF">
      <w:pPr>
        <w:pStyle w:val="NoSpacing"/>
        <w:rPr>
          <w:lang w:val="en-US"/>
        </w:rPr>
      </w:pPr>
      <w:r w:rsidRPr="00BD0ADF">
        <w:rPr>
          <w:lang w:val="en-US"/>
        </w:rPr>
        <w:t>SAP</w:t>
      </w:r>
    </w:p>
    <w:p w14:paraId="70F58DA1" w14:textId="77777777" w:rsidR="00BD0ADF" w:rsidRPr="00BD0ADF" w:rsidRDefault="00BD0ADF" w:rsidP="00BD0ADF">
      <w:pPr>
        <w:pStyle w:val="NoSpacing"/>
      </w:pPr>
      <w:r w:rsidRPr="00BD0ADF">
        <w:t>Excel</w:t>
      </w:r>
    </w:p>
    <w:p w14:paraId="17475978" w14:textId="77777777" w:rsidR="00BD0ADF" w:rsidRPr="00BD0ADF" w:rsidRDefault="00BD0ADF" w:rsidP="00BD0ADF">
      <w:pPr>
        <w:pStyle w:val="NoSpacing"/>
      </w:pPr>
      <w:r w:rsidRPr="00BD0ADF">
        <w:t>VBA</w:t>
      </w:r>
    </w:p>
    <w:p w14:paraId="7B018D0A" w14:textId="77777777" w:rsidR="00FD213F" w:rsidRPr="00BD0ADF" w:rsidRDefault="00FD213F" w:rsidP="00BD0ADF">
      <w:pPr>
        <w:pStyle w:val="NoSpacing"/>
      </w:pPr>
    </w:p>
    <w:sectPr w:rsidR="00FD213F" w:rsidRPr="00BD0ADF" w:rsidSect="00A34193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66"/>
    <w:rsid w:val="000C5834"/>
    <w:rsid w:val="001A2706"/>
    <w:rsid w:val="00324978"/>
    <w:rsid w:val="003568FB"/>
    <w:rsid w:val="003C0366"/>
    <w:rsid w:val="00493325"/>
    <w:rsid w:val="00635888"/>
    <w:rsid w:val="00A34193"/>
    <w:rsid w:val="00AB424B"/>
    <w:rsid w:val="00AE624E"/>
    <w:rsid w:val="00BD0ADF"/>
    <w:rsid w:val="00D030DB"/>
    <w:rsid w:val="00E35BCF"/>
    <w:rsid w:val="00F55778"/>
    <w:rsid w:val="00FD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9708"/>
  <w15:chartTrackingRefBased/>
  <w15:docId w15:val="{9D69CE8F-0A71-4CB8-8474-78522366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568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117</Words>
  <Characters>644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Chanelle</dc:creator>
  <cp:keywords/>
  <dc:description/>
  <cp:lastModifiedBy>SANCHEZ Chanelle</cp:lastModifiedBy>
  <cp:revision>9</cp:revision>
  <dcterms:created xsi:type="dcterms:W3CDTF">2026-06-24T09:47:00Z</dcterms:created>
  <dcterms:modified xsi:type="dcterms:W3CDTF">2026-06-24T12:20:00Z</dcterms:modified>
</cp:coreProperties>
</file>