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09A6F" w14:textId="4FFFF5DB" w:rsidR="004D36D7" w:rsidRPr="00FD4A68" w:rsidRDefault="00EB05BF" w:rsidP="007245B5">
      <w:pPr>
        <w:pStyle w:val="Title"/>
        <w:rPr>
          <w:rStyle w:val="LabTitleInstVersred"/>
          <w:b/>
          <w:color w:val="auto"/>
        </w:rPr>
      </w:pPr>
      <w:sdt>
        <w:sdtPr>
          <w:rPr>
            <w:b w:val="0"/>
            <w:color w:val="EE0000"/>
          </w:rPr>
          <w:alias w:val="Title"/>
          <w:tag w:val=""/>
          <w:id w:val="-487021785"/>
          <w:placeholder>
            <w:docPart w:val="5E82DC3C5DD74646A4FD95DC461AC73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15229">
            <w:t>Lab - Configure IPv6 Addresses on Network Devices</w:t>
          </w:r>
        </w:sdtContent>
      </w:sdt>
    </w:p>
    <w:p w14:paraId="237DFE72" w14:textId="77777777" w:rsidR="007245B5" w:rsidRDefault="007245B5" w:rsidP="00B40A5D">
      <w:pPr>
        <w:pStyle w:val="Heading1"/>
      </w:pPr>
      <w:r>
        <w:t>Topology</w:t>
      </w:r>
    </w:p>
    <w:p w14:paraId="48C388BA" w14:textId="77777777" w:rsidR="007245B5" w:rsidRDefault="007245B5" w:rsidP="007245B5">
      <w:pPr>
        <w:pStyle w:val="Visual"/>
      </w:pPr>
      <w:r>
        <w:rPr>
          <w:noProof/>
        </w:rPr>
        <w:drawing>
          <wp:inline distT="0" distB="0" distL="0" distR="0" wp14:anchorId="59E29285" wp14:editId="7165C935">
            <wp:extent cx="5803900" cy="780415"/>
            <wp:effectExtent l="0" t="0" r="6350" b="635"/>
            <wp:docPr id="1" name="Picture 1" descr="This topology has two PCs, a router R1 and a switch S1. PC-A is connected to switch S1 F0/6. Switch S1 F0/5 is connected to R1  G0/0/1. Router R1 g0/0/0 is connected to 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3900" cy="780415"/>
                    </a:xfrm>
                    <a:prstGeom prst="rect">
                      <a:avLst/>
                    </a:prstGeom>
                    <a:noFill/>
                  </pic:spPr>
                </pic:pic>
              </a:graphicData>
            </a:graphic>
          </wp:inline>
        </w:drawing>
      </w:r>
    </w:p>
    <w:p w14:paraId="10612C94" w14:textId="77777777" w:rsidR="007245B5" w:rsidRPr="00BB73FF" w:rsidRDefault="007245B5" w:rsidP="00B40A5D">
      <w:pPr>
        <w:pStyle w:val="Heading1"/>
      </w:pPr>
      <w:r w:rsidRPr="00BB73FF">
        <w:t>Addressing Table</w:t>
      </w:r>
    </w:p>
    <w:tbl>
      <w:tblPr>
        <w:tblW w:w="94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803"/>
        <w:gridCol w:w="1474"/>
        <w:gridCol w:w="2520"/>
        <w:gridCol w:w="1710"/>
        <w:gridCol w:w="1980"/>
      </w:tblGrid>
      <w:tr w:rsidR="007245B5" w14:paraId="61B3D2A9" w14:textId="77777777" w:rsidTr="007245B5">
        <w:trPr>
          <w:cantSplit/>
          <w:jc w:val="center"/>
        </w:trPr>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AF7D78B" w14:textId="77777777" w:rsidR="007245B5" w:rsidRPr="00E87D62" w:rsidRDefault="007245B5" w:rsidP="007245B5">
            <w:pPr>
              <w:pStyle w:val="TableHeading"/>
            </w:pPr>
            <w:r w:rsidRPr="00E87D62">
              <w:t>Device</w:t>
            </w:r>
          </w:p>
        </w:tc>
        <w:tc>
          <w:tcPr>
            <w:tcW w:w="147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114EF07" w14:textId="77777777" w:rsidR="007245B5" w:rsidRPr="00E87D62" w:rsidRDefault="007245B5" w:rsidP="007245B5">
            <w:pPr>
              <w:pStyle w:val="TableHeading"/>
            </w:pPr>
            <w:r w:rsidRPr="00E87D62">
              <w:t>Interface</w:t>
            </w: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B229903" w14:textId="77777777" w:rsidR="007245B5" w:rsidRPr="00E87D62" w:rsidRDefault="007245B5" w:rsidP="007245B5">
            <w:pPr>
              <w:pStyle w:val="TableHeading"/>
            </w:pPr>
            <w:r w:rsidRPr="00E87D62">
              <w:t>IP</w:t>
            </w:r>
            <w:r>
              <w:t>v6</w:t>
            </w:r>
            <w:r w:rsidRPr="00E87D62">
              <w:t xml:space="preserve"> Address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54EE25" w14:textId="77777777" w:rsidR="007245B5" w:rsidRPr="00E87D62" w:rsidRDefault="007245B5" w:rsidP="007245B5">
            <w:pPr>
              <w:pStyle w:val="TableHeading"/>
            </w:pPr>
            <w:r>
              <w:t>Prefix Length</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A40C434" w14:textId="77777777" w:rsidR="007245B5" w:rsidRPr="00E87D62" w:rsidRDefault="007245B5" w:rsidP="007245B5">
            <w:pPr>
              <w:pStyle w:val="TableHeading"/>
            </w:pPr>
            <w:r w:rsidRPr="00E87D62">
              <w:t>Default Gateway</w:t>
            </w:r>
          </w:p>
        </w:tc>
      </w:tr>
      <w:tr w:rsidR="007245B5" w14:paraId="02115600" w14:textId="77777777" w:rsidTr="007245B5">
        <w:trPr>
          <w:cantSplit/>
          <w:jc w:val="center"/>
        </w:trPr>
        <w:tc>
          <w:tcPr>
            <w:tcW w:w="1803" w:type="dxa"/>
            <w:tcBorders>
              <w:bottom w:val="nil"/>
            </w:tcBorders>
            <w:vAlign w:val="center"/>
          </w:tcPr>
          <w:p w14:paraId="4AA57A15" w14:textId="77777777" w:rsidR="007245B5" w:rsidRPr="00E87D62" w:rsidRDefault="007245B5" w:rsidP="007245B5">
            <w:pPr>
              <w:pStyle w:val="TableText"/>
            </w:pPr>
            <w:r w:rsidRPr="00E87D62">
              <w:t>R1</w:t>
            </w:r>
          </w:p>
        </w:tc>
        <w:tc>
          <w:tcPr>
            <w:tcW w:w="1474" w:type="dxa"/>
            <w:vAlign w:val="bottom"/>
          </w:tcPr>
          <w:p w14:paraId="4949458E" w14:textId="77777777" w:rsidR="007245B5" w:rsidRPr="00E87D62" w:rsidRDefault="007245B5" w:rsidP="007245B5">
            <w:pPr>
              <w:pStyle w:val="TableText"/>
            </w:pPr>
            <w:r>
              <w:t>G0/0/0</w:t>
            </w:r>
          </w:p>
        </w:tc>
        <w:tc>
          <w:tcPr>
            <w:tcW w:w="2520" w:type="dxa"/>
            <w:vAlign w:val="bottom"/>
          </w:tcPr>
          <w:p w14:paraId="1AFE2ED5" w14:textId="1F212275" w:rsidR="007245B5" w:rsidRPr="00E87D62" w:rsidRDefault="007245B5" w:rsidP="007245B5">
            <w:pPr>
              <w:pStyle w:val="TableText"/>
            </w:pPr>
            <w:r>
              <w:t>2001:</w:t>
            </w:r>
            <w:r w:rsidR="007443C4">
              <w:t>db</w:t>
            </w:r>
            <w:proofErr w:type="gramStart"/>
            <w:r>
              <w:t>8:</w:t>
            </w:r>
            <w:r w:rsidR="007443C4">
              <w:t>acad</w:t>
            </w:r>
            <w:proofErr w:type="gramEnd"/>
            <w:r>
              <w:t>:</w:t>
            </w:r>
            <w:r w:rsidR="007443C4">
              <w:t>a</w:t>
            </w:r>
            <w:r>
              <w:t>::1</w:t>
            </w:r>
          </w:p>
        </w:tc>
        <w:tc>
          <w:tcPr>
            <w:tcW w:w="1710" w:type="dxa"/>
            <w:vAlign w:val="bottom"/>
          </w:tcPr>
          <w:p w14:paraId="2457577B" w14:textId="77777777" w:rsidR="007245B5" w:rsidRPr="00E87D62" w:rsidRDefault="007245B5" w:rsidP="007245B5">
            <w:pPr>
              <w:pStyle w:val="TableText"/>
            </w:pPr>
            <w:r>
              <w:t>64</w:t>
            </w:r>
          </w:p>
        </w:tc>
        <w:tc>
          <w:tcPr>
            <w:tcW w:w="1980" w:type="dxa"/>
            <w:vAlign w:val="bottom"/>
          </w:tcPr>
          <w:p w14:paraId="45C3C2B4" w14:textId="77777777" w:rsidR="007245B5" w:rsidRPr="00E87D62" w:rsidRDefault="007245B5" w:rsidP="007245B5">
            <w:pPr>
              <w:pStyle w:val="TableText"/>
            </w:pPr>
            <w:r w:rsidRPr="00E87D62">
              <w:t>N/A</w:t>
            </w:r>
          </w:p>
        </w:tc>
      </w:tr>
      <w:tr w:rsidR="007245B5" w14:paraId="4A36D388" w14:textId="77777777" w:rsidTr="007245B5">
        <w:trPr>
          <w:cantSplit/>
          <w:jc w:val="center"/>
        </w:trPr>
        <w:tc>
          <w:tcPr>
            <w:tcW w:w="1803" w:type="dxa"/>
            <w:tcBorders>
              <w:top w:val="nil"/>
              <w:bottom w:val="single" w:sz="4" w:space="0" w:color="auto"/>
            </w:tcBorders>
            <w:vAlign w:val="bottom"/>
          </w:tcPr>
          <w:p w14:paraId="6E1CF2F9" w14:textId="77777777" w:rsidR="007245B5" w:rsidRPr="00E87D62" w:rsidRDefault="007245B5" w:rsidP="007245B5">
            <w:pPr>
              <w:pStyle w:val="ConfigWindow"/>
            </w:pPr>
            <w:r>
              <w:t>R1</w:t>
            </w:r>
          </w:p>
        </w:tc>
        <w:tc>
          <w:tcPr>
            <w:tcW w:w="1474" w:type="dxa"/>
            <w:vAlign w:val="bottom"/>
          </w:tcPr>
          <w:p w14:paraId="67A22468" w14:textId="77777777" w:rsidR="007245B5" w:rsidRPr="00E87D62" w:rsidRDefault="007245B5" w:rsidP="007245B5">
            <w:pPr>
              <w:pStyle w:val="TableText"/>
            </w:pPr>
            <w:r>
              <w:t>G</w:t>
            </w:r>
            <w:r w:rsidRPr="00E87D62">
              <w:t>0/</w:t>
            </w:r>
            <w:r>
              <w:t>0/</w:t>
            </w:r>
            <w:r w:rsidRPr="00E87D62">
              <w:t>1</w:t>
            </w:r>
          </w:p>
        </w:tc>
        <w:tc>
          <w:tcPr>
            <w:tcW w:w="2520" w:type="dxa"/>
            <w:vAlign w:val="bottom"/>
          </w:tcPr>
          <w:p w14:paraId="525B948E" w14:textId="28763E69" w:rsidR="007245B5" w:rsidRPr="00E87D62" w:rsidRDefault="007245B5" w:rsidP="007245B5">
            <w:pPr>
              <w:pStyle w:val="TableText"/>
            </w:pPr>
            <w:r>
              <w:t>2001:</w:t>
            </w:r>
            <w:r w:rsidR="007443C4">
              <w:t>db</w:t>
            </w:r>
            <w:proofErr w:type="gramStart"/>
            <w:r>
              <w:t>8:</w:t>
            </w:r>
            <w:r w:rsidR="007443C4">
              <w:t>acad</w:t>
            </w:r>
            <w:proofErr w:type="gramEnd"/>
            <w:r>
              <w:t>:1::1</w:t>
            </w:r>
          </w:p>
        </w:tc>
        <w:tc>
          <w:tcPr>
            <w:tcW w:w="1710" w:type="dxa"/>
            <w:vAlign w:val="bottom"/>
          </w:tcPr>
          <w:p w14:paraId="1E5EDF35" w14:textId="77777777" w:rsidR="007245B5" w:rsidRPr="00E87D62" w:rsidRDefault="007245B5" w:rsidP="007245B5">
            <w:pPr>
              <w:pStyle w:val="TableText"/>
            </w:pPr>
            <w:r>
              <w:t>64</w:t>
            </w:r>
          </w:p>
        </w:tc>
        <w:tc>
          <w:tcPr>
            <w:tcW w:w="1980" w:type="dxa"/>
            <w:vAlign w:val="bottom"/>
          </w:tcPr>
          <w:p w14:paraId="38A5C301" w14:textId="77777777" w:rsidR="007245B5" w:rsidRPr="00E87D62" w:rsidRDefault="007245B5" w:rsidP="007245B5">
            <w:pPr>
              <w:pStyle w:val="TableText"/>
            </w:pPr>
            <w:r w:rsidRPr="00E87D62">
              <w:t>N/A</w:t>
            </w:r>
          </w:p>
        </w:tc>
      </w:tr>
      <w:tr w:rsidR="007245B5" w14:paraId="291384C2" w14:textId="77777777" w:rsidTr="007245B5">
        <w:trPr>
          <w:cantSplit/>
          <w:jc w:val="center"/>
        </w:trPr>
        <w:tc>
          <w:tcPr>
            <w:tcW w:w="1803" w:type="dxa"/>
            <w:tcBorders>
              <w:top w:val="single" w:sz="4" w:space="0" w:color="auto"/>
            </w:tcBorders>
            <w:vAlign w:val="bottom"/>
          </w:tcPr>
          <w:p w14:paraId="345DDDE7" w14:textId="77777777" w:rsidR="007245B5" w:rsidRPr="00E87D62" w:rsidRDefault="007245B5" w:rsidP="007245B5">
            <w:pPr>
              <w:pStyle w:val="TableText"/>
            </w:pPr>
            <w:r>
              <w:t>S1</w:t>
            </w:r>
          </w:p>
        </w:tc>
        <w:tc>
          <w:tcPr>
            <w:tcW w:w="1474" w:type="dxa"/>
            <w:vAlign w:val="bottom"/>
          </w:tcPr>
          <w:p w14:paraId="1016A410" w14:textId="77777777" w:rsidR="007245B5" w:rsidRPr="00E87D62" w:rsidRDefault="007245B5" w:rsidP="007245B5">
            <w:pPr>
              <w:pStyle w:val="TableText"/>
            </w:pPr>
            <w:r>
              <w:t>VLAN 1</w:t>
            </w:r>
          </w:p>
        </w:tc>
        <w:tc>
          <w:tcPr>
            <w:tcW w:w="2520" w:type="dxa"/>
            <w:vAlign w:val="bottom"/>
          </w:tcPr>
          <w:p w14:paraId="4FA0B5AE" w14:textId="548156CD" w:rsidR="007245B5" w:rsidRPr="00E87D62" w:rsidRDefault="007245B5" w:rsidP="007245B5">
            <w:pPr>
              <w:pStyle w:val="TableText"/>
            </w:pPr>
            <w:r>
              <w:t>2001:</w:t>
            </w:r>
            <w:r w:rsidR="007443C4">
              <w:t>db</w:t>
            </w:r>
            <w:proofErr w:type="gramStart"/>
            <w:r>
              <w:t>8:</w:t>
            </w:r>
            <w:r w:rsidR="007443C4">
              <w:t>acad</w:t>
            </w:r>
            <w:proofErr w:type="gramEnd"/>
            <w:r>
              <w:t>:1::</w:t>
            </w:r>
            <w:r w:rsidR="007443C4">
              <w:t>b</w:t>
            </w:r>
          </w:p>
        </w:tc>
        <w:tc>
          <w:tcPr>
            <w:tcW w:w="1710" w:type="dxa"/>
            <w:vAlign w:val="bottom"/>
          </w:tcPr>
          <w:p w14:paraId="6366B311" w14:textId="77777777" w:rsidR="007245B5" w:rsidRPr="00E87D62" w:rsidRDefault="007245B5" w:rsidP="007245B5">
            <w:pPr>
              <w:pStyle w:val="TableText"/>
            </w:pPr>
            <w:r>
              <w:t>64</w:t>
            </w:r>
          </w:p>
        </w:tc>
        <w:tc>
          <w:tcPr>
            <w:tcW w:w="1980" w:type="dxa"/>
            <w:vAlign w:val="bottom"/>
          </w:tcPr>
          <w:p w14:paraId="75F091BA" w14:textId="77777777" w:rsidR="007245B5" w:rsidRPr="00E87D62" w:rsidRDefault="007245B5" w:rsidP="007245B5">
            <w:pPr>
              <w:pStyle w:val="TableText"/>
            </w:pPr>
            <w:r>
              <w:t>N/A</w:t>
            </w:r>
          </w:p>
        </w:tc>
      </w:tr>
      <w:tr w:rsidR="007245B5" w14:paraId="10E6F777" w14:textId="77777777" w:rsidTr="007245B5">
        <w:trPr>
          <w:cantSplit/>
          <w:jc w:val="center"/>
        </w:trPr>
        <w:tc>
          <w:tcPr>
            <w:tcW w:w="1803" w:type="dxa"/>
            <w:vAlign w:val="bottom"/>
          </w:tcPr>
          <w:p w14:paraId="6CD8C770" w14:textId="77777777" w:rsidR="007245B5" w:rsidRPr="00E87D62" w:rsidRDefault="007245B5" w:rsidP="007245B5">
            <w:pPr>
              <w:pStyle w:val="TableText"/>
            </w:pPr>
            <w:r w:rsidRPr="00E87D62">
              <w:t>PC-A</w:t>
            </w:r>
          </w:p>
        </w:tc>
        <w:tc>
          <w:tcPr>
            <w:tcW w:w="1474" w:type="dxa"/>
            <w:vAlign w:val="bottom"/>
          </w:tcPr>
          <w:p w14:paraId="53680008" w14:textId="77777777" w:rsidR="007245B5" w:rsidRPr="00E87D62" w:rsidRDefault="007245B5" w:rsidP="007245B5">
            <w:pPr>
              <w:pStyle w:val="TableText"/>
            </w:pPr>
            <w:r w:rsidRPr="00E87D62">
              <w:t>NIC</w:t>
            </w:r>
          </w:p>
        </w:tc>
        <w:tc>
          <w:tcPr>
            <w:tcW w:w="2520" w:type="dxa"/>
            <w:vAlign w:val="bottom"/>
          </w:tcPr>
          <w:p w14:paraId="57D625EC" w14:textId="6D4B98F9" w:rsidR="007245B5" w:rsidRPr="00E87D62" w:rsidRDefault="007245B5" w:rsidP="007245B5">
            <w:pPr>
              <w:pStyle w:val="TableText"/>
            </w:pPr>
            <w:r>
              <w:t>2001:</w:t>
            </w:r>
            <w:r w:rsidR="007443C4">
              <w:t>db</w:t>
            </w:r>
            <w:proofErr w:type="gramStart"/>
            <w:r>
              <w:t>8:</w:t>
            </w:r>
            <w:r w:rsidR="007443C4">
              <w:t>acad</w:t>
            </w:r>
            <w:proofErr w:type="gramEnd"/>
            <w:r>
              <w:t>:1::3</w:t>
            </w:r>
          </w:p>
        </w:tc>
        <w:tc>
          <w:tcPr>
            <w:tcW w:w="1710" w:type="dxa"/>
            <w:vAlign w:val="bottom"/>
          </w:tcPr>
          <w:p w14:paraId="4D79A19B" w14:textId="77777777" w:rsidR="007245B5" w:rsidRPr="00E87D62" w:rsidRDefault="007245B5" w:rsidP="007245B5">
            <w:pPr>
              <w:pStyle w:val="TableText"/>
            </w:pPr>
            <w:r>
              <w:t>64</w:t>
            </w:r>
          </w:p>
        </w:tc>
        <w:tc>
          <w:tcPr>
            <w:tcW w:w="1980" w:type="dxa"/>
            <w:vAlign w:val="bottom"/>
          </w:tcPr>
          <w:p w14:paraId="4E398D1A" w14:textId="0E5DBAD2" w:rsidR="007245B5" w:rsidRPr="00E87D62" w:rsidRDefault="007443C4" w:rsidP="007245B5">
            <w:pPr>
              <w:pStyle w:val="TableText"/>
            </w:pPr>
            <w:r>
              <w:t>fe</w:t>
            </w:r>
            <w:r w:rsidR="007245B5">
              <w:t>80::1</w:t>
            </w:r>
          </w:p>
        </w:tc>
      </w:tr>
      <w:tr w:rsidR="007245B5" w14:paraId="5C2555AD" w14:textId="77777777" w:rsidTr="007245B5">
        <w:trPr>
          <w:cantSplit/>
          <w:jc w:val="center"/>
        </w:trPr>
        <w:tc>
          <w:tcPr>
            <w:tcW w:w="1803" w:type="dxa"/>
            <w:vAlign w:val="bottom"/>
          </w:tcPr>
          <w:p w14:paraId="07B03B9E" w14:textId="77777777" w:rsidR="007245B5" w:rsidRPr="00E87D62" w:rsidRDefault="007245B5" w:rsidP="007245B5">
            <w:pPr>
              <w:pStyle w:val="TableText"/>
            </w:pPr>
            <w:r>
              <w:t>PC-B</w:t>
            </w:r>
          </w:p>
        </w:tc>
        <w:tc>
          <w:tcPr>
            <w:tcW w:w="1474" w:type="dxa"/>
            <w:vAlign w:val="bottom"/>
          </w:tcPr>
          <w:p w14:paraId="0EEBD665" w14:textId="77777777" w:rsidR="007245B5" w:rsidRPr="00E87D62" w:rsidRDefault="007245B5" w:rsidP="007245B5">
            <w:pPr>
              <w:pStyle w:val="TableText"/>
            </w:pPr>
            <w:r>
              <w:t>NIC</w:t>
            </w:r>
          </w:p>
        </w:tc>
        <w:tc>
          <w:tcPr>
            <w:tcW w:w="2520" w:type="dxa"/>
            <w:vAlign w:val="bottom"/>
          </w:tcPr>
          <w:p w14:paraId="088CAACD" w14:textId="4E972ABC" w:rsidR="007245B5" w:rsidRPr="00E87D62" w:rsidRDefault="007245B5" w:rsidP="007245B5">
            <w:pPr>
              <w:pStyle w:val="TableText"/>
            </w:pPr>
            <w:r>
              <w:t>2001:</w:t>
            </w:r>
            <w:r w:rsidR="007443C4">
              <w:t>db</w:t>
            </w:r>
            <w:proofErr w:type="gramStart"/>
            <w:r>
              <w:t>8:</w:t>
            </w:r>
            <w:r w:rsidR="007443C4">
              <w:t>acad</w:t>
            </w:r>
            <w:proofErr w:type="gramEnd"/>
            <w:r>
              <w:t>:</w:t>
            </w:r>
            <w:r w:rsidR="007443C4">
              <w:t>a</w:t>
            </w:r>
            <w:r>
              <w:t>::3</w:t>
            </w:r>
          </w:p>
        </w:tc>
        <w:tc>
          <w:tcPr>
            <w:tcW w:w="1710" w:type="dxa"/>
            <w:vAlign w:val="bottom"/>
          </w:tcPr>
          <w:p w14:paraId="1781203D" w14:textId="77777777" w:rsidR="007245B5" w:rsidRPr="00E87D62" w:rsidRDefault="007245B5" w:rsidP="007245B5">
            <w:pPr>
              <w:pStyle w:val="TableText"/>
            </w:pPr>
            <w:r>
              <w:t>64</w:t>
            </w:r>
          </w:p>
        </w:tc>
        <w:tc>
          <w:tcPr>
            <w:tcW w:w="1980" w:type="dxa"/>
            <w:vAlign w:val="bottom"/>
          </w:tcPr>
          <w:p w14:paraId="4FBE8C9D" w14:textId="1797F024" w:rsidR="007245B5" w:rsidRPr="00E87D62" w:rsidRDefault="007443C4" w:rsidP="007245B5">
            <w:pPr>
              <w:pStyle w:val="TableText"/>
            </w:pPr>
            <w:r>
              <w:t>fe</w:t>
            </w:r>
            <w:r w:rsidR="007245B5">
              <w:t>80::1</w:t>
            </w:r>
          </w:p>
        </w:tc>
      </w:tr>
    </w:tbl>
    <w:p w14:paraId="1F54A43E" w14:textId="77777777" w:rsidR="007245B5" w:rsidRPr="00BB73FF" w:rsidRDefault="007245B5" w:rsidP="00B40A5D">
      <w:pPr>
        <w:pStyle w:val="Heading1"/>
      </w:pPr>
      <w:r w:rsidRPr="00BB73FF">
        <w:t>Objective</w:t>
      </w:r>
      <w:r>
        <w:t>s</w:t>
      </w:r>
    </w:p>
    <w:p w14:paraId="0D2DA290" w14:textId="77777777" w:rsidR="007245B5" w:rsidRDefault="007245B5" w:rsidP="007245B5">
      <w:pPr>
        <w:pStyle w:val="BodyTextL25Bold"/>
      </w:pPr>
      <w:r>
        <w:t>Part 1: Set Up Topology and Configure Basic Router and Switch Settings</w:t>
      </w:r>
    </w:p>
    <w:p w14:paraId="2AC21F18" w14:textId="77777777" w:rsidR="007245B5" w:rsidRDefault="007245B5" w:rsidP="007245B5">
      <w:pPr>
        <w:pStyle w:val="BodyTextL25Bold"/>
      </w:pPr>
      <w:r>
        <w:t>Part 2: Configure IPv6 Addresses Manually</w:t>
      </w:r>
    </w:p>
    <w:p w14:paraId="742F98B5" w14:textId="77777777" w:rsidR="007245B5" w:rsidRPr="006E6581" w:rsidRDefault="007245B5" w:rsidP="007245B5">
      <w:pPr>
        <w:pStyle w:val="BodyTextL25Bold"/>
      </w:pPr>
      <w:r>
        <w:t>Part 3: Verify End-to-End Connectivity</w:t>
      </w:r>
    </w:p>
    <w:p w14:paraId="61025269" w14:textId="77777777" w:rsidR="007245B5" w:rsidRPr="00C07FD9" w:rsidRDefault="007245B5" w:rsidP="00B40A5D">
      <w:pPr>
        <w:pStyle w:val="Heading1"/>
      </w:pPr>
      <w:r>
        <w:t>Background / Scenario</w:t>
      </w:r>
    </w:p>
    <w:p w14:paraId="31206D52" w14:textId="77777777" w:rsidR="007245B5" w:rsidRDefault="007245B5" w:rsidP="007245B5">
      <w:pPr>
        <w:pStyle w:val="BodyTextL25"/>
      </w:pPr>
      <w:r>
        <w:t xml:space="preserve">In this lab, you will configure hosts and device interfaces with IPv6 addresses.  You will issue </w:t>
      </w:r>
      <w:r w:rsidRPr="00F77040">
        <w:rPr>
          <w:b/>
        </w:rPr>
        <w:t>show</w:t>
      </w:r>
      <w:r>
        <w:t xml:space="preserve"> commands to view IPv6 unicast addresses. You will also verify end-to-end connectivity using </w:t>
      </w:r>
      <w:r w:rsidRPr="003364E8">
        <w:rPr>
          <w:b/>
        </w:rPr>
        <w:t>ping</w:t>
      </w:r>
      <w:r>
        <w:t xml:space="preserve"> and </w:t>
      </w:r>
      <w:r w:rsidRPr="003364E8">
        <w:rPr>
          <w:b/>
        </w:rPr>
        <w:t>traceroute</w:t>
      </w:r>
      <w:r>
        <w:t xml:space="preserve"> commands.</w:t>
      </w:r>
    </w:p>
    <w:p w14:paraId="440EC133" w14:textId="77777777" w:rsidR="007245B5" w:rsidRDefault="007245B5" w:rsidP="007245B5">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sidR="00041AD5">
        <w:rPr>
          <w:rFonts w:eastAsia="Arial"/>
        </w:rPr>
        <w:t>6.9.4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05169646" w14:textId="77777777" w:rsidR="007245B5" w:rsidRPr="00DE6F44" w:rsidRDefault="007245B5" w:rsidP="007245B5">
      <w:pPr>
        <w:pStyle w:val="BodyTextL25"/>
      </w:pPr>
      <w:r w:rsidRPr="00BF16BF">
        <w:rPr>
          <w:b/>
        </w:rPr>
        <w:t>Note</w:t>
      </w:r>
      <w:r w:rsidRPr="0034604B">
        <w:t>:</w:t>
      </w:r>
      <w:r w:rsidRPr="00DE6F44">
        <w:t xml:space="preserve"> Make sure that the routers and switches have been erased and have no startup configurations</w:t>
      </w:r>
      <w:r w:rsidRPr="00BF16BF">
        <w:t>.</w:t>
      </w:r>
      <w:r>
        <w:t xml:space="preserve"> If you are unsure, contact your instructor.</w:t>
      </w:r>
    </w:p>
    <w:p w14:paraId="2BA7C332" w14:textId="77777777" w:rsidR="00376B5F" w:rsidRDefault="00376B5F" w:rsidP="00376B5F">
      <w:pPr>
        <w:pStyle w:val="BodyTextL25"/>
      </w:pPr>
      <w:r w:rsidRPr="00C06998">
        <w:rPr>
          <w:b/>
        </w:rPr>
        <w:t>Note</w:t>
      </w:r>
      <w:r w:rsidRPr="00376B5F">
        <w:t>:</w:t>
      </w:r>
      <w:r>
        <w:t xml:space="preserve"> The default 2960 Switch Database Manager (SDM) template does not support IPv6. It may be necessary to issue the command </w:t>
      </w:r>
      <w:proofErr w:type="spellStart"/>
      <w:r w:rsidRPr="00C06998">
        <w:rPr>
          <w:b/>
        </w:rPr>
        <w:t>sdm</w:t>
      </w:r>
      <w:proofErr w:type="spellEnd"/>
      <w:r w:rsidRPr="00C06998">
        <w:rPr>
          <w:b/>
        </w:rPr>
        <w:t xml:space="preserve"> prefer dual-ipv4-and-ipv6 default</w:t>
      </w:r>
      <w:r>
        <w:t xml:space="preserve"> to enable IPv6 addressing before applying an IPv6 address to the VLAN 1 SVI.</w:t>
      </w:r>
    </w:p>
    <w:p w14:paraId="7BB6CF1C" w14:textId="1A58FDC2" w:rsidR="007245B5" w:rsidRDefault="007245B5" w:rsidP="007245B5">
      <w:pPr>
        <w:pStyle w:val="BodyTextL25"/>
      </w:pPr>
      <w:r w:rsidRPr="00C67E3B">
        <w:rPr>
          <w:b/>
        </w:rPr>
        <w:t>Note</w:t>
      </w:r>
      <w:r w:rsidRPr="00C67E3B">
        <w:t xml:space="preserve">: </w:t>
      </w:r>
      <w:r>
        <w:t xml:space="preserve">The </w:t>
      </w:r>
      <w:r w:rsidRPr="00EB0134">
        <w:rPr>
          <w:b/>
        </w:rPr>
        <w:t>default bias</w:t>
      </w:r>
      <w:r>
        <w:t xml:space="preserve"> template used by the Switch Database Manager (SDM) does not provide IPv6 address capabilities. Verify that SDM is using either the </w:t>
      </w:r>
      <w:r w:rsidRPr="00EB0134">
        <w:rPr>
          <w:b/>
        </w:rPr>
        <w:t>dual-ipv4-and-ipv6</w:t>
      </w:r>
      <w:r>
        <w:t xml:space="preserve"> template or the </w:t>
      </w:r>
      <w:proofErr w:type="spellStart"/>
      <w:r w:rsidRPr="00EB0134">
        <w:rPr>
          <w:b/>
        </w:rPr>
        <w:t>lanbase</w:t>
      </w:r>
      <w:proofErr w:type="spellEnd"/>
      <w:r w:rsidRPr="00EB0134">
        <w:rPr>
          <w:b/>
        </w:rPr>
        <w:t>-routing</w:t>
      </w:r>
      <w:r>
        <w:t xml:space="preserve"> template. </w:t>
      </w:r>
      <w:r w:rsidRPr="00DE28A8">
        <w:t>The new template will be used after reboot</w:t>
      </w:r>
      <w:r>
        <w:t>.</w:t>
      </w:r>
    </w:p>
    <w:p w14:paraId="2F3466A6" w14:textId="77777777" w:rsidR="007245B5" w:rsidRPr="00F239AE" w:rsidRDefault="007245B5" w:rsidP="007245B5">
      <w:pPr>
        <w:pStyle w:val="CMD"/>
      </w:pPr>
      <w:r w:rsidRPr="00F239AE">
        <w:t xml:space="preserve">S1# </w:t>
      </w:r>
      <w:r w:rsidRPr="007245B5">
        <w:rPr>
          <w:b/>
        </w:rPr>
        <w:t xml:space="preserve">show </w:t>
      </w:r>
      <w:proofErr w:type="spellStart"/>
      <w:r w:rsidRPr="007245B5">
        <w:rPr>
          <w:b/>
        </w:rPr>
        <w:t>sdm</w:t>
      </w:r>
      <w:proofErr w:type="spellEnd"/>
      <w:r w:rsidRPr="007245B5">
        <w:rPr>
          <w:b/>
        </w:rPr>
        <w:t xml:space="preserve"> prefer</w:t>
      </w:r>
    </w:p>
    <w:p w14:paraId="0852C35A" w14:textId="77777777" w:rsidR="007245B5" w:rsidRDefault="007245B5" w:rsidP="007245B5">
      <w:pPr>
        <w:pStyle w:val="BodyTextL25"/>
      </w:pPr>
      <w:r>
        <w:t xml:space="preserve">Follow these </w:t>
      </w:r>
      <w:r w:rsidRPr="00F239AE">
        <w:t>steps</w:t>
      </w:r>
      <w:r>
        <w:t xml:space="preserve"> to assign the </w:t>
      </w:r>
      <w:r w:rsidRPr="00862667">
        <w:t>dual-ipv4-and-ipv6</w:t>
      </w:r>
      <w:r>
        <w:t xml:space="preserve"> template as the default SDM template:</w:t>
      </w:r>
    </w:p>
    <w:p w14:paraId="6A1D0D63" w14:textId="77777777" w:rsidR="007245B5" w:rsidRPr="00F3786B" w:rsidRDefault="007245B5" w:rsidP="007245B5">
      <w:pPr>
        <w:pStyle w:val="CMD"/>
      </w:pPr>
      <w:r w:rsidRPr="00F3786B">
        <w:lastRenderedPageBreak/>
        <w:t xml:space="preserve">S1# </w:t>
      </w:r>
      <w:r w:rsidRPr="007245B5">
        <w:rPr>
          <w:b/>
        </w:rPr>
        <w:t>configure terminal</w:t>
      </w:r>
    </w:p>
    <w:p w14:paraId="779789EB" w14:textId="77777777" w:rsidR="007245B5" w:rsidRPr="00F3786B" w:rsidRDefault="007245B5" w:rsidP="007245B5">
      <w:pPr>
        <w:pStyle w:val="CMD"/>
      </w:pPr>
      <w:r w:rsidRPr="00F3786B">
        <w:t>S1</w:t>
      </w:r>
      <w:r>
        <w:t>(config)</w:t>
      </w:r>
      <w:r w:rsidRPr="00F3786B">
        <w:t xml:space="preserve"># </w:t>
      </w:r>
      <w:proofErr w:type="spellStart"/>
      <w:r w:rsidRPr="007245B5">
        <w:rPr>
          <w:b/>
        </w:rPr>
        <w:t>sdm</w:t>
      </w:r>
      <w:proofErr w:type="spellEnd"/>
      <w:r w:rsidRPr="007245B5">
        <w:rPr>
          <w:b/>
        </w:rPr>
        <w:t xml:space="preserve"> prefer dual-ipv4-and-ipv6 default</w:t>
      </w:r>
    </w:p>
    <w:p w14:paraId="0B92FF59" w14:textId="77777777" w:rsidR="007245B5" w:rsidRPr="00F3786B" w:rsidRDefault="007245B5" w:rsidP="007245B5">
      <w:pPr>
        <w:pStyle w:val="CMD"/>
      </w:pPr>
      <w:r w:rsidRPr="00F3786B">
        <w:t>S1</w:t>
      </w:r>
      <w:r>
        <w:t>(config)</w:t>
      </w:r>
      <w:r w:rsidRPr="00F3786B">
        <w:t xml:space="preserve"># </w:t>
      </w:r>
      <w:r w:rsidRPr="007245B5">
        <w:rPr>
          <w:b/>
        </w:rPr>
        <w:t>end</w:t>
      </w:r>
    </w:p>
    <w:p w14:paraId="215AC04B" w14:textId="77777777" w:rsidR="007245B5" w:rsidRDefault="007245B5" w:rsidP="007245B5">
      <w:pPr>
        <w:pStyle w:val="CMD"/>
      </w:pPr>
      <w:r w:rsidRPr="00F3786B">
        <w:t xml:space="preserve">S1# </w:t>
      </w:r>
      <w:r w:rsidRPr="007245B5">
        <w:rPr>
          <w:b/>
        </w:rPr>
        <w:t>reload</w:t>
      </w:r>
    </w:p>
    <w:p w14:paraId="318FB13F" w14:textId="77777777" w:rsidR="007245B5" w:rsidRDefault="007245B5" w:rsidP="00376B5F">
      <w:pPr>
        <w:pStyle w:val="Heading1"/>
      </w:pPr>
      <w:r>
        <w:t>Required Resources</w:t>
      </w:r>
    </w:p>
    <w:p w14:paraId="708F99F9" w14:textId="77777777" w:rsidR="007245B5" w:rsidRDefault="007245B5" w:rsidP="007245B5">
      <w:pPr>
        <w:pStyle w:val="Bulletlevel1"/>
        <w:spacing w:before="60" w:after="60" w:line="276" w:lineRule="auto"/>
      </w:pPr>
      <w:r>
        <w:t>1 Router (Cisco 4221 with Cisco IOS XE Release 16.9.</w:t>
      </w:r>
      <w:r w:rsidR="00041AD5">
        <w:t>4</w:t>
      </w:r>
      <w:r>
        <w:t xml:space="preserve"> universal image or comparable)</w:t>
      </w:r>
    </w:p>
    <w:p w14:paraId="5012C85D" w14:textId="77777777" w:rsidR="007245B5" w:rsidRDefault="007245B5" w:rsidP="007245B5">
      <w:pPr>
        <w:pStyle w:val="Bulletlevel1"/>
        <w:spacing w:before="60" w:after="60" w:line="276" w:lineRule="auto"/>
      </w:pPr>
      <w:r>
        <w:t>1 Switch (Cisco 2960 with Cisco IOS Release 15.2(2) lanbasek9 image or comparable)</w:t>
      </w:r>
    </w:p>
    <w:p w14:paraId="7B9D68A1" w14:textId="77777777" w:rsidR="007245B5" w:rsidRDefault="007245B5" w:rsidP="007245B5">
      <w:pPr>
        <w:pStyle w:val="Bulletlevel1"/>
      </w:pPr>
      <w:r>
        <w:t>2 PCs (Windows with terminal emulation program, such as Tera Term)</w:t>
      </w:r>
    </w:p>
    <w:p w14:paraId="60C3E850" w14:textId="77777777" w:rsidR="007245B5" w:rsidRDefault="007245B5" w:rsidP="007245B5">
      <w:pPr>
        <w:pStyle w:val="Bulletlevel1"/>
      </w:pPr>
      <w:r>
        <w:t>Console cables to configure the Cisco IOS devices via the console ports</w:t>
      </w:r>
    </w:p>
    <w:p w14:paraId="56B440C5" w14:textId="77777777" w:rsidR="007245B5" w:rsidRDefault="007245B5" w:rsidP="007245B5">
      <w:pPr>
        <w:pStyle w:val="Bulletlevel1"/>
      </w:pPr>
      <w:r>
        <w:t>Ethernet cables as shown in the topology</w:t>
      </w:r>
    </w:p>
    <w:p w14:paraId="5C259B22" w14:textId="77777777" w:rsidR="007245B5" w:rsidRDefault="007245B5" w:rsidP="007245B5">
      <w:pPr>
        <w:pStyle w:val="BodyTextL25"/>
      </w:pPr>
      <w:r w:rsidRPr="00C67E3B">
        <w:rPr>
          <w:b/>
        </w:rPr>
        <w:t>Note</w:t>
      </w:r>
      <w:r w:rsidRPr="00C67E3B">
        <w:t xml:space="preserve">: </w:t>
      </w:r>
      <w:r>
        <w:t>The Gigabit Ethernet interfaces on Cisco 4221 routers are autosensing and an Ethernet straight-through cable may be used between the router and PC-B. If using another model Cisco router, it may be necessary to use an Ethernet crossover cable.</w:t>
      </w:r>
    </w:p>
    <w:p w14:paraId="29BD51D4" w14:textId="77777777" w:rsidR="007245B5" w:rsidRDefault="007245B5" w:rsidP="00376B5F">
      <w:pPr>
        <w:pStyle w:val="Heading1"/>
      </w:pPr>
      <w:r>
        <w:t>Instructions</w:t>
      </w:r>
    </w:p>
    <w:p w14:paraId="5EF8E9C3" w14:textId="77777777" w:rsidR="007245B5" w:rsidRDefault="007245B5" w:rsidP="007245B5">
      <w:pPr>
        <w:pStyle w:val="Heading2"/>
      </w:pPr>
      <w:r>
        <w:t>Cable the Network and Configure Basic Router and Switch Settings</w:t>
      </w:r>
    </w:p>
    <w:p w14:paraId="0E2CBD14" w14:textId="77777777" w:rsidR="007245B5" w:rsidRPr="00203C52" w:rsidRDefault="007245B5" w:rsidP="007245B5">
      <w:pPr>
        <w:pStyle w:val="BodyTextL25"/>
      </w:pPr>
      <w:r>
        <w:t>After cabling the network, initializing and reloading the router and switch, complete the following:</w:t>
      </w:r>
    </w:p>
    <w:p w14:paraId="655E5692" w14:textId="77777777" w:rsidR="007245B5" w:rsidRDefault="007245B5" w:rsidP="007245B5">
      <w:pPr>
        <w:pStyle w:val="Heading3"/>
      </w:pPr>
      <w:r w:rsidRPr="00947E91">
        <w:t>Configure</w:t>
      </w:r>
      <w:r>
        <w:t xml:space="preserve"> the router.</w:t>
      </w:r>
    </w:p>
    <w:p w14:paraId="6F2C029E" w14:textId="77777777" w:rsidR="007245B5" w:rsidRDefault="007245B5" w:rsidP="007245B5">
      <w:pPr>
        <w:pStyle w:val="BodyTextL25"/>
      </w:pPr>
      <w:r>
        <w:t>Assign the hostname and configure basic device settings.</w:t>
      </w:r>
    </w:p>
    <w:p w14:paraId="066D509A" w14:textId="77777777" w:rsidR="007245B5" w:rsidRDefault="007245B5" w:rsidP="007245B5">
      <w:pPr>
        <w:pStyle w:val="Heading3"/>
      </w:pPr>
      <w:r>
        <w:t>Configure the switch.</w:t>
      </w:r>
    </w:p>
    <w:p w14:paraId="2AB9D852" w14:textId="77777777" w:rsidR="007245B5" w:rsidRPr="00203C52" w:rsidRDefault="007245B5" w:rsidP="007245B5">
      <w:pPr>
        <w:pStyle w:val="BodyTextL25"/>
      </w:pPr>
      <w:r w:rsidRPr="00203C52">
        <w:t>Assign</w:t>
      </w:r>
      <w:r>
        <w:t xml:space="preserve"> the</w:t>
      </w:r>
      <w:r w:rsidRPr="00203C52">
        <w:t xml:space="preserve"> hostname and configure basic device settings.</w:t>
      </w:r>
    </w:p>
    <w:p w14:paraId="36AC9A5B" w14:textId="77777777" w:rsidR="007245B5" w:rsidRDefault="007245B5" w:rsidP="007245B5">
      <w:pPr>
        <w:pStyle w:val="Heading2"/>
      </w:pPr>
      <w:r>
        <w:t>Configure IPv6 Addresses Manually</w:t>
      </w:r>
    </w:p>
    <w:p w14:paraId="16AA635D" w14:textId="77777777" w:rsidR="007245B5" w:rsidRDefault="007245B5" w:rsidP="007245B5">
      <w:pPr>
        <w:pStyle w:val="Heading3"/>
      </w:pPr>
      <w:r>
        <w:t>Assign the IPv6 addresses to Ethernet interfaces on R1.</w:t>
      </w:r>
    </w:p>
    <w:p w14:paraId="21B29325" w14:textId="29198B0E" w:rsidR="007245B5" w:rsidRDefault="007245B5" w:rsidP="00DE2DE9">
      <w:pPr>
        <w:pStyle w:val="SubStepAlpha"/>
        <w:spacing w:after="0"/>
      </w:pPr>
      <w:r>
        <w:t>Assign the IPv6 global unicast addresses, listed in the Addressing Table, to both Ethernet interfaces on R1.</w:t>
      </w:r>
    </w:p>
    <w:p w14:paraId="53F851DB" w14:textId="174A622B" w:rsidR="00376B5F" w:rsidRDefault="00376B5F" w:rsidP="00376B5F">
      <w:pPr>
        <w:pStyle w:val="ConfigWindow"/>
      </w:pPr>
      <w:r>
        <w:t>Open configuration window</w:t>
      </w:r>
    </w:p>
    <w:p w14:paraId="1D7E6E1A" w14:textId="77777777" w:rsidR="007245B5" w:rsidRDefault="007245B5" w:rsidP="007245B5">
      <w:pPr>
        <w:pStyle w:val="SubStepAlpha"/>
      </w:pPr>
      <w:r>
        <w:t>Verify that the correct IPv6 unicast address is assigned to each interface.</w:t>
      </w:r>
    </w:p>
    <w:p w14:paraId="00864E5E" w14:textId="669B742F" w:rsidR="007245B5" w:rsidRDefault="007245B5" w:rsidP="00041AD5">
      <w:pPr>
        <w:pStyle w:val="BodyTextL50"/>
      </w:pPr>
      <w:r w:rsidRPr="0077458A">
        <w:rPr>
          <w:b/>
        </w:rPr>
        <w:t>Note</w:t>
      </w:r>
      <w:r w:rsidRPr="00614E6A">
        <w:t>:</w:t>
      </w:r>
      <w:r>
        <w:t xml:space="preserve"> The link-local address (</w:t>
      </w:r>
      <w:r w:rsidR="00DE2DE9">
        <w:t>fe</w:t>
      </w:r>
      <w:proofErr w:type="gramStart"/>
      <w:r>
        <w:t>80::)</w:t>
      </w:r>
      <w:proofErr w:type="gramEnd"/>
      <w:r>
        <w:t xml:space="preserve"> displayed is based on EUI-64 addressing, which automatically uses the interface Media Access Control (MAC) address to create a 128-bit IPv6 link-local address.</w:t>
      </w:r>
    </w:p>
    <w:p w14:paraId="3B790B2B" w14:textId="77777777" w:rsidR="007245B5" w:rsidRDefault="007245B5" w:rsidP="00041AD5">
      <w:pPr>
        <w:pStyle w:val="SubStepAlpha"/>
      </w:pPr>
      <w:r>
        <w:t xml:space="preserve">To get the link-local address to match the </w:t>
      </w:r>
      <w:r w:rsidR="00041AD5">
        <w:t>g</w:t>
      </w:r>
      <w:r>
        <w:t>lobal unicast address on the interface, manually enter the link-local addresses on each of the Ethernet interfaces on R1.</w:t>
      </w:r>
    </w:p>
    <w:p w14:paraId="75E3113F" w14:textId="77777777" w:rsidR="007245B5" w:rsidRDefault="007245B5" w:rsidP="007245B5">
      <w:pPr>
        <w:pStyle w:val="BodyTextL50"/>
      </w:pPr>
      <w:r w:rsidRPr="007307C8">
        <w:rPr>
          <w:b/>
        </w:rPr>
        <w:t>Note</w:t>
      </w:r>
      <w:r w:rsidRPr="00614E6A">
        <w:t>:</w:t>
      </w:r>
      <w:r>
        <w:t xml:space="preserve"> Each router interface belongs to a separate network. Packets with a link-local address never leave the local network; therefore, you can use the same link-local address on both interfaces.</w:t>
      </w:r>
    </w:p>
    <w:p w14:paraId="23199001" w14:textId="4760DA41" w:rsidR="007245B5" w:rsidRDefault="007245B5" w:rsidP="00DE2DE9">
      <w:pPr>
        <w:pStyle w:val="SubStepAlpha"/>
        <w:spacing w:after="0"/>
      </w:pPr>
      <w:r>
        <w:t xml:space="preserve">Use a command of your choice to verify that the link-local address has been changed to </w:t>
      </w:r>
      <w:r w:rsidR="00DE2DE9">
        <w:rPr>
          <w:b/>
        </w:rPr>
        <w:t>fe</w:t>
      </w:r>
      <w:r w:rsidRPr="00935652">
        <w:rPr>
          <w:b/>
        </w:rPr>
        <w:t>80::1</w:t>
      </w:r>
      <w:r>
        <w:rPr>
          <w:b/>
        </w:rPr>
        <w:t>.</w:t>
      </w:r>
      <w:r>
        <w:t xml:space="preserve"> </w:t>
      </w:r>
    </w:p>
    <w:p w14:paraId="67BEAC22" w14:textId="1ACE63BB" w:rsidR="00376B5F" w:rsidRPr="00376B5F" w:rsidRDefault="00376B5F" w:rsidP="00376B5F">
      <w:pPr>
        <w:pStyle w:val="ConfigWindow"/>
      </w:pPr>
      <w:r w:rsidRPr="00376B5F">
        <w:t>Close a configuration window</w:t>
      </w:r>
    </w:p>
    <w:p w14:paraId="782EFB79" w14:textId="77777777" w:rsidR="007B4176" w:rsidRDefault="007B4176" w:rsidP="007B4176">
      <w:pPr>
        <w:pStyle w:val="Heading4"/>
      </w:pPr>
      <w:r>
        <w:t>Question:</w:t>
      </w:r>
    </w:p>
    <w:p w14:paraId="77AC947C" w14:textId="20E12401" w:rsidR="007245B5" w:rsidRDefault="007245B5" w:rsidP="007B4176">
      <w:pPr>
        <w:pStyle w:val="BodyTextL50"/>
        <w:spacing w:before="0"/>
      </w:pPr>
      <w:r>
        <w:t>Which two multicast groups have been assigned to interface G0/0/0?</w:t>
      </w:r>
    </w:p>
    <w:p w14:paraId="32C95F8B" w14:textId="36E13B71" w:rsidR="007245B5" w:rsidRDefault="007B4176" w:rsidP="007B4176">
      <w:pPr>
        <w:pStyle w:val="AnswerLineL50"/>
      </w:pPr>
      <w:r>
        <w:t>Type your answers here.</w:t>
      </w:r>
    </w:p>
    <w:p w14:paraId="62AD7ECF" w14:textId="77777777" w:rsidR="007245B5" w:rsidRPr="00B73926" w:rsidRDefault="007245B5" w:rsidP="00041AD5">
      <w:pPr>
        <w:pStyle w:val="Heading3"/>
      </w:pPr>
      <w:r>
        <w:lastRenderedPageBreak/>
        <w:t>Enable IPv6 routing on R1.</w:t>
      </w:r>
    </w:p>
    <w:p w14:paraId="34E6B4ED" w14:textId="01F2E720" w:rsidR="007245B5" w:rsidRDefault="007245B5" w:rsidP="00041AD5">
      <w:pPr>
        <w:pStyle w:val="SubStepAlpha"/>
      </w:pPr>
      <w:r>
        <w:t xml:space="preserve">On a PC-B command prompt, enter the </w:t>
      </w:r>
      <w:r w:rsidRPr="00B73926">
        <w:rPr>
          <w:b/>
        </w:rPr>
        <w:t>ipconfig</w:t>
      </w:r>
      <w:r>
        <w:t xml:space="preserve"> command to examine IPv6 address information assigned to the PC interface.</w:t>
      </w:r>
    </w:p>
    <w:p w14:paraId="083D9E84" w14:textId="586BCC86" w:rsidR="007B4176" w:rsidRDefault="007B4176" w:rsidP="007B4176">
      <w:pPr>
        <w:pStyle w:val="Heading4"/>
      </w:pPr>
      <w:r>
        <w:t>Question:</w:t>
      </w:r>
    </w:p>
    <w:p w14:paraId="4469FF96" w14:textId="77777777" w:rsidR="007B4176" w:rsidRDefault="007245B5" w:rsidP="007B4176">
      <w:pPr>
        <w:pStyle w:val="BodyTextL50"/>
        <w:spacing w:before="0"/>
      </w:pPr>
      <w:r>
        <w:t>Has an IPv6 unicast address been assigned to the network interface card (NIC) on PC-B?</w:t>
      </w:r>
    </w:p>
    <w:p w14:paraId="0727E85D" w14:textId="37040C5A" w:rsidR="007B4176" w:rsidRDefault="007B4176" w:rsidP="007B4176">
      <w:pPr>
        <w:pStyle w:val="AnswerLineL50"/>
      </w:pPr>
      <w:r>
        <w:t>Type your answers here.</w:t>
      </w:r>
    </w:p>
    <w:p w14:paraId="4D8A348C" w14:textId="6B9FF2B8" w:rsidR="007245B5" w:rsidRDefault="007245B5" w:rsidP="00DE2DE9">
      <w:pPr>
        <w:pStyle w:val="SubStepAlpha"/>
        <w:spacing w:after="0"/>
      </w:pPr>
      <w:r>
        <w:t xml:space="preserve">Enable IPv6 routing on R1 using the </w:t>
      </w:r>
      <w:r w:rsidRPr="00393F5F">
        <w:rPr>
          <w:b/>
        </w:rPr>
        <w:t>IPv6 unicast-routing</w:t>
      </w:r>
      <w:r>
        <w:t xml:space="preserve"> command.</w:t>
      </w:r>
    </w:p>
    <w:p w14:paraId="722F63A5" w14:textId="57E84574" w:rsidR="00376B5F" w:rsidRDefault="00376B5F" w:rsidP="00376B5F">
      <w:pPr>
        <w:pStyle w:val="ConfigWindow"/>
      </w:pPr>
      <w:r>
        <w:t>Open configuration window</w:t>
      </w:r>
    </w:p>
    <w:p w14:paraId="5FD266F7" w14:textId="77777777" w:rsidR="007245B5" w:rsidRDefault="007245B5" w:rsidP="00041AD5">
      <w:pPr>
        <w:pStyle w:val="SubStepAlpha"/>
      </w:pPr>
      <w:r>
        <w:t xml:space="preserve">Use a command to verify the new multicast group are assigned to interface </w:t>
      </w:r>
      <w:r w:rsidRPr="00F3406D">
        <w:t>G0/0</w:t>
      </w:r>
      <w:r>
        <w:t>/0.</w:t>
      </w:r>
      <w:r w:rsidRPr="00F3406D">
        <w:t xml:space="preserve"> </w:t>
      </w:r>
      <w:r>
        <w:t>Notice that the all-router multicast group (FF02::2) now appears for interface G0/0/0.</w:t>
      </w:r>
    </w:p>
    <w:p w14:paraId="25C500ED" w14:textId="77777777" w:rsidR="007245B5" w:rsidRDefault="007245B5" w:rsidP="007245B5">
      <w:pPr>
        <w:pStyle w:val="BodyTextL50"/>
      </w:pPr>
      <w:r w:rsidRPr="00D85D47">
        <w:rPr>
          <w:b/>
        </w:rPr>
        <w:t>Note</w:t>
      </w:r>
      <w:r>
        <w:t xml:space="preserve">: </w:t>
      </w:r>
      <w:r w:rsidRPr="009D34BA">
        <w:t>This will allow the PCs to obtain their IP address and default gateway information automatically using Stateless Address Autoconfiguration (SLAAC).</w:t>
      </w:r>
    </w:p>
    <w:p w14:paraId="3C380E8A" w14:textId="4AE877FB" w:rsidR="007245B5" w:rsidRDefault="007245B5" w:rsidP="00041AD5">
      <w:pPr>
        <w:pStyle w:val="SubStepAlpha"/>
      </w:pPr>
      <w:r>
        <w:t xml:space="preserve">Now that R1 is part of the all-router multicast group </w:t>
      </w:r>
      <w:r w:rsidR="00A60248">
        <w:t>ff</w:t>
      </w:r>
      <w:r>
        <w:t xml:space="preserve">02::2, re-issue the </w:t>
      </w:r>
      <w:r w:rsidRPr="00B91881">
        <w:rPr>
          <w:b/>
        </w:rPr>
        <w:t>ipconfig</w:t>
      </w:r>
      <w:r>
        <w:t xml:space="preserve"> command on PC-B and examine the IPv6 address information.</w:t>
      </w:r>
    </w:p>
    <w:p w14:paraId="4D92A517" w14:textId="77777777" w:rsidR="00041AD5" w:rsidRDefault="00041AD5" w:rsidP="00041AD5">
      <w:pPr>
        <w:pStyle w:val="Heading4"/>
      </w:pPr>
      <w:r>
        <w:t>Question:</w:t>
      </w:r>
    </w:p>
    <w:p w14:paraId="0DD43ED9" w14:textId="77777777" w:rsidR="007245B5" w:rsidRDefault="007245B5" w:rsidP="00041AD5">
      <w:pPr>
        <w:pStyle w:val="BodyTextL50"/>
        <w:spacing w:before="0"/>
      </w:pPr>
      <w:r>
        <w:t>Why did PC-B receive the Global Routing Prefix and Subnet ID that you configured on R1?</w:t>
      </w:r>
    </w:p>
    <w:p w14:paraId="227BB5FE" w14:textId="77777777" w:rsidR="007245B5" w:rsidRDefault="00041AD5" w:rsidP="00524B15">
      <w:pPr>
        <w:pStyle w:val="AnswerLineL50"/>
        <w:spacing w:before="800" w:after="800"/>
      </w:pPr>
      <w:r>
        <w:t>Type your answers here.</w:t>
      </w:r>
    </w:p>
    <w:p w14:paraId="7BE66209" w14:textId="77777777" w:rsidR="007245B5" w:rsidRDefault="007245B5" w:rsidP="00041AD5">
      <w:pPr>
        <w:pStyle w:val="Heading3"/>
      </w:pPr>
      <w:r>
        <w:t>Assign IPv6 addresses to the management interface (SVI) on S1.</w:t>
      </w:r>
    </w:p>
    <w:p w14:paraId="504BE4C9" w14:textId="77777777" w:rsidR="007245B5" w:rsidRDefault="007245B5" w:rsidP="00041AD5">
      <w:pPr>
        <w:pStyle w:val="SubStepAlpha"/>
      </w:pPr>
      <w:r>
        <w:t>Assign the IPv6 address for S1. Also assign a link-local address for this interface.</w:t>
      </w:r>
    </w:p>
    <w:p w14:paraId="480CD5BB" w14:textId="77777777" w:rsidR="007245B5" w:rsidRDefault="007245B5" w:rsidP="00DE2DE9">
      <w:pPr>
        <w:pStyle w:val="SubStepAlpha"/>
        <w:spacing w:after="0"/>
      </w:pPr>
      <w:r>
        <w:t>Use a command of your choice to verify that the IPv6 addresses are properly assigned to the management interface.</w:t>
      </w:r>
    </w:p>
    <w:p w14:paraId="42B49A6D" w14:textId="275B4D17" w:rsidR="00376B5F" w:rsidRPr="00376B5F" w:rsidRDefault="00376B5F" w:rsidP="00376B5F">
      <w:pPr>
        <w:pStyle w:val="ConfigWindow"/>
      </w:pPr>
      <w:r w:rsidRPr="00376B5F">
        <w:t>Close a configuration window</w:t>
      </w:r>
    </w:p>
    <w:p w14:paraId="4D9E24D5" w14:textId="77777777" w:rsidR="007245B5" w:rsidRDefault="007245B5" w:rsidP="00041AD5">
      <w:pPr>
        <w:pStyle w:val="Heading3"/>
      </w:pPr>
      <w:r>
        <w:t>Assign static IPv6 addresses to the PCs.</w:t>
      </w:r>
    </w:p>
    <w:p w14:paraId="46F7D2A0" w14:textId="6D127B6D" w:rsidR="007245B5" w:rsidRDefault="007245B5" w:rsidP="00041AD5">
      <w:pPr>
        <w:pStyle w:val="SubStepAlpha"/>
      </w:pPr>
      <w:r>
        <w:t xml:space="preserve">Open the </w:t>
      </w:r>
      <w:r w:rsidR="00376B5F">
        <w:t>Ethernet</w:t>
      </w:r>
      <w:r w:rsidRPr="00935652">
        <w:t xml:space="preserve"> Properties</w:t>
      </w:r>
      <w:r w:rsidRPr="00CE4ED3">
        <w:rPr>
          <w:b/>
        </w:rPr>
        <w:t xml:space="preserve"> </w:t>
      </w:r>
      <w:r>
        <w:t>window on for each PC and assign IPv6 addressing.</w:t>
      </w:r>
    </w:p>
    <w:p w14:paraId="2C581666" w14:textId="77777777" w:rsidR="007245B5" w:rsidRDefault="007245B5" w:rsidP="00041AD5">
      <w:pPr>
        <w:pStyle w:val="SubStepAlpha"/>
      </w:pPr>
      <w:r>
        <w:t>Verify both PCs have the correct IPv6 address information.</w:t>
      </w:r>
      <w:r w:rsidDel="00B91881">
        <w:t xml:space="preserve"> </w:t>
      </w:r>
      <w:r>
        <w:t>Each PC should have two Global IPv6 addresses: one static and one SLACC</w:t>
      </w:r>
    </w:p>
    <w:p w14:paraId="4A600B77" w14:textId="26E03CEC" w:rsidR="007245B5" w:rsidRDefault="007245B5" w:rsidP="00041AD5">
      <w:pPr>
        <w:pStyle w:val="Heading2"/>
      </w:pPr>
      <w:r>
        <w:t>Verify End-to-End Connectivity</w:t>
      </w:r>
    </w:p>
    <w:p w14:paraId="61A4A7D9" w14:textId="00B9E1CC" w:rsidR="007245B5" w:rsidRDefault="007245B5" w:rsidP="00F614C0">
      <w:pPr>
        <w:pStyle w:val="SubStepAlpha"/>
        <w:numPr>
          <w:ilvl w:val="2"/>
          <w:numId w:val="0"/>
        </w:numPr>
        <w:tabs>
          <w:tab w:val="num" w:pos="720"/>
        </w:tabs>
        <w:spacing w:before="0"/>
        <w:ind w:left="720" w:hanging="360"/>
      </w:pPr>
      <w:r>
        <w:t>From PC-A</w:t>
      </w:r>
      <w:r w:rsidRPr="00F27D28">
        <w:t>,</w:t>
      </w:r>
      <w:r>
        <w:rPr>
          <w:b/>
        </w:rPr>
        <w:t xml:space="preserve"> </w:t>
      </w:r>
      <w:r w:rsidRPr="006D6E56">
        <w:t xml:space="preserve">ping </w:t>
      </w:r>
      <w:r w:rsidR="00DE2DE9">
        <w:rPr>
          <w:b/>
        </w:rPr>
        <w:t>fe</w:t>
      </w:r>
      <w:r w:rsidRPr="00F27D28">
        <w:rPr>
          <w:b/>
        </w:rPr>
        <w:t>80::1</w:t>
      </w:r>
      <w:r>
        <w:t>. This is the link-local address assigned to G0</w:t>
      </w:r>
      <w:r w:rsidR="00F614C0">
        <w:t>/0</w:t>
      </w:r>
      <w:r>
        <w:t>/1 on R1.</w:t>
      </w:r>
    </w:p>
    <w:p w14:paraId="04C824F3" w14:textId="450DDA1A" w:rsidR="007245B5" w:rsidRDefault="007245B5" w:rsidP="00F614C0">
      <w:pPr>
        <w:pStyle w:val="SubStepAlpha"/>
        <w:numPr>
          <w:ilvl w:val="2"/>
          <w:numId w:val="0"/>
        </w:numPr>
        <w:tabs>
          <w:tab w:val="num" w:pos="720"/>
        </w:tabs>
        <w:ind w:left="720" w:hanging="360"/>
      </w:pPr>
      <w:r>
        <w:t>Ping the S1 management interface from PC-A.</w:t>
      </w:r>
    </w:p>
    <w:p w14:paraId="0D3E2E16" w14:textId="77777777" w:rsidR="007245B5" w:rsidRDefault="007245B5" w:rsidP="00F614C0">
      <w:pPr>
        <w:pStyle w:val="SubStepAlpha"/>
        <w:numPr>
          <w:ilvl w:val="2"/>
          <w:numId w:val="0"/>
        </w:numPr>
        <w:tabs>
          <w:tab w:val="num" w:pos="720"/>
        </w:tabs>
        <w:ind w:left="720" w:hanging="360"/>
      </w:pPr>
      <w:r>
        <w:t xml:space="preserve">Use the </w:t>
      </w:r>
      <w:r w:rsidRPr="00053207">
        <w:rPr>
          <w:b/>
        </w:rPr>
        <w:t xml:space="preserve">tracert </w:t>
      </w:r>
      <w:r>
        <w:t>command on PC-A to verify that you have end-to-end connectivity to PC-B.</w:t>
      </w:r>
    </w:p>
    <w:p w14:paraId="257AB120" w14:textId="77777777" w:rsidR="007245B5" w:rsidRDefault="007245B5" w:rsidP="00F614C0">
      <w:pPr>
        <w:pStyle w:val="SubStepAlpha"/>
        <w:numPr>
          <w:ilvl w:val="2"/>
          <w:numId w:val="0"/>
        </w:numPr>
        <w:tabs>
          <w:tab w:val="num" w:pos="720"/>
        </w:tabs>
        <w:ind w:left="720" w:hanging="360"/>
      </w:pPr>
      <w:r>
        <w:t>From PC-B, ping PC-A.</w:t>
      </w:r>
    </w:p>
    <w:p w14:paraId="6EE9D5C4" w14:textId="77777777" w:rsidR="007245B5" w:rsidRDefault="007245B5" w:rsidP="00F614C0">
      <w:pPr>
        <w:pStyle w:val="SubStepAlpha"/>
        <w:numPr>
          <w:ilvl w:val="2"/>
          <w:numId w:val="0"/>
        </w:numPr>
        <w:tabs>
          <w:tab w:val="num" w:pos="720"/>
        </w:tabs>
        <w:ind w:left="720" w:hanging="360"/>
      </w:pPr>
      <w:r>
        <w:t>From PC-B, ping the link-local address for G0/0/0 on R1.</w:t>
      </w:r>
    </w:p>
    <w:p w14:paraId="1BBAA270" w14:textId="3EBF2B94" w:rsidR="007245B5" w:rsidRDefault="007245B5" w:rsidP="001B13D5">
      <w:pPr>
        <w:pStyle w:val="BodyTextL25"/>
      </w:pPr>
      <w:r w:rsidRPr="00A65EFF">
        <w:rPr>
          <w:b/>
        </w:rPr>
        <w:t>Note</w:t>
      </w:r>
      <w:r w:rsidRPr="00E35B2E">
        <w:t>:</w:t>
      </w:r>
      <w:r>
        <w:t xml:space="preserve"> If end-to-end connectivity is not established, troubleshoot your IPv6 address assignments to verify that you entered the addresses correctly on all devices.</w:t>
      </w:r>
    </w:p>
    <w:p w14:paraId="61F65B42" w14:textId="77777777" w:rsidR="007245B5" w:rsidRDefault="007245B5" w:rsidP="00376B5F">
      <w:pPr>
        <w:pStyle w:val="Heading1"/>
      </w:pPr>
      <w:r>
        <w:t>Reflection</w:t>
      </w:r>
      <w:r w:rsidR="00041AD5">
        <w:t xml:space="preserve"> Questions</w:t>
      </w:r>
    </w:p>
    <w:p w14:paraId="4317D223" w14:textId="11648EF6" w:rsidR="007245B5" w:rsidRDefault="007245B5" w:rsidP="00041AD5">
      <w:pPr>
        <w:pStyle w:val="ReflectionQ"/>
      </w:pPr>
      <w:r>
        <w:t xml:space="preserve">Why can the same link-local address, </w:t>
      </w:r>
      <w:r w:rsidR="00DE2DE9">
        <w:t>fe</w:t>
      </w:r>
      <w:r>
        <w:t>80::1, be assigned to both Ethernet interfaces on R1?</w:t>
      </w:r>
    </w:p>
    <w:p w14:paraId="03E5566B" w14:textId="77777777" w:rsidR="007245B5" w:rsidRDefault="00041AD5" w:rsidP="00524B15">
      <w:pPr>
        <w:pStyle w:val="AnswerLineL25"/>
        <w:spacing w:before="300" w:after="300"/>
      </w:pPr>
      <w:r>
        <w:t>Type your answers here.</w:t>
      </w:r>
    </w:p>
    <w:p w14:paraId="4414C214" w14:textId="77777777" w:rsidR="007245B5" w:rsidRDefault="007245B5" w:rsidP="00041AD5">
      <w:pPr>
        <w:pStyle w:val="ReflectionQ"/>
      </w:pPr>
      <w:r>
        <w:lastRenderedPageBreak/>
        <w:t>What is the Subnet ID of the IPv6 unicast address 2001:db</w:t>
      </w:r>
      <w:proofErr w:type="gramStart"/>
      <w:r>
        <w:t>8:acad::</w:t>
      </w:r>
      <w:proofErr w:type="gramEnd"/>
      <w:r>
        <w:t>aaaa:1234/64?</w:t>
      </w:r>
    </w:p>
    <w:p w14:paraId="6B665786" w14:textId="77777777" w:rsidR="007245B5" w:rsidRDefault="00041AD5" w:rsidP="00524B15">
      <w:pPr>
        <w:pStyle w:val="AnswerLineL50"/>
      </w:pPr>
      <w:r>
        <w:t>Type your answers here.</w:t>
      </w:r>
    </w:p>
    <w:p w14:paraId="26E623B3" w14:textId="77777777" w:rsidR="007245B5" w:rsidRPr="004C0909" w:rsidRDefault="007245B5" w:rsidP="00376B5F">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7245B5" w14:paraId="11676681" w14:textId="77777777" w:rsidTr="007245B5">
        <w:trPr>
          <w:cnfStyle w:val="100000000000" w:firstRow="1" w:lastRow="0" w:firstColumn="0" w:lastColumn="0" w:oddVBand="0" w:evenVBand="0" w:oddHBand="0" w:evenHBand="0" w:firstRowFirstColumn="0" w:firstRowLastColumn="0" w:lastRowFirstColumn="0" w:lastRowLastColumn="0"/>
          <w:tblHeader/>
        </w:trPr>
        <w:tc>
          <w:tcPr>
            <w:tcW w:w="1530" w:type="dxa"/>
          </w:tcPr>
          <w:p w14:paraId="65F44EF6" w14:textId="77777777" w:rsidR="007245B5" w:rsidRPr="00763D8B" w:rsidRDefault="007245B5" w:rsidP="007245B5">
            <w:pPr>
              <w:pStyle w:val="TableHeading"/>
            </w:pPr>
            <w:r w:rsidRPr="00763D8B">
              <w:t>Router Model</w:t>
            </w:r>
          </w:p>
        </w:tc>
        <w:tc>
          <w:tcPr>
            <w:tcW w:w="2250" w:type="dxa"/>
          </w:tcPr>
          <w:p w14:paraId="68861166" w14:textId="77777777" w:rsidR="007245B5" w:rsidRPr="00763D8B" w:rsidRDefault="007245B5" w:rsidP="007245B5">
            <w:pPr>
              <w:pStyle w:val="TableHeading"/>
            </w:pPr>
            <w:r w:rsidRPr="00763D8B">
              <w:t>Ethernet Interface #1</w:t>
            </w:r>
          </w:p>
        </w:tc>
        <w:tc>
          <w:tcPr>
            <w:tcW w:w="2250" w:type="dxa"/>
          </w:tcPr>
          <w:p w14:paraId="7A5674AE" w14:textId="77777777" w:rsidR="007245B5" w:rsidRPr="00763D8B" w:rsidRDefault="007245B5" w:rsidP="007245B5">
            <w:pPr>
              <w:pStyle w:val="TableHeading"/>
            </w:pPr>
            <w:r w:rsidRPr="00763D8B">
              <w:t>Ethernet Interface #2</w:t>
            </w:r>
          </w:p>
        </w:tc>
        <w:tc>
          <w:tcPr>
            <w:tcW w:w="2070" w:type="dxa"/>
          </w:tcPr>
          <w:p w14:paraId="61C7365D" w14:textId="77777777" w:rsidR="007245B5" w:rsidRPr="00763D8B" w:rsidRDefault="007245B5" w:rsidP="007245B5">
            <w:pPr>
              <w:pStyle w:val="TableHeading"/>
            </w:pPr>
            <w:r w:rsidRPr="00763D8B">
              <w:t>Serial Interface #1</w:t>
            </w:r>
          </w:p>
        </w:tc>
        <w:tc>
          <w:tcPr>
            <w:tcW w:w="2160" w:type="dxa"/>
          </w:tcPr>
          <w:p w14:paraId="327D7111" w14:textId="77777777" w:rsidR="007245B5" w:rsidRPr="00763D8B" w:rsidRDefault="007245B5" w:rsidP="007245B5">
            <w:pPr>
              <w:pStyle w:val="TableHeading"/>
            </w:pPr>
            <w:r w:rsidRPr="00763D8B">
              <w:t>Serial Interface #2</w:t>
            </w:r>
          </w:p>
        </w:tc>
      </w:tr>
      <w:tr w:rsidR="007245B5" w14:paraId="12EB29D8" w14:textId="77777777" w:rsidTr="007245B5">
        <w:tc>
          <w:tcPr>
            <w:tcW w:w="1530" w:type="dxa"/>
          </w:tcPr>
          <w:p w14:paraId="46D427B9" w14:textId="77777777" w:rsidR="007245B5" w:rsidRPr="009453F7" w:rsidRDefault="007245B5" w:rsidP="007245B5">
            <w:pPr>
              <w:pStyle w:val="TableText"/>
            </w:pPr>
            <w:r w:rsidRPr="009453F7">
              <w:t>1800</w:t>
            </w:r>
          </w:p>
        </w:tc>
        <w:tc>
          <w:tcPr>
            <w:tcW w:w="2250" w:type="dxa"/>
          </w:tcPr>
          <w:p w14:paraId="5404BB46" w14:textId="77777777" w:rsidR="007245B5" w:rsidRPr="009453F7" w:rsidRDefault="007245B5" w:rsidP="007245B5">
            <w:pPr>
              <w:pStyle w:val="TableText"/>
            </w:pPr>
            <w:r w:rsidRPr="009453F7">
              <w:t>Fast Ethernet 0/0 (F0/0)</w:t>
            </w:r>
          </w:p>
        </w:tc>
        <w:tc>
          <w:tcPr>
            <w:tcW w:w="2250" w:type="dxa"/>
          </w:tcPr>
          <w:p w14:paraId="549148D1" w14:textId="77777777" w:rsidR="007245B5" w:rsidRPr="009453F7" w:rsidRDefault="007245B5" w:rsidP="007245B5">
            <w:pPr>
              <w:pStyle w:val="TableText"/>
            </w:pPr>
            <w:r w:rsidRPr="009453F7">
              <w:t>Fast Ethernet 0/1 (F0/1)</w:t>
            </w:r>
          </w:p>
        </w:tc>
        <w:tc>
          <w:tcPr>
            <w:tcW w:w="2070" w:type="dxa"/>
          </w:tcPr>
          <w:p w14:paraId="64A35257" w14:textId="77777777" w:rsidR="007245B5" w:rsidRPr="009453F7" w:rsidRDefault="007245B5" w:rsidP="007245B5">
            <w:pPr>
              <w:pStyle w:val="TableText"/>
            </w:pPr>
            <w:r w:rsidRPr="009453F7">
              <w:t>Serial 0/0/0 (S0/0/0)</w:t>
            </w:r>
          </w:p>
        </w:tc>
        <w:tc>
          <w:tcPr>
            <w:tcW w:w="2160" w:type="dxa"/>
          </w:tcPr>
          <w:p w14:paraId="689ABA54" w14:textId="77777777" w:rsidR="007245B5" w:rsidRPr="009453F7" w:rsidRDefault="007245B5" w:rsidP="007245B5">
            <w:pPr>
              <w:pStyle w:val="TableText"/>
            </w:pPr>
            <w:r w:rsidRPr="009453F7">
              <w:t>Serial 0/0/1 (S0/0</w:t>
            </w:r>
            <w:r>
              <w:t>/</w:t>
            </w:r>
            <w:r w:rsidRPr="009453F7">
              <w:t>1)</w:t>
            </w:r>
          </w:p>
        </w:tc>
      </w:tr>
      <w:tr w:rsidR="007245B5" w14:paraId="13AEC489" w14:textId="77777777" w:rsidTr="007245B5">
        <w:tc>
          <w:tcPr>
            <w:tcW w:w="1530" w:type="dxa"/>
          </w:tcPr>
          <w:p w14:paraId="62B10A93" w14:textId="77777777" w:rsidR="007245B5" w:rsidRPr="009453F7" w:rsidRDefault="007245B5" w:rsidP="007245B5">
            <w:pPr>
              <w:pStyle w:val="TableText"/>
            </w:pPr>
            <w:r w:rsidRPr="009453F7">
              <w:t>1900</w:t>
            </w:r>
          </w:p>
        </w:tc>
        <w:tc>
          <w:tcPr>
            <w:tcW w:w="2250" w:type="dxa"/>
          </w:tcPr>
          <w:p w14:paraId="3CEF91B4" w14:textId="77777777" w:rsidR="007245B5" w:rsidRPr="009453F7" w:rsidRDefault="007245B5" w:rsidP="007245B5">
            <w:pPr>
              <w:pStyle w:val="TableText"/>
            </w:pPr>
            <w:r w:rsidRPr="009453F7">
              <w:t>Gigabit Ethernet 0/0 (G0/0)</w:t>
            </w:r>
          </w:p>
        </w:tc>
        <w:tc>
          <w:tcPr>
            <w:tcW w:w="2250" w:type="dxa"/>
          </w:tcPr>
          <w:p w14:paraId="4DB57A3C" w14:textId="77777777" w:rsidR="007245B5" w:rsidRPr="009453F7" w:rsidRDefault="007245B5" w:rsidP="007245B5">
            <w:pPr>
              <w:pStyle w:val="TableText"/>
            </w:pPr>
            <w:r w:rsidRPr="009453F7">
              <w:t>Gigabit Ethernet 0/1 (G0/1)</w:t>
            </w:r>
          </w:p>
        </w:tc>
        <w:tc>
          <w:tcPr>
            <w:tcW w:w="2070" w:type="dxa"/>
          </w:tcPr>
          <w:p w14:paraId="461F3374" w14:textId="77777777" w:rsidR="007245B5" w:rsidRPr="009453F7" w:rsidRDefault="007245B5" w:rsidP="007245B5">
            <w:pPr>
              <w:pStyle w:val="TableText"/>
            </w:pPr>
            <w:r w:rsidRPr="009453F7">
              <w:t>Serial 0/0/0 (S0/0/0)</w:t>
            </w:r>
          </w:p>
        </w:tc>
        <w:tc>
          <w:tcPr>
            <w:tcW w:w="2160" w:type="dxa"/>
          </w:tcPr>
          <w:p w14:paraId="3605B2F2" w14:textId="77777777" w:rsidR="007245B5" w:rsidRPr="009453F7" w:rsidRDefault="007245B5" w:rsidP="007245B5">
            <w:pPr>
              <w:pStyle w:val="TableText"/>
            </w:pPr>
            <w:r w:rsidRPr="009453F7">
              <w:t>Serial 0/0/1 (S0/0/1)</w:t>
            </w:r>
          </w:p>
        </w:tc>
      </w:tr>
      <w:tr w:rsidR="007245B5" w14:paraId="00FA1375" w14:textId="77777777" w:rsidTr="007245B5">
        <w:tc>
          <w:tcPr>
            <w:tcW w:w="1530" w:type="dxa"/>
          </w:tcPr>
          <w:p w14:paraId="32B66E59" w14:textId="77777777" w:rsidR="007245B5" w:rsidRPr="009453F7" w:rsidRDefault="007245B5" w:rsidP="007245B5">
            <w:pPr>
              <w:pStyle w:val="TableText"/>
            </w:pPr>
            <w:r w:rsidRPr="009453F7">
              <w:t>2801</w:t>
            </w:r>
          </w:p>
        </w:tc>
        <w:tc>
          <w:tcPr>
            <w:tcW w:w="2250" w:type="dxa"/>
          </w:tcPr>
          <w:p w14:paraId="1BB4171D" w14:textId="77777777" w:rsidR="007245B5" w:rsidRPr="009453F7" w:rsidRDefault="007245B5" w:rsidP="007245B5">
            <w:pPr>
              <w:pStyle w:val="TableText"/>
            </w:pPr>
            <w:r w:rsidRPr="009453F7">
              <w:t>Fast Ethernet 0/0 (F0/0)</w:t>
            </w:r>
          </w:p>
        </w:tc>
        <w:tc>
          <w:tcPr>
            <w:tcW w:w="2250" w:type="dxa"/>
          </w:tcPr>
          <w:p w14:paraId="66E771A6" w14:textId="77777777" w:rsidR="007245B5" w:rsidRPr="009453F7" w:rsidRDefault="007245B5" w:rsidP="007245B5">
            <w:pPr>
              <w:pStyle w:val="TableText"/>
            </w:pPr>
            <w:r w:rsidRPr="009453F7">
              <w:t>Fast Ethernet 0/1 (F0/1)</w:t>
            </w:r>
          </w:p>
        </w:tc>
        <w:tc>
          <w:tcPr>
            <w:tcW w:w="2070" w:type="dxa"/>
          </w:tcPr>
          <w:p w14:paraId="57FFDD65" w14:textId="77777777" w:rsidR="007245B5" w:rsidRPr="009453F7" w:rsidRDefault="007245B5" w:rsidP="007245B5">
            <w:pPr>
              <w:pStyle w:val="TableText"/>
            </w:pPr>
            <w:r w:rsidRPr="009453F7">
              <w:t>Serial 0/1/0 (S0/1/0)</w:t>
            </w:r>
          </w:p>
        </w:tc>
        <w:tc>
          <w:tcPr>
            <w:tcW w:w="2160" w:type="dxa"/>
          </w:tcPr>
          <w:p w14:paraId="0DDD61B5" w14:textId="77777777" w:rsidR="007245B5" w:rsidRPr="009453F7" w:rsidRDefault="007245B5" w:rsidP="007245B5">
            <w:pPr>
              <w:pStyle w:val="TableText"/>
            </w:pPr>
            <w:r w:rsidRPr="009453F7">
              <w:t>Serial 0/1/1 (S0/1/1)</w:t>
            </w:r>
          </w:p>
        </w:tc>
      </w:tr>
      <w:tr w:rsidR="007245B5" w14:paraId="4C8D27EC" w14:textId="77777777" w:rsidTr="007245B5">
        <w:tc>
          <w:tcPr>
            <w:tcW w:w="1530" w:type="dxa"/>
          </w:tcPr>
          <w:p w14:paraId="14C9138C" w14:textId="77777777" w:rsidR="007245B5" w:rsidRPr="009453F7" w:rsidRDefault="007245B5" w:rsidP="007245B5">
            <w:pPr>
              <w:pStyle w:val="TableText"/>
            </w:pPr>
            <w:r w:rsidRPr="009453F7">
              <w:t>2811</w:t>
            </w:r>
          </w:p>
        </w:tc>
        <w:tc>
          <w:tcPr>
            <w:tcW w:w="2250" w:type="dxa"/>
          </w:tcPr>
          <w:p w14:paraId="00FFA380" w14:textId="77777777" w:rsidR="007245B5" w:rsidRPr="009453F7" w:rsidRDefault="007245B5" w:rsidP="007245B5">
            <w:pPr>
              <w:pStyle w:val="TableText"/>
            </w:pPr>
            <w:r w:rsidRPr="009453F7">
              <w:t>Fast Ethernet 0/0 (F0/0)</w:t>
            </w:r>
          </w:p>
        </w:tc>
        <w:tc>
          <w:tcPr>
            <w:tcW w:w="2250" w:type="dxa"/>
          </w:tcPr>
          <w:p w14:paraId="6A3028F8" w14:textId="77777777" w:rsidR="007245B5" w:rsidRPr="009453F7" w:rsidRDefault="007245B5" w:rsidP="007245B5">
            <w:pPr>
              <w:pStyle w:val="TableText"/>
            </w:pPr>
            <w:r w:rsidRPr="009453F7">
              <w:t>Fast Ethernet 0/1 (F0/1)</w:t>
            </w:r>
          </w:p>
        </w:tc>
        <w:tc>
          <w:tcPr>
            <w:tcW w:w="2070" w:type="dxa"/>
          </w:tcPr>
          <w:p w14:paraId="54A0B4E2" w14:textId="77777777" w:rsidR="007245B5" w:rsidRPr="009453F7" w:rsidRDefault="007245B5" w:rsidP="007245B5">
            <w:pPr>
              <w:pStyle w:val="TableText"/>
            </w:pPr>
            <w:r w:rsidRPr="009453F7">
              <w:t>Serial 0/0/0 (S0/0/0)</w:t>
            </w:r>
          </w:p>
        </w:tc>
        <w:tc>
          <w:tcPr>
            <w:tcW w:w="2160" w:type="dxa"/>
          </w:tcPr>
          <w:p w14:paraId="34481652" w14:textId="77777777" w:rsidR="007245B5" w:rsidRPr="009453F7" w:rsidRDefault="007245B5" w:rsidP="007245B5">
            <w:pPr>
              <w:pStyle w:val="TableText"/>
            </w:pPr>
            <w:r w:rsidRPr="009453F7">
              <w:t>Serial 0/0/1 (S0/0/1)</w:t>
            </w:r>
          </w:p>
        </w:tc>
      </w:tr>
      <w:tr w:rsidR="007245B5" w14:paraId="78650DCF" w14:textId="77777777" w:rsidTr="007245B5">
        <w:tc>
          <w:tcPr>
            <w:tcW w:w="1530" w:type="dxa"/>
          </w:tcPr>
          <w:p w14:paraId="5E41644C" w14:textId="77777777" w:rsidR="007245B5" w:rsidRPr="009453F7" w:rsidRDefault="007245B5" w:rsidP="007245B5">
            <w:pPr>
              <w:pStyle w:val="TableText"/>
            </w:pPr>
            <w:r w:rsidRPr="009453F7">
              <w:t>2900</w:t>
            </w:r>
          </w:p>
        </w:tc>
        <w:tc>
          <w:tcPr>
            <w:tcW w:w="2250" w:type="dxa"/>
          </w:tcPr>
          <w:p w14:paraId="0DB1901A" w14:textId="77777777" w:rsidR="007245B5" w:rsidRPr="009453F7" w:rsidRDefault="007245B5" w:rsidP="007245B5">
            <w:pPr>
              <w:pStyle w:val="TableText"/>
            </w:pPr>
            <w:r w:rsidRPr="009453F7">
              <w:t>Gigabit Ethernet 0/0 (G0/0)</w:t>
            </w:r>
          </w:p>
        </w:tc>
        <w:tc>
          <w:tcPr>
            <w:tcW w:w="2250" w:type="dxa"/>
          </w:tcPr>
          <w:p w14:paraId="6FF1FCC6" w14:textId="77777777" w:rsidR="007245B5" w:rsidRPr="009453F7" w:rsidRDefault="007245B5" w:rsidP="007245B5">
            <w:pPr>
              <w:pStyle w:val="TableText"/>
            </w:pPr>
            <w:r w:rsidRPr="009453F7">
              <w:t>Gigabit Ethernet 0/1 (G0/1)</w:t>
            </w:r>
          </w:p>
        </w:tc>
        <w:tc>
          <w:tcPr>
            <w:tcW w:w="2070" w:type="dxa"/>
          </w:tcPr>
          <w:p w14:paraId="317B3523" w14:textId="77777777" w:rsidR="007245B5" w:rsidRPr="009453F7" w:rsidRDefault="007245B5" w:rsidP="007245B5">
            <w:pPr>
              <w:pStyle w:val="TableText"/>
            </w:pPr>
            <w:r w:rsidRPr="009453F7">
              <w:t>Serial 0/0/0 (S0/0/0)</w:t>
            </w:r>
          </w:p>
        </w:tc>
        <w:tc>
          <w:tcPr>
            <w:tcW w:w="2160" w:type="dxa"/>
          </w:tcPr>
          <w:p w14:paraId="5EB24745" w14:textId="77777777" w:rsidR="007245B5" w:rsidRPr="009453F7" w:rsidRDefault="007245B5" w:rsidP="007245B5">
            <w:pPr>
              <w:pStyle w:val="TableText"/>
            </w:pPr>
            <w:r w:rsidRPr="009453F7">
              <w:t>Serial 0/0/1 (S0/0/1)</w:t>
            </w:r>
          </w:p>
        </w:tc>
      </w:tr>
      <w:tr w:rsidR="007245B5" w14:paraId="28E45E30" w14:textId="77777777" w:rsidTr="007245B5">
        <w:tc>
          <w:tcPr>
            <w:tcW w:w="1530" w:type="dxa"/>
          </w:tcPr>
          <w:p w14:paraId="57CFC60B" w14:textId="77777777" w:rsidR="007245B5" w:rsidRPr="009453F7" w:rsidRDefault="007245B5" w:rsidP="007245B5">
            <w:pPr>
              <w:pStyle w:val="TableText"/>
            </w:pPr>
            <w:r>
              <w:t>4221</w:t>
            </w:r>
          </w:p>
        </w:tc>
        <w:tc>
          <w:tcPr>
            <w:tcW w:w="2250" w:type="dxa"/>
          </w:tcPr>
          <w:p w14:paraId="58ED79F9" w14:textId="77777777" w:rsidR="007245B5" w:rsidRPr="009453F7" w:rsidRDefault="007245B5" w:rsidP="007245B5">
            <w:pPr>
              <w:pStyle w:val="TableText"/>
            </w:pPr>
            <w:r w:rsidRPr="009453F7">
              <w:t>Gigabit Ethernet 0/0</w:t>
            </w:r>
            <w:r>
              <w:t>/0</w:t>
            </w:r>
            <w:r w:rsidRPr="009453F7">
              <w:t xml:space="preserve"> (G0/0</w:t>
            </w:r>
            <w:r>
              <w:t>/0</w:t>
            </w:r>
            <w:r w:rsidRPr="009453F7">
              <w:t>)</w:t>
            </w:r>
          </w:p>
        </w:tc>
        <w:tc>
          <w:tcPr>
            <w:tcW w:w="2250" w:type="dxa"/>
          </w:tcPr>
          <w:p w14:paraId="296D2777" w14:textId="77777777" w:rsidR="007245B5" w:rsidRPr="009453F7" w:rsidRDefault="007245B5" w:rsidP="007245B5">
            <w:pPr>
              <w:pStyle w:val="TableText"/>
            </w:pPr>
            <w:r w:rsidRPr="009453F7">
              <w:t>Gigabit Ethernet 0/0</w:t>
            </w:r>
            <w:r>
              <w:t>/1</w:t>
            </w:r>
            <w:r w:rsidRPr="009453F7">
              <w:t xml:space="preserve"> (G0/0</w:t>
            </w:r>
            <w:r>
              <w:t>/1</w:t>
            </w:r>
            <w:r w:rsidRPr="009453F7">
              <w:t>)</w:t>
            </w:r>
          </w:p>
        </w:tc>
        <w:tc>
          <w:tcPr>
            <w:tcW w:w="2070" w:type="dxa"/>
          </w:tcPr>
          <w:p w14:paraId="5B8FCA2F" w14:textId="77777777" w:rsidR="007245B5" w:rsidRPr="009453F7" w:rsidRDefault="007245B5" w:rsidP="007245B5">
            <w:pPr>
              <w:pStyle w:val="TableText"/>
            </w:pPr>
            <w:r>
              <w:t>Serial 0/1/0 (S0/1</w:t>
            </w:r>
            <w:r w:rsidRPr="009453F7">
              <w:t>/0)</w:t>
            </w:r>
          </w:p>
        </w:tc>
        <w:tc>
          <w:tcPr>
            <w:tcW w:w="2160" w:type="dxa"/>
          </w:tcPr>
          <w:p w14:paraId="364C51A1" w14:textId="77777777" w:rsidR="007245B5" w:rsidRPr="009453F7" w:rsidRDefault="007245B5" w:rsidP="007245B5">
            <w:pPr>
              <w:pStyle w:val="TableText"/>
            </w:pPr>
            <w:r>
              <w:t>Serial 0/1/1</w:t>
            </w:r>
            <w:r w:rsidRPr="009453F7">
              <w:t xml:space="preserve"> (S0/</w:t>
            </w:r>
            <w:r>
              <w:t>1/1</w:t>
            </w:r>
            <w:r w:rsidRPr="009453F7">
              <w:t>)</w:t>
            </w:r>
          </w:p>
        </w:tc>
      </w:tr>
      <w:tr w:rsidR="007245B5" w14:paraId="34D5CC9B" w14:textId="77777777" w:rsidTr="007245B5">
        <w:tc>
          <w:tcPr>
            <w:tcW w:w="1530" w:type="dxa"/>
          </w:tcPr>
          <w:p w14:paraId="5BFE22F7" w14:textId="77777777" w:rsidR="007245B5" w:rsidRDefault="007245B5" w:rsidP="007245B5">
            <w:pPr>
              <w:pStyle w:val="TableText"/>
            </w:pPr>
            <w:r>
              <w:t>4300</w:t>
            </w:r>
          </w:p>
        </w:tc>
        <w:tc>
          <w:tcPr>
            <w:tcW w:w="2250" w:type="dxa"/>
          </w:tcPr>
          <w:p w14:paraId="3F903B2B" w14:textId="77777777" w:rsidR="007245B5" w:rsidRPr="009453F7" w:rsidRDefault="007245B5" w:rsidP="007245B5">
            <w:pPr>
              <w:pStyle w:val="TableText"/>
            </w:pPr>
            <w:r w:rsidRPr="009453F7">
              <w:t>Gigabit Ethernet 0/0</w:t>
            </w:r>
            <w:r>
              <w:t>/0</w:t>
            </w:r>
            <w:r w:rsidRPr="009453F7">
              <w:t xml:space="preserve"> (G0/0</w:t>
            </w:r>
            <w:r>
              <w:t>/0</w:t>
            </w:r>
            <w:r w:rsidRPr="009453F7">
              <w:t>)</w:t>
            </w:r>
          </w:p>
        </w:tc>
        <w:tc>
          <w:tcPr>
            <w:tcW w:w="2250" w:type="dxa"/>
          </w:tcPr>
          <w:p w14:paraId="1B3AA781" w14:textId="77777777" w:rsidR="007245B5" w:rsidRPr="009453F7" w:rsidRDefault="007245B5" w:rsidP="007245B5">
            <w:pPr>
              <w:pStyle w:val="TableText"/>
            </w:pPr>
            <w:r w:rsidRPr="009453F7">
              <w:t>Gigabit Ethernet 0/0</w:t>
            </w:r>
            <w:r>
              <w:t>/1</w:t>
            </w:r>
            <w:r w:rsidRPr="009453F7">
              <w:t xml:space="preserve"> (G0/0</w:t>
            </w:r>
            <w:r>
              <w:t>/1</w:t>
            </w:r>
            <w:r w:rsidRPr="009453F7">
              <w:t>)</w:t>
            </w:r>
          </w:p>
        </w:tc>
        <w:tc>
          <w:tcPr>
            <w:tcW w:w="2070" w:type="dxa"/>
          </w:tcPr>
          <w:p w14:paraId="3438D342" w14:textId="77777777" w:rsidR="007245B5" w:rsidRDefault="007245B5" w:rsidP="007245B5">
            <w:pPr>
              <w:pStyle w:val="TableText"/>
            </w:pPr>
            <w:r>
              <w:t>Serial 0/1/0 (S0/1</w:t>
            </w:r>
            <w:r w:rsidRPr="009453F7">
              <w:t>/0)</w:t>
            </w:r>
          </w:p>
        </w:tc>
        <w:tc>
          <w:tcPr>
            <w:tcW w:w="2160" w:type="dxa"/>
          </w:tcPr>
          <w:p w14:paraId="030D6B30" w14:textId="77777777" w:rsidR="007245B5" w:rsidRDefault="007245B5" w:rsidP="007245B5">
            <w:pPr>
              <w:pStyle w:val="TableText"/>
            </w:pPr>
            <w:r>
              <w:t>Serial 0/1/1</w:t>
            </w:r>
            <w:r w:rsidRPr="009453F7">
              <w:t xml:space="preserve"> (S0/</w:t>
            </w:r>
            <w:r>
              <w:t>1/1</w:t>
            </w:r>
            <w:r w:rsidRPr="009453F7">
              <w:t>)</w:t>
            </w:r>
          </w:p>
        </w:tc>
      </w:tr>
    </w:tbl>
    <w:p w14:paraId="09172AAF" w14:textId="77777777" w:rsidR="007245B5" w:rsidRDefault="007245B5" w:rsidP="007245B5">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58CD33EB" w14:textId="77777777" w:rsidR="00041AD5" w:rsidRPr="00603503" w:rsidRDefault="00041AD5" w:rsidP="00041AD5">
      <w:pPr>
        <w:pStyle w:val="ConfigWindow"/>
      </w:pPr>
      <w:r>
        <w:t>End of document</w:t>
      </w:r>
      <w:bookmarkStart w:id="0" w:name="_GoBack"/>
      <w:bookmarkEnd w:id="0"/>
    </w:p>
    <w:sectPr w:rsidR="00041AD5" w:rsidRPr="00603503"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9FA37" w14:textId="77777777" w:rsidR="00EB05BF" w:rsidRDefault="00EB05BF" w:rsidP="00710659">
      <w:pPr>
        <w:spacing w:after="0" w:line="240" w:lineRule="auto"/>
      </w:pPr>
      <w:r>
        <w:separator/>
      </w:r>
    </w:p>
    <w:p w14:paraId="0F910AA4" w14:textId="77777777" w:rsidR="00EB05BF" w:rsidRDefault="00EB05BF"/>
  </w:endnote>
  <w:endnote w:type="continuationSeparator" w:id="0">
    <w:p w14:paraId="456638BD" w14:textId="77777777" w:rsidR="00EB05BF" w:rsidRDefault="00EB05BF" w:rsidP="00710659">
      <w:pPr>
        <w:spacing w:after="0" w:line="240" w:lineRule="auto"/>
      </w:pPr>
      <w:r>
        <w:continuationSeparator/>
      </w:r>
    </w:p>
    <w:p w14:paraId="7D9B7F67" w14:textId="77777777" w:rsidR="00EB05BF" w:rsidRDefault="00EB05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B5679" w14:textId="77777777" w:rsidR="007245B5" w:rsidRDefault="007245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FEE7D" w14:textId="56683C46" w:rsidR="007245B5" w:rsidRPr="00882B63" w:rsidRDefault="007245B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013235">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C31BF">
      <w:rPr>
        <w:b/>
        <w:noProof/>
        <w:szCs w:val="16"/>
      </w:rPr>
      <w:t>10</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C31BF">
      <w:rPr>
        <w:b/>
        <w:noProof/>
        <w:szCs w:val="16"/>
      </w:rPr>
      <w:t>14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935C0" w14:textId="6F4F4651" w:rsidR="007245B5" w:rsidRPr="00882B63" w:rsidRDefault="007245B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013235">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C31BF">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C31BF">
      <w:rPr>
        <w:b/>
        <w:noProof/>
        <w:szCs w:val="16"/>
      </w:rPr>
      <w:t>14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01897" w14:textId="77777777" w:rsidR="00EB05BF" w:rsidRDefault="00EB05BF" w:rsidP="00710659">
      <w:pPr>
        <w:spacing w:after="0" w:line="240" w:lineRule="auto"/>
      </w:pPr>
      <w:r>
        <w:separator/>
      </w:r>
    </w:p>
    <w:p w14:paraId="715C35B0" w14:textId="77777777" w:rsidR="00EB05BF" w:rsidRDefault="00EB05BF"/>
  </w:footnote>
  <w:footnote w:type="continuationSeparator" w:id="0">
    <w:p w14:paraId="70745068" w14:textId="77777777" w:rsidR="00EB05BF" w:rsidRDefault="00EB05BF" w:rsidP="00710659">
      <w:pPr>
        <w:spacing w:after="0" w:line="240" w:lineRule="auto"/>
      </w:pPr>
      <w:r>
        <w:continuationSeparator/>
      </w:r>
    </w:p>
    <w:p w14:paraId="393D9101" w14:textId="77777777" w:rsidR="00EB05BF" w:rsidRDefault="00EB05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567EC" w14:textId="77777777" w:rsidR="007245B5" w:rsidRDefault="007245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5E82DC3C5DD74646A4FD95DC461AC739"/>
      </w:placeholder>
      <w:dataBinding w:prefixMappings="xmlns:ns0='http://purl.org/dc/elements/1.1/' xmlns:ns1='http://schemas.openxmlformats.org/package/2006/metadata/core-properties' " w:xpath="/ns1:coreProperties[1]/ns0:title[1]" w:storeItemID="{6C3C8BC8-F283-45AE-878A-BAB7291924A1}"/>
      <w:text/>
    </w:sdtPr>
    <w:sdtEndPr/>
    <w:sdtContent>
      <w:p w14:paraId="0CD28287" w14:textId="77777777" w:rsidR="007245B5" w:rsidRDefault="007245B5" w:rsidP="008402F2">
        <w:pPr>
          <w:pStyle w:val="PageHead"/>
        </w:pPr>
        <w:r>
          <w:t>Lab - Configure IPv6 Addresses on Network Devices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ADB0B" w14:textId="77777777" w:rsidR="007245B5" w:rsidRDefault="007245B5" w:rsidP="006C3FCF">
    <w:pPr>
      <w:ind w:left="-288"/>
    </w:pPr>
    <w:r>
      <w:rPr>
        <w:noProof/>
      </w:rPr>
      <w:drawing>
        <wp:inline distT="0" distB="0" distL="0" distR="0" wp14:anchorId="00B5D653" wp14:editId="5AEBCCC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4E231C6"/>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311C4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num>
  <w:num w:numId="11">
    <w:abstractNumId w:val="4"/>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4AB"/>
    <w:rsid w:val="00001BDF"/>
    <w:rsid w:val="0000380F"/>
    <w:rsid w:val="00004175"/>
    <w:rsid w:val="000059C9"/>
    <w:rsid w:val="00012C22"/>
    <w:rsid w:val="00013235"/>
    <w:rsid w:val="000160F7"/>
    <w:rsid w:val="00016D5B"/>
    <w:rsid w:val="00016F30"/>
    <w:rsid w:val="0002047C"/>
    <w:rsid w:val="00021B9A"/>
    <w:rsid w:val="000242D6"/>
    <w:rsid w:val="00024EE5"/>
    <w:rsid w:val="00041AD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C86"/>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14AB"/>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13D5"/>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6B5F"/>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24B15"/>
    <w:rsid w:val="00536277"/>
    <w:rsid w:val="00536F43"/>
    <w:rsid w:val="005510BA"/>
    <w:rsid w:val="005538C8"/>
    <w:rsid w:val="00554B4E"/>
    <w:rsid w:val="00556C02"/>
    <w:rsid w:val="00561BB2"/>
    <w:rsid w:val="00563249"/>
    <w:rsid w:val="00570A65"/>
    <w:rsid w:val="005762B1"/>
    <w:rsid w:val="00577CE5"/>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49BE"/>
    <w:rsid w:val="00705FEC"/>
    <w:rsid w:val="00710659"/>
    <w:rsid w:val="0071147A"/>
    <w:rsid w:val="0071185D"/>
    <w:rsid w:val="00721E01"/>
    <w:rsid w:val="007222AD"/>
    <w:rsid w:val="007245B5"/>
    <w:rsid w:val="007267CF"/>
    <w:rsid w:val="00731F3F"/>
    <w:rsid w:val="00733BAB"/>
    <w:rsid w:val="0073604C"/>
    <w:rsid w:val="007436BF"/>
    <w:rsid w:val="007443C4"/>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4176"/>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A02"/>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217"/>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0870"/>
    <w:rsid w:val="009F4C2E"/>
    <w:rsid w:val="00A014A3"/>
    <w:rsid w:val="00A027CC"/>
    <w:rsid w:val="00A0412D"/>
    <w:rsid w:val="00A15DF0"/>
    <w:rsid w:val="00A21211"/>
    <w:rsid w:val="00A30F8A"/>
    <w:rsid w:val="00A33890"/>
    <w:rsid w:val="00A34E7F"/>
    <w:rsid w:val="00A46F0A"/>
    <w:rsid w:val="00A46F25"/>
    <w:rsid w:val="00A47CC2"/>
    <w:rsid w:val="00A502BA"/>
    <w:rsid w:val="00A5653A"/>
    <w:rsid w:val="00A60146"/>
    <w:rsid w:val="00A601A9"/>
    <w:rsid w:val="00A60248"/>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31BF"/>
    <w:rsid w:val="00AC507D"/>
    <w:rsid w:val="00AC66E4"/>
    <w:rsid w:val="00AD04F2"/>
    <w:rsid w:val="00AD4578"/>
    <w:rsid w:val="00AD68E9"/>
    <w:rsid w:val="00AE56C0"/>
    <w:rsid w:val="00AF7ACC"/>
    <w:rsid w:val="00B00914"/>
    <w:rsid w:val="00B02A8E"/>
    <w:rsid w:val="00B052EE"/>
    <w:rsid w:val="00B1081F"/>
    <w:rsid w:val="00B15229"/>
    <w:rsid w:val="00B2496B"/>
    <w:rsid w:val="00B27499"/>
    <w:rsid w:val="00B3010D"/>
    <w:rsid w:val="00B35151"/>
    <w:rsid w:val="00B40A5D"/>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6DF8"/>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1A6E"/>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2DE9"/>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05BF"/>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14C0"/>
    <w:rsid w:val="00F6280E"/>
    <w:rsid w:val="00F666EC"/>
    <w:rsid w:val="00F7050A"/>
    <w:rsid w:val="00F75533"/>
    <w:rsid w:val="00F8036D"/>
    <w:rsid w:val="00F809DC"/>
    <w:rsid w:val="00F86EB0"/>
    <w:rsid w:val="00F9703A"/>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1F8588"/>
  <w15:docId w15:val="{8555A749-EE6E-42A7-916F-4A1991A9B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F614C0"/>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76B5F"/>
    <w:pPr>
      <w:keepNext/>
      <w:keepLines/>
      <w:numPr>
        <w:numId w:val="5"/>
      </w:numPr>
      <w:spacing w:before="12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AC31BF"/>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76B5F"/>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524B1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E2DE9"/>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AC31BF"/>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Section">
    <w:name w:val="Lab Section"/>
    <w:basedOn w:val="Normal"/>
    <w:next w:val="BodyText1"/>
    <w:qFormat/>
    <w:rsid w:val="007245B5"/>
    <w:pPr>
      <w:keepNext/>
      <w:tabs>
        <w:tab w:val="num" w:pos="0"/>
      </w:tabs>
      <w:spacing w:before="240" w:after="120" w:line="240" w:lineRule="auto"/>
    </w:pPr>
    <w:rPr>
      <w:rFonts w:eastAsia="Times New Roman"/>
      <w:b/>
      <w:bCs/>
      <w:iCs/>
      <w:sz w:val="24"/>
    </w:rPr>
  </w:style>
  <w:style w:type="paragraph" w:customStyle="1" w:styleId="LabTitle">
    <w:name w:val="Lab Title"/>
    <w:basedOn w:val="Normal"/>
    <w:qFormat/>
    <w:rsid w:val="007245B5"/>
    <w:rPr>
      <w:b/>
      <w:sz w:val="32"/>
    </w:rPr>
  </w:style>
  <w:style w:type="paragraph" w:customStyle="1" w:styleId="StepHead">
    <w:name w:val="Step Head"/>
    <w:basedOn w:val="Normal"/>
    <w:next w:val="BodyTextL25"/>
    <w:qFormat/>
    <w:rsid w:val="007245B5"/>
    <w:pPr>
      <w:keepNext/>
      <w:tabs>
        <w:tab w:val="num" w:pos="936"/>
      </w:tabs>
      <w:spacing w:before="240" w:after="120"/>
      <w:ind w:left="936" w:hanging="936"/>
    </w:pPr>
    <w:rPr>
      <w:b/>
    </w:rPr>
  </w:style>
  <w:style w:type="paragraph" w:customStyle="1" w:styleId="BodyText1">
    <w:name w:val="Body Text1"/>
    <w:basedOn w:val="Normal"/>
    <w:qFormat/>
    <w:rsid w:val="007245B5"/>
    <w:pPr>
      <w:spacing w:line="240" w:lineRule="auto"/>
    </w:pPr>
    <w:rPr>
      <w:sz w:val="20"/>
    </w:rPr>
  </w:style>
  <w:style w:type="paragraph" w:customStyle="1" w:styleId="PartHead">
    <w:name w:val="Part Head"/>
    <w:basedOn w:val="ListParagraph"/>
    <w:next w:val="BodyTextL25"/>
    <w:qFormat/>
    <w:rsid w:val="007245B5"/>
    <w:pPr>
      <w:keepNext/>
      <w:tabs>
        <w:tab w:val="num" w:pos="1080"/>
      </w:tabs>
      <w:spacing w:before="240"/>
      <w:ind w:left="1080" w:hanging="1080"/>
      <w:outlineLvl w:val="0"/>
    </w:pPr>
    <w:rPr>
      <w:b/>
      <w:sz w:val="28"/>
    </w:rPr>
  </w:style>
  <w:style w:type="paragraph" w:styleId="ListParagraph">
    <w:name w:val="List Paragraph"/>
    <w:basedOn w:val="Normal"/>
    <w:uiPriority w:val="34"/>
    <w:unhideWhenUsed/>
    <w:qFormat/>
    <w:rsid w:val="007245B5"/>
    <w:pPr>
      <w:ind w:left="720"/>
    </w:pPr>
  </w:style>
  <w:style w:type="paragraph" w:styleId="Revision">
    <w:name w:val="Revision"/>
    <w:hidden/>
    <w:uiPriority w:val="99"/>
    <w:semiHidden/>
    <w:rsid w:val="007245B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E82DC3C5DD74646A4FD95DC461AC739"/>
        <w:category>
          <w:name w:val="General"/>
          <w:gallery w:val="placeholder"/>
        </w:category>
        <w:types>
          <w:type w:val="bbPlcHdr"/>
        </w:types>
        <w:behaviors>
          <w:behavior w:val="content"/>
        </w:behaviors>
        <w:guid w:val="{A6B0A2DF-E260-4F6B-8309-BAD7B9C2F2E9}"/>
      </w:docPartPr>
      <w:docPartBody>
        <w:p w:rsidR="00155B08" w:rsidRDefault="00293FB6">
          <w:pPr>
            <w:pStyle w:val="5E82DC3C5DD74646A4FD95DC461AC73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FB6"/>
    <w:rsid w:val="000D6967"/>
    <w:rsid w:val="00155B08"/>
    <w:rsid w:val="001E47F3"/>
    <w:rsid w:val="00293FB6"/>
    <w:rsid w:val="004022FC"/>
    <w:rsid w:val="0072568D"/>
    <w:rsid w:val="008129F1"/>
    <w:rsid w:val="009E0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E82DC3C5DD74646A4FD95DC461AC739">
    <w:name w:val="5E82DC3C5DD74646A4FD95DC461AC7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93FF49-3D38-4251-B8B3-2D8FE5452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17</TotalTime>
  <Pages>4</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Lab - Configure IPv6 Addresses on Network Devices</vt:lpstr>
    </vt:vector>
  </TitlesOfParts>
  <Company>Cisco Systems, Inc.</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Configure IPv6 Addresses on Network Devices</dc:title>
  <dc:creator>SP</dc:creator>
  <dc:description>2013</dc:description>
  <cp:lastModifiedBy>Suk-Yi Pennock -X (spennock - UNICON INC at Cisco)</cp:lastModifiedBy>
  <cp:revision>6</cp:revision>
  <cp:lastPrinted>2019-12-03T23:56:00Z</cp:lastPrinted>
  <dcterms:created xsi:type="dcterms:W3CDTF">2019-11-27T20:01:00Z</dcterms:created>
  <dcterms:modified xsi:type="dcterms:W3CDTF">2019-12-03T23:59:00Z</dcterms:modified>
</cp:coreProperties>
</file>