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BD3F" w14:textId="0A708EA0" w:rsidR="00EF1F16" w:rsidRPr="00F7410F" w:rsidRDefault="00EC7CC8" w:rsidP="009A3282">
      <w:pPr>
        <w:pStyle w:val="Ttulo1"/>
        <w:jc w:val="center"/>
      </w:pPr>
      <w:r w:rsidRPr="00F7410F">
        <w:rPr>
          <w:b/>
          <w:bCs/>
          <w:sz w:val="48"/>
          <w:szCs w:val="48"/>
          <w:u w:val="single"/>
        </w:rPr>
        <w:t>Proyecto Inicial – Fama S.R.L.</w:t>
      </w:r>
      <w:r w:rsidRPr="00F7410F">
        <w:rPr>
          <w:b/>
          <w:bCs/>
          <w:sz w:val="48"/>
          <w:szCs w:val="48"/>
          <w:u w:val="single"/>
        </w:rPr>
        <w:br/>
        <w:t>Informe de desarrollo</w:t>
      </w:r>
      <w:r w:rsidRPr="00F7410F">
        <w:rPr>
          <w:b/>
          <w:bCs/>
          <w:sz w:val="48"/>
          <w:szCs w:val="48"/>
          <w:u w:val="single"/>
        </w:rPr>
        <w:br/>
      </w:r>
      <w:r w:rsidR="00EF1F16" w:rsidRPr="00F7410F">
        <w:rPr>
          <w:b/>
          <w:bCs/>
          <w:sz w:val="48"/>
          <w:szCs w:val="48"/>
          <w:u w:val="single"/>
        </w:rPr>
        <w:br/>
      </w:r>
      <w:r w:rsidR="00EF1F16" w:rsidRPr="00F7410F">
        <w:rPr>
          <w:b/>
          <w:bCs/>
          <w:u w:val="single"/>
        </w:rPr>
        <w:t>Año:</w:t>
      </w:r>
      <w:r w:rsidR="00EF1F16" w:rsidRPr="00F7410F">
        <w:t xml:space="preserve"> 2025</w:t>
      </w:r>
      <w:r w:rsidR="00EF1F16" w:rsidRPr="00F7410F">
        <w:rPr>
          <w:b/>
          <w:bCs/>
          <w:u w:val="single"/>
        </w:rPr>
        <w:br/>
      </w:r>
      <w:r w:rsidR="00EF1F16" w:rsidRPr="00F7410F">
        <w:rPr>
          <w:b/>
          <w:bCs/>
          <w:u w:val="single"/>
        </w:rPr>
        <w:br/>
        <w:t>Comisión:</w:t>
      </w:r>
      <w:r w:rsidR="00EF1F16" w:rsidRPr="00F7410F">
        <w:t xml:space="preserve"> 2</w:t>
      </w:r>
      <w:r w:rsidR="00EF1F16" w:rsidRPr="00F7410F">
        <w:rPr>
          <w:b/>
          <w:bCs/>
          <w:sz w:val="48"/>
          <w:szCs w:val="48"/>
          <w:u w:val="single"/>
        </w:rPr>
        <w:br/>
      </w:r>
      <w:r w:rsidRPr="00F7410F">
        <w:rPr>
          <w:b/>
          <w:bCs/>
          <w:sz w:val="48"/>
          <w:szCs w:val="48"/>
          <w:u w:val="single"/>
        </w:rPr>
        <w:br/>
      </w:r>
      <w:r w:rsidRPr="00F7410F">
        <w:rPr>
          <w:b/>
          <w:bCs/>
          <w:u w:val="single"/>
        </w:rPr>
        <w:t>Materia:</w:t>
      </w:r>
      <w:r w:rsidR="006A6920" w:rsidRPr="00F7410F">
        <w:rPr>
          <w:b/>
          <w:bCs/>
        </w:rPr>
        <w:t xml:space="preserve"> </w:t>
      </w:r>
      <w:r w:rsidRPr="00F7410F">
        <w:t>Redes de computadoras</w:t>
      </w:r>
      <w:r w:rsidR="006A6920" w:rsidRPr="00F7410F">
        <w:br/>
      </w:r>
      <w:r w:rsidR="006A6920" w:rsidRPr="00F7410F">
        <w:br/>
      </w:r>
      <w:r w:rsidR="006A6920" w:rsidRPr="00F7410F">
        <w:rPr>
          <w:b/>
          <w:bCs/>
          <w:u w:val="single"/>
        </w:rPr>
        <w:t>Docentes:</w:t>
      </w:r>
      <w:r w:rsidR="006A6920" w:rsidRPr="00F7410F">
        <w:rPr>
          <w:b/>
          <w:bCs/>
        </w:rPr>
        <w:t xml:space="preserve"> </w:t>
      </w:r>
      <w:r w:rsidR="009A3282" w:rsidRPr="00F7410F">
        <w:rPr>
          <w:b/>
          <w:bCs/>
        </w:rPr>
        <w:br/>
      </w:r>
      <w:proofErr w:type="spellStart"/>
      <w:r w:rsidR="009A3282" w:rsidRPr="00F7410F">
        <w:t>Damian</w:t>
      </w:r>
      <w:proofErr w:type="spellEnd"/>
      <w:r w:rsidR="009A3282" w:rsidRPr="00F7410F">
        <w:t xml:space="preserve"> Alejandro Del </w:t>
      </w:r>
      <w:proofErr w:type="spellStart"/>
      <w:r w:rsidR="009A3282" w:rsidRPr="00F7410F">
        <w:t>Brocco</w:t>
      </w:r>
      <w:proofErr w:type="spellEnd"/>
      <w:r w:rsidR="00B36FC7" w:rsidRPr="00F7410F">
        <w:t>,</w:t>
      </w:r>
      <w:r w:rsidR="009A3282" w:rsidRPr="00F7410F">
        <w:br/>
        <w:t>César Luis Zaccagnini</w:t>
      </w:r>
      <w:r w:rsidR="00B36FC7" w:rsidRPr="00F7410F">
        <w:t>,</w:t>
      </w:r>
      <w:r w:rsidR="009A3282" w:rsidRPr="00F7410F">
        <w:br/>
        <w:t>Sergio Daniel Loyola</w:t>
      </w:r>
      <w:r w:rsidR="00B36FC7" w:rsidRPr="00F7410F">
        <w:t>,</w:t>
      </w:r>
      <w:r w:rsidR="009A3282" w:rsidRPr="00F7410F">
        <w:br/>
        <w:t xml:space="preserve">Leonardo </w:t>
      </w:r>
      <w:proofErr w:type="spellStart"/>
      <w:r w:rsidR="009A3282" w:rsidRPr="00F7410F">
        <w:t>Jose</w:t>
      </w:r>
      <w:proofErr w:type="spellEnd"/>
      <w:r w:rsidR="009A3282" w:rsidRPr="00F7410F">
        <w:t xml:space="preserve"> </w:t>
      </w:r>
      <w:proofErr w:type="spellStart"/>
      <w:r w:rsidR="009A3282" w:rsidRPr="00F7410F">
        <w:t>Balbiani</w:t>
      </w:r>
      <w:proofErr w:type="spellEnd"/>
      <w:r w:rsidR="00B97C58" w:rsidRPr="00F7410F">
        <w:br/>
      </w:r>
      <w:r w:rsidR="00B97C58" w:rsidRPr="00F7410F">
        <w:br/>
      </w:r>
      <w:r w:rsidR="00B97C58" w:rsidRPr="00F7410F">
        <w:rPr>
          <w:b/>
          <w:bCs/>
          <w:u w:val="single"/>
        </w:rPr>
        <w:t>Grupo:</w:t>
      </w:r>
      <w:r w:rsidR="00B97C58" w:rsidRPr="00F7410F">
        <w:t xml:space="preserve"> </w:t>
      </w:r>
      <w:r w:rsidR="00E651FA" w:rsidRPr="00F7410F">
        <w:t>13</w:t>
      </w:r>
      <w:r w:rsidR="00B97C58" w:rsidRPr="00F7410F">
        <w:rPr>
          <w:b/>
          <w:bCs/>
          <w:u w:val="single"/>
        </w:rPr>
        <w:br/>
      </w:r>
      <w:r w:rsidR="00B97C58" w:rsidRPr="00F7410F">
        <w:rPr>
          <w:b/>
          <w:bCs/>
          <w:u w:val="single"/>
        </w:rPr>
        <w:br/>
        <w:t>Integrantes</w:t>
      </w:r>
      <w:r w:rsidR="00E651FA" w:rsidRPr="00F7410F">
        <w:rPr>
          <w:b/>
          <w:bCs/>
          <w:u w:val="single"/>
        </w:rPr>
        <w:t>:</w:t>
      </w:r>
      <w:r w:rsidR="00E651FA" w:rsidRPr="00F7410F">
        <w:rPr>
          <w:b/>
          <w:bCs/>
          <w:u w:val="single"/>
        </w:rPr>
        <w:br/>
      </w:r>
      <w:r w:rsidR="002713DE" w:rsidRPr="00F7410F">
        <w:t>Julián Zarco</w:t>
      </w:r>
      <w:r w:rsidR="002713DE" w:rsidRPr="00F7410F">
        <w:br/>
        <w:t>Matías Maza Vega</w:t>
      </w:r>
      <w:r w:rsidR="002713DE" w:rsidRPr="00F7410F">
        <w:br/>
        <w:t>Bruno Chacana</w:t>
      </w:r>
    </w:p>
    <w:p w14:paraId="162DC22C" w14:textId="1AF08759" w:rsidR="0089676A" w:rsidRPr="00F7410F" w:rsidRDefault="00910C57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lastRenderedPageBreak/>
        <w:t>Introducción – Marco teórico</w:t>
      </w:r>
    </w:p>
    <w:p w14:paraId="45DCCE78" w14:textId="4416CCCB" w:rsidR="006D38A7" w:rsidRPr="00F7410F" w:rsidRDefault="006D38A7" w:rsidP="006E1AAE">
      <w:pPr>
        <w:pStyle w:val="NormalWeb"/>
        <w:jc w:val="both"/>
        <w:rPr>
          <w:rFonts w:ascii="Arial" w:hAnsi="Arial" w:cs="Arial"/>
          <w:lang w:val="es-AR"/>
        </w:rPr>
      </w:pPr>
      <w:r w:rsidRPr="00F7410F">
        <w:rPr>
          <w:rFonts w:ascii="Arial" w:hAnsi="Arial" w:cs="Arial"/>
          <w:lang w:val="es-AR"/>
        </w:rPr>
        <w:t>Este informe presenta el diseño e implementación de la infraestructura de red local para la sede Santa Fe de</w:t>
      </w:r>
      <w:r w:rsidR="0007639F" w:rsidRPr="00F7410F">
        <w:rPr>
          <w:rFonts w:ascii="Arial" w:hAnsi="Arial" w:cs="Arial"/>
          <w:lang w:val="es-AR"/>
        </w:rPr>
        <w:t xml:space="preserve"> la empresa</w:t>
      </w:r>
      <w:r w:rsidRPr="00F7410F">
        <w:rPr>
          <w:rFonts w:ascii="Arial" w:hAnsi="Arial" w:cs="Arial"/>
          <w:lang w:val="es-AR"/>
        </w:rPr>
        <w:t xml:space="preserve"> </w:t>
      </w:r>
      <w:r w:rsidR="0007639F" w:rsidRPr="00F7410F">
        <w:rPr>
          <w:rFonts w:ascii="Arial" w:hAnsi="Arial" w:cs="Arial"/>
          <w:lang w:val="es-AR"/>
        </w:rPr>
        <w:t>“</w:t>
      </w:r>
      <w:r w:rsidRPr="00F7410F">
        <w:rPr>
          <w:rFonts w:ascii="Arial" w:hAnsi="Arial" w:cs="Arial"/>
          <w:lang w:val="es-AR"/>
        </w:rPr>
        <w:t>FAMA S.R.L.</w:t>
      </w:r>
      <w:r w:rsidR="0007639F" w:rsidRPr="00F7410F">
        <w:rPr>
          <w:rFonts w:ascii="Arial" w:hAnsi="Arial" w:cs="Arial"/>
          <w:lang w:val="es-AR"/>
        </w:rPr>
        <w:t>”</w:t>
      </w:r>
      <w:r w:rsidRPr="00F7410F">
        <w:rPr>
          <w:rFonts w:ascii="Arial" w:hAnsi="Arial" w:cs="Arial"/>
          <w:lang w:val="es-AR"/>
        </w:rPr>
        <w:t xml:space="preserve">, una </w:t>
      </w:r>
      <w:r w:rsidR="0007639F" w:rsidRPr="00F7410F">
        <w:rPr>
          <w:rFonts w:ascii="Arial" w:hAnsi="Arial" w:cs="Arial"/>
          <w:lang w:val="es-AR"/>
        </w:rPr>
        <w:t>corporación metalúrgica</w:t>
      </w:r>
      <w:r w:rsidRPr="00F7410F">
        <w:rPr>
          <w:rFonts w:ascii="Arial" w:hAnsi="Arial" w:cs="Arial"/>
          <w:lang w:val="es-AR"/>
        </w:rPr>
        <w:t xml:space="preserve"> con presencia nacional que también opera en CABA y Córdoba. El objetivo principal fue diseñar una red eficiente, segura y escalable para cubrir las necesidades de comunicación, servicios y conectividad de los distintos departamentos internos.</w:t>
      </w:r>
    </w:p>
    <w:p w14:paraId="28BA44B6" w14:textId="36B755CF" w:rsidR="00466791" w:rsidRPr="00F7410F" w:rsidRDefault="00466791" w:rsidP="006E1AAE">
      <w:pPr>
        <w:pStyle w:val="NormalWeb"/>
        <w:jc w:val="both"/>
        <w:rPr>
          <w:rFonts w:ascii="Arial" w:hAnsi="Arial" w:cs="Arial"/>
          <w:lang w:val="es-AR"/>
        </w:rPr>
      </w:pPr>
      <w:r w:rsidRPr="00F7410F">
        <w:rPr>
          <w:rFonts w:ascii="Arial" w:hAnsi="Arial" w:cs="Arial"/>
          <w:lang w:val="es-AR"/>
        </w:rPr>
        <w:t>La red de esta sede utiliza el rango IPv4 privado</w:t>
      </w:r>
      <w:r w:rsidR="00590932" w:rsidRPr="00F7410F">
        <w:rPr>
          <w:rFonts w:ascii="Arial" w:hAnsi="Arial" w:cs="Arial"/>
          <w:lang w:val="es-AR"/>
        </w:rPr>
        <w:t xml:space="preserve"> 10.68.14.</w:t>
      </w:r>
      <w:r w:rsidR="004D27FF" w:rsidRPr="00F7410F">
        <w:rPr>
          <w:rFonts w:ascii="Arial" w:hAnsi="Arial" w:cs="Arial"/>
          <w:lang w:val="es-AR"/>
        </w:rPr>
        <w:t>64</w:t>
      </w:r>
      <w:r w:rsidR="00590932" w:rsidRPr="00F7410F">
        <w:rPr>
          <w:rFonts w:ascii="Arial" w:hAnsi="Arial" w:cs="Arial"/>
          <w:lang w:val="es-AR"/>
        </w:rPr>
        <w:t>/26, asignando direcciones IP estáticas a los servidores críticos para asegurar</w:t>
      </w:r>
      <w:r w:rsidR="00B20C53" w:rsidRPr="00F7410F">
        <w:rPr>
          <w:rFonts w:ascii="Arial" w:hAnsi="Arial" w:cs="Arial"/>
          <w:lang w:val="es-AR"/>
        </w:rPr>
        <w:t xml:space="preserve"> su funcionamiento correcto, mientras que el resto de los dispositivos internos</w:t>
      </w:r>
      <w:r w:rsidR="00403E12" w:rsidRPr="00F7410F">
        <w:rPr>
          <w:rFonts w:ascii="Arial" w:hAnsi="Arial" w:cs="Arial"/>
          <w:lang w:val="es-AR"/>
        </w:rPr>
        <w:t xml:space="preserve"> reciben direcciones mediante DHCP.</w:t>
      </w:r>
    </w:p>
    <w:p w14:paraId="7A4929AC" w14:textId="77777777" w:rsidR="0007639F" w:rsidRPr="00F7410F" w:rsidRDefault="006D38A7" w:rsidP="0007639F">
      <w:pPr>
        <w:pStyle w:val="NormalWeb"/>
        <w:jc w:val="both"/>
        <w:rPr>
          <w:rFonts w:ascii="Arial" w:hAnsi="Arial" w:cs="Arial"/>
          <w:lang w:val="es-AR"/>
        </w:rPr>
      </w:pPr>
      <w:r w:rsidRPr="00F7410F">
        <w:rPr>
          <w:rFonts w:ascii="Arial" w:hAnsi="Arial" w:cs="Arial"/>
          <w:lang w:val="es-AR"/>
        </w:rPr>
        <w:t>La red fue desarrollada siguiendo el modelo de capas TCP/IP, incorporando servicios en la capa de aplicación como Web, correo electrónico y DNS, y asegurando la comunicación a través de protocolos de red estándares y mecanismos de seguridad como el cifrado WPA2 en redes inalámbricas y control de acceso en servidores.</w:t>
      </w:r>
      <w:r w:rsidR="0007639F" w:rsidRPr="00F7410F">
        <w:rPr>
          <w:rFonts w:ascii="Arial" w:hAnsi="Arial" w:cs="Arial"/>
          <w:lang w:val="es-AR"/>
        </w:rPr>
        <w:t xml:space="preserve"> </w:t>
      </w:r>
    </w:p>
    <w:p w14:paraId="2D5B0518" w14:textId="18DAC141" w:rsidR="0007639F" w:rsidRPr="00F7410F" w:rsidRDefault="0007639F" w:rsidP="0007639F">
      <w:pPr>
        <w:pStyle w:val="NormalWeb"/>
        <w:jc w:val="both"/>
        <w:rPr>
          <w:rFonts w:ascii="Arial" w:hAnsi="Arial" w:cs="Arial"/>
          <w:lang w:val="es-AR"/>
        </w:rPr>
      </w:pPr>
      <w:r w:rsidRPr="0007639F">
        <w:rPr>
          <w:rFonts w:ascii="Arial" w:hAnsi="Arial" w:cs="Arial"/>
          <w:lang w:val="es-AR"/>
        </w:rPr>
        <w:t>Este documento detalla las tecnolog</w:t>
      </w:r>
      <w:r w:rsidRPr="0007639F">
        <w:rPr>
          <w:rFonts w:ascii="Arial" w:hAnsi="Arial" w:cs="Arial" w:hint="eastAsia"/>
          <w:lang w:val="es-AR"/>
        </w:rPr>
        <w:t>í</w:t>
      </w:r>
      <w:r w:rsidRPr="0007639F">
        <w:rPr>
          <w:rFonts w:ascii="Arial" w:hAnsi="Arial" w:cs="Arial"/>
          <w:lang w:val="es-AR"/>
        </w:rPr>
        <w:t>as y protocolos empleados, el dise</w:t>
      </w:r>
      <w:r w:rsidRPr="0007639F">
        <w:rPr>
          <w:rFonts w:ascii="Arial" w:hAnsi="Arial" w:cs="Arial" w:hint="eastAsia"/>
          <w:lang w:val="es-AR"/>
        </w:rPr>
        <w:t>ñ</w:t>
      </w:r>
      <w:r w:rsidRPr="0007639F">
        <w:rPr>
          <w:rFonts w:ascii="Arial" w:hAnsi="Arial" w:cs="Arial"/>
          <w:lang w:val="es-AR"/>
        </w:rPr>
        <w:t>o</w:t>
      </w:r>
      <w:r w:rsidRPr="00F7410F">
        <w:rPr>
          <w:rFonts w:ascii="Arial" w:hAnsi="Arial" w:cs="Arial"/>
          <w:lang w:val="es-AR"/>
        </w:rPr>
        <w:t xml:space="preserve"> </w:t>
      </w:r>
      <w:r w:rsidRPr="0007639F">
        <w:rPr>
          <w:rFonts w:ascii="Arial" w:hAnsi="Arial" w:cs="Arial"/>
          <w:lang w:val="es-AR"/>
        </w:rPr>
        <w:t>de la infraestructura en capas, y los desaf</w:t>
      </w:r>
      <w:r w:rsidRPr="0007639F">
        <w:rPr>
          <w:rFonts w:ascii="Arial" w:hAnsi="Arial" w:cs="Arial" w:hint="eastAsia"/>
          <w:lang w:val="es-AR"/>
        </w:rPr>
        <w:t>í</w:t>
      </w:r>
      <w:r w:rsidRPr="0007639F">
        <w:rPr>
          <w:rFonts w:ascii="Arial" w:hAnsi="Arial" w:cs="Arial"/>
          <w:lang w:val="es-AR"/>
        </w:rPr>
        <w:t>os enfrentados durante la</w:t>
      </w:r>
      <w:r w:rsidRPr="00F7410F">
        <w:rPr>
          <w:rFonts w:ascii="Arial" w:hAnsi="Arial" w:cs="Arial"/>
          <w:lang w:val="es-AR"/>
        </w:rPr>
        <w:t xml:space="preserve"> </w:t>
      </w:r>
      <w:r w:rsidRPr="0007639F">
        <w:rPr>
          <w:rFonts w:ascii="Arial" w:hAnsi="Arial" w:cs="Arial"/>
          <w:lang w:val="es-AR"/>
        </w:rPr>
        <w:t>implementaci</w:t>
      </w:r>
      <w:r w:rsidRPr="0007639F">
        <w:rPr>
          <w:rFonts w:ascii="Arial" w:hAnsi="Arial" w:cs="Arial" w:hint="eastAsia"/>
          <w:lang w:val="es-AR"/>
        </w:rPr>
        <w:t>ó</w:t>
      </w:r>
      <w:r w:rsidRPr="0007639F">
        <w:rPr>
          <w:rFonts w:ascii="Arial" w:hAnsi="Arial" w:cs="Arial"/>
          <w:lang w:val="es-AR"/>
        </w:rPr>
        <w:t>n, proporcionando una visi</w:t>
      </w:r>
      <w:r w:rsidRPr="0007639F">
        <w:rPr>
          <w:rFonts w:ascii="Arial" w:hAnsi="Arial" w:cs="Arial" w:hint="eastAsia"/>
          <w:lang w:val="es-AR"/>
        </w:rPr>
        <w:t>ó</w:t>
      </w:r>
      <w:r w:rsidRPr="0007639F">
        <w:rPr>
          <w:rFonts w:ascii="Arial" w:hAnsi="Arial" w:cs="Arial"/>
          <w:lang w:val="es-AR"/>
        </w:rPr>
        <w:t>n integral de la soluci</w:t>
      </w:r>
      <w:r w:rsidRPr="0007639F">
        <w:rPr>
          <w:rFonts w:ascii="Arial" w:hAnsi="Arial" w:cs="Arial" w:hint="eastAsia"/>
          <w:lang w:val="es-AR"/>
        </w:rPr>
        <w:t>ó</w:t>
      </w:r>
      <w:r w:rsidRPr="0007639F">
        <w:rPr>
          <w:rFonts w:ascii="Arial" w:hAnsi="Arial" w:cs="Arial"/>
          <w:lang w:val="es-AR"/>
        </w:rPr>
        <w:t xml:space="preserve">n de red para </w:t>
      </w:r>
      <w:r w:rsidRPr="00F7410F">
        <w:rPr>
          <w:rFonts w:ascii="Arial" w:hAnsi="Arial" w:cs="Arial"/>
          <w:lang w:val="es-AR"/>
        </w:rPr>
        <w:t>Fama S.R.L.</w:t>
      </w:r>
    </w:p>
    <w:p w14:paraId="1D0EC992" w14:textId="74735450" w:rsidR="004B2964" w:rsidRPr="00F7410F" w:rsidRDefault="00A979C2" w:rsidP="004B2964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Diseño de las capas</w:t>
      </w:r>
    </w:p>
    <w:p w14:paraId="42F7CD93" w14:textId="6EDB9EC3" w:rsidR="00335400" w:rsidRPr="00F7410F" w:rsidRDefault="00E050B4" w:rsidP="00490618">
      <w:pPr>
        <w:pStyle w:val="Ttulo3"/>
        <w:numPr>
          <w:ilvl w:val="1"/>
          <w:numId w:val="1"/>
        </w:numPr>
        <w:rPr>
          <w:u w:val="single"/>
        </w:rPr>
      </w:pPr>
      <w:r w:rsidRPr="00F7410F">
        <w:rPr>
          <w:u w:val="single"/>
        </w:rPr>
        <w:t>Capa de aplicación</w:t>
      </w:r>
    </w:p>
    <w:p w14:paraId="1B7F4E1A" w14:textId="77777777" w:rsidR="00934121" w:rsidRPr="00F7410F" w:rsidRDefault="00E050B4" w:rsidP="009341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F7410F">
        <w:rPr>
          <w:rFonts w:ascii="Arial" w:hAnsi="Arial" w:cs="Arial"/>
          <w:b/>
          <w:bCs/>
          <w:u w:val="single"/>
        </w:rPr>
        <w:t>DNS:</w:t>
      </w:r>
      <w:r w:rsidRPr="00F7410F">
        <w:rPr>
          <w:rFonts w:ascii="Arial" w:hAnsi="Arial" w:cs="Arial"/>
        </w:rPr>
        <w:t xml:space="preserve"> </w:t>
      </w:r>
      <w:r w:rsidR="004D7D0F" w:rsidRPr="00F7410F">
        <w:rPr>
          <w:rFonts w:ascii="Arial" w:hAnsi="Arial" w:cs="Arial"/>
        </w:rPr>
        <w:t>Con el objetivo de facilit</w:t>
      </w:r>
      <w:r w:rsidR="00224992" w:rsidRPr="00F7410F">
        <w:rPr>
          <w:rFonts w:ascii="Arial" w:hAnsi="Arial" w:cs="Arial"/>
        </w:rPr>
        <w:t>a</w:t>
      </w:r>
      <w:r w:rsidR="004D7D0F" w:rsidRPr="00F7410F">
        <w:rPr>
          <w:rFonts w:ascii="Arial" w:hAnsi="Arial" w:cs="Arial"/>
        </w:rPr>
        <w:t>r la resolución de nombres y la administración de dominios, se implementaron dos servidores DNS</w:t>
      </w:r>
      <w:r w:rsidR="002A5972" w:rsidRPr="00F7410F">
        <w:rPr>
          <w:rFonts w:ascii="Arial" w:hAnsi="Arial" w:cs="Arial"/>
        </w:rPr>
        <w:t xml:space="preserve"> para cada dominio gestionado.</w:t>
      </w:r>
    </w:p>
    <w:p w14:paraId="3F7D2B1E" w14:textId="77777777" w:rsidR="00934121" w:rsidRPr="00F7410F" w:rsidRDefault="002A5972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En primer lugar, hay un par de servidores DNS</w:t>
      </w:r>
      <w:r w:rsidR="00B1366C" w:rsidRPr="00F7410F">
        <w:rPr>
          <w:rFonts w:ascii="Arial" w:hAnsi="Arial" w:cs="Arial"/>
        </w:rPr>
        <w:t xml:space="preserve">, </w:t>
      </w:r>
      <w:r w:rsidR="00417A42" w:rsidRPr="00F7410F">
        <w:rPr>
          <w:rFonts w:ascii="Arial" w:hAnsi="Arial" w:cs="Arial"/>
        </w:rPr>
        <w:t xml:space="preserve">asignadas </w:t>
      </w:r>
      <w:r w:rsidR="00B1366C" w:rsidRPr="00F7410F">
        <w:rPr>
          <w:rFonts w:ascii="Arial" w:hAnsi="Arial" w:cs="Arial"/>
        </w:rPr>
        <w:t xml:space="preserve">con </w:t>
      </w:r>
      <w:r w:rsidR="00417A42" w:rsidRPr="00F7410F">
        <w:rPr>
          <w:rFonts w:ascii="Arial" w:hAnsi="Arial" w:cs="Arial"/>
        </w:rPr>
        <w:t xml:space="preserve">las </w:t>
      </w:r>
      <w:r w:rsidR="00B1366C" w:rsidRPr="00F7410F">
        <w:rPr>
          <w:rFonts w:ascii="Arial" w:hAnsi="Arial" w:cs="Arial"/>
        </w:rPr>
        <w:t>direcciones IP 10.68.14.67 y 10.68.14.68</w:t>
      </w:r>
      <w:r w:rsidR="00417A42" w:rsidRPr="00F7410F">
        <w:rPr>
          <w:rFonts w:ascii="Arial" w:hAnsi="Arial" w:cs="Arial"/>
        </w:rPr>
        <w:t>,</w:t>
      </w:r>
      <w:r w:rsidRPr="00F7410F">
        <w:rPr>
          <w:rFonts w:ascii="Arial" w:hAnsi="Arial" w:cs="Arial"/>
        </w:rPr>
        <w:t xml:space="preserve"> para el dominio </w:t>
      </w:r>
      <w:r w:rsidRPr="00F7410F">
        <w:rPr>
          <w:rFonts w:ascii="Arial" w:hAnsi="Arial" w:cs="Arial"/>
          <w:i/>
          <w:iCs/>
        </w:rPr>
        <w:t>fama.com.ar</w:t>
      </w:r>
      <w:r w:rsidRPr="00F7410F">
        <w:rPr>
          <w:rFonts w:ascii="Arial" w:hAnsi="Arial" w:cs="Arial"/>
        </w:rPr>
        <w:t xml:space="preserve">, </w:t>
      </w:r>
      <w:r w:rsidR="00721AAC" w:rsidRPr="00F7410F">
        <w:rPr>
          <w:rFonts w:ascii="Arial" w:hAnsi="Arial" w:cs="Arial"/>
        </w:rPr>
        <w:t xml:space="preserve">en donde se encuentran registros </w:t>
      </w:r>
      <w:r w:rsidR="00E257F4" w:rsidRPr="00F7410F">
        <w:rPr>
          <w:rFonts w:ascii="Arial" w:hAnsi="Arial" w:cs="Arial"/>
        </w:rPr>
        <w:t>dedicados a</w:t>
      </w:r>
      <w:r w:rsidR="00721AAC" w:rsidRPr="00F7410F">
        <w:rPr>
          <w:rFonts w:ascii="Arial" w:hAnsi="Arial" w:cs="Arial"/>
        </w:rPr>
        <w:t xml:space="preserve"> la página principal de FAMA y la página web privada de la Intranet</w:t>
      </w:r>
      <w:r w:rsidR="00B03354" w:rsidRPr="00F7410F">
        <w:rPr>
          <w:rFonts w:ascii="Arial" w:hAnsi="Arial" w:cs="Arial"/>
        </w:rPr>
        <w:t xml:space="preserve"> del Departamento de Administración</w:t>
      </w:r>
      <w:r w:rsidR="00E257F4" w:rsidRPr="00F7410F">
        <w:rPr>
          <w:rFonts w:ascii="Arial" w:hAnsi="Arial" w:cs="Arial"/>
        </w:rPr>
        <w:t>, al igual que el manejo de envío y recepción de correo electrónico</w:t>
      </w:r>
      <w:r w:rsidR="006A7B0A" w:rsidRPr="00F7410F">
        <w:rPr>
          <w:rFonts w:ascii="Arial" w:hAnsi="Arial" w:cs="Arial"/>
        </w:rPr>
        <w:t>.</w:t>
      </w:r>
    </w:p>
    <w:p w14:paraId="4BCD3B5D" w14:textId="49E05DD9" w:rsidR="00E050B4" w:rsidRPr="00F7410F" w:rsidRDefault="00B03354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 xml:space="preserve">Luego, se </w:t>
      </w:r>
      <w:r w:rsidR="00DD762F" w:rsidRPr="00F7410F">
        <w:rPr>
          <w:rFonts w:ascii="Arial" w:hAnsi="Arial" w:cs="Arial"/>
        </w:rPr>
        <w:t xml:space="preserve">delegó la administración del subdominio </w:t>
      </w:r>
      <w:r w:rsidR="00DD762F" w:rsidRPr="00F7410F">
        <w:rPr>
          <w:rFonts w:ascii="Arial" w:hAnsi="Arial" w:cs="Arial"/>
          <w:i/>
          <w:iCs/>
        </w:rPr>
        <w:t>logística.fama.com.ar</w:t>
      </w:r>
      <w:r w:rsidR="00DD762F" w:rsidRPr="00F7410F">
        <w:rPr>
          <w:rFonts w:ascii="Arial" w:hAnsi="Arial" w:cs="Arial"/>
        </w:rPr>
        <w:t xml:space="preserve"> a dos otros servidores</w:t>
      </w:r>
      <w:r w:rsidR="00417A42" w:rsidRPr="00F7410F">
        <w:rPr>
          <w:rFonts w:ascii="Arial" w:hAnsi="Arial" w:cs="Arial"/>
        </w:rPr>
        <w:t xml:space="preserve"> con direcciones IP 10.68.14.</w:t>
      </w:r>
      <w:r w:rsidR="00800A90" w:rsidRPr="00F7410F">
        <w:rPr>
          <w:rFonts w:ascii="Arial" w:hAnsi="Arial" w:cs="Arial"/>
        </w:rPr>
        <w:t>69 y 10.68.14.70</w:t>
      </w:r>
      <w:r w:rsidR="00DD762F" w:rsidRPr="00F7410F">
        <w:rPr>
          <w:rFonts w:ascii="Arial" w:hAnsi="Arial" w:cs="Arial"/>
        </w:rPr>
        <w:t>, con sus propios registro</w:t>
      </w:r>
      <w:r w:rsidR="001A4E34" w:rsidRPr="00F7410F">
        <w:rPr>
          <w:rFonts w:ascii="Arial" w:hAnsi="Arial" w:cs="Arial"/>
        </w:rPr>
        <w:t xml:space="preserve">s dedicados a la página principal del Departamento de Logística y Transporte y la página de </w:t>
      </w:r>
      <w:r w:rsidR="00227FC2" w:rsidRPr="00F7410F">
        <w:rPr>
          <w:rFonts w:ascii="Arial" w:hAnsi="Arial" w:cs="Arial"/>
        </w:rPr>
        <w:t>Acceso al Sistema de Gestión Logística.</w:t>
      </w:r>
    </w:p>
    <w:p w14:paraId="3B2064C7" w14:textId="77777777" w:rsidR="00934121" w:rsidRPr="00F7410F" w:rsidRDefault="00934121" w:rsidP="00934121">
      <w:pPr>
        <w:rPr>
          <w:rFonts w:ascii="Arial" w:hAnsi="Arial" w:cs="Arial"/>
          <w:b/>
          <w:bCs/>
          <w:u w:val="single"/>
        </w:rPr>
      </w:pPr>
    </w:p>
    <w:p w14:paraId="3517CB4A" w14:textId="77777777" w:rsidR="00934121" w:rsidRPr="00F7410F" w:rsidRDefault="00AF7EE6" w:rsidP="009341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F7410F">
        <w:rPr>
          <w:rFonts w:ascii="Arial" w:hAnsi="Arial" w:cs="Arial"/>
          <w:b/>
          <w:bCs/>
          <w:u w:val="single"/>
        </w:rPr>
        <w:t>Web:</w:t>
      </w:r>
      <w:r w:rsidRPr="00F7410F">
        <w:rPr>
          <w:rFonts w:ascii="Arial" w:hAnsi="Arial" w:cs="Arial"/>
        </w:rPr>
        <w:t xml:space="preserve"> </w:t>
      </w:r>
      <w:r w:rsidR="00B1366C" w:rsidRPr="00F7410F">
        <w:rPr>
          <w:rFonts w:ascii="Arial" w:hAnsi="Arial" w:cs="Arial"/>
        </w:rPr>
        <w:t>Los servidores</w:t>
      </w:r>
      <w:r w:rsidR="00724484" w:rsidRPr="00F7410F">
        <w:rPr>
          <w:rFonts w:ascii="Arial" w:hAnsi="Arial" w:cs="Arial"/>
        </w:rPr>
        <w:t xml:space="preserve"> web están configurados para ofrecer accesos seguros (HTTPS) y no seguros (HTTP) en función de los siguientes servicios:</w:t>
      </w:r>
    </w:p>
    <w:p w14:paraId="595E2F25" w14:textId="77777777" w:rsidR="00934121" w:rsidRPr="00F7410F" w:rsidRDefault="00724484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 xml:space="preserve">* </w:t>
      </w:r>
      <w:hyperlink r:id="rId5" w:history="1">
        <w:r w:rsidR="00737491" w:rsidRPr="00F7410F">
          <w:rPr>
            <w:rStyle w:val="Hipervnculo"/>
            <w:rFonts w:ascii="Arial" w:hAnsi="Arial" w:cs="Arial"/>
          </w:rPr>
          <w:t>www.fama.com.ar</w:t>
        </w:r>
      </w:hyperlink>
      <w:r w:rsidR="00737491" w:rsidRPr="00F7410F">
        <w:rPr>
          <w:rFonts w:ascii="Arial" w:hAnsi="Arial" w:cs="Arial"/>
        </w:rPr>
        <w:t xml:space="preserve"> (10.68.14.72) para el acceso público al sitio web principal.</w:t>
      </w:r>
    </w:p>
    <w:p w14:paraId="30AB9188" w14:textId="77777777" w:rsidR="00934121" w:rsidRPr="00F7410F" w:rsidRDefault="00737491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*</w:t>
      </w:r>
      <w:r w:rsidR="005D2E70" w:rsidRPr="00F7410F">
        <w:rPr>
          <w:rFonts w:ascii="Arial" w:hAnsi="Arial" w:cs="Arial"/>
        </w:rPr>
        <w:t xml:space="preserve"> </w:t>
      </w:r>
      <w:hyperlink r:id="rId6" w:history="1">
        <w:r w:rsidR="005D2E70" w:rsidRPr="00F7410F">
          <w:rPr>
            <w:rStyle w:val="Hipervnculo"/>
            <w:rFonts w:ascii="Arial" w:hAnsi="Arial" w:cs="Arial"/>
          </w:rPr>
          <w:t>www.logistica.fama.com.ar</w:t>
        </w:r>
      </w:hyperlink>
      <w:r w:rsidR="005D2E70" w:rsidRPr="00F7410F">
        <w:rPr>
          <w:rFonts w:ascii="Arial" w:hAnsi="Arial" w:cs="Arial"/>
        </w:rPr>
        <w:t xml:space="preserve"> (10.68.14.73)</w:t>
      </w:r>
      <w:r w:rsidR="009F187B" w:rsidRPr="00F7410F">
        <w:rPr>
          <w:rFonts w:ascii="Arial" w:hAnsi="Arial" w:cs="Arial"/>
        </w:rPr>
        <w:t xml:space="preserve"> para </w:t>
      </w:r>
      <w:r w:rsidR="0028324B" w:rsidRPr="00F7410F">
        <w:rPr>
          <w:rFonts w:ascii="Arial" w:hAnsi="Arial" w:cs="Arial"/>
        </w:rPr>
        <w:t>servicios logísticos públicos.</w:t>
      </w:r>
    </w:p>
    <w:p w14:paraId="0B1548D5" w14:textId="77777777" w:rsidR="00934121" w:rsidRPr="00F7410F" w:rsidRDefault="005D5757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lastRenderedPageBreak/>
        <w:t xml:space="preserve">* </w:t>
      </w:r>
      <w:hyperlink r:id="rId7" w:history="1">
        <w:r w:rsidRPr="00F7410F">
          <w:rPr>
            <w:rStyle w:val="Hipervnculo"/>
            <w:rFonts w:ascii="Arial" w:hAnsi="Arial" w:cs="Arial"/>
          </w:rPr>
          <w:t>www.gestion.logistica.fama.com.ar</w:t>
        </w:r>
      </w:hyperlink>
      <w:r w:rsidRPr="00F7410F">
        <w:rPr>
          <w:rFonts w:ascii="Arial" w:hAnsi="Arial" w:cs="Arial"/>
        </w:rPr>
        <w:t xml:space="preserve"> (10.68.14.74)</w:t>
      </w:r>
      <w:r w:rsidR="00CE3C04" w:rsidRPr="00F7410F">
        <w:rPr>
          <w:rFonts w:ascii="Arial" w:hAnsi="Arial" w:cs="Arial"/>
        </w:rPr>
        <w:t xml:space="preserve"> para un acceso seguro a la página de Gestión Logística.</w:t>
      </w:r>
    </w:p>
    <w:p w14:paraId="7360C824" w14:textId="7170AFCD" w:rsidR="00934121" w:rsidRPr="00F7410F" w:rsidRDefault="00CE3C04" w:rsidP="00934121">
      <w:pPr>
        <w:pStyle w:val="Prrafodelista"/>
        <w:jc w:val="both"/>
        <w:rPr>
          <w:rFonts w:ascii="Arial" w:hAnsi="Arial" w:cs="Arial"/>
          <w:b/>
          <w:bCs/>
          <w:u w:val="single"/>
        </w:rPr>
      </w:pPr>
      <w:r w:rsidRPr="00F7410F">
        <w:rPr>
          <w:rFonts w:ascii="Arial" w:hAnsi="Arial" w:cs="Arial"/>
        </w:rPr>
        <w:t xml:space="preserve">* </w:t>
      </w:r>
      <w:hyperlink r:id="rId8" w:history="1">
        <w:r w:rsidR="00F25D7A" w:rsidRPr="00F7410F">
          <w:rPr>
            <w:rStyle w:val="Hipervnculo"/>
            <w:rFonts w:ascii="Arial" w:hAnsi="Arial" w:cs="Arial"/>
          </w:rPr>
          <w:t>www.admin.fama.com.ar</w:t>
        </w:r>
      </w:hyperlink>
      <w:r w:rsidR="00F25D7A" w:rsidRPr="00F7410F">
        <w:rPr>
          <w:rFonts w:ascii="Arial" w:hAnsi="Arial" w:cs="Arial"/>
        </w:rPr>
        <w:t xml:space="preserve"> (10.68.14.75) para </w:t>
      </w:r>
      <w:r w:rsidR="00691059" w:rsidRPr="00F7410F">
        <w:rPr>
          <w:rFonts w:ascii="Arial" w:hAnsi="Arial" w:cs="Arial"/>
        </w:rPr>
        <w:t>un servicio interno seguro mediante HTTPS.</w:t>
      </w:r>
    </w:p>
    <w:p w14:paraId="24B94A36" w14:textId="77777777" w:rsidR="00934121" w:rsidRPr="00F7410F" w:rsidRDefault="00934121" w:rsidP="00934121">
      <w:pPr>
        <w:rPr>
          <w:rFonts w:ascii="Arial" w:hAnsi="Arial" w:cs="Arial"/>
          <w:b/>
          <w:bCs/>
          <w:u w:val="single"/>
        </w:rPr>
      </w:pPr>
    </w:p>
    <w:p w14:paraId="42A6A419" w14:textId="25356165" w:rsidR="00934121" w:rsidRPr="00F7410F" w:rsidRDefault="00E20012" w:rsidP="00934121">
      <w:pPr>
        <w:pStyle w:val="Prrafodelista"/>
        <w:numPr>
          <w:ilvl w:val="0"/>
          <w:numId w:val="2"/>
        </w:numPr>
        <w:jc w:val="both"/>
      </w:pPr>
      <w:r w:rsidRPr="00F7410F">
        <w:rPr>
          <w:rFonts w:ascii="Arial" w:hAnsi="Arial" w:cs="Arial"/>
          <w:b/>
          <w:bCs/>
          <w:u w:val="single"/>
        </w:rPr>
        <w:t>Correo electrónico:</w:t>
      </w:r>
      <w:r w:rsidRPr="00F7410F">
        <w:rPr>
          <w:rFonts w:ascii="Arial" w:hAnsi="Arial" w:cs="Arial"/>
        </w:rPr>
        <w:t xml:space="preserve"> </w:t>
      </w:r>
      <w:r w:rsidR="005A27FF" w:rsidRPr="00F7410F">
        <w:rPr>
          <w:rFonts w:ascii="Arial" w:hAnsi="Arial" w:cs="Arial"/>
        </w:rPr>
        <w:t>El servidor de correo electrónico de la sede (10.68.14.76) utiliza protocolos SMTP para el envío de mensajes y POP3 para la recepción, configurados para facilitar la comunicación interna entre los usuarios.</w:t>
      </w:r>
    </w:p>
    <w:p w14:paraId="13125DD6" w14:textId="77777777" w:rsidR="00934121" w:rsidRPr="00F7410F" w:rsidRDefault="00934121" w:rsidP="00934121"/>
    <w:p w14:paraId="02705AB5" w14:textId="03FB095D" w:rsidR="005A27FF" w:rsidRPr="00F7410F" w:rsidRDefault="005A27FF" w:rsidP="00490618">
      <w:pPr>
        <w:pStyle w:val="Ttulo3"/>
        <w:numPr>
          <w:ilvl w:val="1"/>
          <w:numId w:val="1"/>
        </w:numPr>
        <w:rPr>
          <w:u w:val="single"/>
        </w:rPr>
      </w:pPr>
      <w:r w:rsidRPr="00F7410F">
        <w:rPr>
          <w:u w:val="single"/>
        </w:rPr>
        <w:t>Capa de transporte</w:t>
      </w:r>
    </w:p>
    <w:p w14:paraId="08E68CEE" w14:textId="1D40602B" w:rsidR="002D0EDF" w:rsidRPr="00F7410F" w:rsidRDefault="005038F1" w:rsidP="005038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  <w:r w:rsidRPr="00F7410F">
        <w:rPr>
          <w:rFonts w:ascii="Arial" w:eastAsia="ArialMT" w:hAnsi="Arial" w:cs="Arial"/>
          <w:kern w:val="0"/>
        </w:rPr>
        <w:t>La capa de transporte utiliza principalmente TCP para garantizar una comunicación confiable en los servicios críticos, como HTTP/HTTPS para los servidores web y SMTP/POP3 para el correo electrónico, donde es esencial el aseguramiento de la entrega y el orden de los paquetes.</w:t>
      </w:r>
    </w:p>
    <w:p w14:paraId="67AEF916" w14:textId="77777777" w:rsidR="00934121" w:rsidRPr="00F7410F" w:rsidRDefault="00934121" w:rsidP="005038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</w:p>
    <w:p w14:paraId="4E66AF94" w14:textId="6712D603" w:rsidR="002D0EDF" w:rsidRPr="00F7410F" w:rsidRDefault="002D0EDF" w:rsidP="002D0EDF">
      <w:pPr>
        <w:pStyle w:val="Ttulo3"/>
        <w:numPr>
          <w:ilvl w:val="1"/>
          <w:numId w:val="1"/>
        </w:numPr>
        <w:rPr>
          <w:rFonts w:eastAsia="ArialMT"/>
          <w:u w:val="single"/>
        </w:rPr>
      </w:pPr>
      <w:r w:rsidRPr="00F7410F">
        <w:rPr>
          <w:rFonts w:eastAsia="ArialMT"/>
          <w:u w:val="single"/>
        </w:rPr>
        <w:t>Capa de red</w:t>
      </w:r>
    </w:p>
    <w:p w14:paraId="036C9D8E" w14:textId="5061D2C1" w:rsidR="002D0EDF" w:rsidRDefault="002D0EDF" w:rsidP="00934121">
      <w:p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Se diseñó la capa de red con una estructura de IPv4 privada 10.68.14.64/26</w:t>
      </w:r>
      <w:r w:rsidR="001565AF" w:rsidRPr="00F7410F">
        <w:rPr>
          <w:rFonts w:ascii="Arial" w:hAnsi="Arial" w:cs="Arial"/>
        </w:rPr>
        <w:t>, con una máscara de subred 255.255.255.192</w:t>
      </w:r>
      <w:r w:rsidRPr="00F7410F">
        <w:rPr>
          <w:rFonts w:ascii="Arial" w:hAnsi="Arial" w:cs="Arial"/>
        </w:rPr>
        <w:t>. El enrutador (</w:t>
      </w:r>
      <w:r w:rsidR="00CB692C">
        <w:rPr>
          <w:rFonts w:ascii="Arial" w:hAnsi="Arial" w:cs="Arial"/>
        </w:rPr>
        <w:t xml:space="preserve">IP </w:t>
      </w:r>
      <w:r w:rsidRPr="00F7410F">
        <w:rPr>
          <w:rFonts w:ascii="Arial" w:hAnsi="Arial" w:cs="Arial"/>
        </w:rPr>
        <w:t xml:space="preserve">10.68.14.65) conecta la sede de Santa Fe proporcionando acceso a Internet. </w:t>
      </w:r>
      <w:r w:rsidR="001565AF" w:rsidRPr="00F7410F">
        <w:rPr>
          <w:rFonts w:ascii="Arial" w:hAnsi="Arial" w:cs="Arial"/>
        </w:rPr>
        <w:t>Adicionalmente, se dividieron</w:t>
      </w:r>
      <w:r w:rsidRPr="00F7410F">
        <w:rPr>
          <w:rFonts w:ascii="Arial" w:hAnsi="Arial" w:cs="Arial"/>
        </w:rPr>
        <w:t xml:space="preserve"> los recursos de IP en diferentes áreas funcionales, reservando direcciones estáticas</w:t>
      </w:r>
      <w:r w:rsidR="00934121" w:rsidRPr="00F7410F">
        <w:rPr>
          <w:rFonts w:ascii="Arial" w:hAnsi="Arial" w:cs="Arial"/>
        </w:rPr>
        <w:t xml:space="preserve"> para servidores críticos y asignando las demás mediante DHCP para optimizar la administración.</w:t>
      </w:r>
    </w:p>
    <w:p w14:paraId="3F3ABFF1" w14:textId="77777777" w:rsidR="008B7271" w:rsidRDefault="008B7271" w:rsidP="00934121">
      <w:pPr>
        <w:jc w:val="both"/>
        <w:rPr>
          <w:rFonts w:ascii="Arial" w:hAnsi="Arial" w:cs="Arial"/>
        </w:rPr>
      </w:pPr>
    </w:p>
    <w:p w14:paraId="44B2AB83" w14:textId="227DD3A1" w:rsidR="008B7271" w:rsidRDefault="008B7271" w:rsidP="008B7271">
      <w:pPr>
        <w:pStyle w:val="Ttulo3"/>
        <w:numPr>
          <w:ilvl w:val="1"/>
          <w:numId w:val="1"/>
        </w:numPr>
        <w:rPr>
          <w:u w:val="single"/>
        </w:rPr>
      </w:pPr>
      <w:r w:rsidRPr="008B7271">
        <w:rPr>
          <w:u w:val="single"/>
        </w:rPr>
        <w:t>Capa de Enlace de Datos</w:t>
      </w:r>
    </w:p>
    <w:p w14:paraId="1DB6D93C" w14:textId="77777777" w:rsidR="00F06051" w:rsidRDefault="00F06051" w:rsidP="00F0605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  <w:r w:rsidRPr="00F06051">
        <w:rPr>
          <w:rFonts w:ascii="Arial" w:eastAsia="ArialMT" w:hAnsi="Arial" w:cs="Arial"/>
          <w:kern w:val="0"/>
        </w:rPr>
        <w:t xml:space="preserve">La red se implementa con una combinación de conectividad cableada e inalámbrica. Cada piso tiene conectividad conmutada hacia el </w:t>
      </w:r>
      <w:proofErr w:type="spellStart"/>
      <w:r w:rsidRPr="00F06051">
        <w:rPr>
          <w:rFonts w:ascii="Arial" w:eastAsia="ArialMT" w:hAnsi="Arial" w:cs="Arial"/>
          <w:kern w:val="0"/>
        </w:rPr>
        <w:t>router</w:t>
      </w:r>
      <w:proofErr w:type="spellEnd"/>
      <w:r w:rsidRPr="00F06051">
        <w:rPr>
          <w:rFonts w:ascii="Arial" w:eastAsia="ArialMT" w:hAnsi="Arial" w:cs="Arial"/>
          <w:kern w:val="0"/>
        </w:rPr>
        <w:t xml:space="preserve"> en la sala de servidores. </w:t>
      </w:r>
    </w:p>
    <w:p w14:paraId="577D17DA" w14:textId="36CF9891" w:rsidR="00D45CB8" w:rsidRPr="00F06051" w:rsidRDefault="00F06051" w:rsidP="00F0605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  <w:r>
        <w:rPr>
          <w:rFonts w:ascii="Arial" w:eastAsia="ArialMT" w:hAnsi="Arial" w:cs="Arial"/>
          <w:kern w:val="0"/>
        </w:rPr>
        <w:t>Adicionalmente, s</w:t>
      </w:r>
      <w:r w:rsidRPr="00F06051">
        <w:rPr>
          <w:rFonts w:ascii="Arial" w:eastAsia="ArialMT" w:hAnsi="Arial" w:cs="Arial"/>
          <w:kern w:val="0"/>
        </w:rPr>
        <w:t>e han implementado dos puntos de acceso inalámbricos (SSID: "</w:t>
      </w:r>
      <w:proofErr w:type="spellStart"/>
      <w:r w:rsidR="00621B98">
        <w:rPr>
          <w:rFonts w:ascii="Arial" w:eastAsia="ArialMT" w:hAnsi="Arial" w:cs="Arial"/>
          <w:kern w:val="0"/>
        </w:rPr>
        <w:t>Wi</w:t>
      </w:r>
      <w:proofErr w:type="spellEnd"/>
      <w:r w:rsidR="00621B98">
        <w:rPr>
          <w:rFonts w:ascii="Arial" w:eastAsia="ArialMT" w:hAnsi="Arial" w:cs="Arial"/>
          <w:kern w:val="0"/>
        </w:rPr>
        <w:t>-Fi FAMA</w:t>
      </w:r>
      <w:r w:rsidRPr="00F06051">
        <w:rPr>
          <w:rFonts w:ascii="Arial" w:eastAsia="ArialMT" w:hAnsi="Arial" w:cs="Arial"/>
          <w:kern w:val="0"/>
        </w:rPr>
        <w:t>")</w:t>
      </w:r>
      <w:r w:rsidR="00597281">
        <w:rPr>
          <w:rFonts w:ascii="Arial" w:eastAsia="ArialMT" w:hAnsi="Arial" w:cs="Arial"/>
          <w:kern w:val="0"/>
        </w:rPr>
        <w:t>-</w:t>
      </w:r>
    </w:p>
    <w:p w14:paraId="374ADAAD" w14:textId="77777777" w:rsidR="00934121" w:rsidRPr="00F7410F" w:rsidRDefault="00934121" w:rsidP="00934121">
      <w:pPr>
        <w:jc w:val="both"/>
        <w:rPr>
          <w:rFonts w:ascii="Arial" w:hAnsi="Arial" w:cs="Arial"/>
        </w:rPr>
      </w:pPr>
    </w:p>
    <w:p w14:paraId="4D457DB7" w14:textId="757EA689" w:rsidR="00934121" w:rsidRPr="00F7410F" w:rsidRDefault="002A4AEE" w:rsidP="00934121">
      <w:pPr>
        <w:pStyle w:val="Ttulo3"/>
        <w:numPr>
          <w:ilvl w:val="1"/>
          <w:numId w:val="1"/>
        </w:numPr>
        <w:rPr>
          <w:u w:val="single"/>
        </w:rPr>
      </w:pPr>
      <w:r w:rsidRPr="00F7410F">
        <w:rPr>
          <w:u w:val="single"/>
        </w:rPr>
        <w:t>Medidas de seguridad</w:t>
      </w:r>
    </w:p>
    <w:p w14:paraId="5B42C2EC" w14:textId="3A6E9DE4" w:rsidR="003736F6" w:rsidRPr="00F7410F" w:rsidRDefault="004B22C9" w:rsidP="001B107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Como regla general</w:t>
      </w:r>
      <w:r w:rsidR="00D92944" w:rsidRPr="00F7410F">
        <w:rPr>
          <w:rFonts w:ascii="Arial" w:hAnsi="Arial" w:cs="Arial"/>
        </w:rPr>
        <w:t xml:space="preserve"> de seguridad</w:t>
      </w:r>
      <w:r w:rsidRPr="00F7410F">
        <w:rPr>
          <w:rFonts w:ascii="Arial" w:hAnsi="Arial" w:cs="Arial"/>
        </w:rPr>
        <w:t>, los servidores tienen operativos únicamente los servicios</w:t>
      </w:r>
      <w:r w:rsidR="00746DF5" w:rsidRPr="00F7410F">
        <w:rPr>
          <w:rFonts w:ascii="Arial" w:hAnsi="Arial" w:cs="Arial"/>
        </w:rPr>
        <w:t xml:space="preserve"> necesarios para realizar su función.</w:t>
      </w:r>
    </w:p>
    <w:p w14:paraId="40CA895B" w14:textId="3AAC2AA1" w:rsidR="00746DF5" w:rsidRDefault="00D92944" w:rsidP="001B107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La red cuento con</w:t>
      </w:r>
      <w:r w:rsidR="001B1076" w:rsidRPr="00F7410F">
        <w:rPr>
          <w:rFonts w:ascii="Arial" w:hAnsi="Arial" w:cs="Arial"/>
        </w:rPr>
        <w:t xml:space="preserve"> firewalls configurados para proteger el acceso al servidor web de intranet.</w:t>
      </w:r>
    </w:p>
    <w:p w14:paraId="0F9242E3" w14:textId="286D0F9F" w:rsidR="00621B98" w:rsidRPr="00F7410F" w:rsidRDefault="00621B98" w:rsidP="001B107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aseguran los puntos de acceso inalámbrico con WPA2-PSK con cifrado AES.</w:t>
      </w:r>
    </w:p>
    <w:p w14:paraId="6A646AAC" w14:textId="53C8D901" w:rsidR="001B1076" w:rsidRPr="00F7410F" w:rsidRDefault="001B1076" w:rsidP="001B1076">
      <w:pPr>
        <w:pStyle w:val="Prrafodelista"/>
        <w:numPr>
          <w:ilvl w:val="0"/>
          <w:numId w:val="2"/>
        </w:numPr>
        <w:spacing w:before="100" w:beforeAutospacing="1" w:after="119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lastRenderedPageBreak/>
        <w:t xml:space="preserve">Con el objetivo de analizar el tráfico de la red, se instaló un </w:t>
      </w:r>
      <w:proofErr w:type="spellStart"/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sniffer</w:t>
      </w:r>
      <w:proofErr w:type="spellEnd"/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 xml:space="preserve"> ubicado de manera de poder revisar el flujo de datos de la red con Internet.</w:t>
      </w:r>
    </w:p>
    <w:p w14:paraId="568C685A" w14:textId="77777777" w:rsidR="001B1076" w:rsidRPr="00F7410F" w:rsidRDefault="001B1076" w:rsidP="001B1076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DE0315" w14:textId="2F259AC8" w:rsidR="00A979C2" w:rsidRPr="00F7410F" w:rsidRDefault="00A979C2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Servicio DHCP</w:t>
      </w:r>
    </w:p>
    <w:p w14:paraId="651B805B" w14:textId="17A0900C" w:rsidR="00F03E2B" w:rsidRPr="00E71F2D" w:rsidRDefault="00F03E2B" w:rsidP="00E71F2D">
      <w:pPr>
        <w:jc w:val="both"/>
        <w:rPr>
          <w:rFonts w:ascii="Arial" w:hAnsi="Arial" w:cs="Arial"/>
        </w:rPr>
      </w:pPr>
      <w:r w:rsidRPr="00E71F2D">
        <w:rPr>
          <w:rFonts w:ascii="Arial" w:hAnsi="Arial" w:cs="Arial"/>
        </w:rPr>
        <w:t>Se inició</w:t>
      </w:r>
      <w:r w:rsidR="00CB692C">
        <w:rPr>
          <w:rFonts w:ascii="Arial" w:hAnsi="Arial" w:cs="Arial"/>
        </w:rPr>
        <w:t xml:space="preserve"> el desarrollo de este esquema de red</w:t>
      </w:r>
      <w:r w:rsidRPr="00E71F2D">
        <w:rPr>
          <w:rFonts w:ascii="Arial" w:hAnsi="Arial" w:cs="Arial"/>
        </w:rPr>
        <w:t xml:space="preserve"> asignando direcciones IP estáticas a los servidores</w:t>
      </w:r>
      <w:r w:rsidR="003D3492">
        <w:rPr>
          <w:rFonts w:ascii="Arial" w:hAnsi="Arial" w:cs="Arial"/>
        </w:rPr>
        <w:t xml:space="preserve"> importantes de la sede</w:t>
      </w:r>
      <w:r w:rsidRPr="00E71F2D">
        <w:rPr>
          <w:rFonts w:ascii="Arial" w:hAnsi="Arial" w:cs="Arial"/>
        </w:rPr>
        <w:t xml:space="preserve"> y a</w:t>
      </w:r>
      <w:r w:rsidR="00E16EB1" w:rsidRPr="00E71F2D">
        <w:rPr>
          <w:rFonts w:ascii="Arial" w:hAnsi="Arial" w:cs="Arial"/>
        </w:rPr>
        <w:t xml:space="preserve"> las computadoras de los cuatro puestos de trabajo</w:t>
      </w:r>
      <w:r w:rsidR="003D3492">
        <w:rPr>
          <w:rFonts w:ascii="Arial" w:hAnsi="Arial" w:cs="Arial"/>
        </w:rPr>
        <w:t xml:space="preserve"> en </w:t>
      </w:r>
      <w:r w:rsidRPr="00E71F2D">
        <w:rPr>
          <w:rFonts w:ascii="Arial" w:hAnsi="Arial" w:cs="Arial"/>
        </w:rPr>
        <w:t xml:space="preserve">el Departamento de Administración. Este último requería configuraciones específicas de IP en el firewall para que solo sus direcciones fueran autorizadas a acceder al servidor web seguro de intranet. Así, se aseguraba que solo las </w:t>
      </w:r>
      <w:proofErr w:type="spellStart"/>
      <w:r w:rsidRPr="00E71F2D">
        <w:rPr>
          <w:rFonts w:ascii="Arial" w:hAnsi="Arial" w:cs="Arial"/>
        </w:rPr>
        <w:t>IPs</w:t>
      </w:r>
      <w:proofErr w:type="spellEnd"/>
      <w:r w:rsidRPr="00E71F2D">
        <w:rPr>
          <w:rFonts w:ascii="Arial" w:hAnsi="Arial" w:cs="Arial"/>
        </w:rPr>
        <w:t xml:space="preserve"> de dicho departamento pudieran realizar conexiones hacia ese </w:t>
      </w:r>
      <w:r w:rsidR="006E0092">
        <w:rPr>
          <w:rFonts w:ascii="Arial" w:hAnsi="Arial" w:cs="Arial"/>
        </w:rPr>
        <w:t>servidor</w:t>
      </w:r>
      <w:r w:rsidRPr="00E71F2D">
        <w:rPr>
          <w:rFonts w:ascii="Arial" w:hAnsi="Arial" w:cs="Arial"/>
        </w:rPr>
        <w:t>.</w:t>
      </w:r>
    </w:p>
    <w:p w14:paraId="6CED3631" w14:textId="05C2CE44" w:rsidR="00BE4C3C" w:rsidRPr="00E71F2D" w:rsidRDefault="00BE4C3C" w:rsidP="00E71F2D">
      <w:pPr>
        <w:jc w:val="both"/>
        <w:rPr>
          <w:rFonts w:ascii="Arial" w:hAnsi="Arial" w:cs="Arial"/>
        </w:rPr>
      </w:pPr>
      <w:r w:rsidRPr="00BE4C3C">
        <w:rPr>
          <w:rFonts w:ascii="Arial" w:hAnsi="Arial" w:cs="Arial"/>
        </w:rPr>
        <w:t>Después de establecer las direcciones IP estáticas necesarias, quedaban los</w:t>
      </w:r>
      <w:r w:rsidRPr="00E71F2D">
        <w:rPr>
          <w:rFonts w:ascii="Arial" w:hAnsi="Arial" w:cs="Arial"/>
        </w:rPr>
        <w:t xml:space="preserve"> </w:t>
      </w:r>
      <w:r w:rsidRPr="00BE4C3C">
        <w:rPr>
          <w:rFonts w:ascii="Arial" w:hAnsi="Arial" w:cs="Arial"/>
        </w:rPr>
        <w:t xml:space="preserve">dispositivos sin configuración fija, como </w:t>
      </w:r>
      <w:proofErr w:type="spellStart"/>
      <w:r w:rsidRPr="00BE4C3C">
        <w:rPr>
          <w:rFonts w:ascii="Arial" w:hAnsi="Arial" w:cs="Arial"/>
        </w:rPr>
        <w:t>PCs</w:t>
      </w:r>
      <w:proofErr w:type="spellEnd"/>
      <w:r w:rsidRPr="00BE4C3C">
        <w:rPr>
          <w:rFonts w:ascii="Arial" w:hAnsi="Arial" w:cs="Arial"/>
        </w:rPr>
        <w:t>, laptops e impresoras. Para ello, se</w:t>
      </w:r>
      <w:r w:rsidRPr="00E71F2D">
        <w:rPr>
          <w:rFonts w:ascii="Arial" w:hAnsi="Arial" w:cs="Arial"/>
        </w:rPr>
        <w:t xml:space="preserve"> </w:t>
      </w:r>
      <w:r w:rsidRPr="00BE4C3C">
        <w:rPr>
          <w:rFonts w:ascii="Arial" w:hAnsi="Arial" w:cs="Arial"/>
        </w:rPr>
        <w:t xml:space="preserve">configuró el servidor DHCP, restando del rango disponible las </w:t>
      </w:r>
      <w:proofErr w:type="spellStart"/>
      <w:r w:rsidRPr="00BE4C3C">
        <w:rPr>
          <w:rFonts w:ascii="Arial" w:hAnsi="Arial" w:cs="Arial"/>
        </w:rPr>
        <w:t>IPs</w:t>
      </w:r>
      <w:proofErr w:type="spellEnd"/>
      <w:r w:rsidRPr="00BE4C3C">
        <w:rPr>
          <w:rFonts w:ascii="Arial" w:hAnsi="Arial" w:cs="Arial"/>
        </w:rPr>
        <w:t xml:space="preserve"> ya asignadas</w:t>
      </w:r>
      <w:r w:rsidR="006E0092">
        <w:rPr>
          <w:rFonts w:ascii="Arial" w:hAnsi="Arial" w:cs="Arial"/>
        </w:rPr>
        <w:t>,</w:t>
      </w:r>
      <w:r w:rsidR="000A6B8F">
        <w:rPr>
          <w:rFonts w:ascii="Arial" w:hAnsi="Arial" w:cs="Arial"/>
        </w:rPr>
        <w:t xml:space="preserve"> al igual que</w:t>
      </w:r>
      <w:r w:rsidRPr="00BE4C3C">
        <w:rPr>
          <w:rFonts w:ascii="Arial" w:hAnsi="Arial" w:cs="Arial"/>
        </w:rPr>
        <w:t xml:space="preserve"> la</w:t>
      </w:r>
      <w:r w:rsidRPr="00E71F2D">
        <w:rPr>
          <w:rFonts w:ascii="Arial" w:hAnsi="Arial" w:cs="Arial"/>
        </w:rPr>
        <w:t xml:space="preserve"> dirección de red (</w:t>
      </w:r>
      <w:r w:rsidR="003B51E4" w:rsidRPr="00E71F2D">
        <w:rPr>
          <w:rFonts w:ascii="Arial" w:hAnsi="Arial" w:cs="Arial"/>
        </w:rPr>
        <w:t>10.68.14</w:t>
      </w:r>
      <w:r w:rsidRPr="00E71F2D">
        <w:rPr>
          <w:rFonts w:ascii="Arial" w:hAnsi="Arial" w:cs="Arial"/>
        </w:rPr>
        <w:t>.64) y la dirección de broadcast (</w:t>
      </w:r>
      <w:r w:rsidR="003B51E4" w:rsidRPr="00E71F2D">
        <w:rPr>
          <w:rFonts w:ascii="Arial" w:hAnsi="Arial" w:cs="Arial"/>
        </w:rPr>
        <w:t>10.68.14.127</w:t>
      </w:r>
      <w:r w:rsidRPr="00E71F2D">
        <w:rPr>
          <w:rFonts w:ascii="Arial" w:hAnsi="Arial" w:cs="Arial"/>
        </w:rPr>
        <w:t xml:space="preserve">). </w:t>
      </w:r>
    </w:p>
    <w:p w14:paraId="05CE7111" w14:textId="38D8BA09" w:rsidR="004B06BA" w:rsidRPr="004B06BA" w:rsidRDefault="004B06BA" w:rsidP="00E71F2D">
      <w:pPr>
        <w:jc w:val="both"/>
        <w:rPr>
          <w:rFonts w:ascii="Arial" w:hAnsi="Arial" w:cs="Arial"/>
        </w:rPr>
      </w:pPr>
      <w:r w:rsidRPr="004B06BA">
        <w:rPr>
          <w:rFonts w:ascii="Arial" w:hAnsi="Arial" w:cs="Arial"/>
        </w:rPr>
        <w:t>El servidor DHCP se encargará de asignar automáticamente direcciones IP, máscara de subred,</w:t>
      </w:r>
      <w:r w:rsidRPr="00E71F2D">
        <w:rPr>
          <w:rFonts w:ascii="Arial" w:hAnsi="Arial" w:cs="Arial"/>
        </w:rPr>
        <w:t xml:space="preserve"> </w:t>
      </w:r>
      <w:r w:rsidRPr="004B06BA">
        <w:rPr>
          <w:rFonts w:ascii="Arial" w:hAnsi="Arial" w:cs="Arial"/>
        </w:rPr>
        <w:t>puerta de enlace predeterminada y servidores DNS a todos los dispositivos de usuario que no requieren una IP estática.</w:t>
      </w:r>
    </w:p>
    <w:p w14:paraId="5BD449BA" w14:textId="6F294359" w:rsidR="004B06BA" w:rsidRPr="004B06BA" w:rsidRDefault="004B06BA" w:rsidP="00E71F2D">
      <w:pPr>
        <w:jc w:val="both"/>
        <w:rPr>
          <w:rFonts w:ascii="Arial" w:hAnsi="Arial" w:cs="Arial"/>
        </w:rPr>
      </w:pPr>
      <w:r w:rsidRPr="004B06BA">
        <w:rPr>
          <w:rFonts w:ascii="Arial" w:hAnsi="Arial" w:cs="Arial"/>
          <w:b/>
          <w:bCs/>
        </w:rPr>
        <w:t>Configuración de</w:t>
      </w:r>
      <w:r w:rsidR="00FB01D9">
        <w:rPr>
          <w:rFonts w:ascii="Arial" w:hAnsi="Arial" w:cs="Arial"/>
          <w:b/>
          <w:bCs/>
        </w:rPr>
        <w:t xml:space="preserve"> Servidor </w:t>
      </w:r>
      <w:r w:rsidRPr="004B06BA">
        <w:rPr>
          <w:rFonts w:ascii="Arial" w:hAnsi="Arial" w:cs="Arial"/>
          <w:b/>
          <w:bCs/>
        </w:rPr>
        <w:t>DHCP:</w:t>
      </w:r>
    </w:p>
    <w:p w14:paraId="52FAE542" w14:textId="16CDF9E8" w:rsidR="004B06BA" w:rsidRPr="004B06BA" w:rsidRDefault="004B06BA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06BA">
        <w:rPr>
          <w:rFonts w:ascii="Arial" w:hAnsi="Arial" w:cs="Arial"/>
          <w:u w:val="single"/>
        </w:rPr>
        <w:t>Puerta de enlace</w:t>
      </w:r>
      <w:r w:rsidR="00F7410F" w:rsidRPr="00E71F2D">
        <w:rPr>
          <w:rFonts w:ascii="Arial" w:hAnsi="Arial" w:cs="Arial"/>
          <w:u w:val="single"/>
        </w:rPr>
        <w:t xml:space="preserve"> por defecto</w:t>
      </w:r>
      <w:r w:rsidRPr="004B06BA">
        <w:rPr>
          <w:rFonts w:ascii="Arial" w:hAnsi="Arial" w:cs="Arial"/>
          <w:u w:val="single"/>
        </w:rPr>
        <w:t>:</w:t>
      </w:r>
      <w:r w:rsidRPr="004B06BA">
        <w:rPr>
          <w:rFonts w:ascii="Arial" w:hAnsi="Arial" w:cs="Arial"/>
        </w:rPr>
        <w:t xml:space="preserve"> 10.68.14.65</w:t>
      </w:r>
    </w:p>
    <w:p w14:paraId="7E39FB1A" w14:textId="584F34EF" w:rsidR="004B06BA" w:rsidRPr="00E71F2D" w:rsidRDefault="004B06BA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06BA">
        <w:rPr>
          <w:rFonts w:ascii="Arial" w:hAnsi="Arial" w:cs="Arial"/>
          <w:u w:val="single"/>
        </w:rPr>
        <w:t>Servidor DNS:</w:t>
      </w:r>
      <w:r w:rsidRPr="004B06BA">
        <w:rPr>
          <w:rFonts w:ascii="Arial" w:hAnsi="Arial" w:cs="Arial"/>
        </w:rPr>
        <w:t xml:space="preserve"> 10.68.14.</w:t>
      </w:r>
      <w:r w:rsidR="00F7410F" w:rsidRPr="00E71F2D">
        <w:rPr>
          <w:rFonts w:ascii="Arial" w:hAnsi="Arial" w:cs="Arial"/>
        </w:rPr>
        <w:t>66</w:t>
      </w:r>
    </w:p>
    <w:p w14:paraId="42043642" w14:textId="30ED3626" w:rsidR="00E46C04" w:rsidRPr="00E71F2D" w:rsidRDefault="00E46C0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Dirección IP inicial:</w:t>
      </w:r>
      <w:r w:rsidRPr="00E71F2D">
        <w:rPr>
          <w:rFonts w:ascii="Arial" w:hAnsi="Arial" w:cs="Arial"/>
        </w:rPr>
        <w:t xml:space="preserve"> 10.68.14.81</w:t>
      </w:r>
    </w:p>
    <w:p w14:paraId="03A4D305" w14:textId="6162D26B" w:rsidR="00E46C04" w:rsidRPr="00E71F2D" w:rsidRDefault="00E46C0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Máscara de subred:</w:t>
      </w:r>
      <w:r w:rsidRPr="00E71F2D">
        <w:rPr>
          <w:rFonts w:ascii="Arial" w:hAnsi="Arial" w:cs="Arial"/>
        </w:rPr>
        <w:t xml:space="preserve"> 255.255.255.192</w:t>
      </w:r>
    </w:p>
    <w:p w14:paraId="5C3FA0D5" w14:textId="080D68F3" w:rsidR="00E46C04" w:rsidRPr="00E71F2D" w:rsidRDefault="00E46C0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Número máximo de usuarios:</w:t>
      </w:r>
      <w:r w:rsidRPr="00E71F2D">
        <w:rPr>
          <w:rFonts w:ascii="Arial" w:hAnsi="Arial" w:cs="Arial"/>
        </w:rPr>
        <w:t xml:space="preserve"> 46</w:t>
      </w:r>
    </w:p>
    <w:p w14:paraId="18BA5679" w14:textId="29212AE9" w:rsidR="000107E4" w:rsidRPr="004B06BA" w:rsidRDefault="000107E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Rango de direcciones asignables en total:</w:t>
      </w:r>
      <w:r w:rsidRPr="00E71F2D">
        <w:rPr>
          <w:rFonts w:ascii="Arial" w:hAnsi="Arial" w:cs="Arial"/>
        </w:rPr>
        <w:t xml:space="preserve"> 10.68.14.81 – 10.68.14.126</w:t>
      </w:r>
    </w:p>
    <w:p w14:paraId="1E24ED4B" w14:textId="77777777" w:rsidR="00335400" w:rsidRPr="00F7410F" w:rsidRDefault="00335400" w:rsidP="00335400"/>
    <w:p w14:paraId="04531B11" w14:textId="6C5B2E8B" w:rsidR="00A979C2" w:rsidRPr="00F7410F" w:rsidRDefault="00A979C2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Servicios de capa de aplicación</w:t>
      </w:r>
    </w:p>
    <w:p w14:paraId="42CDA03B" w14:textId="37399963" w:rsidR="00335400" w:rsidRDefault="00FB01D9" w:rsidP="00FB01D9">
      <w:pPr>
        <w:pStyle w:val="Ttulo3"/>
        <w:numPr>
          <w:ilvl w:val="1"/>
          <w:numId w:val="1"/>
        </w:numPr>
        <w:rPr>
          <w:u w:val="single"/>
        </w:rPr>
      </w:pPr>
      <w:r w:rsidRPr="00FB01D9">
        <w:rPr>
          <w:u w:val="single"/>
        </w:rPr>
        <w:t>Servicios Web</w:t>
      </w:r>
    </w:p>
    <w:p w14:paraId="27A73885" w14:textId="49CB7F72" w:rsidR="00FB01D9" w:rsidRPr="000E265A" w:rsidRDefault="00FB01D9" w:rsidP="00AB13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u w:val="single"/>
        </w:rPr>
      </w:pPr>
      <w:r w:rsidRPr="000E265A">
        <w:rPr>
          <w:rFonts w:ascii="Arial" w:hAnsi="Arial" w:cs="Arial"/>
          <w:b/>
          <w:bCs/>
          <w:u w:val="single"/>
        </w:rPr>
        <w:t>www.fama.com.ar:</w:t>
      </w:r>
      <w:r w:rsidRPr="000E265A">
        <w:rPr>
          <w:rFonts w:ascii="Arial" w:hAnsi="Arial" w:cs="Arial"/>
        </w:rPr>
        <w:t xml:space="preserve"> </w:t>
      </w:r>
      <w:r w:rsidR="0064540E" w:rsidRPr="000E265A">
        <w:rPr>
          <w:rFonts w:ascii="Arial" w:hAnsi="Arial" w:cs="Arial"/>
        </w:rPr>
        <w:t xml:space="preserve">página principal con el logo de la empresa, </w:t>
      </w:r>
      <w:r w:rsidR="00F36369" w:rsidRPr="000E265A">
        <w:rPr>
          <w:rFonts w:ascii="Arial" w:hAnsi="Arial" w:cs="Arial"/>
        </w:rPr>
        <w:t xml:space="preserve">información sobre la misma, </w:t>
      </w:r>
      <w:r w:rsidR="00403371" w:rsidRPr="000E265A">
        <w:rPr>
          <w:rFonts w:ascii="Arial" w:hAnsi="Arial" w:cs="Arial"/>
        </w:rPr>
        <w:t>un</w:t>
      </w:r>
      <w:r w:rsidR="00F36369" w:rsidRPr="000E265A">
        <w:rPr>
          <w:rFonts w:ascii="Arial" w:hAnsi="Arial" w:cs="Arial"/>
        </w:rPr>
        <w:t xml:space="preserve"> listado de sus servicios</w:t>
      </w:r>
      <w:r w:rsidR="00403371" w:rsidRPr="000E265A">
        <w:rPr>
          <w:rFonts w:ascii="Arial" w:hAnsi="Arial" w:cs="Arial"/>
        </w:rPr>
        <w:t xml:space="preserve"> y enlace al Departamento de Logística y Transporte.</w:t>
      </w:r>
    </w:p>
    <w:p w14:paraId="5926A085" w14:textId="1B392B26" w:rsidR="007A4AFC" w:rsidRPr="000E265A" w:rsidRDefault="007A4AFC" w:rsidP="00AB13F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E265A">
        <w:rPr>
          <w:rFonts w:ascii="Arial" w:hAnsi="Arial" w:cs="Arial"/>
          <w:b/>
          <w:bCs/>
          <w:u w:val="single"/>
        </w:rPr>
        <w:lastRenderedPageBreak/>
        <w:t>www.logistica.fama.com.ar:</w:t>
      </w:r>
      <w:r w:rsidRPr="000E265A">
        <w:rPr>
          <w:rFonts w:ascii="Arial" w:hAnsi="Arial" w:cs="Arial"/>
        </w:rPr>
        <w:t xml:space="preserve"> </w:t>
      </w:r>
      <w:r w:rsidR="0073454C">
        <w:rPr>
          <w:rFonts w:ascii="Arial" w:hAnsi="Arial" w:cs="Arial"/>
        </w:rPr>
        <w:t>s</w:t>
      </w:r>
      <w:r w:rsidR="00E354AB" w:rsidRPr="000E265A">
        <w:rPr>
          <w:rFonts w:ascii="Arial" w:hAnsi="Arial" w:cs="Arial"/>
        </w:rPr>
        <w:t>itio web para el Departamento de Logística y Transporte con información general y listado de sucursales.</w:t>
      </w:r>
    </w:p>
    <w:p w14:paraId="5807F61B" w14:textId="14DB6375" w:rsidR="00684637" w:rsidRPr="000E265A" w:rsidRDefault="009756AB" w:rsidP="00AB13F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E265A">
        <w:rPr>
          <w:rFonts w:ascii="Arial" w:hAnsi="Arial" w:cs="Arial"/>
          <w:b/>
          <w:bCs/>
          <w:u w:val="single"/>
        </w:rPr>
        <w:t>www.gestion.logistica.fama.com.ar:</w:t>
      </w:r>
      <w:r w:rsidRPr="000E265A">
        <w:rPr>
          <w:rFonts w:ascii="Arial" w:hAnsi="Arial" w:cs="Arial"/>
        </w:rPr>
        <w:t xml:space="preserve"> portal HTTPS para la pantalla de Acceso de Gestión </w:t>
      </w:r>
      <w:r w:rsidR="0046700A" w:rsidRPr="000E265A">
        <w:rPr>
          <w:rFonts w:ascii="Arial" w:hAnsi="Arial" w:cs="Arial"/>
        </w:rPr>
        <w:t>Logística.</w:t>
      </w:r>
    </w:p>
    <w:p w14:paraId="29C2DC47" w14:textId="11C5DC3B" w:rsidR="0046700A" w:rsidRPr="000E265A" w:rsidRDefault="0046700A" w:rsidP="00AB13F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E265A">
        <w:rPr>
          <w:rFonts w:ascii="Arial" w:hAnsi="Arial" w:cs="Arial"/>
          <w:b/>
          <w:bCs/>
          <w:u w:val="single"/>
        </w:rPr>
        <w:t>www.admin.fama.com.ar:</w:t>
      </w:r>
      <w:r w:rsidRPr="000E265A">
        <w:rPr>
          <w:rFonts w:ascii="Arial" w:hAnsi="Arial" w:cs="Arial"/>
        </w:rPr>
        <w:t xml:space="preserve"> intranet administrative protegida por Firewall, accesible</w:t>
      </w:r>
      <w:r w:rsidR="0035495B" w:rsidRPr="000E265A">
        <w:rPr>
          <w:rFonts w:ascii="Arial" w:hAnsi="Arial" w:cs="Arial"/>
        </w:rPr>
        <w:t xml:space="preserve"> solo desde el área de Administración.</w:t>
      </w:r>
    </w:p>
    <w:p w14:paraId="1E8035E6" w14:textId="77777777" w:rsidR="0035495B" w:rsidRDefault="0035495B" w:rsidP="0035495B"/>
    <w:p w14:paraId="066020EA" w14:textId="6FEE1589" w:rsidR="0035495B" w:rsidRDefault="00996F1D" w:rsidP="0035495B">
      <w:pPr>
        <w:pStyle w:val="Ttulo3"/>
        <w:numPr>
          <w:ilvl w:val="1"/>
          <w:numId w:val="1"/>
        </w:numPr>
        <w:rPr>
          <w:u w:val="single"/>
        </w:rPr>
      </w:pPr>
      <w:r w:rsidRPr="00996F1D">
        <w:rPr>
          <w:u w:val="single"/>
        </w:rPr>
        <w:t>Correo electrónico</w:t>
      </w:r>
    </w:p>
    <w:p w14:paraId="6C5FCE7B" w14:textId="61B336F0" w:rsidR="003015FA" w:rsidRPr="000E265A" w:rsidRDefault="00C079F9" w:rsidP="00AB13F0">
      <w:pPr>
        <w:jc w:val="both"/>
        <w:rPr>
          <w:rFonts w:ascii="Arial" w:hAnsi="Arial" w:cs="Arial"/>
        </w:rPr>
      </w:pPr>
      <w:r w:rsidRPr="000E265A">
        <w:rPr>
          <w:rFonts w:ascii="Arial" w:hAnsi="Arial" w:cs="Arial"/>
        </w:rPr>
        <w:t xml:space="preserve">Todas las direcciones de correo electrónico </w:t>
      </w:r>
      <w:r w:rsidR="00AF2228" w:rsidRPr="000E265A">
        <w:rPr>
          <w:rFonts w:ascii="Arial" w:hAnsi="Arial" w:cs="Arial"/>
        </w:rPr>
        <w:t xml:space="preserve">dentro de la empresa </w:t>
      </w:r>
      <w:r w:rsidR="000E265A">
        <w:rPr>
          <w:rFonts w:ascii="Arial" w:hAnsi="Arial" w:cs="Arial"/>
        </w:rPr>
        <w:t xml:space="preserve">forman parte del dominio </w:t>
      </w:r>
      <w:r w:rsidR="000E265A" w:rsidRPr="000E265A">
        <w:rPr>
          <w:rFonts w:ascii="Arial" w:hAnsi="Arial" w:cs="Arial"/>
          <w:i/>
          <w:iCs/>
        </w:rPr>
        <w:t>fama.com.ar</w:t>
      </w:r>
      <w:r w:rsidR="000E265A">
        <w:rPr>
          <w:rFonts w:ascii="Arial" w:hAnsi="Arial" w:cs="Arial"/>
        </w:rPr>
        <w:t xml:space="preserve"> y </w:t>
      </w:r>
      <w:r w:rsidR="00AF2228" w:rsidRPr="000E265A">
        <w:rPr>
          <w:rFonts w:ascii="Arial" w:hAnsi="Arial" w:cs="Arial"/>
        </w:rPr>
        <w:t xml:space="preserve">son de la forma </w:t>
      </w:r>
      <w:r w:rsidR="00B1093A">
        <w:rPr>
          <w:rFonts w:ascii="Arial" w:hAnsi="Arial" w:cs="Arial"/>
        </w:rPr>
        <w:t>“</w:t>
      </w:r>
      <w:r w:rsidR="003015FA" w:rsidRPr="000E265A">
        <w:rPr>
          <w:rFonts w:ascii="Arial" w:hAnsi="Arial" w:cs="Arial"/>
          <w:i/>
          <w:iCs/>
        </w:rPr>
        <w:t>usuario@fama.com.ar</w:t>
      </w:r>
      <w:r w:rsidR="00B1093A" w:rsidRPr="00B1093A">
        <w:rPr>
          <w:rFonts w:ascii="Arial" w:hAnsi="Arial" w:cs="Arial"/>
        </w:rPr>
        <w:t>”</w:t>
      </w:r>
      <w:r w:rsidR="00AF2228" w:rsidRPr="000E265A">
        <w:rPr>
          <w:rFonts w:ascii="Arial" w:hAnsi="Arial" w:cs="Arial"/>
        </w:rPr>
        <w:t>.</w:t>
      </w:r>
      <w:r w:rsidR="003015FA" w:rsidRPr="000E265A">
        <w:rPr>
          <w:rFonts w:ascii="Arial" w:hAnsi="Arial" w:cs="Arial"/>
        </w:rPr>
        <w:t xml:space="preserve"> Adicionalmente, se crearon tres cuentas de correo: </w:t>
      </w:r>
      <w:r w:rsidR="003015FA" w:rsidRPr="000E265A">
        <w:rPr>
          <w:rFonts w:ascii="Arial" w:hAnsi="Arial" w:cs="Arial"/>
          <w:i/>
          <w:iCs/>
        </w:rPr>
        <w:t>marcelo@fama.com.ar</w:t>
      </w:r>
      <w:r w:rsidR="003015FA" w:rsidRPr="000E265A">
        <w:rPr>
          <w:rFonts w:ascii="Arial" w:hAnsi="Arial" w:cs="Arial"/>
        </w:rPr>
        <w:t xml:space="preserve">, </w:t>
      </w:r>
      <w:r w:rsidR="003015FA" w:rsidRPr="000E265A">
        <w:rPr>
          <w:rFonts w:ascii="Arial" w:hAnsi="Arial" w:cs="Arial"/>
          <w:i/>
          <w:iCs/>
        </w:rPr>
        <w:t>ricardo@fama.com.ar</w:t>
      </w:r>
      <w:r w:rsidR="003015FA" w:rsidRPr="000E265A">
        <w:rPr>
          <w:rFonts w:ascii="Arial" w:hAnsi="Arial" w:cs="Arial"/>
        </w:rPr>
        <w:t xml:space="preserve">, y </w:t>
      </w:r>
      <w:r w:rsidR="003015FA" w:rsidRPr="000E265A">
        <w:rPr>
          <w:rFonts w:ascii="Arial" w:hAnsi="Arial" w:cs="Arial"/>
          <w:i/>
          <w:iCs/>
        </w:rPr>
        <w:t>rodrigo@fama.com.ar</w:t>
      </w:r>
      <w:r w:rsidR="003015FA" w:rsidRPr="000E265A">
        <w:rPr>
          <w:rFonts w:ascii="Arial" w:hAnsi="Arial" w:cs="Arial"/>
        </w:rPr>
        <w:t>. Tres de las cuatro computadoras dentro del Departamento de Administración</w:t>
      </w:r>
      <w:r w:rsidR="000E265A">
        <w:rPr>
          <w:rFonts w:ascii="Arial" w:hAnsi="Arial" w:cs="Arial"/>
        </w:rPr>
        <w:t xml:space="preserve"> están configuradas con estas cuentas para enviarse correos entre sí</w:t>
      </w:r>
      <w:r w:rsidR="006F3C14" w:rsidRPr="000E265A">
        <w:rPr>
          <w:rFonts w:ascii="Arial" w:hAnsi="Arial" w:cs="Arial"/>
        </w:rPr>
        <w:t>.</w:t>
      </w:r>
    </w:p>
    <w:p w14:paraId="44B16505" w14:textId="77777777" w:rsidR="006F3C14" w:rsidRDefault="006F3C14" w:rsidP="00996F1D"/>
    <w:p w14:paraId="341EF24B" w14:textId="2BF0E10F" w:rsidR="006F3C14" w:rsidRDefault="006F3C14" w:rsidP="006F3C14">
      <w:pPr>
        <w:pStyle w:val="Ttulo3"/>
        <w:numPr>
          <w:ilvl w:val="1"/>
          <w:numId w:val="1"/>
        </w:numPr>
        <w:rPr>
          <w:u w:val="single"/>
        </w:rPr>
      </w:pPr>
      <w:r w:rsidRPr="006F3C14">
        <w:rPr>
          <w:u w:val="single"/>
        </w:rPr>
        <w:t>Wireless</w:t>
      </w:r>
    </w:p>
    <w:p w14:paraId="0CCAD377" w14:textId="2BF43015" w:rsidR="006F3C14" w:rsidRPr="00AB13F0" w:rsidRDefault="00AB1E81" w:rsidP="00AB13F0">
      <w:pPr>
        <w:jc w:val="both"/>
        <w:rPr>
          <w:rFonts w:ascii="Arial" w:hAnsi="Arial" w:cs="Arial"/>
        </w:rPr>
      </w:pPr>
      <w:r w:rsidRPr="00AB13F0">
        <w:rPr>
          <w:rFonts w:ascii="Arial" w:hAnsi="Arial" w:cs="Arial"/>
        </w:rPr>
        <w:t>Se añadieron dos puntos de acceso inalámbrico</w:t>
      </w:r>
      <w:r w:rsidR="00684C43" w:rsidRPr="00AB13F0">
        <w:rPr>
          <w:rFonts w:ascii="Arial" w:hAnsi="Arial" w:cs="Arial"/>
        </w:rPr>
        <w:t xml:space="preserve"> (</w:t>
      </w:r>
      <w:r w:rsidR="00611BC7" w:rsidRPr="00AB13F0">
        <w:rPr>
          <w:rFonts w:ascii="Arial" w:hAnsi="Arial" w:cs="Arial"/>
        </w:rPr>
        <w:t>SSID</w:t>
      </w:r>
      <w:r w:rsidR="00684C43" w:rsidRPr="00AB13F0">
        <w:rPr>
          <w:rFonts w:ascii="Arial" w:hAnsi="Arial" w:cs="Arial"/>
        </w:rPr>
        <w:t>:</w:t>
      </w:r>
      <w:r w:rsidR="00611BC7" w:rsidRPr="00AB13F0">
        <w:rPr>
          <w:rFonts w:ascii="Arial" w:hAnsi="Arial" w:cs="Arial"/>
        </w:rPr>
        <w:t xml:space="preserve"> “</w:t>
      </w:r>
      <w:proofErr w:type="spellStart"/>
      <w:r w:rsidR="00611BC7" w:rsidRPr="00AB13F0">
        <w:rPr>
          <w:rFonts w:ascii="Arial" w:hAnsi="Arial" w:cs="Arial"/>
        </w:rPr>
        <w:t>WiFi</w:t>
      </w:r>
      <w:proofErr w:type="spellEnd"/>
      <w:r w:rsidR="00611BC7" w:rsidRPr="00AB13F0">
        <w:rPr>
          <w:rFonts w:ascii="Arial" w:hAnsi="Arial" w:cs="Arial"/>
        </w:rPr>
        <w:t>-FAMA”</w:t>
      </w:r>
      <w:r w:rsidR="00684C43" w:rsidRPr="00AB13F0">
        <w:rPr>
          <w:rFonts w:ascii="Arial" w:hAnsi="Arial" w:cs="Arial"/>
        </w:rPr>
        <w:t>)</w:t>
      </w:r>
      <w:r w:rsidR="00AB5BF6" w:rsidRPr="00AB13F0">
        <w:rPr>
          <w:rFonts w:ascii="Arial" w:hAnsi="Arial" w:cs="Arial"/>
        </w:rPr>
        <w:t xml:space="preserve"> con los que se ofrece servicio</w:t>
      </w:r>
      <w:r w:rsidR="008107DF" w:rsidRPr="00AB13F0">
        <w:rPr>
          <w:rFonts w:ascii="Arial" w:hAnsi="Arial" w:cs="Arial"/>
        </w:rPr>
        <w:t xml:space="preserve"> a laptops, </w:t>
      </w:r>
      <w:proofErr w:type="spellStart"/>
      <w:r w:rsidR="008107DF" w:rsidRPr="00AB13F0">
        <w:rPr>
          <w:rFonts w:ascii="Arial" w:hAnsi="Arial" w:cs="Arial"/>
        </w:rPr>
        <w:t>tablets</w:t>
      </w:r>
      <w:proofErr w:type="spellEnd"/>
      <w:r w:rsidR="008107DF" w:rsidRPr="00AB13F0">
        <w:rPr>
          <w:rFonts w:ascii="Arial" w:hAnsi="Arial" w:cs="Arial"/>
        </w:rPr>
        <w:t>, smartphones, etc</w:t>
      </w:r>
      <w:r w:rsidR="002D43B3">
        <w:rPr>
          <w:rFonts w:ascii="Arial" w:hAnsi="Arial" w:cs="Arial"/>
        </w:rPr>
        <w:t>étera. Se protege su acceso con tecnología WPA2-PSK con cifrado AES.</w:t>
      </w:r>
    </w:p>
    <w:p w14:paraId="56E0554E" w14:textId="77777777" w:rsidR="006F3C14" w:rsidRDefault="006F3C14" w:rsidP="00996F1D"/>
    <w:p w14:paraId="2DEE73B9" w14:textId="6A30D27A" w:rsidR="00784434" w:rsidRPr="00784434" w:rsidRDefault="00784434" w:rsidP="00784434">
      <w:pPr>
        <w:pStyle w:val="Ttulo3"/>
        <w:numPr>
          <w:ilvl w:val="1"/>
          <w:numId w:val="1"/>
        </w:numPr>
        <w:rPr>
          <w:u w:val="single"/>
        </w:rPr>
      </w:pPr>
      <w:r w:rsidRPr="00784434">
        <w:rPr>
          <w:u w:val="single"/>
        </w:rPr>
        <w:t>Telefonía IP</w:t>
      </w:r>
    </w:p>
    <w:p w14:paraId="647B8A06" w14:textId="6870191E" w:rsidR="00784434" w:rsidRPr="00AB13F0" w:rsidRDefault="00784434" w:rsidP="00AB13F0">
      <w:pPr>
        <w:jc w:val="both"/>
        <w:rPr>
          <w:rFonts w:ascii="Arial" w:hAnsi="Arial" w:cs="Arial"/>
        </w:rPr>
      </w:pPr>
      <w:r w:rsidRPr="00AB13F0">
        <w:rPr>
          <w:rFonts w:ascii="Arial" w:hAnsi="Arial" w:cs="Arial"/>
        </w:rPr>
        <w:t>Cada puesto de trabajo</w:t>
      </w:r>
      <w:r w:rsidR="000E265A" w:rsidRPr="00AB13F0">
        <w:rPr>
          <w:rFonts w:ascii="Arial" w:hAnsi="Arial" w:cs="Arial"/>
        </w:rPr>
        <w:t xml:space="preserve"> cuenta con un teléfono IP conectado a la red y a la computadora de su respectivo puesto.</w:t>
      </w:r>
    </w:p>
    <w:p w14:paraId="084A2DC4" w14:textId="77777777" w:rsidR="000E265A" w:rsidRDefault="000E265A" w:rsidP="00996F1D"/>
    <w:p w14:paraId="119D2EDA" w14:textId="21CA223A" w:rsidR="000E265A" w:rsidRPr="002435B1" w:rsidRDefault="002435B1" w:rsidP="002435B1">
      <w:pPr>
        <w:pStyle w:val="Ttulo3"/>
        <w:numPr>
          <w:ilvl w:val="1"/>
          <w:numId w:val="1"/>
        </w:numPr>
        <w:rPr>
          <w:u w:val="single"/>
        </w:rPr>
      </w:pPr>
      <w:r w:rsidRPr="002435B1">
        <w:rPr>
          <w:u w:val="single"/>
        </w:rPr>
        <w:t>Impresoras de red</w:t>
      </w:r>
    </w:p>
    <w:p w14:paraId="6A0CF409" w14:textId="6AC0E5E5" w:rsidR="000E265A" w:rsidRPr="00AB13F0" w:rsidRDefault="002435B1" w:rsidP="00AB13F0">
      <w:pPr>
        <w:jc w:val="both"/>
        <w:rPr>
          <w:rFonts w:ascii="Arial" w:hAnsi="Arial" w:cs="Arial"/>
        </w:rPr>
      </w:pPr>
      <w:r w:rsidRPr="00AB13F0">
        <w:rPr>
          <w:rFonts w:ascii="Arial" w:hAnsi="Arial" w:cs="Arial"/>
        </w:rPr>
        <w:t xml:space="preserve">Hay dos impresoras de red en la sede: una conectada por cable y otra por </w:t>
      </w:r>
      <w:proofErr w:type="spellStart"/>
      <w:r w:rsidRPr="00AB13F0">
        <w:rPr>
          <w:rFonts w:ascii="Arial" w:hAnsi="Arial" w:cs="Arial"/>
        </w:rPr>
        <w:t>Wi</w:t>
      </w:r>
      <w:proofErr w:type="spellEnd"/>
      <w:r w:rsidRPr="00AB13F0">
        <w:rPr>
          <w:rFonts w:ascii="Arial" w:hAnsi="Arial" w:cs="Arial"/>
        </w:rPr>
        <w:t>-Fi.</w:t>
      </w:r>
    </w:p>
    <w:p w14:paraId="5BA2C360" w14:textId="77777777" w:rsidR="002435B1" w:rsidRPr="003015FA" w:rsidRDefault="002435B1" w:rsidP="00996F1D"/>
    <w:p w14:paraId="74CA408B" w14:textId="172474EF" w:rsidR="00A979C2" w:rsidRPr="00F7410F" w:rsidRDefault="00A979C2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Emulación</w:t>
      </w:r>
      <w:r w:rsidR="00335400" w:rsidRPr="00F7410F">
        <w:rPr>
          <w:u w:val="single"/>
        </w:rPr>
        <w:t xml:space="preserve"> de la red</w:t>
      </w:r>
    </w:p>
    <w:p w14:paraId="2E9EA8C2" w14:textId="2E6E8C31" w:rsidR="001A45EB" w:rsidRDefault="009C6DB4" w:rsidP="00621B98">
      <w:pPr>
        <w:jc w:val="both"/>
        <w:rPr>
          <w:rFonts w:ascii="Arial" w:hAnsi="Arial" w:cs="Arial"/>
        </w:rPr>
      </w:pPr>
      <w:r w:rsidRPr="00AB13F0">
        <w:rPr>
          <w:rFonts w:ascii="Arial" w:hAnsi="Arial" w:cs="Arial"/>
        </w:rPr>
        <w:t xml:space="preserve">El esquema de </w:t>
      </w:r>
      <w:r w:rsidR="00621B98" w:rsidRPr="00AB13F0">
        <w:rPr>
          <w:rFonts w:ascii="Arial" w:hAnsi="Arial" w:cs="Arial"/>
        </w:rPr>
        <w:t>la</w:t>
      </w:r>
      <w:r w:rsidRPr="00AB13F0">
        <w:rPr>
          <w:rFonts w:ascii="Arial" w:hAnsi="Arial" w:cs="Arial"/>
        </w:rPr>
        <w:t xml:space="preserve"> red fue </w:t>
      </w:r>
      <w:r w:rsidR="00621B98" w:rsidRPr="00AB13F0">
        <w:rPr>
          <w:rFonts w:ascii="Arial" w:hAnsi="Arial" w:cs="Arial"/>
        </w:rPr>
        <w:t>desarrollado</w:t>
      </w:r>
      <w:r w:rsidRPr="00AB13F0">
        <w:rPr>
          <w:rFonts w:ascii="Arial" w:hAnsi="Arial" w:cs="Arial"/>
        </w:rPr>
        <w:t xml:space="preserve"> en Cisco </w:t>
      </w:r>
      <w:proofErr w:type="spellStart"/>
      <w:r w:rsidRPr="00AB13F0">
        <w:rPr>
          <w:rFonts w:ascii="Arial" w:hAnsi="Arial" w:cs="Arial"/>
        </w:rPr>
        <w:t>Packet</w:t>
      </w:r>
      <w:proofErr w:type="spellEnd"/>
      <w:r w:rsidRPr="00AB13F0">
        <w:rPr>
          <w:rFonts w:ascii="Arial" w:hAnsi="Arial" w:cs="Arial"/>
        </w:rPr>
        <w:t xml:space="preserve"> </w:t>
      </w:r>
      <w:proofErr w:type="spellStart"/>
      <w:r w:rsidRPr="00AB13F0">
        <w:rPr>
          <w:rFonts w:ascii="Arial" w:hAnsi="Arial" w:cs="Arial"/>
        </w:rPr>
        <w:t>Tracer</w:t>
      </w:r>
      <w:proofErr w:type="spellEnd"/>
      <w:r w:rsidRPr="00AB13F0">
        <w:rPr>
          <w:rFonts w:ascii="Arial" w:hAnsi="Arial" w:cs="Arial"/>
        </w:rPr>
        <w:t>, respetando el esquema de distribución física del edificio</w:t>
      </w:r>
      <w:r w:rsidR="001A45EB">
        <w:rPr>
          <w:rFonts w:ascii="Arial" w:hAnsi="Arial" w:cs="Arial"/>
        </w:rPr>
        <w:t xml:space="preserve">. </w:t>
      </w:r>
      <w:r w:rsidRPr="00AB13F0">
        <w:rPr>
          <w:rFonts w:ascii="Arial" w:hAnsi="Arial" w:cs="Arial"/>
        </w:rPr>
        <w:t xml:space="preserve">La emulación incluye la configuración completa de switches, </w:t>
      </w:r>
      <w:r w:rsidR="001A45EB">
        <w:rPr>
          <w:rFonts w:ascii="Arial" w:hAnsi="Arial" w:cs="Arial"/>
        </w:rPr>
        <w:t>en</w:t>
      </w:r>
      <w:r w:rsidRPr="00AB13F0">
        <w:rPr>
          <w:rFonts w:ascii="Arial" w:hAnsi="Arial" w:cs="Arial"/>
        </w:rPr>
        <w:t>rut</w:t>
      </w:r>
      <w:r w:rsidR="001A45EB">
        <w:rPr>
          <w:rFonts w:ascii="Arial" w:hAnsi="Arial" w:cs="Arial"/>
        </w:rPr>
        <w:t>ador</w:t>
      </w:r>
      <w:r w:rsidRPr="00AB13F0">
        <w:rPr>
          <w:rFonts w:ascii="Arial" w:hAnsi="Arial" w:cs="Arial"/>
        </w:rPr>
        <w:t xml:space="preserve">es, </w:t>
      </w:r>
      <w:r w:rsidR="001A45EB">
        <w:rPr>
          <w:rFonts w:ascii="Arial" w:hAnsi="Arial" w:cs="Arial"/>
        </w:rPr>
        <w:t>puntos de acceso</w:t>
      </w:r>
      <w:r w:rsidRPr="00AB13F0">
        <w:rPr>
          <w:rFonts w:ascii="Arial" w:hAnsi="Arial" w:cs="Arial"/>
        </w:rPr>
        <w:t xml:space="preserve"> y </w:t>
      </w:r>
      <w:proofErr w:type="spellStart"/>
      <w:r w:rsidRPr="00AB13F0">
        <w:rPr>
          <w:rFonts w:ascii="Arial" w:hAnsi="Arial" w:cs="Arial"/>
        </w:rPr>
        <w:t>PCs</w:t>
      </w:r>
      <w:proofErr w:type="spellEnd"/>
      <w:r w:rsidRPr="00AB13F0">
        <w:rPr>
          <w:rFonts w:ascii="Arial" w:hAnsi="Arial" w:cs="Arial"/>
        </w:rPr>
        <w:t>, con asignación de IP estática a los servidores y dispositivos especiales, y asignación dinámica vía DHCP al resto</w:t>
      </w:r>
      <w:r w:rsidR="00393C00" w:rsidRPr="00AB13F0">
        <w:rPr>
          <w:rFonts w:ascii="Arial" w:hAnsi="Arial" w:cs="Arial"/>
        </w:rPr>
        <w:t xml:space="preserve"> </w:t>
      </w:r>
      <w:r w:rsidRPr="00AB13F0">
        <w:rPr>
          <w:rFonts w:ascii="Arial" w:hAnsi="Arial" w:cs="Arial"/>
        </w:rPr>
        <w:t>de los hosts.</w:t>
      </w:r>
    </w:p>
    <w:p w14:paraId="4CC2DCBF" w14:textId="2FB7A4A3" w:rsidR="00335400" w:rsidRPr="00AB13F0" w:rsidRDefault="001A45EB" w:rsidP="00621B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Adicionalmente, c</w:t>
      </w:r>
      <w:r w:rsidR="00393C00" w:rsidRPr="00AB13F0">
        <w:rPr>
          <w:rFonts w:ascii="Arial" w:hAnsi="Arial" w:cs="Arial"/>
        </w:rPr>
        <w:t>on el objetivo de emular cómo estarían otros dispositivos conectados mediante los puntos de acceso, se añadieron teléfonos</w:t>
      </w:r>
      <w:r w:rsidR="00977915" w:rsidRPr="00AB13F0">
        <w:rPr>
          <w:rFonts w:ascii="Arial" w:hAnsi="Arial" w:cs="Arial"/>
        </w:rPr>
        <w:t xml:space="preserve"> móviles y </w:t>
      </w:r>
      <w:proofErr w:type="spellStart"/>
      <w:r w:rsidR="00977915" w:rsidRPr="00AB13F0">
        <w:rPr>
          <w:rFonts w:ascii="Arial" w:hAnsi="Arial" w:cs="Arial"/>
        </w:rPr>
        <w:t>laptos</w:t>
      </w:r>
      <w:proofErr w:type="spellEnd"/>
      <w:r w:rsidR="00977915" w:rsidRPr="00AB13F0">
        <w:rPr>
          <w:rFonts w:ascii="Arial" w:hAnsi="Arial" w:cs="Arial"/>
        </w:rPr>
        <w:t xml:space="preserve"> conectados a la red mediante los mismos, igual que la impresora.</w:t>
      </w:r>
    </w:p>
    <w:p w14:paraId="5684DD73" w14:textId="77777777" w:rsidR="00876435" w:rsidRPr="00F7410F" w:rsidRDefault="00876435" w:rsidP="00335400"/>
    <w:p w14:paraId="1AD1635F" w14:textId="3E5DB0E7" w:rsidR="00A979C2" w:rsidRPr="00F7410F" w:rsidRDefault="00335400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Dificultades encontradas</w:t>
      </w:r>
    </w:p>
    <w:p w14:paraId="698C70F4" w14:textId="77777777" w:rsidR="00335400" w:rsidRPr="00F7410F" w:rsidRDefault="00335400" w:rsidP="00335400"/>
    <w:p w14:paraId="6B0ABCA7" w14:textId="1B11C713" w:rsidR="00DF61E5" w:rsidRPr="00F7410F" w:rsidRDefault="00DF61E5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Datos de equipos con IP estática</w:t>
      </w:r>
    </w:p>
    <w:p w14:paraId="03F3929B" w14:textId="234E2EC6" w:rsidR="00D04167" w:rsidRPr="00F7410F" w:rsidRDefault="00DF61E5" w:rsidP="008626D8">
      <w:p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La siguiente tabla contiene toda la información acerca de</w:t>
      </w:r>
      <w:r w:rsidR="00D04167" w:rsidRPr="00F7410F">
        <w:rPr>
          <w:rFonts w:ascii="Arial" w:hAnsi="Arial" w:cs="Arial"/>
        </w:rPr>
        <w:t xml:space="preserve"> las máquinas que fueron implementadas con una configuración IP estática, en lugar de utilizar el servicio DHCP: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3066"/>
        <w:gridCol w:w="3025"/>
        <w:gridCol w:w="1984"/>
        <w:gridCol w:w="2126"/>
      </w:tblGrid>
      <w:tr w:rsidR="005376B8" w:rsidRPr="00F7410F" w14:paraId="7A75B257" w14:textId="77777777" w:rsidTr="0089676A">
        <w:tc>
          <w:tcPr>
            <w:tcW w:w="3066" w:type="dxa"/>
          </w:tcPr>
          <w:p w14:paraId="1D03F335" w14:textId="42E2D09D" w:rsidR="00025F8B" w:rsidRPr="00621B98" w:rsidRDefault="00E95713" w:rsidP="007C5BD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21B98">
              <w:rPr>
                <w:rFonts w:ascii="Arial" w:hAnsi="Arial" w:cs="Arial"/>
                <w:b/>
                <w:bCs/>
                <w:lang w:val="en-US"/>
              </w:rPr>
              <w:t>F</w:t>
            </w:r>
            <w:r w:rsidR="007C5BDB" w:rsidRPr="00621B98">
              <w:rPr>
                <w:rFonts w:ascii="Arial" w:hAnsi="Arial" w:cs="Arial"/>
                <w:b/>
                <w:bCs/>
                <w:lang w:val="en-US"/>
              </w:rPr>
              <w:t>ully Qualified Domain Name (FQDN)</w:t>
            </w:r>
          </w:p>
        </w:tc>
        <w:tc>
          <w:tcPr>
            <w:tcW w:w="3025" w:type="dxa"/>
          </w:tcPr>
          <w:p w14:paraId="3B95F911" w14:textId="64706F9B" w:rsidR="00025F8B" w:rsidRPr="00F7410F" w:rsidRDefault="007C5BDB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10F">
              <w:rPr>
                <w:rFonts w:ascii="Arial" w:hAnsi="Arial" w:cs="Arial"/>
                <w:b/>
                <w:bCs/>
              </w:rPr>
              <w:t>Funciones</w:t>
            </w:r>
          </w:p>
        </w:tc>
        <w:tc>
          <w:tcPr>
            <w:tcW w:w="1984" w:type="dxa"/>
          </w:tcPr>
          <w:p w14:paraId="0380DF97" w14:textId="6837367C" w:rsidR="00025F8B" w:rsidRPr="00F7410F" w:rsidRDefault="007C5BDB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10F">
              <w:rPr>
                <w:rFonts w:ascii="Arial" w:hAnsi="Arial" w:cs="Arial"/>
                <w:b/>
                <w:bCs/>
              </w:rPr>
              <w:t>IP / Máscara</w:t>
            </w:r>
          </w:p>
        </w:tc>
        <w:tc>
          <w:tcPr>
            <w:tcW w:w="2126" w:type="dxa"/>
          </w:tcPr>
          <w:p w14:paraId="020E523D" w14:textId="06671E9E" w:rsidR="00025F8B" w:rsidRPr="00F7410F" w:rsidRDefault="007C5BDB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10F">
              <w:rPr>
                <w:rFonts w:ascii="Arial" w:hAnsi="Arial" w:cs="Arial"/>
                <w:b/>
                <w:bCs/>
              </w:rPr>
              <w:t>Ubicación</w:t>
            </w:r>
          </w:p>
        </w:tc>
      </w:tr>
      <w:tr w:rsidR="005376B8" w:rsidRPr="00F7410F" w14:paraId="6458C34A" w14:textId="77777777" w:rsidTr="0089676A">
        <w:tc>
          <w:tcPr>
            <w:tcW w:w="3066" w:type="dxa"/>
          </w:tcPr>
          <w:p w14:paraId="1047BF0D" w14:textId="77777777" w:rsidR="00025F8B" w:rsidRPr="00F7410F" w:rsidRDefault="00025F8B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2B79217A" w14:textId="2A290F0F" w:rsidR="00025F8B" w:rsidRPr="00F7410F" w:rsidRDefault="000E118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 xml:space="preserve">IP del </w:t>
            </w:r>
            <w:proofErr w:type="spellStart"/>
            <w:r w:rsidRPr="00F7410F">
              <w:rPr>
                <w:rFonts w:ascii="Arial" w:hAnsi="Arial" w:cs="Arial"/>
                <w:sz w:val="22"/>
                <w:szCs w:val="22"/>
              </w:rPr>
              <w:t>router</w:t>
            </w:r>
            <w:proofErr w:type="spellEnd"/>
            <w:r w:rsidRPr="00F7410F">
              <w:rPr>
                <w:rFonts w:ascii="Arial" w:hAnsi="Arial" w:cs="Arial"/>
                <w:sz w:val="22"/>
                <w:szCs w:val="22"/>
              </w:rPr>
              <w:t>; puerta de enlace por defecto</w:t>
            </w:r>
          </w:p>
        </w:tc>
        <w:tc>
          <w:tcPr>
            <w:tcW w:w="1984" w:type="dxa"/>
          </w:tcPr>
          <w:p w14:paraId="6106114C" w14:textId="7D1DCE9C" w:rsidR="00025F8B" w:rsidRPr="00F7410F" w:rsidRDefault="007C5BDB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10.68.14.65</w:t>
            </w:r>
            <w:r w:rsidR="002A4A32"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40D2717E" w14:textId="4EE899EB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A3A6BFF" w14:textId="77777777" w:rsidTr="0089676A">
        <w:tc>
          <w:tcPr>
            <w:tcW w:w="3066" w:type="dxa"/>
          </w:tcPr>
          <w:p w14:paraId="3C48E9E4" w14:textId="77777777" w:rsidR="00025F8B" w:rsidRPr="00F7410F" w:rsidRDefault="00025F8B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54419AE8" w14:textId="612984BD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Resolver DNS local dentro de la empresa</w:t>
            </w:r>
          </w:p>
        </w:tc>
        <w:tc>
          <w:tcPr>
            <w:tcW w:w="1984" w:type="dxa"/>
          </w:tcPr>
          <w:p w14:paraId="73E09044" w14:textId="0264F140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10.68.14.66 / 26</w:t>
            </w:r>
          </w:p>
        </w:tc>
        <w:tc>
          <w:tcPr>
            <w:tcW w:w="2126" w:type="dxa"/>
          </w:tcPr>
          <w:p w14:paraId="090B86AE" w14:textId="024A98EF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4474EADF" w14:textId="77777777" w:rsidTr="0089676A">
        <w:tc>
          <w:tcPr>
            <w:tcW w:w="3066" w:type="dxa"/>
          </w:tcPr>
          <w:p w14:paraId="4E4DE49C" w14:textId="49590A33" w:rsidR="00025F8B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dns1.fama.com.ar</w:t>
            </w:r>
          </w:p>
        </w:tc>
        <w:tc>
          <w:tcPr>
            <w:tcW w:w="3025" w:type="dxa"/>
          </w:tcPr>
          <w:p w14:paraId="1D481FBF" w14:textId="569FECB3" w:rsidR="00025F8B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primario</w:t>
            </w:r>
          </w:p>
        </w:tc>
        <w:tc>
          <w:tcPr>
            <w:tcW w:w="1984" w:type="dxa"/>
          </w:tcPr>
          <w:p w14:paraId="72F6AB84" w14:textId="1AC96298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10.68.14.67 / 26</w:t>
            </w:r>
          </w:p>
        </w:tc>
        <w:tc>
          <w:tcPr>
            <w:tcW w:w="2126" w:type="dxa"/>
          </w:tcPr>
          <w:p w14:paraId="7C1ECB94" w14:textId="02D9BB41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3FA5DC75" w14:textId="77777777" w:rsidTr="0089676A">
        <w:tc>
          <w:tcPr>
            <w:tcW w:w="3066" w:type="dxa"/>
          </w:tcPr>
          <w:p w14:paraId="54633B76" w14:textId="5D6A04B3" w:rsidR="00025F8B" w:rsidRPr="00F7410F" w:rsidRDefault="00EE5001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dns2.fama.com.ar</w:t>
            </w:r>
          </w:p>
        </w:tc>
        <w:tc>
          <w:tcPr>
            <w:tcW w:w="3025" w:type="dxa"/>
          </w:tcPr>
          <w:p w14:paraId="7DECFE85" w14:textId="03D7E74D" w:rsidR="00025F8B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secundario</w:t>
            </w:r>
          </w:p>
        </w:tc>
        <w:tc>
          <w:tcPr>
            <w:tcW w:w="1984" w:type="dxa"/>
          </w:tcPr>
          <w:p w14:paraId="07ED40A9" w14:textId="1AF96083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10.68.14.68 / 26</w:t>
            </w:r>
          </w:p>
        </w:tc>
        <w:tc>
          <w:tcPr>
            <w:tcW w:w="2126" w:type="dxa"/>
          </w:tcPr>
          <w:p w14:paraId="33D64F1D" w14:textId="75F16974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3E1AB503" w14:textId="77777777" w:rsidTr="0089676A">
        <w:tc>
          <w:tcPr>
            <w:tcW w:w="3066" w:type="dxa"/>
          </w:tcPr>
          <w:p w14:paraId="590754EF" w14:textId="29E456FC" w:rsidR="00025F8B" w:rsidRPr="00621B98" w:rsidRDefault="00EE5001" w:rsidP="005376B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21B98">
              <w:rPr>
                <w:rFonts w:ascii="Arial" w:hAnsi="Arial" w:cs="Arial"/>
                <w:sz w:val="22"/>
                <w:szCs w:val="22"/>
                <w:lang w:val="en-US"/>
              </w:rPr>
              <w:t>dns1-logistica.fama.com.ar</w:t>
            </w:r>
          </w:p>
        </w:tc>
        <w:tc>
          <w:tcPr>
            <w:tcW w:w="3025" w:type="dxa"/>
          </w:tcPr>
          <w:p w14:paraId="09524C43" w14:textId="37314274" w:rsidR="00025F8B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primario de Logística y Transporte</w:t>
            </w:r>
          </w:p>
        </w:tc>
        <w:tc>
          <w:tcPr>
            <w:tcW w:w="1984" w:type="dxa"/>
          </w:tcPr>
          <w:p w14:paraId="35446E59" w14:textId="1FF478A2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10.68.14.69 / 26</w:t>
            </w:r>
          </w:p>
        </w:tc>
        <w:tc>
          <w:tcPr>
            <w:tcW w:w="2126" w:type="dxa"/>
          </w:tcPr>
          <w:p w14:paraId="1D4A152A" w14:textId="49678ADC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460E129" w14:textId="77777777" w:rsidTr="0089676A">
        <w:tc>
          <w:tcPr>
            <w:tcW w:w="3066" w:type="dxa"/>
          </w:tcPr>
          <w:p w14:paraId="1DE08A4A" w14:textId="6B82FA0A" w:rsidR="009401CE" w:rsidRPr="00621B98" w:rsidRDefault="00EE5001" w:rsidP="005376B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21B98">
              <w:rPr>
                <w:rFonts w:ascii="Arial" w:hAnsi="Arial" w:cs="Arial"/>
                <w:sz w:val="22"/>
                <w:szCs w:val="22"/>
                <w:lang w:val="en-US"/>
              </w:rPr>
              <w:t>dns2-logistica.fama.com.ar</w:t>
            </w:r>
          </w:p>
        </w:tc>
        <w:tc>
          <w:tcPr>
            <w:tcW w:w="3025" w:type="dxa"/>
          </w:tcPr>
          <w:p w14:paraId="4A2600F7" w14:textId="62D8135B" w:rsidR="009401CE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secundario de Logística y Transporte</w:t>
            </w:r>
          </w:p>
        </w:tc>
        <w:tc>
          <w:tcPr>
            <w:tcW w:w="1984" w:type="dxa"/>
          </w:tcPr>
          <w:p w14:paraId="2EFFD388" w14:textId="7FF3B547" w:rsidR="009401CE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10.68.14.70 / 26</w:t>
            </w:r>
          </w:p>
        </w:tc>
        <w:tc>
          <w:tcPr>
            <w:tcW w:w="2126" w:type="dxa"/>
          </w:tcPr>
          <w:p w14:paraId="2762CD0B" w14:textId="2446F8B5" w:rsidR="009401CE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69987F03" w14:textId="77777777" w:rsidTr="0089676A">
        <w:tc>
          <w:tcPr>
            <w:tcW w:w="3066" w:type="dxa"/>
          </w:tcPr>
          <w:p w14:paraId="0B18E4B1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550A0456" w14:textId="383D7A62" w:rsidR="00F54FB5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DHCP</w:t>
            </w:r>
          </w:p>
        </w:tc>
        <w:tc>
          <w:tcPr>
            <w:tcW w:w="1984" w:type="dxa"/>
          </w:tcPr>
          <w:p w14:paraId="7C552D42" w14:textId="12782044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1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AB62AE5" w14:textId="51C008FA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9B003AF" w14:textId="77777777" w:rsidTr="0089676A">
        <w:tc>
          <w:tcPr>
            <w:tcW w:w="3066" w:type="dxa"/>
          </w:tcPr>
          <w:p w14:paraId="12D97EF6" w14:textId="3504080B" w:rsidR="00F54FB5" w:rsidRPr="00F7410F" w:rsidRDefault="004719DC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fama.com.ar</w:t>
            </w:r>
          </w:p>
        </w:tc>
        <w:tc>
          <w:tcPr>
            <w:tcW w:w="3025" w:type="dxa"/>
          </w:tcPr>
          <w:p w14:paraId="3CE85319" w14:textId="541D4807" w:rsidR="00F54FB5" w:rsidRPr="00F7410F" w:rsidRDefault="001A5957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 principal</w:t>
            </w:r>
          </w:p>
        </w:tc>
        <w:tc>
          <w:tcPr>
            <w:tcW w:w="1984" w:type="dxa"/>
          </w:tcPr>
          <w:p w14:paraId="37C8B49C" w14:textId="6861680E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2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29C585F0" w14:textId="4F2534C3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D259D8E" w14:textId="77777777" w:rsidTr="0089676A">
        <w:tc>
          <w:tcPr>
            <w:tcW w:w="3066" w:type="dxa"/>
          </w:tcPr>
          <w:p w14:paraId="5C62C060" w14:textId="794DB41F" w:rsidR="00F54FB5" w:rsidRPr="00F7410F" w:rsidRDefault="005C277C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logistica.fama.com.ar</w:t>
            </w:r>
          </w:p>
        </w:tc>
        <w:tc>
          <w:tcPr>
            <w:tcW w:w="3025" w:type="dxa"/>
          </w:tcPr>
          <w:p w14:paraId="537B0C60" w14:textId="180AF0E3" w:rsidR="00F54FB5" w:rsidRPr="00F7410F" w:rsidRDefault="001A5957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 del Departamento de Logística y Transporte</w:t>
            </w:r>
          </w:p>
        </w:tc>
        <w:tc>
          <w:tcPr>
            <w:tcW w:w="1984" w:type="dxa"/>
          </w:tcPr>
          <w:p w14:paraId="32968F20" w14:textId="1E1D642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3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54FD86B4" w14:textId="616603CA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3D7E6231" w14:textId="77777777" w:rsidTr="0089676A">
        <w:tc>
          <w:tcPr>
            <w:tcW w:w="3066" w:type="dxa"/>
          </w:tcPr>
          <w:p w14:paraId="1C14B743" w14:textId="696EFA2F" w:rsidR="00F54FB5" w:rsidRPr="00621B98" w:rsidRDefault="00DD622E" w:rsidP="005376B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21B98">
              <w:rPr>
                <w:rFonts w:ascii="Arial" w:hAnsi="Arial" w:cs="Arial"/>
                <w:sz w:val="22"/>
                <w:szCs w:val="22"/>
                <w:lang w:val="en-US"/>
              </w:rPr>
              <w:t>gestion.logistica.fama.com.ar</w:t>
            </w:r>
          </w:p>
        </w:tc>
        <w:tc>
          <w:tcPr>
            <w:tcW w:w="3025" w:type="dxa"/>
          </w:tcPr>
          <w:p w14:paraId="61C75164" w14:textId="3653494A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HTTPS de Gestión Logística</w:t>
            </w:r>
          </w:p>
        </w:tc>
        <w:tc>
          <w:tcPr>
            <w:tcW w:w="1984" w:type="dxa"/>
          </w:tcPr>
          <w:p w14:paraId="368A512E" w14:textId="25548FA6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4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7359221B" w14:textId="21AC4C41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2BFF2FE5" w14:textId="77777777" w:rsidTr="0089676A">
        <w:tc>
          <w:tcPr>
            <w:tcW w:w="3066" w:type="dxa"/>
          </w:tcPr>
          <w:p w14:paraId="4AF5458E" w14:textId="5B083F03" w:rsidR="00F54FB5" w:rsidRPr="00F7410F" w:rsidRDefault="00DD622E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admin.fama.com.ar</w:t>
            </w:r>
          </w:p>
        </w:tc>
        <w:tc>
          <w:tcPr>
            <w:tcW w:w="3025" w:type="dxa"/>
          </w:tcPr>
          <w:p w14:paraId="3E7A26A9" w14:textId="074DF275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HTTPS de la Intranet de Departamento de Administración</w:t>
            </w:r>
          </w:p>
        </w:tc>
        <w:tc>
          <w:tcPr>
            <w:tcW w:w="1984" w:type="dxa"/>
          </w:tcPr>
          <w:p w14:paraId="6F2A0592" w14:textId="7E7A0032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5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3A24AC9F" w14:textId="69F6145B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7926EF9B" w14:textId="77777777" w:rsidTr="0089676A">
        <w:tc>
          <w:tcPr>
            <w:tcW w:w="3066" w:type="dxa"/>
          </w:tcPr>
          <w:p w14:paraId="0BA5CE7B" w14:textId="35734880" w:rsidR="00F54FB5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correo.fama.com.ar</w:t>
            </w:r>
          </w:p>
        </w:tc>
        <w:tc>
          <w:tcPr>
            <w:tcW w:w="3025" w:type="dxa"/>
          </w:tcPr>
          <w:p w14:paraId="72EEFF5A" w14:textId="5C45C308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de correo electrónico</w:t>
            </w:r>
          </w:p>
        </w:tc>
        <w:tc>
          <w:tcPr>
            <w:tcW w:w="1984" w:type="dxa"/>
          </w:tcPr>
          <w:p w14:paraId="55C70226" w14:textId="5E271595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6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4EAA5FB8" w14:textId="334CCE8D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226A2593" w14:textId="77777777" w:rsidTr="0089676A">
        <w:tc>
          <w:tcPr>
            <w:tcW w:w="3066" w:type="dxa"/>
          </w:tcPr>
          <w:p w14:paraId="31446B50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28D5B78D" w14:textId="50F93E52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29EF6DBF" w14:textId="21B27373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7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15203D6" w14:textId="107C5F70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  <w:tr w:rsidR="005376B8" w:rsidRPr="00F7410F" w14:paraId="1DC8C030" w14:textId="77777777" w:rsidTr="0089676A">
        <w:tc>
          <w:tcPr>
            <w:tcW w:w="3066" w:type="dxa"/>
          </w:tcPr>
          <w:p w14:paraId="3C37D267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448FA0AB" w14:textId="08AA7C3C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5513A580" w14:textId="69A9F3CE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8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DC0F01F" w14:textId="3F7982D0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  <w:tr w:rsidR="005376B8" w:rsidRPr="00F7410F" w14:paraId="7E6300A7" w14:textId="77777777" w:rsidTr="0089676A">
        <w:tc>
          <w:tcPr>
            <w:tcW w:w="3066" w:type="dxa"/>
          </w:tcPr>
          <w:p w14:paraId="701D961C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3A14A7FC" w14:textId="0F6CC452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457D331B" w14:textId="37EF4AD1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9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F1E745D" w14:textId="339C49E4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  <w:tr w:rsidR="005376B8" w:rsidRPr="00F7410F" w14:paraId="26E4CF5A" w14:textId="77777777" w:rsidTr="0089676A">
        <w:tc>
          <w:tcPr>
            <w:tcW w:w="3066" w:type="dxa"/>
          </w:tcPr>
          <w:p w14:paraId="0796FBF1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464BFE61" w14:textId="5AB42BF2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6C6AA10F" w14:textId="3AA7D3E0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10.68.14.80 / 26</w:t>
            </w:r>
          </w:p>
        </w:tc>
        <w:tc>
          <w:tcPr>
            <w:tcW w:w="2126" w:type="dxa"/>
          </w:tcPr>
          <w:p w14:paraId="51B1A3C6" w14:textId="0DCB91FD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</w:tbl>
    <w:p w14:paraId="08C767DE" w14:textId="551574A4" w:rsidR="00D04167" w:rsidRPr="006F7B2D" w:rsidRDefault="00D04167" w:rsidP="006F7B2D"/>
    <w:sectPr w:rsidR="00D04167" w:rsidRPr="006F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832"/>
    <w:multiLevelType w:val="hybridMultilevel"/>
    <w:tmpl w:val="A1FC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ED4"/>
    <w:multiLevelType w:val="multilevel"/>
    <w:tmpl w:val="463E0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C35A75"/>
    <w:multiLevelType w:val="multilevel"/>
    <w:tmpl w:val="EA2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6BA4"/>
    <w:multiLevelType w:val="multilevel"/>
    <w:tmpl w:val="A3C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979D6"/>
    <w:multiLevelType w:val="multilevel"/>
    <w:tmpl w:val="B86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5360D"/>
    <w:multiLevelType w:val="hybridMultilevel"/>
    <w:tmpl w:val="A8D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59717">
    <w:abstractNumId w:val="1"/>
  </w:num>
  <w:num w:numId="2" w16cid:durableId="198789267">
    <w:abstractNumId w:val="0"/>
  </w:num>
  <w:num w:numId="3" w16cid:durableId="594478824">
    <w:abstractNumId w:val="3"/>
  </w:num>
  <w:num w:numId="4" w16cid:durableId="1484540434">
    <w:abstractNumId w:val="5"/>
  </w:num>
  <w:num w:numId="5" w16cid:durableId="34434210">
    <w:abstractNumId w:val="2"/>
  </w:num>
  <w:num w:numId="6" w16cid:durableId="5662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D8"/>
    <w:rsid w:val="00002183"/>
    <w:rsid w:val="00004EB6"/>
    <w:rsid w:val="000107E4"/>
    <w:rsid w:val="00025F8B"/>
    <w:rsid w:val="0007639F"/>
    <w:rsid w:val="00095C8D"/>
    <w:rsid w:val="000A6B8F"/>
    <w:rsid w:val="000E1183"/>
    <w:rsid w:val="000E265A"/>
    <w:rsid w:val="001419EC"/>
    <w:rsid w:val="001565AF"/>
    <w:rsid w:val="001A45EB"/>
    <w:rsid w:val="001A4E34"/>
    <w:rsid w:val="001A5957"/>
    <w:rsid w:val="001B1076"/>
    <w:rsid w:val="00224992"/>
    <w:rsid w:val="00227FC2"/>
    <w:rsid w:val="002435B1"/>
    <w:rsid w:val="002713DE"/>
    <w:rsid w:val="0028324B"/>
    <w:rsid w:val="002A4A32"/>
    <w:rsid w:val="002A4AEE"/>
    <w:rsid w:val="002A5972"/>
    <w:rsid w:val="002D0EDF"/>
    <w:rsid w:val="002D43B3"/>
    <w:rsid w:val="002F7C47"/>
    <w:rsid w:val="003015FA"/>
    <w:rsid w:val="00335400"/>
    <w:rsid w:val="00343376"/>
    <w:rsid w:val="0035495B"/>
    <w:rsid w:val="00371003"/>
    <w:rsid w:val="003736F6"/>
    <w:rsid w:val="00393C00"/>
    <w:rsid w:val="003B51E4"/>
    <w:rsid w:val="003D3492"/>
    <w:rsid w:val="00403371"/>
    <w:rsid w:val="00403E12"/>
    <w:rsid w:val="00417A42"/>
    <w:rsid w:val="00466791"/>
    <w:rsid w:val="0046700A"/>
    <w:rsid w:val="004719DC"/>
    <w:rsid w:val="00476924"/>
    <w:rsid w:val="00490618"/>
    <w:rsid w:val="004B06BA"/>
    <w:rsid w:val="004B22C9"/>
    <w:rsid w:val="004B2964"/>
    <w:rsid w:val="004D27FF"/>
    <w:rsid w:val="004D7D0F"/>
    <w:rsid w:val="004F0CC5"/>
    <w:rsid w:val="005038F1"/>
    <w:rsid w:val="005376B8"/>
    <w:rsid w:val="00590932"/>
    <w:rsid w:val="00597281"/>
    <w:rsid w:val="005A27FF"/>
    <w:rsid w:val="005C277C"/>
    <w:rsid w:val="005D2E70"/>
    <w:rsid w:val="005D5757"/>
    <w:rsid w:val="00611BC7"/>
    <w:rsid w:val="00621B98"/>
    <w:rsid w:val="0064540E"/>
    <w:rsid w:val="00684637"/>
    <w:rsid w:val="00684C43"/>
    <w:rsid w:val="00691059"/>
    <w:rsid w:val="006A6920"/>
    <w:rsid w:val="006A6CBA"/>
    <w:rsid w:val="006A7B0A"/>
    <w:rsid w:val="006D38A7"/>
    <w:rsid w:val="006D5000"/>
    <w:rsid w:val="006E0092"/>
    <w:rsid w:val="006E1AAE"/>
    <w:rsid w:val="006F3C14"/>
    <w:rsid w:val="006F7B2D"/>
    <w:rsid w:val="00721AAC"/>
    <w:rsid w:val="00724484"/>
    <w:rsid w:val="0073454C"/>
    <w:rsid w:val="00737491"/>
    <w:rsid w:val="00746DF5"/>
    <w:rsid w:val="00784434"/>
    <w:rsid w:val="007A4AFC"/>
    <w:rsid w:val="007C5BDB"/>
    <w:rsid w:val="00800A90"/>
    <w:rsid w:val="008107DF"/>
    <w:rsid w:val="008626D8"/>
    <w:rsid w:val="00876435"/>
    <w:rsid w:val="0089676A"/>
    <w:rsid w:val="008B7271"/>
    <w:rsid w:val="00910C57"/>
    <w:rsid w:val="00915D83"/>
    <w:rsid w:val="00934121"/>
    <w:rsid w:val="009349C4"/>
    <w:rsid w:val="009401CE"/>
    <w:rsid w:val="009756AB"/>
    <w:rsid w:val="00977915"/>
    <w:rsid w:val="00996F1D"/>
    <w:rsid w:val="009A3282"/>
    <w:rsid w:val="009B14D0"/>
    <w:rsid w:val="009C6DB4"/>
    <w:rsid w:val="009F187B"/>
    <w:rsid w:val="00A979C2"/>
    <w:rsid w:val="00AB13F0"/>
    <w:rsid w:val="00AB1E81"/>
    <w:rsid w:val="00AB5BF6"/>
    <w:rsid w:val="00AF2228"/>
    <w:rsid w:val="00AF7EE6"/>
    <w:rsid w:val="00B03354"/>
    <w:rsid w:val="00B1093A"/>
    <w:rsid w:val="00B1366C"/>
    <w:rsid w:val="00B20C53"/>
    <w:rsid w:val="00B36FC7"/>
    <w:rsid w:val="00B97C58"/>
    <w:rsid w:val="00BE4C3C"/>
    <w:rsid w:val="00C079F9"/>
    <w:rsid w:val="00C14EB7"/>
    <w:rsid w:val="00C61EC7"/>
    <w:rsid w:val="00C95323"/>
    <w:rsid w:val="00CB692C"/>
    <w:rsid w:val="00CE3C04"/>
    <w:rsid w:val="00D04167"/>
    <w:rsid w:val="00D353D8"/>
    <w:rsid w:val="00D45CB8"/>
    <w:rsid w:val="00D92944"/>
    <w:rsid w:val="00DD622E"/>
    <w:rsid w:val="00DD762F"/>
    <w:rsid w:val="00DF61E5"/>
    <w:rsid w:val="00E050B4"/>
    <w:rsid w:val="00E16EB1"/>
    <w:rsid w:val="00E20012"/>
    <w:rsid w:val="00E257F4"/>
    <w:rsid w:val="00E300D4"/>
    <w:rsid w:val="00E31A0C"/>
    <w:rsid w:val="00E354AB"/>
    <w:rsid w:val="00E46C04"/>
    <w:rsid w:val="00E651FA"/>
    <w:rsid w:val="00E71F2D"/>
    <w:rsid w:val="00E72A82"/>
    <w:rsid w:val="00E95713"/>
    <w:rsid w:val="00EC7CC8"/>
    <w:rsid w:val="00EE5001"/>
    <w:rsid w:val="00EF1F16"/>
    <w:rsid w:val="00F03E2B"/>
    <w:rsid w:val="00F06051"/>
    <w:rsid w:val="00F24747"/>
    <w:rsid w:val="00F25D7A"/>
    <w:rsid w:val="00F31819"/>
    <w:rsid w:val="00F36369"/>
    <w:rsid w:val="00F415F2"/>
    <w:rsid w:val="00F54FB5"/>
    <w:rsid w:val="00F7410F"/>
    <w:rsid w:val="00FB01D9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9E54"/>
  <w15:chartTrackingRefBased/>
  <w15:docId w15:val="{3C21247F-2CA3-412E-8872-54D99E3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5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3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3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3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3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3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3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3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3D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2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374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in.fama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stion.logistica.fama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gistica.fama.com.ar" TargetMode="External"/><Relationship Id="rId5" Type="http://schemas.openxmlformats.org/officeDocument/2006/relationships/hyperlink" Target="http://www.fama.com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Zarco</dc:creator>
  <cp:keywords/>
  <dc:description/>
  <cp:lastModifiedBy>Julián Zarco</cp:lastModifiedBy>
  <cp:revision>147</cp:revision>
  <dcterms:created xsi:type="dcterms:W3CDTF">2025-05-30T05:53:00Z</dcterms:created>
  <dcterms:modified xsi:type="dcterms:W3CDTF">2025-05-31T22:21:00Z</dcterms:modified>
</cp:coreProperties>
</file>