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Guia Completo de Telas: MVP Central do Motoboy</w:t>
      </w:r>
    </w:p>
    <w:p>
      <w:pPr>
        <w:pStyle w:val="BodyText"/>
        <w:bidi w:val="0"/>
        <w:jc w:val="start"/>
        <w:rPr/>
      </w:pPr>
      <w:r>
        <w:rPr/>
        <w:t>Este documento descreve as interfaces fundamentais para a primeira versão do aplicativo, unindo a visão de experiência do usuário (UX) aos requisitos técnicos e regras de negócio.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Tela de Cadastro Inicial (Onboarding)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Capturar os dados básicos para personalização e cálculos de manutenção. É a primeira tela que o usuário vê ao abrir o app pela primeira vez.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Dados do Usuário:</w:t>
      </w:r>
      <w:r>
        <w:rPr/>
        <w:t xml:space="preserve"> Campos de texto para Nome completo e Foto (opcional).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Dados da Moto:</w:t>
      </w:r>
      <w:r>
        <w:rPr/>
        <w:t xml:space="preserve"> Campos para Modelo/Marca, Ano e Placa.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Configuração de Metas:</w:t>
      </w:r>
      <w:r>
        <w:rPr/>
        <w:t xml:space="preserve"> Campo numérico opcional para meta de lucro diário.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Botão de Ação:</w:t>
      </w:r>
      <w:r>
        <w:rPr/>
        <w:t xml:space="preserve"> "Começar o Corre" (Estilo destacado).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Regras de Negócio: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Os campos Nome e Modelo da Moto são obrigatórios.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placa deve ser validada para o formato Mercosul ou antigo.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Persistência (SQLite):</w:t>
      </w:r>
      <w:r>
        <w:rPr/>
        <w:t xml:space="preserve"> Salvar na tabela </w:t>
      </w:r>
      <w:r>
        <w:rPr>
          <w:rStyle w:val="Cdigo-fonte"/>
        </w:rPr>
        <w:t>perfil_usuario</w:t>
      </w:r>
      <w:r>
        <w:rPr/>
        <w:t>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Tela Principal (Dashboard)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O centro de comando do motoboy. Projetada para leitura rápida entre entregas e controle de quilometragem.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Visão de Lucros (Abas):</w:t>
      </w:r>
      <w:r>
        <w:rPr/>
        <w:t xml:space="preserve"> Seleção rápida entre Diário, Semanal e Mensal.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Card de Lucro:</w:t>
      </w:r>
      <w:r>
        <w:rPr/>
        <w:t xml:space="preserve"> Valor total líquido em destaque ($&gt; 0$ em Verde, $&lt; 0$ em Vermelho).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Painel de KM: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Texto informativo: "KM de ontem: [Valor]".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Campo de input: "KM de agora" (Para anotar ao encerrar o turno).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Botões de Ação Rápida:</w:t>
      </w:r>
      <w:r>
        <w:rPr/>
        <w:t xml:space="preserve"> Botões circulares destacados para </w:t>
      </w:r>
      <w:r>
        <w:rPr>
          <w:rStyle w:val="Strong"/>
        </w:rPr>
        <w:t>"Anotar Ganho" (+)</w:t>
      </w:r>
      <w:r>
        <w:rPr/>
        <w:t xml:space="preserve"> e </w:t>
      </w:r>
      <w:r>
        <w:rPr>
          <w:rStyle w:val="Strong"/>
        </w:rPr>
        <w:t>"Anotar Despesa" (-)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Lista de Recentes:</w:t>
      </w:r>
      <w:r>
        <w:rPr/>
        <w:t xml:space="preserve"> Bloco com os 5 últimos registros e botão "Ver Tudo".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Lógica: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Lucro Diário = Ganhos (Hoje) - Despesas (Hoje).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KM Rodados Hoje = KM Agora - KM Anterior (registrado na última jornada).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Tela de Anotação (Formulários)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Entrada rápida de dados financeiros com interface simplificada.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Comuns: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Teclado numérico aberto por padrão.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valor com máscara de moeda (R$).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Anotar Ganho: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Seleção de Plataforma: Lista de ícones/chips (Uber, iFood, 99, Particular, Outros).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 "Salvar Ganho".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Anotar Despesa: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Seleção de Tipo: Lista de chips (Combustível, Troca de Óleo, Lanche, Oficina, Outros).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 "Salvar Despesa".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Persistência (SQLite):</w:t>
      </w:r>
      <w:r>
        <w:rPr/>
        <w:t xml:space="preserve"> Salvar na tabela </w:t>
      </w:r>
      <w:r>
        <w:rPr>
          <w:rStyle w:val="Cdigo-fonte"/>
        </w:rPr>
        <w:t>registros_financeiros</w:t>
      </w:r>
      <w:r>
        <w:rPr/>
        <w:t xml:space="preserve"> com </w:t>
      </w:r>
      <w:r>
        <w:rPr>
          <w:rStyle w:val="Cdigo-fonte"/>
        </w:rPr>
        <w:t>timestamp</w:t>
      </w:r>
      <w:r>
        <w:rPr/>
        <w:t xml:space="preserve">, </w:t>
      </w:r>
      <w:r>
        <w:rPr>
          <w:rStyle w:val="Cdigo-fonte"/>
        </w:rPr>
        <w:t>tipo</w:t>
      </w:r>
      <w:r>
        <w:rPr/>
        <w:t xml:space="preserve">, </w:t>
      </w:r>
      <w:r>
        <w:rPr>
          <w:rStyle w:val="Cdigo-fonte"/>
        </w:rPr>
        <w:t>categoria</w:t>
      </w:r>
      <w:r>
        <w:rPr/>
        <w:t xml:space="preserve"> e </w:t>
      </w:r>
      <w:r>
        <w:rPr>
          <w:rStyle w:val="Cdigo-fonte"/>
        </w:rPr>
        <w:t>valor</w:t>
      </w:r>
      <w:r>
        <w:rPr/>
        <w:t>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Tela de Histórico Completo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Auditoria e consulta cronológica de todos os lançamentos.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Lista cronológica agrupada por data (ex: "Hoje", "Ontem", "15 de Outubro").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Filtros rápidos: "Ganhos" | "Despesas".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Interação: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Toque longo/Lixeira:</w:t>
      </w:r>
      <w:r>
        <w:rPr/>
        <w:t xml:space="preserve"> Excluir registro.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Toque simples:</w:t>
      </w:r>
      <w:r>
        <w:rPr/>
        <w:t xml:space="preserve"> Editar valor ou categoria.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Tela de Manutenção Preventiva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Alertar sobre a necessidade de revisões mecânicas com base na quilometragem acumulada.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Cards de Progresso:</w:t>
      </w:r>
      <w:r>
        <w:rPr/>
        <w:t xml:space="preserve"> Barras visuais para itens específicos.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Troca de Óleo: (Ex: "Faltam 300km").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Pneus e Relação: (Ex: "Verificar em 1.500km").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Botão de Ação:</w:t>
      </w:r>
      <w:r>
        <w:rPr/>
        <w:t xml:space="preserve"> "Resetar / Realizei esta manutenção" para reiniciar a contagem.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Lógica:</w:t>
      </w:r>
      <w:r>
        <w:rPr/>
        <w:t xml:space="preserve"> O sistema soma o total de KM rodados desde o último "Reset" de cada item comparado ao intervalo de segurança definido.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 Tela de Calculadora Flex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Ferramenta utilitária para decisão rápida no posto de combustível.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Inputs:</w:t>
      </w:r>
      <w:r>
        <w:rPr/>
        <w:t xml:space="preserve"> Preço do Álcool e Preço da Gasolina.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Painel de Resultado:</w:t>
      </w:r>
      <w:r>
        <w:rPr/>
        <w:t xml:space="preserve"> Exibição em letras grandes: "ABASTEÇA COM ÁLCOOL" ou "GASOLINA É MELHOR".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Lógica:</w:t>
      </w:r>
      <w:r>
        <w:rPr/>
        <w:t xml:space="preserve"> Se </w:t>
      </w:r>
      <w:r>
        <w:rPr>
          <w:rStyle w:val="Cdigo-fonte"/>
        </w:rPr>
        <w:t>Preço Álcool / Preço Gasolina &lt; 0.7</w:t>
      </w:r>
      <w:r>
        <w:rPr/>
        <w:t>, o Álcool é mais vantajoso. O fundo da tela deve mudar de cor conforme o veredito para facilitar a leitura.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7. Tela de Backup e Exportação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Segurança de dados e geração de documentos para comprovação de renda.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Botão: "Exportar para Excel (CSV)".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Botão: "Gerar Relatório em PDF" (Resumo mensal).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Texto informativo: Status do banco (quantidade de registros salvos localmente).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O app lê o banco SQLite e abre a janela de compartilhamento nativa (WhatsApp, E-mail, Drive).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8. Tela de Perfil e Configurações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Gestão de dados cadastrais e manutenção do aplicativo.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Elementos Visuais: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Seção Meus Dados:</w:t>
      </w:r>
      <w:r>
        <w:rPr/>
        <w:t xml:space="preserve"> Edição de Nome e dados pessoais.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Seção Minha Moto:</w:t>
      </w:r>
      <w:r>
        <w:rPr/>
        <w:t xml:space="preserve"> Edição de Modelo e Placa.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Zona de Perigo:</w:t>
      </w:r>
      <w:r>
        <w:rPr/>
        <w:t xml:space="preserve"> Botão "Limpar Tudo / Apagar Registros" com confirmação em modal.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Regras de Negócio:</w:t>
      </w:r>
      <w:r>
        <w:rPr/>
        <w:t xml:space="preserve"> Ao alterar os dados da moto, o app pergunta se deseja resetar os contadores de manutenção.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Resumo de Navegação (UX Flow)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Cadastro Inicial</w:t>
      </w:r>
      <w:r>
        <w:rPr/>
        <w:t xml:space="preserve"> ➔ Dashboard.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Dashboard</w:t>
      </w:r>
      <w:r>
        <w:rPr/>
        <w:t xml:space="preserve"> ➔ Botão Anotar ➔ Formulários de Ganho/Despesa.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Dashboard</w:t>
      </w:r>
      <w:r>
        <w:rPr/>
        <w:t xml:space="preserve"> ➔ Menu Inferior ➔ Histórico / Manutenção / Calculadora.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Dashboard</w:t>
      </w:r>
      <w:r>
        <w:rPr/>
        <w:t xml:space="preserve"> ➔ Ícone Usuário ➔ Tela de Perfil.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LibreOffice/25.2.5.2$Windows_X86_64 LibreOffice_project/03d19516eb2e1dd5d4ccd751a0d6f35f35e08022</Application>
  <AppVersion>15.0000</AppVersion>
  <Pages>4</Pages>
  <Words>740</Words>
  <Characters>3825</Characters>
  <CharactersWithSpaces>4426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2026-02-08T10:58:46Z</dcterms:modified>
  <cp:revision>6</cp:revision>
  <dc:subject/>
  <dc:title/>
</cp:coreProperties>
</file>