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sz w:val="24"/>
          <w:szCs w:val="24"/>
        </w:rPr>
        <w:t>1. Termos de Uso</w:t>
      </w:r>
    </w:p>
    <w:p>
      <w:pPr>
        <w:pStyle w:val="BodyText"/>
        <w:rPr>
          <w:b/>
        </w:rPr>
      </w:pPr>
      <w:r>
        <w:rPr>
          <w:b/>
        </w:rPr>
        <w:t>Última atualização: [Data Atual]</w:t>
      </w:r>
    </w:p>
    <w:p>
      <w:pPr>
        <w:pStyle w:val="BodyText"/>
        <w:rPr/>
      </w:pPr>
      <w:r>
        <w:rPr/>
        <w:t xml:space="preserve">Bem-vindo ao </w:t>
      </w:r>
      <w:r>
        <w:rPr>
          <w:b/>
        </w:rPr>
        <w:t>MeuCorre</w:t>
      </w:r>
      <w:r>
        <w:rPr/>
        <w:t>. Ao utilizar este aplicativo, você concorda com os termos descritos abaixo. Por favor, leia-os com atenção.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 Natureza do Serviço (Aviso Importante)</w:t>
      </w:r>
    </w:p>
    <w:p>
      <w:pPr>
        <w:pStyle w:val="BodyText"/>
        <w:rPr/>
      </w:pPr>
      <w:r>
        <w:rPr/>
        <w:t xml:space="preserve">O </w:t>
      </w:r>
      <w:r>
        <w:rPr>
          <w:b/>
        </w:rPr>
        <w:t>MeuCorre</w:t>
      </w:r>
      <w:r>
        <w:rPr/>
        <w:t xml:space="preserve"> é uma ferramenta de </w:t>
      </w:r>
      <w:r>
        <w:rPr>
          <w:b/>
        </w:rPr>
        <w:t>gerenciamento e anotações pessoais</w:t>
      </w:r>
      <w:r>
        <w:rPr/>
        <w:t xml:space="preserve"> voltada para motoristas e entregadores.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Não somos uma instituição financeira:</w:t>
      </w:r>
      <w:r>
        <w:rPr/>
        <w:t xml:space="preserve"> O aplicativo não realiza, processa ou intermedia pagamentos, transferências, depósitos ou qualquer tipo de movimentação bancária.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Anotações Manuais:</w:t>
      </w:r>
      <w:r>
        <w:rPr/>
        <w:t xml:space="preserve"> Todos os valores de ganhos e gastos exibidos são inseridos manualmente pelo usuário. O saldo exibido é meramente informativo e estatístico, sem valor legal ou bancário.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 Cadastro e Segurança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 usuário é responsável pela veracidade das informações cadastradas (nome, veículo, quilometragem).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 acesso é protegido por senha definida pelo usuário. A guarda e o sigilo desta senha são de inteira responsabilidade do utilizador.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 Limitação de Responsabilidade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O </w:t>
      </w:r>
      <w:r>
        <w:rPr>
          <w:b/>
        </w:rPr>
        <w:t>MeuCorre</w:t>
      </w:r>
      <w:r>
        <w:rPr/>
        <w:t xml:space="preserve"> fornece estimativas de manutenção e lucros baseadas nos dados fornecidos pelo usuário. Não nos responsabilizamos por falhas mecânicas, erros de cálculo ou decisões financeiras tomadas com base nas informações do app.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 aplicativo utiliza armazenamento local (SQLite). Em caso de perda do dispositivo ou exclusão do cache do app sem backup, os dados podem ser perdidos.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4. Modificações</w:t>
      </w:r>
    </w:p>
    <w:p>
      <w:pPr>
        <w:pStyle w:val="BodyText"/>
        <w:rPr/>
      </w:pPr>
      <w:r>
        <w:rPr/>
        <w:t>Reservamo-nos o direito de modificar estes termos a qualquer momento. O uso continuado do aplicativo após alterações constitui aceitação dos novos termos.</w:t>
      </w:r>
    </w:p>
    <w:p>
      <w:pPr>
        <w:pStyle w:val="Linhahorizontal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 Política de Privacidade</w:t>
      </w:r>
    </w:p>
    <w:p>
      <w:pPr>
        <w:pStyle w:val="BodyText"/>
        <w:rPr>
          <w:b/>
        </w:rPr>
      </w:pPr>
      <w:r>
        <w:rPr>
          <w:b/>
        </w:rPr>
        <w:t>Última atualização: [Data Atual]</w:t>
      </w:r>
    </w:p>
    <w:p>
      <w:pPr>
        <w:pStyle w:val="BodyText"/>
        <w:rPr/>
      </w:pPr>
      <w:r>
        <w:rPr/>
        <w:t xml:space="preserve">Esta Política de Privacidade explica como o </w:t>
      </w:r>
      <w:r>
        <w:rPr>
          <w:b/>
        </w:rPr>
        <w:t>MeuCorre</w:t>
      </w:r>
      <w:r>
        <w:rPr/>
        <w:t xml:space="preserve"> lida com as suas informações.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1. Coleta de Dados</w:t>
      </w:r>
    </w:p>
    <w:p>
      <w:pPr>
        <w:pStyle w:val="BodyText"/>
        <w:rPr/>
      </w:pPr>
      <w:r>
        <w:rPr/>
        <w:t>Coletamos apenas os dados necessários para o funcionamento das funcionalidades de gestão: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Perfil:</w:t>
      </w:r>
      <w:r>
        <w:rPr/>
        <w:t xml:space="preserve"> Nome e sobrenome.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Veículo:</w:t>
      </w:r>
      <w:r>
        <w:rPr/>
        <w:t xml:space="preserve"> Marca, modelo, placa, motorização e quilometragem.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Financeiro:</w:t>
      </w:r>
      <w:r>
        <w:rPr/>
        <w:t xml:space="preserve"> Registros de ganhos, despesas e categorias de gastos.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Segurança:</w:t>
      </w:r>
      <w:r>
        <w:rPr/>
        <w:t xml:space="preserve"> Senha de acesso (armazenada de forma criptografada ou local).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 Armazenamento dos Dados (Uso Local)</w:t>
      </w:r>
    </w:p>
    <w:p>
      <w:pPr>
        <w:pStyle w:val="BodyText"/>
        <w:rPr/>
      </w:pPr>
      <w:r>
        <w:rPr/>
        <w:t xml:space="preserve">O </w:t>
      </w:r>
      <w:r>
        <w:rPr>
          <w:b/>
        </w:rPr>
        <w:t>MeuCorre</w:t>
      </w:r>
      <w:r>
        <w:rPr/>
        <w:t xml:space="preserve"> prioriza a sua privacidade.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Banco de Dados Local:</w:t>
      </w:r>
      <w:r>
        <w:rPr/>
        <w:t xml:space="preserve"> Os seus dados de faturamento, rotas e gastos são armazenados primordialmente no seu dispositivo através de um banco de dados SQLite.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Sincronização:</w:t>
      </w:r>
      <w:r>
        <w:rPr/>
        <w:t xml:space="preserve"> [Caso você use Firebase ou outro banco na nuvem, adicione aqui: "Os dados são sincronizados com nossos servidores de forma segura para permitir a recuperação em múltiplos dispositivos"].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 Uso das Informações</w:t>
      </w:r>
    </w:p>
    <w:p>
      <w:pPr>
        <w:pStyle w:val="BodyText"/>
        <w:rPr/>
      </w:pPr>
      <w:r>
        <w:rPr/>
        <w:t>As informações coletadas servem exclusivamente para: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Gerar relatórios de desempenho financeiro.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Calcular alertas de manutenção preventiva.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Personalizar a experiência do usuário no Dashboard.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4. Compartilhamento de Dados</w:t>
      </w:r>
    </w:p>
    <w:p>
      <w:pPr>
        <w:pStyle w:val="BodyText"/>
        <w:rPr/>
      </w:pPr>
      <w:r>
        <w:rPr>
          <w:b/>
        </w:rPr>
        <w:t>Nós não vendemos nem compartilhamos seus dados pessoais ou financeiros com terceiros.</w:t>
      </w:r>
      <w:r>
        <w:rPr/>
        <w:t xml:space="preserve"> Os dados são utilizados apenas para as funções internas do aplicativo.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5. Seus Direitos</w:t>
      </w:r>
    </w:p>
    <w:p>
      <w:pPr>
        <w:pStyle w:val="BodyText"/>
        <w:rPr/>
      </w:pPr>
      <w:r>
        <w:rPr/>
        <w:t>Você pode, a qualquer momento, alterar ou excluir seus dados diretamente nas configurações do aplicativo. Ao excluir sua conta, todos os registros armazenados localmente serão apagados.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6. Segurança</w:t>
      </w:r>
    </w:p>
    <w:p>
      <w:pPr>
        <w:pStyle w:val="BodyText"/>
        <w:rPr/>
      </w:pPr>
      <w:r>
        <w:rPr/>
        <w:t>Empregamos medidas técnicas para proteger seus dados, mas lembramos que nenhum método de transmissão ou armazenamento eletrônico é 100% seguro. Recomendamos o uso de senhas fortes.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Smbolosdenumeraouser">
    <w:name w:val="Símbolos de numeração (user)"/>
    <w:qFormat/>
    <w:rPr/>
  </w:style>
  <w:style w:type="character" w:styleId="Emphasis">
    <w:name w:val="Emphasis"/>
    <w:qFormat/>
    <w:rPr>
      <w:i/>
      <w:iCs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LibreOffice/25.2.5.2$Windows_X86_64 LibreOffice_project/03d19516eb2e1dd5d4ccd751a0d6f35f35e08022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2026-02-08T10:08:10Z</dcterms:created>
  <dc:creator/>
  <dc:description/>
  <dc:language>pt-BR</dc:language>
  <cp:lastModifiedBy/>
  <dcterms:modified xsi:type="dcterms:W3CDTF">2026-02-20T20:12:09Z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