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23525F" w14:paraId="2C078E63" wp14:textId="5CCA1CCB">
      <w:pPr>
        <w:spacing w:after="0" w:afterAutospacing="off"/>
      </w:pPr>
      <w:bookmarkStart w:name="_GoBack" w:id="0"/>
      <w:bookmarkEnd w:id="0"/>
      <w:r w:rsidR="39852421">
        <w:rPr/>
        <w:t>Chad Ballay</w:t>
      </w:r>
    </w:p>
    <w:p w:rsidR="39852421" w:rsidP="3523525F" w:rsidRDefault="39852421" w14:paraId="75949244" w14:textId="611F182A">
      <w:pPr>
        <w:pStyle w:val="Normal"/>
        <w:spacing w:after="0" w:afterAutospacing="off"/>
      </w:pPr>
      <w:r w:rsidR="39852421">
        <w:rPr/>
        <w:t>CYBR350-342N</w:t>
      </w:r>
    </w:p>
    <w:p w:rsidR="39852421" w:rsidP="3523525F" w:rsidRDefault="39852421" w14:paraId="042C5429" w14:textId="0E8555EB">
      <w:pPr>
        <w:pStyle w:val="Normal"/>
        <w:spacing w:after="0" w:afterAutospacing="off"/>
      </w:pPr>
      <w:r w:rsidR="39852421">
        <w:rPr/>
        <w:t>Week 9</w:t>
      </w:r>
    </w:p>
    <w:p w:rsidR="39852421" w:rsidP="3523525F" w:rsidRDefault="39852421" w14:paraId="098CCEB8" w14:textId="300C254D">
      <w:pPr>
        <w:pStyle w:val="Title"/>
        <w:jc w:val="center"/>
      </w:pPr>
      <w:r w:rsidR="39852421">
        <w:rPr/>
        <w:t>Post-Assessment</w:t>
      </w:r>
    </w:p>
    <w:p w:rsidR="39852421" w:rsidP="3523525F" w:rsidRDefault="39852421" w14:paraId="680FC553" w14:textId="03B398E2">
      <w:pPr>
        <w:pStyle w:val="Normal"/>
        <w:spacing w:after="0" w:afterAutospacing="off"/>
      </w:pPr>
      <w:r w:rsidRPr="3523525F" w:rsidR="39852421">
        <w:rPr>
          <w:b w:val="1"/>
          <w:bCs w:val="1"/>
        </w:rPr>
        <w:t>Link to Pre-Assessment</w:t>
      </w:r>
    </w:p>
    <w:p w:rsidR="39852421" w:rsidP="3523525F" w:rsidRDefault="39852421" w14:paraId="133DB722" w14:textId="62B64FFE">
      <w:pPr>
        <w:pStyle w:val="Normal"/>
        <w:spacing w:after="0" w:afterAutospacing="off"/>
      </w:pPr>
      <w:hyperlink r:id="R3196ae980678485d">
        <w:r w:rsidRPr="3523525F" w:rsidR="39852421">
          <w:rPr>
            <w:rStyle w:val="Hyperlink"/>
            <w:rFonts w:ascii="Calibri" w:hAnsi="Calibri" w:eastAsia="Calibri" w:cs="Calibri"/>
            <w:noProof w:val="0"/>
            <w:sz w:val="22"/>
            <w:szCs w:val="22"/>
            <w:lang w:val="en-US"/>
          </w:rPr>
          <w:t>https://github.com/Chad-Ballay/Cybersecurity-work-class/blob/master/classes/CYBR350/week1/writing_module1_chad-ballay.docx</w:t>
        </w:r>
      </w:hyperlink>
    </w:p>
    <w:p w:rsidR="3523525F" w:rsidP="3523525F" w:rsidRDefault="3523525F" w14:paraId="68278B98" w14:textId="4F90F2AF">
      <w:pPr>
        <w:pStyle w:val="Normal"/>
        <w:spacing w:after="0" w:afterAutospacing="off"/>
        <w:rPr>
          <w:rFonts w:ascii="Calibri" w:hAnsi="Calibri" w:eastAsia="Calibri" w:cs="Calibri"/>
          <w:noProof w:val="0"/>
          <w:sz w:val="22"/>
          <w:szCs w:val="22"/>
          <w:lang w:val="en-US"/>
        </w:rPr>
      </w:pPr>
    </w:p>
    <w:p w:rsidR="39852421" w:rsidP="3523525F" w:rsidRDefault="39852421" w14:paraId="211FCB5E" w14:textId="7370C8DE">
      <w:pPr>
        <w:pStyle w:val="Normal"/>
        <w:spacing w:after="120" w:afterAutospacing="off"/>
        <w:rPr>
          <w:rFonts w:ascii="Calibri" w:hAnsi="Calibri" w:eastAsia="Calibri" w:cs="Calibri"/>
          <w:noProof w:val="0"/>
          <w:sz w:val="22"/>
          <w:szCs w:val="22"/>
          <w:lang w:val="en-US"/>
        </w:rPr>
      </w:pPr>
      <w:r w:rsidRPr="3523525F" w:rsidR="39852421">
        <w:rPr>
          <w:rFonts w:ascii="Calibri" w:hAnsi="Calibri" w:eastAsia="Calibri" w:cs="Calibri"/>
          <w:noProof w:val="0"/>
          <w:sz w:val="22"/>
          <w:szCs w:val="22"/>
          <w:lang w:val="en-US"/>
        </w:rPr>
        <w:t>It’s a dirty, soul killing job but if you have the right lack of empathy it’s a great living...  Too wordy</w:t>
      </w:r>
      <w:r w:rsidRPr="3523525F" w:rsidR="3378E5C2">
        <w:rPr>
          <w:rFonts w:ascii="Calibri" w:hAnsi="Calibri" w:eastAsia="Calibri" w:cs="Calibri"/>
          <w:noProof w:val="0"/>
          <w:sz w:val="22"/>
          <w:szCs w:val="22"/>
          <w:lang w:val="en-US"/>
        </w:rPr>
        <w:t xml:space="preserve"> for a book title but it accurately describes what I’m good at.  Some people are great at wireless networks.  Others a</w:t>
      </w:r>
      <w:r w:rsidRPr="3523525F" w:rsidR="2C947FB9">
        <w:rPr>
          <w:rFonts w:ascii="Calibri" w:hAnsi="Calibri" w:eastAsia="Calibri" w:cs="Calibri"/>
          <w:noProof w:val="0"/>
          <w:sz w:val="22"/>
          <w:szCs w:val="22"/>
          <w:lang w:val="en-US"/>
        </w:rPr>
        <w:t xml:space="preserve">re great at writing specific malware.  Wizards of bending Active Directory to their will.  All different types.  I liken them to the nuclear physicist that built the bomb for WWII and </w:t>
      </w:r>
      <w:r w:rsidRPr="3523525F" w:rsidR="49496CB1">
        <w:rPr>
          <w:rFonts w:ascii="Calibri" w:hAnsi="Calibri" w:eastAsia="Calibri" w:cs="Calibri"/>
          <w:noProof w:val="0"/>
          <w:sz w:val="22"/>
          <w:szCs w:val="22"/>
          <w:lang w:val="en-US"/>
        </w:rPr>
        <w:t>through the Cold War.  They can safely distance themselves from what the job does.  A layer o</w:t>
      </w:r>
      <w:r w:rsidRPr="3523525F" w:rsidR="21C4C582">
        <w:rPr>
          <w:rFonts w:ascii="Calibri" w:hAnsi="Calibri" w:eastAsia="Calibri" w:cs="Calibri"/>
          <w:noProof w:val="0"/>
          <w:sz w:val="22"/>
          <w:szCs w:val="22"/>
          <w:lang w:val="en-US"/>
        </w:rPr>
        <w:t>f abstraction can be put in between what they do and the impact.  Interesting technical challenges.  Just manipulating bits and bytes.  Cold.  Sterile.</w:t>
      </w:r>
    </w:p>
    <w:p w:rsidR="7878FC5B" w:rsidP="3523525F" w:rsidRDefault="7878FC5B" w14:paraId="25CDE565" w14:textId="7CA59671">
      <w:pPr>
        <w:pStyle w:val="Normal"/>
        <w:spacing w:after="120" w:afterAutospacing="off"/>
        <w:rPr>
          <w:rFonts w:ascii="Calibri" w:hAnsi="Calibri" w:eastAsia="Calibri" w:cs="Calibri"/>
          <w:noProof w:val="0"/>
          <w:sz w:val="22"/>
          <w:szCs w:val="22"/>
          <w:lang w:val="en-US"/>
        </w:rPr>
      </w:pPr>
      <w:r w:rsidRPr="3523525F" w:rsidR="7878FC5B">
        <w:rPr>
          <w:rFonts w:ascii="Calibri" w:hAnsi="Calibri" w:eastAsia="Calibri" w:cs="Calibri"/>
          <w:noProof w:val="0"/>
          <w:sz w:val="22"/>
          <w:szCs w:val="22"/>
          <w:lang w:val="en-US"/>
        </w:rPr>
        <w:t xml:space="preserve">For my side of </w:t>
      </w:r>
      <w:r w:rsidRPr="3523525F" w:rsidR="41F54462">
        <w:rPr>
          <w:rFonts w:ascii="Calibri" w:hAnsi="Calibri" w:eastAsia="Calibri" w:cs="Calibri"/>
          <w:noProof w:val="0"/>
          <w:sz w:val="22"/>
          <w:szCs w:val="22"/>
          <w:lang w:val="en-US"/>
        </w:rPr>
        <w:t>things,</w:t>
      </w:r>
      <w:r w:rsidRPr="3523525F" w:rsidR="7878FC5B">
        <w:rPr>
          <w:rFonts w:ascii="Calibri" w:hAnsi="Calibri" w:eastAsia="Calibri" w:cs="Calibri"/>
          <w:noProof w:val="0"/>
          <w:sz w:val="22"/>
          <w:szCs w:val="22"/>
          <w:lang w:val="en-US"/>
        </w:rPr>
        <w:t xml:space="preserve"> it isn’t so.  I work at layer 8 of the OCI model.  The human part of the tech stack.  The weak part</w:t>
      </w:r>
      <w:r w:rsidRPr="3523525F" w:rsidR="71390773">
        <w:rPr>
          <w:rFonts w:ascii="Calibri" w:hAnsi="Calibri" w:eastAsia="Calibri" w:cs="Calibri"/>
          <w:noProof w:val="0"/>
          <w:sz w:val="22"/>
          <w:szCs w:val="22"/>
          <w:lang w:val="en-US"/>
        </w:rPr>
        <w:t>.  Building a presence in social media to get someone to think that this recruiter that contacted them is r</w:t>
      </w:r>
      <w:r w:rsidRPr="3523525F" w:rsidR="173570BD">
        <w:rPr>
          <w:rFonts w:ascii="Calibri" w:hAnsi="Calibri" w:eastAsia="Calibri" w:cs="Calibri"/>
          <w:noProof w:val="0"/>
          <w:sz w:val="22"/>
          <w:szCs w:val="22"/>
          <w:lang w:val="en-US"/>
        </w:rPr>
        <w:t xml:space="preserve">eal.  Working them to exchange emails until one of the mail guys gives me a specific trap to bait them into clicking.  Or </w:t>
      </w:r>
      <w:r w:rsidRPr="3523525F" w:rsidR="63483866">
        <w:rPr>
          <w:rFonts w:ascii="Calibri" w:hAnsi="Calibri" w:eastAsia="Calibri" w:cs="Calibri"/>
          <w:noProof w:val="0"/>
          <w:sz w:val="22"/>
          <w:szCs w:val="22"/>
          <w:lang w:val="en-US"/>
        </w:rPr>
        <w:t>they name dropping voice on the phone that really needs the Replenishment Report for region G</w:t>
      </w:r>
      <w:r w:rsidRPr="3523525F" w:rsidR="6CFABC7E">
        <w:rPr>
          <w:rFonts w:ascii="Calibri" w:hAnsi="Calibri" w:eastAsia="Calibri" w:cs="Calibri"/>
          <w:noProof w:val="0"/>
          <w:sz w:val="22"/>
          <w:szCs w:val="22"/>
          <w:lang w:val="en-US"/>
        </w:rPr>
        <w:t xml:space="preserve"> so he can get back into the planning session.  The report that just so happens to give us part of the picture of what suppliers we s</w:t>
      </w:r>
      <w:r w:rsidRPr="3523525F" w:rsidR="225469E1">
        <w:rPr>
          <w:rFonts w:ascii="Calibri" w:hAnsi="Calibri" w:eastAsia="Calibri" w:cs="Calibri"/>
          <w:noProof w:val="0"/>
          <w:sz w:val="22"/>
          <w:szCs w:val="22"/>
          <w:lang w:val="en-US"/>
        </w:rPr>
        <w:t xml:space="preserve">hould be aware of.  Researching that the administrative assistant </w:t>
      </w:r>
      <w:r w:rsidRPr="3523525F" w:rsidR="5139EFC0">
        <w:rPr>
          <w:rFonts w:ascii="Calibri" w:hAnsi="Calibri" w:eastAsia="Calibri" w:cs="Calibri"/>
          <w:noProof w:val="0"/>
          <w:sz w:val="22"/>
          <w:szCs w:val="22"/>
          <w:lang w:val="en-US"/>
        </w:rPr>
        <w:t xml:space="preserve">has kids that he has to pick up on alternating </w:t>
      </w:r>
      <w:r w:rsidRPr="3523525F" w:rsidR="5EC9E9D3">
        <w:rPr>
          <w:rFonts w:ascii="Calibri" w:hAnsi="Calibri" w:eastAsia="Calibri" w:cs="Calibri"/>
          <w:noProof w:val="0"/>
          <w:sz w:val="22"/>
          <w:szCs w:val="22"/>
          <w:lang w:val="en-US"/>
        </w:rPr>
        <w:t>Wednesday's,</w:t>
      </w:r>
      <w:r w:rsidRPr="3523525F" w:rsidR="5139EFC0">
        <w:rPr>
          <w:rFonts w:ascii="Calibri" w:hAnsi="Calibri" w:eastAsia="Calibri" w:cs="Calibri"/>
          <w:noProof w:val="0"/>
          <w:sz w:val="22"/>
          <w:szCs w:val="22"/>
          <w:lang w:val="en-US"/>
        </w:rPr>
        <w:t xml:space="preserve"> so they aren’t paying attention to a </w:t>
      </w:r>
      <w:r w:rsidRPr="3523525F" w:rsidR="5F69EC81">
        <w:rPr>
          <w:rFonts w:ascii="Calibri" w:hAnsi="Calibri" w:eastAsia="Calibri" w:cs="Calibri"/>
          <w:noProof w:val="0"/>
          <w:sz w:val="22"/>
          <w:szCs w:val="22"/>
          <w:lang w:val="en-US"/>
        </w:rPr>
        <w:t>last-minute</w:t>
      </w:r>
      <w:r w:rsidRPr="3523525F" w:rsidR="5139EFC0">
        <w:rPr>
          <w:rFonts w:ascii="Calibri" w:hAnsi="Calibri" w:eastAsia="Calibri" w:cs="Calibri"/>
          <w:noProof w:val="0"/>
          <w:sz w:val="22"/>
          <w:szCs w:val="22"/>
          <w:lang w:val="en-US"/>
        </w:rPr>
        <w:t xml:space="preserve"> push right as they are trying to leave for the day.  </w:t>
      </w:r>
    </w:p>
    <w:p w:rsidR="225469E1" w:rsidP="3523525F" w:rsidRDefault="225469E1" w14:paraId="3F139D0B" w14:textId="481F1DBB">
      <w:pPr>
        <w:pStyle w:val="Normal"/>
        <w:spacing w:after="120" w:afterAutospacing="off"/>
        <w:rPr>
          <w:rFonts w:ascii="Calibri" w:hAnsi="Calibri" w:eastAsia="Calibri" w:cs="Calibri"/>
          <w:noProof w:val="0"/>
          <w:sz w:val="22"/>
          <w:szCs w:val="22"/>
          <w:lang w:val="en-US"/>
        </w:rPr>
      </w:pPr>
      <w:r w:rsidRPr="3523525F" w:rsidR="225469E1">
        <w:rPr>
          <w:rFonts w:ascii="Calibri" w:hAnsi="Calibri" w:eastAsia="Calibri" w:cs="Calibri"/>
          <w:noProof w:val="0"/>
          <w:sz w:val="22"/>
          <w:szCs w:val="22"/>
          <w:lang w:val="en-US"/>
        </w:rPr>
        <w:t xml:space="preserve">Yeah, that stuff.  </w:t>
      </w:r>
      <w:r w:rsidRPr="3523525F" w:rsidR="68948AE8">
        <w:rPr>
          <w:rFonts w:ascii="Calibri" w:hAnsi="Calibri" w:eastAsia="Calibri" w:cs="Calibri"/>
          <w:noProof w:val="0"/>
          <w:sz w:val="22"/>
          <w:szCs w:val="22"/>
          <w:lang w:val="en-US"/>
        </w:rPr>
        <w:t xml:space="preserve">The parts where you make a connection deep enough to get what you want without them realizing it.  </w:t>
      </w:r>
      <w:r w:rsidRPr="3523525F" w:rsidR="183410C2">
        <w:rPr>
          <w:rFonts w:ascii="Calibri" w:hAnsi="Calibri" w:eastAsia="Calibri" w:cs="Calibri"/>
          <w:noProof w:val="0"/>
          <w:sz w:val="22"/>
          <w:szCs w:val="22"/>
          <w:lang w:val="en-US"/>
        </w:rPr>
        <w:t xml:space="preserve">Living and believing the lie well enough to sell is a great skill but it’s hard to not make that connection knowing that your new “friend” is going to have hell to pay for the stupid task you just got them to do.  </w:t>
      </w:r>
    </w:p>
    <w:p w:rsidR="3ABB4F25" w:rsidP="3523525F" w:rsidRDefault="3ABB4F25" w14:paraId="4D1C964E" w14:textId="153B5D57">
      <w:pPr>
        <w:pStyle w:val="Normal"/>
        <w:spacing w:after="120" w:afterAutospacing="off"/>
        <w:rPr>
          <w:rFonts w:ascii="Calibri" w:hAnsi="Calibri" w:eastAsia="Calibri" w:cs="Calibri"/>
          <w:noProof w:val="0"/>
          <w:sz w:val="22"/>
          <w:szCs w:val="22"/>
          <w:lang w:val="en-US"/>
        </w:rPr>
      </w:pPr>
      <w:r w:rsidRPr="3523525F" w:rsidR="3ABB4F25">
        <w:rPr>
          <w:rFonts w:ascii="Calibri" w:hAnsi="Calibri" w:eastAsia="Calibri" w:cs="Calibri"/>
          <w:noProof w:val="0"/>
          <w:sz w:val="22"/>
          <w:szCs w:val="22"/>
          <w:lang w:val="en-US"/>
        </w:rPr>
        <w:t xml:space="preserve">That’s what was so satisfactory for the hook we used for XYZ company.  People are developing the awareness of </w:t>
      </w:r>
      <w:r w:rsidRPr="3523525F" w:rsidR="175FCDC2">
        <w:rPr>
          <w:rFonts w:ascii="Calibri" w:hAnsi="Calibri" w:eastAsia="Calibri" w:cs="Calibri"/>
          <w:noProof w:val="0"/>
          <w:sz w:val="22"/>
          <w:szCs w:val="22"/>
          <w:lang w:val="en-US"/>
        </w:rPr>
        <w:t xml:space="preserve">SMS messages with a temporary PIN code.  And for the most part they know that they shouldn’t share it.  </w:t>
      </w:r>
      <w:r w:rsidRPr="3523525F" w:rsidR="0551F0FA">
        <w:rPr>
          <w:rFonts w:ascii="Calibri" w:hAnsi="Calibri" w:eastAsia="Calibri" w:cs="Calibri"/>
          <w:noProof w:val="0"/>
          <w:sz w:val="22"/>
          <w:szCs w:val="22"/>
          <w:lang w:val="en-US"/>
        </w:rPr>
        <w:t xml:space="preserve">But when we happened to see that the target was posting about a missing </w:t>
      </w:r>
      <w:r w:rsidRPr="3523525F" w:rsidR="6078DCDD">
        <w:rPr>
          <w:rFonts w:ascii="Calibri" w:hAnsi="Calibri" w:eastAsia="Calibri" w:cs="Calibri"/>
          <w:noProof w:val="0"/>
          <w:sz w:val="22"/>
          <w:szCs w:val="22"/>
          <w:lang w:val="en-US"/>
        </w:rPr>
        <w:t>pet,</w:t>
      </w:r>
      <w:r w:rsidRPr="3523525F" w:rsidR="0551F0FA">
        <w:rPr>
          <w:rFonts w:ascii="Calibri" w:hAnsi="Calibri" w:eastAsia="Calibri" w:cs="Calibri"/>
          <w:noProof w:val="0"/>
          <w:sz w:val="22"/>
          <w:szCs w:val="22"/>
          <w:lang w:val="en-US"/>
        </w:rPr>
        <w:t xml:space="preserve"> we had our in.  </w:t>
      </w:r>
      <w:r w:rsidRPr="3523525F" w:rsidR="35FCAB2C">
        <w:rPr>
          <w:rFonts w:ascii="Calibri" w:hAnsi="Calibri" w:eastAsia="Calibri" w:cs="Calibri"/>
          <w:noProof w:val="0"/>
          <w:sz w:val="22"/>
          <w:szCs w:val="22"/>
          <w:lang w:val="en-US"/>
        </w:rPr>
        <w:t>In their haste to “confirm” that the yellow lab we found was in fact their dog named Boudreaux</w:t>
      </w:r>
      <w:r w:rsidRPr="3523525F" w:rsidR="2C02E7D1">
        <w:rPr>
          <w:rFonts w:ascii="Calibri" w:hAnsi="Calibri" w:eastAsia="Calibri" w:cs="Calibri"/>
          <w:noProof w:val="0"/>
          <w:sz w:val="22"/>
          <w:szCs w:val="22"/>
          <w:lang w:val="en-US"/>
        </w:rPr>
        <w:t xml:space="preserve"> we got them to send us their google verification code.  In the time it took for us to schedule a meetup and string them along we were able to </w:t>
      </w:r>
      <w:r w:rsidRPr="3523525F" w:rsidR="6638C87B">
        <w:rPr>
          <w:rFonts w:ascii="Calibri" w:hAnsi="Calibri" w:eastAsia="Calibri" w:cs="Calibri"/>
          <w:noProof w:val="0"/>
          <w:sz w:val="22"/>
          <w:szCs w:val="22"/>
          <w:lang w:val="en-US"/>
        </w:rPr>
        <w:t xml:space="preserve">search through their personal email to get what we needed.  Shame on them for sending so much </w:t>
      </w:r>
      <w:r w:rsidRPr="3523525F" w:rsidR="41FDBC72">
        <w:rPr>
          <w:rFonts w:ascii="Calibri" w:hAnsi="Calibri" w:eastAsia="Calibri" w:cs="Calibri"/>
          <w:noProof w:val="0"/>
          <w:sz w:val="22"/>
          <w:szCs w:val="22"/>
          <w:lang w:val="en-US"/>
        </w:rPr>
        <w:t>work-related</w:t>
      </w:r>
      <w:r w:rsidRPr="3523525F" w:rsidR="6638C87B">
        <w:rPr>
          <w:rFonts w:ascii="Calibri" w:hAnsi="Calibri" w:eastAsia="Calibri" w:cs="Calibri"/>
          <w:noProof w:val="0"/>
          <w:sz w:val="22"/>
          <w:szCs w:val="22"/>
          <w:lang w:val="en-US"/>
        </w:rPr>
        <w:t xml:space="preserve"> info to their private email address.  It really was just dumb luck on this working and that they </w:t>
      </w:r>
      <w:r w:rsidRPr="3523525F" w:rsidR="1C68EED4">
        <w:rPr>
          <w:rFonts w:ascii="Calibri" w:hAnsi="Calibri" w:eastAsia="Calibri" w:cs="Calibri"/>
          <w:noProof w:val="0"/>
          <w:sz w:val="22"/>
          <w:szCs w:val="22"/>
          <w:lang w:val="en-US"/>
        </w:rPr>
        <w:t xml:space="preserve">didn’t keep work/personal </w:t>
      </w:r>
      <w:r w:rsidRPr="3523525F" w:rsidR="250CC3C4">
        <w:rPr>
          <w:rFonts w:ascii="Calibri" w:hAnsi="Calibri" w:eastAsia="Calibri" w:cs="Calibri"/>
          <w:noProof w:val="0"/>
          <w:sz w:val="22"/>
          <w:szCs w:val="22"/>
          <w:lang w:val="en-US"/>
        </w:rPr>
        <w:t>boundaries</w:t>
      </w:r>
      <w:r w:rsidRPr="3523525F" w:rsidR="1C68EED4">
        <w:rPr>
          <w:rFonts w:ascii="Calibri" w:hAnsi="Calibri" w:eastAsia="Calibri" w:cs="Calibri"/>
          <w:noProof w:val="0"/>
          <w:sz w:val="22"/>
          <w:szCs w:val="22"/>
          <w:lang w:val="en-US"/>
        </w:rPr>
        <w:t xml:space="preserve"> established.</w:t>
      </w:r>
    </w:p>
    <w:p w:rsidR="1C68EED4" w:rsidP="3523525F" w:rsidRDefault="1C68EED4" w14:paraId="5591DFF3" w14:textId="1DAE1463">
      <w:pPr>
        <w:pStyle w:val="Normal"/>
        <w:spacing w:after="120" w:afterAutospacing="off"/>
        <w:rPr>
          <w:rFonts w:ascii="Calibri" w:hAnsi="Calibri" w:eastAsia="Calibri" w:cs="Calibri"/>
          <w:noProof w:val="0"/>
          <w:sz w:val="22"/>
          <w:szCs w:val="22"/>
          <w:lang w:val="en-US"/>
        </w:rPr>
      </w:pPr>
      <w:r w:rsidRPr="3523525F" w:rsidR="1C68EED4">
        <w:rPr>
          <w:rFonts w:ascii="Calibri" w:hAnsi="Calibri" w:eastAsia="Calibri" w:cs="Calibri"/>
          <w:noProof w:val="0"/>
          <w:sz w:val="22"/>
          <w:szCs w:val="22"/>
          <w:lang w:val="en-US"/>
        </w:rPr>
        <w:t xml:space="preserve">But shame on us.  I’ve read “Where the Red Fern Grows”.  Jack London books were a staple of my summer reading in middle school.  I even went and saw </w:t>
      </w:r>
      <w:r w:rsidRPr="3523525F" w:rsidR="41E8C993">
        <w:rPr>
          <w:rFonts w:ascii="Calibri" w:hAnsi="Calibri" w:eastAsia="Calibri" w:cs="Calibri"/>
          <w:noProof w:val="0"/>
          <w:sz w:val="22"/>
          <w:szCs w:val="22"/>
          <w:lang w:val="en-US"/>
        </w:rPr>
        <w:t>“</w:t>
      </w:r>
      <w:r w:rsidRPr="3523525F" w:rsidR="1C68EED4">
        <w:rPr>
          <w:rFonts w:ascii="Calibri" w:hAnsi="Calibri" w:eastAsia="Calibri" w:cs="Calibri"/>
          <w:noProof w:val="0"/>
          <w:sz w:val="22"/>
          <w:szCs w:val="22"/>
          <w:lang w:val="en-US"/>
        </w:rPr>
        <w:t xml:space="preserve">The Art of Racing </w:t>
      </w:r>
      <w:r w:rsidRPr="3523525F" w:rsidR="66FFF2E9">
        <w:rPr>
          <w:rFonts w:ascii="Calibri" w:hAnsi="Calibri" w:eastAsia="Calibri" w:cs="Calibri"/>
          <w:noProof w:val="0"/>
          <w:sz w:val="22"/>
          <w:szCs w:val="22"/>
          <w:lang w:val="en-US"/>
        </w:rPr>
        <w:t>in the Rain</w:t>
      </w:r>
      <w:r w:rsidRPr="3523525F" w:rsidR="53AF342F">
        <w:rPr>
          <w:rFonts w:ascii="Calibri" w:hAnsi="Calibri" w:eastAsia="Calibri" w:cs="Calibri"/>
          <w:noProof w:val="0"/>
          <w:sz w:val="22"/>
          <w:szCs w:val="22"/>
          <w:lang w:val="en-US"/>
        </w:rPr>
        <w:t>”</w:t>
      </w:r>
      <w:r w:rsidRPr="3523525F" w:rsidR="66FFF2E9">
        <w:rPr>
          <w:rFonts w:ascii="Calibri" w:hAnsi="Calibri" w:eastAsia="Calibri" w:cs="Calibri"/>
          <w:noProof w:val="0"/>
          <w:sz w:val="22"/>
          <w:szCs w:val="22"/>
          <w:lang w:val="en-US"/>
        </w:rPr>
        <w:t xml:space="preserve"> when it came out in theaters.</w:t>
      </w:r>
      <w:r w:rsidRPr="3523525F" w:rsidR="0551F0FA">
        <w:rPr>
          <w:rFonts w:ascii="Calibri" w:hAnsi="Calibri" w:eastAsia="Calibri" w:cs="Calibri"/>
          <w:noProof w:val="0"/>
          <w:sz w:val="22"/>
          <w:szCs w:val="22"/>
          <w:lang w:val="en-US"/>
        </w:rPr>
        <w:t xml:space="preserve"> </w:t>
      </w:r>
      <w:r w:rsidRPr="3523525F" w:rsidR="2424243A">
        <w:rPr>
          <w:rFonts w:ascii="Calibri" w:hAnsi="Calibri" w:eastAsia="Calibri" w:cs="Calibri"/>
          <w:noProof w:val="0"/>
          <w:sz w:val="22"/>
          <w:szCs w:val="22"/>
          <w:lang w:val="en-US"/>
        </w:rPr>
        <w:t xml:space="preserve"> I’m a dog person and I used the love of man’s best friend against somebody</w:t>
      </w:r>
      <w:r w:rsidRPr="3523525F" w:rsidR="16BFCB13">
        <w:rPr>
          <w:rFonts w:ascii="Calibri" w:hAnsi="Calibri" w:eastAsia="Calibri" w:cs="Calibri"/>
          <w:noProof w:val="0"/>
          <w:sz w:val="22"/>
          <w:szCs w:val="22"/>
          <w:lang w:val="en-US"/>
        </w:rPr>
        <w:t xml:space="preserve"> on a hunch that it might pay off</w:t>
      </w:r>
      <w:r w:rsidRPr="3523525F" w:rsidR="2424243A">
        <w:rPr>
          <w:rFonts w:ascii="Calibri" w:hAnsi="Calibri" w:eastAsia="Calibri" w:cs="Calibri"/>
          <w:noProof w:val="0"/>
          <w:sz w:val="22"/>
          <w:szCs w:val="22"/>
          <w:lang w:val="en-US"/>
        </w:rPr>
        <w:t>....</w:t>
      </w:r>
      <w:r w:rsidRPr="3523525F" w:rsidR="184B702C">
        <w:rPr>
          <w:rFonts w:ascii="Calibri" w:hAnsi="Calibri" w:eastAsia="Calibri" w:cs="Calibri"/>
          <w:noProof w:val="0"/>
          <w:sz w:val="22"/>
          <w:szCs w:val="22"/>
          <w:lang w:val="en-US"/>
        </w:rPr>
        <w:t xml:space="preserve">  That calculus leaves a mark on you but </w:t>
      </w:r>
      <w:r w:rsidRPr="3523525F" w:rsidR="184B702C">
        <w:rPr>
          <w:rFonts w:ascii="Calibri" w:hAnsi="Calibri" w:eastAsia="Calibri" w:cs="Calibri"/>
          <w:noProof w:val="0"/>
          <w:sz w:val="22"/>
          <w:szCs w:val="22"/>
          <w:lang w:val="en-US"/>
        </w:rPr>
        <w:t>if</w:t>
      </w:r>
      <w:r w:rsidRPr="3523525F" w:rsidR="184B702C">
        <w:rPr>
          <w:rFonts w:ascii="Calibri" w:hAnsi="Calibri" w:eastAsia="Calibri" w:cs="Calibri"/>
          <w:noProof w:val="0"/>
          <w:sz w:val="22"/>
          <w:szCs w:val="22"/>
          <w:lang w:val="en-US"/>
        </w:rPr>
        <w:t xml:space="preserve"> you can manage the cost it pays handsomely.  </w:t>
      </w:r>
      <w:r w:rsidRPr="3523525F" w:rsidR="2424243A">
        <w:rPr>
          <w:rFonts w:ascii="Calibri" w:hAnsi="Calibri" w:eastAsia="Calibri" w:cs="Calibri"/>
          <w:noProof w:val="0"/>
          <w:sz w:val="22"/>
          <w:szCs w:val="22"/>
          <w:lang w:val="en-US"/>
        </w:rPr>
        <w:t xml:space="preserve"> </w:t>
      </w:r>
      <w:r w:rsidRPr="3523525F" w:rsidR="2424243A">
        <w:rPr>
          <w:rFonts w:ascii="Calibri" w:hAnsi="Calibri" w:eastAsia="Calibri" w:cs="Calibri"/>
          <w:noProof w:val="0"/>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6CF788"/>
  <w15:docId w15:val="{13121e72-9015-4f3f-b58f-749fd58c43dc}"/>
  <w:rsids>
    <w:rsidRoot w:val="266CF788"/>
    <w:rsid w:val="0154C406"/>
    <w:rsid w:val="01932221"/>
    <w:rsid w:val="01A5D413"/>
    <w:rsid w:val="0551F0FA"/>
    <w:rsid w:val="0C4EDBCD"/>
    <w:rsid w:val="0EC15B2E"/>
    <w:rsid w:val="0FA59D56"/>
    <w:rsid w:val="0FA79177"/>
    <w:rsid w:val="12726D6A"/>
    <w:rsid w:val="13860C9A"/>
    <w:rsid w:val="152D5061"/>
    <w:rsid w:val="16BFCB13"/>
    <w:rsid w:val="173570BD"/>
    <w:rsid w:val="175FCDC2"/>
    <w:rsid w:val="183410C2"/>
    <w:rsid w:val="184B702C"/>
    <w:rsid w:val="1C68EED4"/>
    <w:rsid w:val="1D6863D5"/>
    <w:rsid w:val="21C4C582"/>
    <w:rsid w:val="22466F4A"/>
    <w:rsid w:val="225469E1"/>
    <w:rsid w:val="2424243A"/>
    <w:rsid w:val="250CC3C4"/>
    <w:rsid w:val="2539E783"/>
    <w:rsid w:val="266CF788"/>
    <w:rsid w:val="26D28212"/>
    <w:rsid w:val="2713EA72"/>
    <w:rsid w:val="27FC4D75"/>
    <w:rsid w:val="285016C3"/>
    <w:rsid w:val="28EC1377"/>
    <w:rsid w:val="2907D867"/>
    <w:rsid w:val="2C02E7D1"/>
    <w:rsid w:val="2C947FB9"/>
    <w:rsid w:val="2F024DF0"/>
    <w:rsid w:val="2F836C44"/>
    <w:rsid w:val="3094664B"/>
    <w:rsid w:val="3294E6D0"/>
    <w:rsid w:val="3378E5C2"/>
    <w:rsid w:val="33FA9967"/>
    <w:rsid w:val="3523525F"/>
    <w:rsid w:val="35FCAB2C"/>
    <w:rsid w:val="39852421"/>
    <w:rsid w:val="3A72E9D5"/>
    <w:rsid w:val="3ABB4F25"/>
    <w:rsid w:val="3B041DCE"/>
    <w:rsid w:val="3BDA08D6"/>
    <w:rsid w:val="403054CD"/>
    <w:rsid w:val="41E8C993"/>
    <w:rsid w:val="41F54462"/>
    <w:rsid w:val="41FDBC72"/>
    <w:rsid w:val="434FD947"/>
    <w:rsid w:val="49496CB1"/>
    <w:rsid w:val="5139EFC0"/>
    <w:rsid w:val="53AF342F"/>
    <w:rsid w:val="53CE8EA2"/>
    <w:rsid w:val="56DAE5B6"/>
    <w:rsid w:val="5BBCA665"/>
    <w:rsid w:val="5DDB101C"/>
    <w:rsid w:val="5EC9E9D3"/>
    <w:rsid w:val="5F33E228"/>
    <w:rsid w:val="5F69EC81"/>
    <w:rsid w:val="5F6CA1A5"/>
    <w:rsid w:val="6078DCDD"/>
    <w:rsid w:val="61C7CB68"/>
    <w:rsid w:val="63483866"/>
    <w:rsid w:val="6638C87B"/>
    <w:rsid w:val="66E2FE6D"/>
    <w:rsid w:val="66FFF2E9"/>
    <w:rsid w:val="67346C52"/>
    <w:rsid w:val="68948AE8"/>
    <w:rsid w:val="68ADF696"/>
    <w:rsid w:val="68E520CE"/>
    <w:rsid w:val="6CFABC7E"/>
    <w:rsid w:val="6EE8D40E"/>
    <w:rsid w:val="6FDB70A7"/>
    <w:rsid w:val="70339F24"/>
    <w:rsid w:val="70A13322"/>
    <w:rsid w:val="71390773"/>
    <w:rsid w:val="7255D3EC"/>
    <w:rsid w:val="7878FC5B"/>
    <w:rsid w:val="7C4A692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Chad-Ballay/Cybersecurity-work-class/blob/master/classes/CYBR350/week1/writing_module1_chad-ballay.docx" TargetMode="External" Id="R3196ae98067848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2020-08-29T04:57:51.4557716Z</dcterms:created>
  <dcterms:modified xsi:type="dcterms:W3CDTF">2020-08-29T05:29:09.5267002Z</dcterms:modified>
  <dc:creator>James Ballay</dc:creator>
  <lastModifiedBy>James Ballay</lastModifiedBy>
</coreProperties>
</file>