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EFD7F7F" w14:textId="77777777" w:rsidTr="00FE7491">
        <w:tc>
          <w:tcPr>
            <w:tcW w:w="9810" w:type="dxa"/>
            <w:shd w:val="clear" w:color="auto" w:fill="F3F3E7"/>
          </w:tcPr>
          <w:p w14:paraId="004BABB9" w14:textId="77777777" w:rsidR="002922A2" w:rsidRDefault="002922A2" w:rsidP="00B05CBF">
            <w:pPr>
              <w:pStyle w:val="ChapterEyeBrow"/>
            </w:pPr>
          </w:p>
          <w:p w14:paraId="720787DC" w14:textId="5E073238" w:rsidR="002922A2" w:rsidRPr="00B310CE" w:rsidRDefault="002922A2" w:rsidP="00B05CBF">
            <w:pPr>
              <w:pStyle w:val="ChapterEyeBrow"/>
            </w:pPr>
            <w:r w:rsidRPr="00B310CE">
              <w:t xml:space="preserve">LAB </w:t>
            </w:r>
            <w:r w:rsidR="003806F4">
              <w:rPr>
                <w:color w:val="DCA806"/>
              </w:rPr>
              <w:t>5b</w:t>
            </w:r>
          </w:p>
          <w:p w14:paraId="25F3FC58" w14:textId="77777777" w:rsidR="002922A2" w:rsidRDefault="006947D8" w:rsidP="00B05CBF">
            <w:pPr>
              <w:pStyle w:val="Heading1"/>
            </w:pPr>
            <w:r>
              <w:t>Java</w:t>
            </w:r>
            <w:r w:rsidR="00DD0648">
              <w:t>S</w:t>
            </w:r>
            <w:r>
              <w:t>cript</w:t>
            </w:r>
            <w:r w:rsidR="00191EA4">
              <w:t xml:space="preserve"> </w:t>
            </w:r>
            <w:r w:rsidR="00FB263D">
              <w:t>2</w:t>
            </w:r>
            <w:r>
              <w:t xml:space="preserve">: </w:t>
            </w:r>
            <w:r w:rsidR="00FB263D">
              <w:t>DOM and Events</w:t>
            </w:r>
          </w:p>
          <w:p w14:paraId="1C247BE3" w14:textId="77777777" w:rsidR="002922A2" w:rsidRPr="00D27FB1" w:rsidRDefault="002922A2" w:rsidP="00954284">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0BA3C03" w14:textId="77777777" w:rsidTr="00B05CBF">
              <w:tc>
                <w:tcPr>
                  <w:tcW w:w="8460" w:type="dxa"/>
                </w:tcPr>
                <w:p w14:paraId="3EB1649E" w14:textId="77777777" w:rsidR="002922A2" w:rsidRDefault="002922A2" w:rsidP="00954284">
                  <w:pPr>
                    <w:pStyle w:val="ChapterSubtitle"/>
                  </w:pPr>
                  <w:r>
                    <w:t>What You Will Learn</w:t>
                  </w:r>
                </w:p>
                <w:p w14:paraId="366DE13C" w14:textId="77777777" w:rsidR="00FB263D" w:rsidRDefault="00FB263D" w:rsidP="00FB263D">
                  <w:pPr>
                    <w:pStyle w:val="BodyBullets"/>
                  </w:pPr>
                  <w:r>
                    <w:t>Accessing and modifying DOM HTML elements using JavaScript</w:t>
                  </w:r>
                </w:p>
                <w:p w14:paraId="30667A7D" w14:textId="77777777" w:rsidR="00FB263D" w:rsidRDefault="00FB263D" w:rsidP="00FB263D">
                  <w:pPr>
                    <w:pStyle w:val="BodyBullets"/>
                  </w:pPr>
                  <w:r>
                    <w:t>Creating event listeners to react to events</w:t>
                  </w:r>
                </w:p>
                <w:p w14:paraId="6675D005" w14:textId="77777777" w:rsidR="00DD0648" w:rsidRDefault="00FB263D" w:rsidP="00FB263D">
                  <w:pPr>
                    <w:pStyle w:val="BodyBullets"/>
                  </w:pPr>
                  <w:r>
                    <w:t>Tools and tricks to help you develop JavaScript</w:t>
                  </w:r>
                </w:p>
              </w:tc>
            </w:tr>
          </w:tbl>
          <w:p w14:paraId="139D2405" w14:textId="77777777" w:rsidR="002922A2" w:rsidRDefault="002922A2" w:rsidP="00954284">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0010643" w14:textId="77777777" w:rsidTr="00B05CBF">
              <w:tc>
                <w:tcPr>
                  <w:tcW w:w="8460" w:type="dxa"/>
                  <w:tcBorders>
                    <w:bottom w:val="single" w:sz="4" w:space="0" w:color="BFBFBF"/>
                  </w:tcBorders>
                </w:tcPr>
                <w:p w14:paraId="0E7BA0FF" w14:textId="77777777" w:rsidR="002922A2" w:rsidRDefault="002922A2" w:rsidP="00954284">
                  <w:pPr>
                    <w:pStyle w:val="ChapterSubtitle"/>
                  </w:pPr>
                  <w:r>
                    <w:t>Approximate Time</w:t>
                  </w:r>
                </w:p>
                <w:p w14:paraId="37DC0D8F" w14:textId="77777777" w:rsidR="002922A2" w:rsidRDefault="002922A2" w:rsidP="00DD0648">
                  <w:pPr>
                    <w:pStyle w:val="BodyMain"/>
                  </w:pPr>
                  <w:r>
                    <w:t xml:space="preserve">The </w:t>
                  </w:r>
                  <w:r w:rsidR="007C0ACA">
                    <w:t>exercise</w:t>
                  </w:r>
                  <w:r>
                    <w:t>s in this</w:t>
                  </w:r>
                  <w:r w:rsidR="00BA0310">
                    <w:t xml:space="preserve"> lab should take approximately </w:t>
                  </w:r>
                  <w:r w:rsidR="00DD0648">
                    <w:t>90</w:t>
                  </w:r>
                  <w:r>
                    <w:t xml:space="preserve"> minutes to complete.</w:t>
                  </w:r>
                </w:p>
              </w:tc>
            </w:tr>
          </w:tbl>
          <w:p w14:paraId="1259ED9E" w14:textId="77777777" w:rsidR="002922A2" w:rsidRPr="000855BF" w:rsidRDefault="002922A2" w:rsidP="00B05CBF"/>
        </w:tc>
      </w:tr>
      <w:tr w:rsidR="002922A2" w:rsidRPr="005F7E37" w14:paraId="060E3AB5" w14:textId="77777777" w:rsidTr="00FE7491">
        <w:tc>
          <w:tcPr>
            <w:tcW w:w="9810" w:type="dxa"/>
            <w:shd w:val="clear" w:color="auto" w:fill="404040"/>
          </w:tcPr>
          <w:p w14:paraId="7E10EE58" w14:textId="77777777" w:rsidR="002922A2" w:rsidRDefault="002922A2" w:rsidP="00B05CBF"/>
          <w:p w14:paraId="6A94A38C" w14:textId="77777777" w:rsidR="002922A2" w:rsidRPr="00247AB7" w:rsidRDefault="002922A2" w:rsidP="00B05CBF">
            <w:pPr>
              <w:pStyle w:val="ChapterBookTitle"/>
            </w:pPr>
            <w:r w:rsidRPr="00247AB7">
              <w:t>Fundamentals of Web Development</w:t>
            </w:r>
            <w:r w:rsidR="00CD6FD5">
              <w:t xml:space="preserve">, </w:t>
            </w:r>
            <w:r w:rsidR="00AC2DF1">
              <w:t>2</w:t>
            </w:r>
            <w:r w:rsidR="00AC2DF1" w:rsidRPr="00AC2DF1">
              <w:rPr>
                <w:vertAlign w:val="superscript"/>
              </w:rPr>
              <w:t>nd</w:t>
            </w:r>
            <w:r w:rsidR="00CD6FD5">
              <w:t xml:space="preserve"> Ed</w:t>
            </w:r>
          </w:p>
          <w:p w14:paraId="63531C2E" w14:textId="77777777" w:rsidR="002922A2" w:rsidRPr="00247AB7" w:rsidRDefault="002922A2" w:rsidP="003C30B6">
            <w:pPr>
              <w:pStyle w:val="ChapterBookTitleAlternate"/>
              <w:ind w:left="0"/>
            </w:pPr>
          </w:p>
          <w:p w14:paraId="066D0740"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1FBBE35D" w14:textId="77777777" w:rsidR="002922A2" w:rsidRPr="004510ED" w:rsidRDefault="002922A2" w:rsidP="00B05CBF"/>
        </w:tc>
      </w:tr>
      <w:tr w:rsidR="002922A2" w:rsidRPr="005F7E37" w14:paraId="645115F6" w14:textId="77777777" w:rsidTr="00FE7491">
        <w:tc>
          <w:tcPr>
            <w:tcW w:w="9810" w:type="dxa"/>
            <w:shd w:val="clear" w:color="auto" w:fill="DCA806"/>
          </w:tcPr>
          <w:p w14:paraId="6AEEF603" w14:textId="77777777" w:rsidR="002922A2" w:rsidRDefault="002922A2" w:rsidP="00B05CBF"/>
          <w:p w14:paraId="6C60BD22"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5644BEDB" w14:textId="77777777" w:rsidR="008841F1" w:rsidRDefault="008841F1" w:rsidP="008841F1">
            <w:pPr>
              <w:pStyle w:val="zChapterFinePrint"/>
            </w:pPr>
          </w:p>
          <w:p w14:paraId="265ABAFE" w14:textId="77777777" w:rsidR="008841F1" w:rsidRDefault="008841F1" w:rsidP="008841F1">
            <w:pPr>
              <w:pStyle w:val="ChapterFinePrint"/>
            </w:pPr>
            <w:r>
              <w:t>Date Last Revised: Feb 9, 2017</w:t>
            </w:r>
          </w:p>
          <w:p w14:paraId="01C4572D" w14:textId="77777777" w:rsidR="002922A2" w:rsidRDefault="002922A2" w:rsidP="00B05CBF">
            <w:pPr>
              <w:pStyle w:val="ChapterFinePrint"/>
            </w:pPr>
          </w:p>
        </w:tc>
      </w:tr>
    </w:tbl>
    <w:p w14:paraId="15C47C8D" w14:textId="77777777" w:rsidR="00DD0648" w:rsidRDefault="00DD0648" w:rsidP="00DD0648">
      <w:pPr>
        <w:pStyle w:val="Heading1"/>
        <w:rPr>
          <w:rFonts w:ascii="Franklin Gothic Demi" w:hAnsi="Franklin Gothic Demi"/>
          <w:sz w:val="44"/>
        </w:rPr>
      </w:pPr>
      <w:r>
        <w:br w:type="page"/>
      </w:r>
    </w:p>
    <w:p w14:paraId="2DEAF335" w14:textId="77777777" w:rsidR="00FA12C6" w:rsidRDefault="00D04001" w:rsidP="00D43998">
      <w:pPr>
        <w:pStyle w:val="Heading2"/>
      </w:pPr>
      <w:r w:rsidRPr="00D04001">
        <w:lastRenderedPageBreak/>
        <w:t>THE DOCUMENT OBJECT MODEL (DOM)</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5A04B69" w14:textId="77777777" w:rsidTr="00B05CBF">
        <w:trPr>
          <w:gridBefore w:val="1"/>
          <w:wBefore w:w="450" w:type="dxa"/>
        </w:trPr>
        <w:tc>
          <w:tcPr>
            <w:tcW w:w="7650" w:type="dxa"/>
            <w:tcBorders>
              <w:bottom w:val="single" w:sz="4" w:space="0" w:color="000080"/>
            </w:tcBorders>
            <w:shd w:val="clear" w:color="auto" w:fill="404040"/>
          </w:tcPr>
          <w:p w14:paraId="298104C2" w14:textId="77777777" w:rsidR="00FA12C6" w:rsidRDefault="00FA12C6" w:rsidP="007C0ACA">
            <w:pPr>
              <w:pStyle w:val="TableStepHead"/>
            </w:pPr>
            <w:r>
              <w:br w:type="page"/>
              <w:t xml:space="preserve"> Preparing Directories</w:t>
            </w:r>
          </w:p>
        </w:tc>
      </w:tr>
      <w:tr w:rsidR="00FA12C6" w14:paraId="6425FC9C" w14:textId="77777777">
        <w:tc>
          <w:tcPr>
            <w:tcW w:w="450" w:type="dxa"/>
            <w:tcBorders>
              <w:right w:val="nil"/>
            </w:tcBorders>
          </w:tcPr>
          <w:p w14:paraId="0179D92F" w14:textId="77777777" w:rsidR="00FA12C6" w:rsidRDefault="00857E8C">
            <w:pPr>
              <w:pStyle w:val="TableNumber"/>
            </w:pPr>
            <w:r>
              <w:t>1</w:t>
            </w:r>
          </w:p>
        </w:tc>
        <w:tc>
          <w:tcPr>
            <w:tcW w:w="7650" w:type="dxa"/>
            <w:tcBorders>
              <w:top w:val="nil"/>
              <w:left w:val="nil"/>
              <w:bottom w:val="nil"/>
            </w:tcBorders>
          </w:tcPr>
          <w:p w14:paraId="3A8D91FA" w14:textId="77777777" w:rsidR="00FA12C6" w:rsidRDefault="00FA12C6" w:rsidP="00954284">
            <w:pPr>
              <w:pStyle w:val="TableText"/>
            </w:pPr>
            <w:r>
              <w:t xml:space="preserve">If you haven’t done so already, create a folder in your personal drive </w:t>
            </w:r>
            <w:r w:rsidR="00740A25">
              <w:t>for all the labs for this book</w:t>
            </w:r>
            <w:r>
              <w:t>.</w:t>
            </w:r>
          </w:p>
        </w:tc>
      </w:tr>
      <w:tr w:rsidR="00FA12C6" w14:paraId="314B1E56" w14:textId="77777777">
        <w:tc>
          <w:tcPr>
            <w:tcW w:w="450" w:type="dxa"/>
            <w:tcBorders>
              <w:right w:val="nil"/>
            </w:tcBorders>
          </w:tcPr>
          <w:p w14:paraId="2058DB58" w14:textId="77777777" w:rsidR="00FA12C6" w:rsidRDefault="00857E8C">
            <w:pPr>
              <w:pStyle w:val="TableNumber"/>
            </w:pPr>
            <w:r>
              <w:t>2</w:t>
            </w:r>
          </w:p>
        </w:tc>
        <w:tc>
          <w:tcPr>
            <w:tcW w:w="7650" w:type="dxa"/>
            <w:tcBorders>
              <w:top w:val="nil"/>
              <w:left w:val="nil"/>
            </w:tcBorders>
          </w:tcPr>
          <w:p w14:paraId="0BE37D50" w14:textId="79CA1465" w:rsidR="00FA12C6" w:rsidRDefault="00FA12C6" w:rsidP="00954284">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3806F4">
              <w:rPr>
                <w:rStyle w:val="CodeChar"/>
              </w:rPr>
              <w:t>lab05b</w:t>
            </w:r>
            <w:r w:rsidR="00B365D2">
              <w:rPr>
                <w:rStyle w:val="CodeChar"/>
              </w:rPr>
              <w:t xml:space="preserve"> - Material</w:t>
            </w:r>
            <w:r>
              <w:rPr>
                <w:rStyle w:val="inline"/>
              </w:rPr>
              <w:t xml:space="preserve"> </w:t>
            </w:r>
            <w:r>
              <w:t xml:space="preserve">to your course </w:t>
            </w:r>
            <w:bookmarkStart w:id="0" w:name="_GoBack"/>
            <w:bookmarkEnd w:id="0"/>
            <w:r>
              <w:t xml:space="preserve">folder created in step </w:t>
            </w:r>
            <w:r w:rsidR="00857E8C">
              <w:t>one</w:t>
            </w:r>
            <w:r>
              <w:t>.</w:t>
            </w:r>
          </w:p>
        </w:tc>
      </w:tr>
    </w:tbl>
    <w:p w14:paraId="29D78C88" w14:textId="77777777" w:rsidR="00FA12C6" w:rsidRDefault="00B35FD6" w:rsidP="00DD0648">
      <w:pPr>
        <w:pStyle w:val="BodyMainSpaceAbove"/>
      </w:pPr>
      <w:r>
        <w:t xml:space="preserve">In the previous lab, you used the </w:t>
      </w:r>
      <w:proofErr w:type="spellStart"/>
      <w:proofErr w:type="gramStart"/>
      <w:r w:rsidRPr="00B35FD6">
        <w:rPr>
          <w:rStyle w:val="CodeChar"/>
        </w:rPr>
        <w:t>document.write</w:t>
      </w:r>
      <w:proofErr w:type="spellEnd"/>
      <w:proofErr w:type="gramEnd"/>
      <w:r w:rsidRPr="00B35FD6">
        <w:rPr>
          <w:rStyle w:val="CodeChar"/>
        </w:rPr>
        <w:t>()</w:t>
      </w:r>
      <w:r>
        <w:t xml:space="preserve"> function as a way to manipulate markup using JavaScript. While fine from a learning JavaScript perspective, it is generally not how one typically uses JavaScript. In the first part of this lab, you will learn how to use the Document Object Model (DOM) w</w:t>
      </w:r>
      <w:r w:rsidR="00D04001">
        <w:t>ith JavaScript as a “better” way of manipulating content.</w:t>
      </w:r>
    </w:p>
    <w:tbl>
      <w:tblPr>
        <w:tblW w:w="0" w:type="auto"/>
        <w:tblInd w:w="-522" w:type="dxa"/>
        <w:tblBorders>
          <w:insideV w:val="single" w:sz="4" w:space="0" w:color="auto"/>
        </w:tblBorders>
        <w:tblLayout w:type="fixed"/>
        <w:tblLook w:val="0000" w:firstRow="0" w:lastRow="0" w:firstColumn="0" w:lastColumn="0" w:noHBand="0" w:noVBand="0"/>
      </w:tblPr>
      <w:tblGrid>
        <w:gridCol w:w="90"/>
        <w:gridCol w:w="450"/>
        <w:gridCol w:w="7650"/>
      </w:tblGrid>
      <w:tr w:rsidR="0024150E" w14:paraId="506A9846" w14:textId="77777777" w:rsidTr="002A6651">
        <w:trPr>
          <w:gridBefore w:val="2"/>
          <w:wBefore w:w="540" w:type="dxa"/>
        </w:trPr>
        <w:tc>
          <w:tcPr>
            <w:tcW w:w="7650" w:type="dxa"/>
            <w:tcBorders>
              <w:bottom w:val="single" w:sz="4" w:space="0" w:color="000080"/>
            </w:tcBorders>
            <w:shd w:val="clear" w:color="auto" w:fill="404040"/>
          </w:tcPr>
          <w:p w14:paraId="4D36F53A" w14:textId="411DA95D" w:rsidR="0024150E" w:rsidRDefault="0024150E" w:rsidP="00100BBB">
            <w:pPr>
              <w:pStyle w:val="TableStepHead"/>
            </w:pPr>
            <w:r>
              <w:br w:type="page"/>
            </w:r>
            <w:r w:rsidR="003806F4">
              <w:rPr>
                <w:rStyle w:val="TableHeadingChar"/>
              </w:rPr>
              <w:t>Exercise 5b</w:t>
            </w:r>
            <w:r w:rsidR="00122C99">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B35FD6">
              <w:t xml:space="preserve">Basic DOM </w:t>
            </w:r>
            <w:r w:rsidR="00100BBB">
              <w:t>Selection</w:t>
            </w:r>
          </w:p>
        </w:tc>
      </w:tr>
      <w:tr w:rsidR="0024150E" w14:paraId="34E616CE" w14:textId="77777777" w:rsidTr="002A6651">
        <w:trPr>
          <w:gridBefore w:val="1"/>
          <w:wBefore w:w="90" w:type="dxa"/>
        </w:trPr>
        <w:tc>
          <w:tcPr>
            <w:tcW w:w="450" w:type="dxa"/>
            <w:tcBorders>
              <w:right w:val="nil"/>
            </w:tcBorders>
          </w:tcPr>
          <w:p w14:paraId="246085FB" w14:textId="77777777" w:rsidR="0024150E" w:rsidRDefault="0024150E" w:rsidP="00D4179C">
            <w:pPr>
              <w:pStyle w:val="TableNumber"/>
            </w:pPr>
            <w:r>
              <w:t>1</w:t>
            </w:r>
          </w:p>
        </w:tc>
        <w:tc>
          <w:tcPr>
            <w:tcW w:w="7650" w:type="dxa"/>
            <w:tcBorders>
              <w:top w:val="nil"/>
              <w:left w:val="nil"/>
              <w:bottom w:val="nil"/>
            </w:tcBorders>
          </w:tcPr>
          <w:p w14:paraId="2600ABC7" w14:textId="729B2DFD" w:rsidR="00B35FD6" w:rsidRDefault="0024150E" w:rsidP="00B35FD6">
            <w:pPr>
              <w:pStyle w:val="TableText"/>
            </w:pPr>
            <w:r>
              <w:t>Examine</w:t>
            </w:r>
            <w:r w:rsidRPr="0024150E">
              <w:t xml:space="preserve"> </w:t>
            </w:r>
            <w:r w:rsidR="003806F4">
              <w:rPr>
                <w:rStyle w:val="CodeChar"/>
              </w:rPr>
              <w:t>lab05b</w:t>
            </w:r>
            <w:r w:rsidRPr="0024150E">
              <w:rPr>
                <w:rStyle w:val="CodeChar"/>
              </w:rPr>
              <w:t>-walkthrough0</w:t>
            </w:r>
            <w:r w:rsidR="00B35FD6">
              <w:rPr>
                <w:rStyle w:val="CodeChar"/>
              </w:rPr>
              <w:t>1</w:t>
            </w:r>
            <w:r w:rsidRPr="0024150E">
              <w:rPr>
                <w:rStyle w:val="CodeChar"/>
              </w:rPr>
              <w:t>.html</w:t>
            </w:r>
            <w:r w:rsidRPr="0024150E">
              <w:t xml:space="preserve"> in your </w:t>
            </w:r>
            <w:r w:rsidR="00B35FD6">
              <w:t xml:space="preserve">browser and then in your editor of choice. </w:t>
            </w:r>
          </w:p>
          <w:p w14:paraId="02CAB09D" w14:textId="77777777" w:rsidR="0024150E" w:rsidRDefault="00B35FD6" w:rsidP="00B35FD6">
            <w:pPr>
              <w:pStyle w:val="TableComment"/>
            </w:pPr>
            <w:r>
              <w:t>Notice that it references a JavaScript file at the end of the markup.</w:t>
            </w:r>
            <w:r w:rsidR="0024150E">
              <w:t xml:space="preserve"> </w:t>
            </w:r>
            <w:r w:rsidR="00D04001">
              <w:t>To better understand the rest of the steps in this exercise, you should continually refer back to the markup.</w:t>
            </w:r>
          </w:p>
        </w:tc>
      </w:tr>
      <w:tr w:rsidR="0024150E" w14:paraId="56C3CCE6" w14:textId="77777777" w:rsidTr="002A6651">
        <w:trPr>
          <w:gridBefore w:val="1"/>
          <w:wBefore w:w="90" w:type="dxa"/>
        </w:trPr>
        <w:tc>
          <w:tcPr>
            <w:tcW w:w="450" w:type="dxa"/>
            <w:tcBorders>
              <w:right w:val="nil"/>
            </w:tcBorders>
          </w:tcPr>
          <w:p w14:paraId="7A05B746" w14:textId="77777777" w:rsidR="0024150E" w:rsidRDefault="0024150E" w:rsidP="00D4179C">
            <w:pPr>
              <w:pStyle w:val="TableNumber"/>
            </w:pPr>
            <w:r>
              <w:t>2</w:t>
            </w:r>
          </w:p>
        </w:tc>
        <w:tc>
          <w:tcPr>
            <w:tcW w:w="7650" w:type="dxa"/>
            <w:tcBorders>
              <w:top w:val="nil"/>
              <w:left w:val="nil"/>
              <w:bottom w:val="nil"/>
            </w:tcBorders>
          </w:tcPr>
          <w:p w14:paraId="4854F27D" w14:textId="2C9E5F7E" w:rsidR="0024150E" w:rsidRDefault="00B35FD6" w:rsidP="00B35FD6">
            <w:pPr>
              <w:pStyle w:val="TableText"/>
            </w:pPr>
            <w:r>
              <w:t xml:space="preserve">Edit </w:t>
            </w:r>
            <w:proofErr w:type="spellStart"/>
            <w:r>
              <w:t>js</w:t>
            </w:r>
            <w:proofErr w:type="spellEnd"/>
            <w:r>
              <w:t>/</w:t>
            </w:r>
            <w:r w:rsidR="003806F4">
              <w:rPr>
                <w:rStyle w:val="CodeChar"/>
              </w:rPr>
              <w:t>lab05b</w:t>
            </w:r>
            <w:r w:rsidRPr="0024150E">
              <w:rPr>
                <w:rStyle w:val="CodeChar"/>
              </w:rPr>
              <w:t>-walkthrough0</w:t>
            </w:r>
            <w:r>
              <w:rPr>
                <w:rStyle w:val="CodeChar"/>
              </w:rPr>
              <w:t>1</w:t>
            </w:r>
            <w:r w:rsidRPr="0024150E">
              <w:rPr>
                <w:rStyle w:val="CodeChar"/>
              </w:rPr>
              <w:t>.</w:t>
            </w:r>
            <w:r>
              <w:rPr>
                <w:rStyle w:val="CodeChar"/>
              </w:rPr>
              <w:t>js</w:t>
            </w:r>
            <w:r>
              <w:t xml:space="preserve"> by adding the following</w:t>
            </w:r>
            <w:r w:rsidR="00D04001">
              <w:t xml:space="preserve"> and then testing </w:t>
            </w:r>
            <w:r w:rsidR="003806F4">
              <w:rPr>
                <w:rStyle w:val="CodeChar"/>
              </w:rPr>
              <w:t>lab05b</w:t>
            </w:r>
            <w:r w:rsidR="00647BC0" w:rsidRPr="0024150E">
              <w:rPr>
                <w:rStyle w:val="CodeChar"/>
              </w:rPr>
              <w:t>-walkthrough0</w:t>
            </w:r>
            <w:r w:rsidR="00647BC0">
              <w:rPr>
                <w:rStyle w:val="CodeChar"/>
              </w:rPr>
              <w:t>1</w:t>
            </w:r>
            <w:r w:rsidR="00647BC0" w:rsidRPr="0024150E">
              <w:rPr>
                <w:rStyle w:val="CodeChar"/>
              </w:rPr>
              <w:t>.html</w:t>
            </w:r>
            <w:r w:rsidR="00647BC0" w:rsidRPr="0024150E">
              <w:t xml:space="preserve"> </w:t>
            </w:r>
            <w:r w:rsidR="00D04001">
              <w:t>in browser.</w:t>
            </w:r>
          </w:p>
          <w:p w14:paraId="7DE77B33" w14:textId="77777777" w:rsidR="00D04001" w:rsidRDefault="00D04001" w:rsidP="00D04001">
            <w:pPr>
              <w:pStyle w:val="CodeAboveBold"/>
            </w:pPr>
            <w:proofErr w:type="spellStart"/>
            <w:r>
              <w:t>var</w:t>
            </w:r>
            <w:proofErr w:type="spellEnd"/>
            <w:r>
              <w:t xml:space="preserve"> </w:t>
            </w:r>
            <w:proofErr w:type="spellStart"/>
            <w:r>
              <w:t>msg</w:t>
            </w:r>
            <w:proofErr w:type="spellEnd"/>
            <w:r>
              <w:t xml:space="preserve"> = </w:t>
            </w:r>
            <w:proofErr w:type="spellStart"/>
            <w:proofErr w:type="gramStart"/>
            <w:r>
              <w:t>document.getElementById</w:t>
            </w:r>
            <w:proofErr w:type="spellEnd"/>
            <w:proofErr w:type="gramEnd"/>
            <w:r>
              <w:t>("</w:t>
            </w:r>
            <w:proofErr w:type="spellStart"/>
            <w:r>
              <w:t>msgArea</w:t>
            </w:r>
            <w:proofErr w:type="spellEnd"/>
            <w:r>
              <w:t>");</w:t>
            </w:r>
          </w:p>
          <w:p w14:paraId="346E52E8" w14:textId="77777777" w:rsidR="00D04001" w:rsidRDefault="00D04001" w:rsidP="00D04001">
            <w:pPr>
              <w:pStyle w:val="CodeBold"/>
            </w:pPr>
            <w:proofErr w:type="spellStart"/>
            <w:r>
              <w:t>msg.value</w:t>
            </w:r>
            <w:proofErr w:type="spellEnd"/>
            <w:r>
              <w:t xml:space="preserve"> = "here is some text";</w:t>
            </w:r>
          </w:p>
          <w:p w14:paraId="076F6008" w14:textId="77777777" w:rsidR="00D04001" w:rsidRDefault="00D04001" w:rsidP="00D04001">
            <w:pPr>
              <w:pStyle w:val="TableComment"/>
            </w:pPr>
            <w:r>
              <w:t>This selects the &lt;</w:t>
            </w:r>
            <w:proofErr w:type="spellStart"/>
            <w:r>
              <w:t>textarea</w:t>
            </w:r>
            <w:proofErr w:type="spellEnd"/>
            <w:r>
              <w:t>&gt; element and sets its value.</w:t>
            </w:r>
          </w:p>
        </w:tc>
      </w:tr>
      <w:tr w:rsidR="00D04001" w14:paraId="49A75297" w14:textId="77777777" w:rsidTr="002A6651">
        <w:trPr>
          <w:gridBefore w:val="1"/>
          <w:wBefore w:w="90" w:type="dxa"/>
        </w:trPr>
        <w:tc>
          <w:tcPr>
            <w:tcW w:w="450" w:type="dxa"/>
            <w:tcBorders>
              <w:right w:val="nil"/>
            </w:tcBorders>
          </w:tcPr>
          <w:p w14:paraId="30988406" w14:textId="77777777" w:rsidR="00D04001" w:rsidRDefault="00D04001" w:rsidP="00D4179C">
            <w:pPr>
              <w:pStyle w:val="TableNumber"/>
            </w:pPr>
            <w:r>
              <w:t>3</w:t>
            </w:r>
          </w:p>
        </w:tc>
        <w:tc>
          <w:tcPr>
            <w:tcW w:w="7650" w:type="dxa"/>
            <w:tcBorders>
              <w:top w:val="nil"/>
              <w:left w:val="nil"/>
              <w:bottom w:val="nil"/>
            </w:tcBorders>
          </w:tcPr>
          <w:p w14:paraId="660DA64E" w14:textId="77777777" w:rsidR="00D04001" w:rsidRDefault="00D04001" w:rsidP="00B35FD6">
            <w:pPr>
              <w:pStyle w:val="TableText"/>
            </w:pPr>
            <w:r>
              <w:t>Add the following code and test.</w:t>
            </w:r>
          </w:p>
          <w:p w14:paraId="34B1ED28" w14:textId="77777777" w:rsidR="00D04001" w:rsidRDefault="00D04001" w:rsidP="00D04001">
            <w:pPr>
              <w:pStyle w:val="CodeAboveBold"/>
            </w:pPr>
            <w:proofErr w:type="spellStart"/>
            <w:r>
              <w:t>var</w:t>
            </w:r>
            <w:proofErr w:type="spellEnd"/>
            <w:r>
              <w:t xml:space="preserve"> title = </w:t>
            </w:r>
            <w:proofErr w:type="spellStart"/>
            <w:proofErr w:type="gramStart"/>
            <w:r>
              <w:t>document.getElementById</w:t>
            </w:r>
            <w:proofErr w:type="spellEnd"/>
            <w:proofErr w:type="gramEnd"/>
            <w:r>
              <w:t>("</w:t>
            </w:r>
            <w:proofErr w:type="spellStart"/>
            <w:r>
              <w:t>pageTitle</w:t>
            </w:r>
            <w:proofErr w:type="spellEnd"/>
            <w:r>
              <w:t>");</w:t>
            </w:r>
          </w:p>
          <w:p w14:paraId="28E3E3CF" w14:textId="77777777" w:rsidR="00D04001" w:rsidRDefault="00D04001" w:rsidP="00D04001">
            <w:pPr>
              <w:pStyle w:val="CodeBold"/>
            </w:pPr>
            <w:proofErr w:type="spellStart"/>
            <w:proofErr w:type="gramStart"/>
            <w:r>
              <w:t>title.innerHTML</w:t>
            </w:r>
            <w:proofErr w:type="spellEnd"/>
            <w:proofErr w:type="gramEnd"/>
            <w:r>
              <w:t xml:space="preserve"> = "New Title";</w:t>
            </w:r>
          </w:p>
        </w:tc>
      </w:tr>
      <w:tr w:rsidR="00D04001" w14:paraId="72E1EE90" w14:textId="77777777" w:rsidTr="002A6651">
        <w:trPr>
          <w:gridBefore w:val="1"/>
          <w:wBefore w:w="90" w:type="dxa"/>
        </w:trPr>
        <w:tc>
          <w:tcPr>
            <w:tcW w:w="450" w:type="dxa"/>
            <w:tcBorders>
              <w:right w:val="nil"/>
            </w:tcBorders>
          </w:tcPr>
          <w:p w14:paraId="33185541" w14:textId="77777777" w:rsidR="00D04001" w:rsidRDefault="00D04001" w:rsidP="00D4179C">
            <w:pPr>
              <w:pStyle w:val="TableNumber"/>
            </w:pPr>
            <w:r>
              <w:t>4</w:t>
            </w:r>
          </w:p>
        </w:tc>
        <w:tc>
          <w:tcPr>
            <w:tcW w:w="7650" w:type="dxa"/>
            <w:tcBorders>
              <w:top w:val="nil"/>
              <w:left w:val="nil"/>
              <w:bottom w:val="nil"/>
            </w:tcBorders>
          </w:tcPr>
          <w:p w14:paraId="478B75C1" w14:textId="77777777" w:rsidR="00D04001" w:rsidRDefault="00D04001" w:rsidP="00B35FD6">
            <w:pPr>
              <w:pStyle w:val="TableText"/>
            </w:pPr>
            <w:r>
              <w:t>Change the previous code to the following:</w:t>
            </w:r>
          </w:p>
          <w:p w14:paraId="4C315078" w14:textId="77777777" w:rsidR="00D04001" w:rsidRDefault="00D04001" w:rsidP="00D04001">
            <w:pPr>
              <w:pStyle w:val="CodeAboveBold"/>
            </w:pPr>
            <w:proofErr w:type="spellStart"/>
            <w:proofErr w:type="gramStart"/>
            <w:r w:rsidRPr="00D04001">
              <w:t>document.getElementById</w:t>
            </w:r>
            <w:proofErr w:type="spellEnd"/>
            <w:proofErr w:type="gramEnd"/>
            <w:r w:rsidRPr="00D04001">
              <w:t>("</w:t>
            </w:r>
            <w:proofErr w:type="spellStart"/>
            <w:r w:rsidRPr="00D04001">
              <w:t>pageTitle</w:t>
            </w:r>
            <w:proofErr w:type="spellEnd"/>
            <w:r w:rsidRPr="00D04001">
              <w:t>").</w:t>
            </w:r>
            <w:proofErr w:type="spellStart"/>
            <w:r w:rsidRPr="00D04001">
              <w:t>innerHTML</w:t>
            </w:r>
            <w:proofErr w:type="spellEnd"/>
            <w:r w:rsidRPr="00D04001">
              <w:t xml:space="preserve"> = "Even newer title";</w:t>
            </w:r>
          </w:p>
          <w:p w14:paraId="1AE8DFE4" w14:textId="77777777" w:rsidR="00D04001" w:rsidRPr="00D04001" w:rsidRDefault="00D04001" w:rsidP="00D04001">
            <w:pPr>
              <w:pStyle w:val="TableComment"/>
            </w:pPr>
            <w:r>
              <w:t>This accomplishes the same thing without using a temporary variable.</w:t>
            </w:r>
          </w:p>
        </w:tc>
      </w:tr>
      <w:tr w:rsidR="00D04001" w14:paraId="1CF364DC" w14:textId="77777777" w:rsidTr="002A6651">
        <w:trPr>
          <w:gridBefore w:val="1"/>
          <w:wBefore w:w="90" w:type="dxa"/>
        </w:trPr>
        <w:tc>
          <w:tcPr>
            <w:tcW w:w="450" w:type="dxa"/>
            <w:tcBorders>
              <w:right w:val="nil"/>
            </w:tcBorders>
          </w:tcPr>
          <w:p w14:paraId="608A081E" w14:textId="77777777" w:rsidR="00D04001" w:rsidRDefault="00D04001" w:rsidP="00D4179C">
            <w:pPr>
              <w:pStyle w:val="TableNumber"/>
            </w:pPr>
            <w:r>
              <w:t>5</w:t>
            </w:r>
          </w:p>
        </w:tc>
        <w:tc>
          <w:tcPr>
            <w:tcW w:w="7650" w:type="dxa"/>
            <w:tcBorders>
              <w:top w:val="nil"/>
              <w:left w:val="nil"/>
              <w:bottom w:val="nil"/>
            </w:tcBorders>
          </w:tcPr>
          <w:p w14:paraId="2A663FD7" w14:textId="77777777" w:rsidR="00D04001" w:rsidRDefault="00D04001" w:rsidP="00D04001">
            <w:pPr>
              <w:pStyle w:val="TableText"/>
            </w:pPr>
            <w:r>
              <w:t>Add the following code and test.</w:t>
            </w:r>
          </w:p>
          <w:p w14:paraId="2FABE5E3" w14:textId="77777777" w:rsidR="00D04001" w:rsidRDefault="0028378B" w:rsidP="0028378B">
            <w:pPr>
              <w:pStyle w:val="CodeAboveBold"/>
            </w:pPr>
            <w:proofErr w:type="spellStart"/>
            <w:r w:rsidRPr="0028378B">
              <w:t>msg.value</w:t>
            </w:r>
            <w:proofErr w:type="spellEnd"/>
            <w:r w:rsidRPr="0028378B">
              <w:t xml:space="preserve"> = </w:t>
            </w:r>
            <w:proofErr w:type="spellStart"/>
            <w:proofErr w:type="gramStart"/>
            <w:r w:rsidRPr="0028378B">
              <w:t>document.getElementById</w:t>
            </w:r>
            <w:proofErr w:type="spellEnd"/>
            <w:proofErr w:type="gramEnd"/>
            <w:r w:rsidRPr="0028378B">
              <w:t>("first").</w:t>
            </w:r>
            <w:proofErr w:type="spellStart"/>
            <w:r w:rsidRPr="0028378B">
              <w:t>innerHTML</w:t>
            </w:r>
            <w:proofErr w:type="spellEnd"/>
            <w:r w:rsidRPr="0028378B">
              <w:t>;</w:t>
            </w:r>
          </w:p>
          <w:p w14:paraId="709EF394" w14:textId="77777777" w:rsidR="0028378B" w:rsidRPr="0028378B" w:rsidRDefault="0028378B" w:rsidP="0028378B">
            <w:pPr>
              <w:pStyle w:val="TableComment"/>
            </w:pPr>
            <w:r>
              <w:t xml:space="preserve">Notice that the </w:t>
            </w:r>
            <w:proofErr w:type="spellStart"/>
            <w:r>
              <w:t>innerHTML</w:t>
            </w:r>
            <w:proofErr w:type="spellEnd"/>
            <w:r>
              <w:t xml:space="preserve"> property of a node returns all the HTML within it.</w:t>
            </w:r>
          </w:p>
        </w:tc>
      </w:tr>
      <w:tr w:rsidR="0028378B" w14:paraId="1F532DB7" w14:textId="77777777" w:rsidTr="002A6651">
        <w:trPr>
          <w:gridBefore w:val="1"/>
          <w:wBefore w:w="90" w:type="dxa"/>
        </w:trPr>
        <w:tc>
          <w:tcPr>
            <w:tcW w:w="450" w:type="dxa"/>
            <w:tcBorders>
              <w:right w:val="nil"/>
            </w:tcBorders>
          </w:tcPr>
          <w:p w14:paraId="40711B92" w14:textId="77777777" w:rsidR="0028378B" w:rsidRDefault="0028378B" w:rsidP="00D4179C">
            <w:pPr>
              <w:pStyle w:val="TableNumber"/>
            </w:pPr>
            <w:r>
              <w:t>6</w:t>
            </w:r>
          </w:p>
        </w:tc>
        <w:tc>
          <w:tcPr>
            <w:tcW w:w="7650" w:type="dxa"/>
            <w:tcBorders>
              <w:top w:val="nil"/>
              <w:left w:val="nil"/>
              <w:bottom w:val="nil"/>
            </w:tcBorders>
          </w:tcPr>
          <w:p w14:paraId="4E3B8D19" w14:textId="77777777" w:rsidR="0028378B" w:rsidRDefault="0028378B" w:rsidP="0028378B">
            <w:pPr>
              <w:pStyle w:val="TableText"/>
            </w:pPr>
            <w:r>
              <w:t>Change the previous code to the following and test.</w:t>
            </w:r>
          </w:p>
          <w:p w14:paraId="5DA0E8D9" w14:textId="77777777" w:rsidR="0028378B" w:rsidRDefault="0028378B" w:rsidP="0028378B">
            <w:pPr>
              <w:pStyle w:val="CodeAbove"/>
            </w:pPr>
            <w:proofErr w:type="spellStart"/>
            <w:r w:rsidRPr="0028378B">
              <w:t>msg.value</w:t>
            </w:r>
            <w:proofErr w:type="spellEnd"/>
            <w:r w:rsidRPr="0028378B">
              <w:t xml:space="preserve"> = </w:t>
            </w:r>
            <w:proofErr w:type="spellStart"/>
            <w:proofErr w:type="gramStart"/>
            <w:r w:rsidRPr="0028378B">
              <w:t>document.getElementById</w:t>
            </w:r>
            <w:proofErr w:type="spellEnd"/>
            <w:proofErr w:type="gramEnd"/>
            <w:r w:rsidRPr="0028378B">
              <w:t>("first").</w:t>
            </w:r>
            <w:proofErr w:type="spellStart"/>
            <w:r w:rsidRPr="0028378B">
              <w:rPr>
                <w:rStyle w:val="CodeBoldChar"/>
              </w:rPr>
              <w:t>innerText</w:t>
            </w:r>
            <w:proofErr w:type="spellEnd"/>
            <w:r w:rsidRPr="0028378B">
              <w:t>;</w:t>
            </w:r>
          </w:p>
          <w:p w14:paraId="0111B4D6" w14:textId="77777777" w:rsidR="0028378B" w:rsidRDefault="0028378B" w:rsidP="0028378B">
            <w:pPr>
              <w:pStyle w:val="TableComment"/>
            </w:pPr>
            <w:r>
              <w:t xml:space="preserve">Notice that the </w:t>
            </w:r>
            <w:proofErr w:type="spellStart"/>
            <w:r>
              <w:t>innerText</w:t>
            </w:r>
            <w:proofErr w:type="spellEnd"/>
            <w:r>
              <w:t xml:space="preserve"> property of a node returns the text content stripped of any tags.</w:t>
            </w:r>
          </w:p>
        </w:tc>
      </w:tr>
      <w:tr w:rsidR="0028378B" w14:paraId="150B384F" w14:textId="77777777" w:rsidTr="002A6651">
        <w:tc>
          <w:tcPr>
            <w:tcW w:w="540" w:type="dxa"/>
            <w:gridSpan w:val="2"/>
            <w:tcBorders>
              <w:right w:val="nil"/>
            </w:tcBorders>
          </w:tcPr>
          <w:p w14:paraId="550D9342" w14:textId="77777777" w:rsidR="0028378B" w:rsidRDefault="0028378B" w:rsidP="00D4179C">
            <w:pPr>
              <w:pStyle w:val="TableNumber"/>
            </w:pPr>
            <w:r>
              <w:t>7</w:t>
            </w:r>
          </w:p>
        </w:tc>
        <w:tc>
          <w:tcPr>
            <w:tcW w:w="7650" w:type="dxa"/>
            <w:tcBorders>
              <w:top w:val="nil"/>
              <w:left w:val="nil"/>
              <w:bottom w:val="nil"/>
            </w:tcBorders>
          </w:tcPr>
          <w:p w14:paraId="04D71ECA" w14:textId="77777777" w:rsidR="0028378B" w:rsidRDefault="0028378B" w:rsidP="0028378B">
            <w:pPr>
              <w:pStyle w:val="TableText"/>
            </w:pPr>
            <w:r>
              <w:t>Add the following code and test.</w:t>
            </w:r>
          </w:p>
          <w:p w14:paraId="4BC4D20C" w14:textId="77777777" w:rsidR="0028378B" w:rsidRDefault="0028378B" w:rsidP="0028378B">
            <w:pPr>
              <w:pStyle w:val="CodeAboveBold"/>
            </w:pPr>
            <w:proofErr w:type="spellStart"/>
            <w:r w:rsidRPr="0028378B">
              <w:t>msg.value</w:t>
            </w:r>
            <w:proofErr w:type="spellEnd"/>
            <w:r w:rsidRPr="0028378B">
              <w:t xml:space="preserve"> = "My class is " + </w:t>
            </w:r>
            <w:proofErr w:type="spellStart"/>
            <w:proofErr w:type="gramStart"/>
            <w:r w:rsidRPr="0028378B">
              <w:t>msg.getAttribute</w:t>
            </w:r>
            <w:proofErr w:type="spellEnd"/>
            <w:proofErr w:type="gramEnd"/>
            <w:r w:rsidRPr="0028378B">
              <w:t>("class");</w:t>
            </w:r>
          </w:p>
          <w:p w14:paraId="58BAE5B5" w14:textId="77777777" w:rsidR="0028378B" w:rsidRPr="0028378B" w:rsidRDefault="0028378B" w:rsidP="0028378B">
            <w:pPr>
              <w:pStyle w:val="TableComment"/>
            </w:pPr>
            <w:r>
              <w:lastRenderedPageBreak/>
              <w:t xml:space="preserve">As you can see, the </w:t>
            </w:r>
            <w:proofErr w:type="spellStart"/>
            <w:r>
              <w:t>getAttribute</w:t>
            </w:r>
            <w:proofErr w:type="spellEnd"/>
            <w:r>
              <w:t xml:space="preserve"> method returns the value of the specified attribute (in this case the class attribute).</w:t>
            </w:r>
          </w:p>
        </w:tc>
      </w:tr>
      <w:tr w:rsidR="0028378B" w14:paraId="09530D5C" w14:textId="77777777" w:rsidTr="002A6651">
        <w:tc>
          <w:tcPr>
            <w:tcW w:w="540" w:type="dxa"/>
            <w:gridSpan w:val="2"/>
            <w:tcBorders>
              <w:right w:val="nil"/>
            </w:tcBorders>
          </w:tcPr>
          <w:p w14:paraId="6A7BE339" w14:textId="77777777" w:rsidR="0028378B" w:rsidRDefault="0028378B" w:rsidP="00D4179C">
            <w:pPr>
              <w:pStyle w:val="TableNumber"/>
            </w:pPr>
            <w:r>
              <w:lastRenderedPageBreak/>
              <w:t>8</w:t>
            </w:r>
          </w:p>
        </w:tc>
        <w:tc>
          <w:tcPr>
            <w:tcW w:w="7650" w:type="dxa"/>
            <w:tcBorders>
              <w:top w:val="nil"/>
              <w:left w:val="nil"/>
              <w:bottom w:val="nil"/>
            </w:tcBorders>
          </w:tcPr>
          <w:p w14:paraId="2DC8E836" w14:textId="77777777" w:rsidR="0028378B" w:rsidRDefault="0028378B" w:rsidP="0028378B">
            <w:pPr>
              <w:pStyle w:val="TableText"/>
            </w:pPr>
            <w:r>
              <w:t>Add the following code and test.</w:t>
            </w:r>
          </w:p>
          <w:p w14:paraId="0F8125AE" w14:textId="77777777" w:rsidR="0028378B" w:rsidRDefault="0028378B" w:rsidP="0028378B">
            <w:pPr>
              <w:pStyle w:val="CodeAboveBold"/>
            </w:pPr>
            <w:proofErr w:type="spellStart"/>
            <w:r>
              <w:t>var</w:t>
            </w:r>
            <w:proofErr w:type="spellEnd"/>
            <w:r>
              <w:t xml:space="preserve"> </w:t>
            </w:r>
            <w:proofErr w:type="spellStart"/>
            <w:r>
              <w:t>elem</w:t>
            </w:r>
            <w:proofErr w:type="spellEnd"/>
            <w:r>
              <w:t xml:space="preserve"> = </w:t>
            </w:r>
            <w:proofErr w:type="spellStart"/>
            <w:proofErr w:type="gramStart"/>
            <w:r>
              <w:t>document.getElementsByTagName</w:t>
            </w:r>
            <w:proofErr w:type="spellEnd"/>
            <w:proofErr w:type="gramEnd"/>
            <w:r>
              <w:t>("</w:t>
            </w:r>
            <w:proofErr w:type="spellStart"/>
            <w:r>
              <w:t>textarea</w:t>
            </w:r>
            <w:proofErr w:type="spellEnd"/>
            <w:r>
              <w:t>");</w:t>
            </w:r>
          </w:p>
          <w:p w14:paraId="688F3151" w14:textId="77777777" w:rsidR="0028378B" w:rsidRDefault="0028378B" w:rsidP="0028378B">
            <w:pPr>
              <w:pStyle w:val="CodeBold"/>
            </w:pPr>
            <w:proofErr w:type="spellStart"/>
            <w:proofErr w:type="gramStart"/>
            <w:r>
              <w:t>elem</w:t>
            </w:r>
            <w:proofErr w:type="spellEnd"/>
            <w:r>
              <w:t>[</w:t>
            </w:r>
            <w:proofErr w:type="gramEnd"/>
            <w:r>
              <w:t>0].value = "selected by tag name";</w:t>
            </w:r>
          </w:p>
          <w:p w14:paraId="5863D79A" w14:textId="77777777" w:rsidR="00100BBB" w:rsidRDefault="00100BBB" w:rsidP="00100BBB">
            <w:pPr>
              <w:pStyle w:val="TableComment"/>
            </w:pPr>
            <w:r>
              <w:t xml:space="preserve">The </w:t>
            </w:r>
            <w:proofErr w:type="spellStart"/>
            <w:r>
              <w:t>getElementByTagName</w:t>
            </w:r>
            <w:proofErr w:type="spellEnd"/>
            <w:r>
              <w:t xml:space="preserve"> returns an array of matching nodes. In this case it is an element with only one element.</w:t>
            </w:r>
          </w:p>
        </w:tc>
      </w:tr>
      <w:tr w:rsidR="0028378B" w14:paraId="0DB0A481" w14:textId="77777777" w:rsidTr="002A6651">
        <w:tc>
          <w:tcPr>
            <w:tcW w:w="540" w:type="dxa"/>
            <w:gridSpan w:val="2"/>
            <w:tcBorders>
              <w:right w:val="nil"/>
            </w:tcBorders>
          </w:tcPr>
          <w:p w14:paraId="523430CD" w14:textId="77777777" w:rsidR="0028378B" w:rsidRDefault="0028378B" w:rsidP="00D4179C">
            <w:pPr>
              <w:pStyle w:val="TableNumber"/>
            </w:pPr>
            <w:r>
              <w:t>9</w:t>
            </w:r>
          </w:p>
        </w:tc>
        <w:tc>
          <w:tcPr>
            <w:tcW w:w="7650" w:type="dxa"/>
            <w:tcBorders>
              <w:top w:val="nil"/>
              <w:left w:val="nil"/>
              <w:bottom w:val="nil"/>
            </w:tcBorders>
          </w:tcPr>
          <w:p w14:paraId="37411306" w14:textId="77777777" w:rsidR="0028378B" w:rsidRDefault="00100BBB" w:rsidP="0028378B">
            <w:pPr>
              <w:pStyle w:val="TableText"/>
            </w:pPr>
            <w:r>
              <w:t>Add the following and test.</w:t>
            </w:r>
          </w:p>
          <w:p w14:paraId="56838BE5" w14:textId="77777777" w:rsidR="00100BBB" w:rsidRDefault="00100BBB" w:rsidP="00100BBB">
            <w:pPr>
              <w:pStyle w:val="CodeAboveBold"/>
            </w:pPr>
            <w:proofErr w:type="spellStart"/>
            <w:r w:rsidRPr="00100BBB">
              <w:t>elem</w:t>
            </w:r>
            <w:proofErr w:type="spellEnd"/>
            <w:r w:rsidRPr="00100BBB">
              <w:t xml:space="preserve"> = </w:t>
            </w:r>
            <w:proofErr w:type="spellStart"/>
            <w:proofErr w:type="gramStart"/>
            <w:r w:rsidRPr="00100BBB">
              <w:t>document.getElementsByTagName</w:t>
            </w:r>
            <w:proofErr w:type="spellEnd"/>
            <w:proofErr w:type="gramEnd"/>
            <w:r w:rsidRPr="00100BBB">
              <w:t>("span");</w:t>
            </w:r>
          </w:p>
          <w:p w14:paraId="0F9AAB4F" w14:textId="77777777" w:rsidR="00100BBB" w:rsidRDefault="00100BBB" w:rsidP="00100BBB">
            <w:pPr>
              <w:pStyle w:val="CodeBold"/>
            </w:pPr>
            <w:r>
              <w:t>for (</w:t>
            </w:r>
            <w:proofErr w:type="spellStart"/>
            <w:r>
              <w:t>i</w:t>
            </w:r>
            <w:proofErr w:type="spellEnd"/>
            <w:r>
              <w:t xml:space="preserve">=0; </w:t>
            </w:r>
            <w:proofErr w:type="spellStart"/>
            <w:r>
              <w:t>i</w:t>
            </w:r>
            <w:proofErr w:type="spellEnd"/>
            <w:r>
              <w:t>&lt;</w:t>
            </w:r>
            <w:proofErr w:type="spellStart"/>
            <w:proofErr w:type="gramStart"/>
            <w:r>
              <w:t>elem.length</w:t>
            </w:r>
            <w:proofErr w:type="spellEnd"/>
            <w:proofErr w:type="gramEnd"/>
            <w:r>
              <w:t xml:space="preserve">; </w:t>
            </w:r>
            <w:proofErr w:type="spellStart"/>
            <w:r>
              <w:t>i</w:t>
            </w:r>
            <w:proofErr w:type="spellEnd"/>
            <w:r>
              <w:t>++) {</w:t>
            </w:r>
          </w:p>
          <w:p w14:paraId="3BAAA461" w14:textId="77777777" w:rsidR="00100BBB" w:rsidRDefault="00100BBB" w:rsidP="00100BBB">
            <w:pPr>
              <w:pStyle w:val="CodeBold"/>
            </w:pPr>
            <w:r>
              <w:t xml:space="preserve">    </w:t>
            </w:r>
            <w:proofErr w:type="spellStart"/>
            <w:proofErr w:type="gramStart"/>
            <w:r>
              <w:t>document.getElementById</w:t>
            </w:r>
            <w:proofErr w:type="spellEnd"/>
            <w:proofErr w:type="gramEnd"/>
            <w:r>
              <w:t>("</w:t>
            </w:r>
            <w:proofErr w:type="spellStart"/>
            <w:r>
              <w:t>msgArea</w:t>
            </w:r>
            <w:proofErr w:type="spellEnd"/>
            <w:r>
              <w:t xml:space="preserve">").value += "\n" + </w:t>
            </w:r>
            <w:proofErr w:type="spellStart"/>
            <w:r>
              <w:t>elem</w:t>
            </w:r>
            <w:proofErr w:type="spellEnd"/>
            <w:r>
              <w:t>[</w:t>
            </w:r>
            <w:proofErr w:type="spellStart"/>
            <w:r>
              <w:t>i</w:t>
            </w:r>
            <w:proofErr w:type="spellEnd"/>
            <w:r>
              <w:t>].</w:t>
            </w:r>
            <w:proofErr w:type="spellStart"/>
            <w:r>
              <w:t>innerText</w:t>
            </w:r>
            <w:proofErr w:type="spellEnd"/>
            <w:r>
              <w:t>;</w:t>
            </w:r>
          </w:p>
          <w:p w14:paraId="1C70FD4D" w14:textId="77777777" w:rsidR="00100BBB" w:rsidRDefault="00100BBB" w:rsidP="00100BBB">
            <w:pPr>
              <w:pStyle w:val="CodeBold"/>
            </w:pPr>
            <w:r>
              <w:t>}</w:t>
            </w:r>
          </w:p>
          <w:p w14:paraId="35B22134" w14:textId="77777777" w:rsidR="00100BBB" w:rsidRDefault="00100BBB" w:rsidP="00100BBB">
            <w:pPr>
              <w:pStyle w:val="TableComment"/>
            </w:pPr>
            <w:r>
              <w:t>This selects all the &lt;span&gt; elements and adds their contents to the &lt;</w:t>
            </w:r>
            <w:proofErr w:type="spellStart"/>
            <w:r>
              <w:t>textarea</w:t>
            </w:r>
            <w:proofErr w:type="spellEnd"/>
            <w:r>
              <w:t>&gt;.</w:t>
            </w:r>
          </w:p>
        </w:tc>
      </w:tr>
      <w:tr w:rsidR="001F68A5" w14:paraId="51BE32C7" w14:textId="77777777" w:rsidTr="002A6651">
        <w:tc>
          <w:tcPr>
            <w:tcW w:w="540" w:type="dxa"/>
            <w:gridSpan w:val="2"/>
            <w:tcBorders>
              <w:right w:val="nil"/>
            </w:tcBorders>
          </w:tcPr>
          <w:p w14:paraId="4CA3AFD2" w14:textId="77777777" w:rsidR="001F68A5" w:rsidRDefault="001F68A5" w:rsidP="00D4179C">
            <w:pPr>
              <w:pStyle w:val="TableNumber"/>
            </w:pPr>
            <w:r>
              <w:t>10</w:t>
            </w:r>
          </w:p>
        </w:tc>
        <w:tc>
          <w:tcPr>
            <w:tcW w:w="7650" w:type="dxa"/>
            <w:tcBorders>
              <w:top w:val="nil"/>
              <w:left w:val="nil"/>
              <w:bottom w:val="nil"/>
            </w:tcBorders>
          </w:tcPr>
          <w:p w14:paraId="3E9CE5A7" w14:textId="77777777" w:rsidR="001F68A5" w:rsidRDefault="003451AF" w:rsidP="0028378B">
            <w:pPr>
              <w:pStyle w:val="TableText"/>
            </w:pPr>
            <w:r>
              <w:t>Add the following and test:</w:t>
            </w:r>
          </w:p>
          <w:p w14:paraId="242313C2" w14:textId="77777777" w:rsidR="003451AF" w:rsidRDefault="003451AF" w:rsidP="003451AF">
            <w:pPr>
              <w:pStyle w:val="CodeAboveBold"/>
            </w:pPr>
            <w:proofErr w:type="spellStart"/>
            <w:proofErr w:type="gramStart"/>
            <w:r>
              <w:t>document.getElementById</w:t>
            </w:r>
            <w:proofErr w:type="spellEnd"/>
            <w:proofErr w:type="gramEnd"/>
            <w:r>
              <w:t>("</w:t>
            </w:r>
            <w:proofErr w:type="spellStart"/>
            <w:r>
              <w:t>msgArea</w:t>
            </w:r>
            <w:proofErr w:type="spellEnd"/>
            <w:r>
              <w:t>").value = "";</w:t>
            </w:r>
          </w:p>
          <w:p w14:paraId="70B9B604" w14:textId="77777777" w:rsidR="003451AF" w:rsidRDefault="003451AF" w:rsidP="003451AF">
            <w:pPr>
              <w:pStyle w:val="CodeBold"/>
            </w:pPr>
            <w:proofErr w:type="spellStart"/>
            <w:r>
              <w:t>var</w:t>
            </w:r>
            <w:proofErr w:type="spellEnd"/>
            <w:r>
              <w:t xml:space="preserve"> counts = </w:t>
            </w:r>
            <w:proofErr w:type="spellStart"/>
            <w:proofErr w:type="gramStart"/>
            <w:r>
              <w:t>document.getElementsByClassName</w:t>
            </w:r>
            <w:proofErr w:type="spellEnd"/>
            <w:proofErr w:type="gramEnd"/>
            <w:r>
              <w:t>("count-number");</w:t>
            </w:r>
          </w:p>
          <w:p w14:paraId="1F88AEAB" w14:textId="77777777" w:rsidR="003451AF" w:rsidRDefault="003451AF" w:rsidP="003451AF">
            <w:pPr>
              <w:pStyle w:val="CodeBold"/>
            </w:pPr>
            <w:r>
              <w:t>for (</w:t>
            </w:r>
            <w:proofErr w:type="spellStart"/>
            <w:r>
              <w:t>i</w:t>
            </w:r>
            <w:proofErr w:type="spellEnd"/>
            <w:r>
              <w:t xml:space="preserve">=0; </w:t>
            </w:r>
            <w:proofErr w:type="spellStart"/>
            <w:r>
              <w:t>i</w:t>
            </w:r>
            <w:proofErr w:type="spellEnd"/>
            <w:r>
              <w:t>&lt;</w:t>
            </w:r>
            <w:proofErr w:type="spellStart"/>
            <w:proofErr w:type="gramStart"/>
            <w:r>
              <w:t>counts.length</w:t>
            </w:r>
            <w:proofErr w:type="spellEnd"/>
            <w:proofErr w:type="gramEnd"/>
            <w:r>
              <w:t xml:space="preserve">; </w:t>
            </w:r>
            <w:proofErr w:type="spellStart"/>
            <w:r>
              <w:t>i</w:t>
            </w:r>
            <w:proofErr w:type="spellEnd"/>
            <w:r>
              <w:t>++) {</w:t>
            </w:r>
          </w:p>
          <w:p w14:paraId="59A1894C" w14:textId="77777777" w:rsidR="003451AF" w:rsidRDefault="003451AF" w:rsidP="003451AF">
            <w:pPr>
              <w:pStyle w:val="CodeBold"/>
            </w:pPr>
            <w:r>
              <w:t xml:space="preserve">    </w:t>
            </w:r>
            <w:proofErr w:type="spellStart"/>
            <w:proofErr w:type="gramStart"/>
            <w:r>
              <w:t>document.getElementById</w:t>
            </w:r>
            <w:proofErr w:type="spellEnd"/>
            <w:proofErr w:type="gramEnd"/>
            <w:r>
              <w:t>("</w:t>
            </w:r>
            <w:proofErr w:type="spellStart"/>
            <w:r>
              <w:t>msgArea</w:t>
            </w:r>
            <w:proofErr w:type="spellEnd"/>
            <w:r>
              <w:t>").value += "\n" + counts[</w:t>
            </w:r>
            <w:proofErr w:type="spellStart"/>
            <w:r>
              <w:t>i</w:t>
            </w:r>
            <w:proofErr w:type="spellEnd"/>
            <w:r>
              <w:t>].</w:t>
            </w:r>
            <w:proofErr w:type="spellStart"/>
            <w:r>
              <w:t>innerText</w:t>
            </w:r>
            <w:proofErr w:type="spellEnd"/>
            <w:r>
              <w:t>;</w:t>
            </w:r>
          </w:p>
          <w:p w14:paraId="251D04C6" w14:textId="77777777" w:rsidR="003451AF" w:rsidRDefault="003451AF" w:rsidP="003451AF">
            <w:pPr>
              <w:pStyle w:val="CodeBold"/>
            </w:pPr>
            <w:r>
              <w:t>}</w:t>
            </w:r>
          </w:p>
          <w:p w14:paraId="654CE370" w14:textId="77777777" w:rsidR="003451AF" w:rsidRDefault="003451AF" w:rsidP="003451AF">
            <w:pPr>
              <w:pStyle w:val="TableComment"/>
            </w:pPr>
            <w:r>
              <w:t xml:space="preserve">This uses the </w:t>
            </w:r>
            <w:proofErr w:type="spellStart"/>
            <w:proofErr w:type="gramStart"/>
            <w:r>
              <w:t>getElementsByClassName</w:t>
            </w:r>
            <w:proofErr w:type="spellEnd"/>
            <w:r>
              <w:t>(</w:t>
            </w:r>
            <w:proofErr w:type="gramEnd"/>
            <w:r>
              <w:t>) function to find all elements with matching classes.</w:t>
            </w:r>
          </w:p>
        </w:tc>
      </w:tr>
      <w:tr w:rsidR="003451AF" w14:paraId="79952A7A" w14:textId="77777777" w:rsidTr="002A6651">
        <w:tc>
          <w:tcPr>
            <w:tcW w:w="540" w:type="dxa"/>
            <w:gridSpan w:val="2"/>
            <w:tcBorders>
              <w:right w:val="nil"/>
            </w:tcBorders>
          </w:tcPr>
          <w:p w14:paraId="08AED623" w14:textId="77777777" w:rsidR="003451AF" w:rsidRDefault="003451AF" w:rsidP="00D4179C">
            <w:pPr>
              <w:pStyle w:val="TableNumber"/>
            </w:pPr>
            <w:r>
              <w:t>11</w:t>
            </w:r>
          </w:p>
        </w:tc>
        <w:tc>
          <w:tcPr>
            <w:tcW w:w="7650" w:type="dxa"/>
            <w:tcBorders>
              <w:top w:val="nil"/>
              <w:left w:val="nil"/>
              <w:bottom w:val="nil"/>
            </w:tcBorders>
          </w:tcPr>
          <w:p w14:paraId="3659A806" w14:textId="77777777" w:rsidR="003451AF" w:rsidRDefault="003451AF" w:rsidP="0028378B">
            <w:pPr>
              <w:pStyle w:val="TableText"/>
            </w:pPr>
            <w:r>
              <w:t>Add the following and test:</w:t>
            </w:r>
          </w:p>
          <w:p w14:paraId="288FC792" w14:textId="77777777" w:rsidR="003451AF" w:rsidRDefault="003451AF" w:rsidP="003451AF">
            <w:pPr>
              <w:pStyle w:val="CodeAboveBold"/>
            </w:pPr>
            <w:proofErr w:type="spellStart"/>
            <w:r>
              <w:t>var</w:t>
            </w:r>
            <w:proofErr w:type="spellEnd"/>
            <w:r>
              <w:t xml:space="preserve"> </w:t>
            </w:r>
            <w:proofErr w:type="spellStart"/>
            <w:r>
              <w:t>ps</w:t>
            </w:r>
            <w:proofErr w:type="spellEnd"/>
            <w:r>
              <w:t xml:space="preserve"> = </w:t>
            </w:r>
            <w:proofErr w:type="spellStart"/>
            <w:proofErr w:type="gramStart"/>
            <w:r>
              <w:t>document.querySelector</w:t>
            </w:r>
            <w:proofErr w:type="spellEnd"/>
            <w:proofErr w:type="gramEnd"/>
            <w:r>
              <w:t>("#first p");</w:t>
            </w:r>
          </w:p>
          <w:p w14:paraId="2EE7FA44" w14:textId="77777777" w:rsidR="003451AF" w:rsidRDefault="003451AF" w:rsidP="003451AF">
            <w:pPr>
              <w:pStyle w:val="CodeBold"/>
            </w:pPr>
            <w:proofErr w:type="spellStart"/>
            <w:proofErr w:type="gramStart"/>
            <w:r>
              <w:t>document.getElementById</w:t>
            </w:r>
            <w:proofErr w:type="spellEnd"/>
            <w:proofErr w:type="gramEnd"/>
            <w:r>
              <w:t>("</w:t>
            </w:r>
            <w:proofErr w:type="spellStart"/>
            <w:r>
              <w:t>msgArea</w:t>
            </w:r>
            <w:proofErr w:type="spellEnd"/>
            <w:r>
              <w:t xml:space="preserve">").value = </w:t>
            </w:r>
            <w:proofErr w:type="spellStart"/>
            <w:r>
              <w:t>ps.innerHTML</w:t>
            </w:r>
            <w:proofErr w:type="spellEnd"/>
            <w:r>
              <w:t>;</w:t>
            </w:r>
          </w:p>
          <w:p w14:paraId="1478CE75" w14:textId="77777777" w:rsidR="003451AF" w:rsidRDefault="003451AF" w:rsidP="003451AF">
            <w:pPr>
              <w:pStyle w:val="TableComment"/>
            </w:pPr>
            <w:r>
              <w:t xml:space="preserve">The </w:t>
            </w:r>
            <w:proofErr w:type="spellStart"/>
            <w:proofErr w:type="gramStart"/>
            <w:r>
              <w:t>querySelector</w:t>
            </w:r>
            <w:proofErr w:type="spellEnd"/>
            <w:r>
              <w:t>(</w:t>
            </w:r>
            <w:proofErr w:type="gramEnd"/>
            <w:r>
              <w:t xml:space="preserve">) function lets you use any CSS selector to select </w:t>
            </w:r>
            <w:r w:rsidR="00A127EF">
              <w:t xml:space="preserve">an </w:t>
            </w:r>
            <w:r>
              <w:t>element</w:t>
            </w:r>
            <w:r w:rsidR="00A127EF">
              <w:t>. If there are multiple elements that could match the selector, it returns only the first match.</w:t>
            </w:r>
          </w:p>
        </w:tc>
      </w:tr>
      <w:tr w:rsidR="00A127EF" w14:paraId="6E447386" w14:textId="77777777" w:rsidTr="002A6651">
        <w:tc>
          <w:tcPr>
            <w:tcW w:w="540" w:type="dxa"/>
            <w:gridSpan w:val="2"/>
            <w:tcBorders>
              <w:right w:val="nil"/>
            </w:tcBorders>
          </w:tcPr>
          <w:p w14:paraId="6A8B9190" w14:textId="77777777" w:rsidR="00A127EF" w:rsidRDefault="00A127EF" w:rsidP="00D4179C">
            <w:pPr>
              <w:pStyle w:val="TableNumber"/>
            </w:pPr>
            <w:r>
              <w:t>12</w:t>
            </w:r>
          </w:p>
        </w:tc>
        <w:tc>
          <w:tcPr>
            <w:tcW w:w="7650" w:type="dxa"/>
            <w:tcBorders>
              <w:top w:val="nil"/>
              <w:left w:val="nil"/>
              <w:bottom w:val="nil"/>
            </w:tcBorders>
          </w:tcPr>
          <w:p w14:paraId="075C3C46" w14:textId="77777777" w:rsidR="00A127EF" w:rsidRDefault="00A127EF" w:rsidP="0028378B">
            <w:pPr>
              <w:pStyle w:val="TableText"/>
            </w:pPr>
            <w:r>
              <w:t>Add the following and test.</w:t>
            </w:r>
          </w:p>
          <w:p w14:paraId="7880FFAD" w14:textId="77777777" w:rsidR="00A127EF" w:rsidRDefault="00A127EF" w:rsidP="00A127EF">
            <w:pPr>
              <w:pStyle w:val="CodeAboveBold"/>
            </w:pPr>
            <w:proofErr w:type="spellStart"/>
            <w:r>
              <w:t>ps</w:t>
            </w:r>
            <w:proofErr w:type="spellEnd"/>
            <w:r>
              <w:t xml:space="preserve"> = </w:t>
            </w:r>
            <w:proofErr w:type="spellStart"/>
            <w:proofErr w:type="gramStart"/>
            <w:r>
              <w:t>document.querySelectorAll</w:t>
            </w:r>
            <w:proofErr w:type="spellEnd"/>
            <w:proofErr w:type="gramEnd"/>
            <w:r>
              <w:t>("#first p");</w:t>
            </w:r>
          </w:p>
          <w:p w14:paraId="07DD7D2C" w14:textId="77777777" w:rsidR="00A127EF" w:rsidRDefault="00A127EF" w:rsidP="00A127EF">
            <w:pPr>
              <w:pStyle w:val="CodeBold"/>
            </w:pPr>
            <w:r>
              <w:t>for (</w:t>
            </w:r>
            <w:proofErr w:type="spellStart"/>
            <w:r>
              <w:t>i</w:t>
            </w:r>
            <w:proofErr w:type="spellEnd"/>
            <w:r>
              <w:t xml:space="preserve">=0; </w:t>
            </w:r>
            <w:proofErr w:type="spellStart"/>
            <w:r>
              <w:t>i</w:t>
            </w:r>
            <w:proofErr w:type="spellEnd"/>
            <w:r>
              <w:t>&lt;</w:t>
            </w:r>
            <w:proofErr w:type="spellStart"/>
            <w:proofErr w:type="gramStart"/>
            <w:r>
              <w:t>ps.length</w:t>
            </w:r>
            <w:proofErr w:type="spellEnd"/>
            <w:proofErr w:type="gramEnd"/>
            <w:r>
              <w:t xml:space="preserve">; </w:t>
            </w:r>
            <w:proofErr w:type="spellStart"/>
            <w:r>
              <w:t>i</w:t>
            </w:r>
            <w:proofErr w:type="spellEnd"/>
            <w:r>
              <w:t>++) {</w:t>
            </w:r>
          </w:p>
          <w:p w14:paraId="5717B50F" w14:textId="77777777" w:rsidR="00A127EF" w:rsidRDefault="00A127EF" w:rsidP="00A127EF">
            <w:pPr>
              <w:pStyle w:val="CodeBold"/>
            </w:pPr>
            <w:r>
              <w:t xml:space="preserve">    </w:t>
            </w:r>
            <w:proofErr w:type="spellStart"/>
            <w:proofErr w:type="gramStart"/>
            <w:r>
              <w:t>document.getElementById</w:t>
            </w:r>
            <w:proofErr w:type="spellEnd"/>
            <w:proofErr w:type="gramEnd"/>
            <w:r>
              <w:t>("</w:t>
            </w:r>
            <w:proofErr w:type="spellStart"/>
            <w:r>
              <w:t>msgArea</w:t>
            </w:r>
            <w:proofErr w:type="spellEnd"/>
            <w:r>
              <w:t xml:space="preserve">").value += </w:t>
            </w:r>
            <w:proofErr w:type="spellStart"/>
            <w:r>
              <w:t>ps</w:t>
            </w:r>
            <w:proofErr w:type="spellEnd"/>
            <w:r>
              <w:t>[</w:t>
            </w:r>
            <w:proofErr w:type="spellStart"/>
            <w:r>
              <w:t>i</w:t>
            </w:r>
            <w:proofErr w:type="spellEnd"/>
            <w:r>
              <w:t>].</w:t>
            </w:r>
            <w:proofErr w:type="spellStart"/>
            <w:r>
              <w:t>innerHTML</w:t>
            </w:r>
            <w:proofErr w:type="spellEnd"/>
            <w:r>
              <w:t xml:space="preserve"> + "\n";</w:t>
            </w:r>
          </w:p>
          <w:p w14:paraId="4389E381" w14:textId="77777777" w:rsidR="00A127EF" w:rsidRDefault="00A127EF" w:rsidP="00A127EF">
            <w:pPr>
              <w:pStyle w:val="CodeBold"/>
            </w:pPr>
            <w:r>
              <w:t>}</w:t>
            </w:r>
          </w:p>
          <w:p w14:paraId="1BE9AAA6" w14:textId="77777777" w:rsidR="00A127EF" w:rsidRDefault="00A127EF" w:rsidP="00A127EF">
            <w:pPr>
              <w:pStyle w:val="TableComment"/>
            </w:pPr>
            <w:r>
              <w:t xml:space="preserve">The </w:t>
            </w:r>
            <w:proofErr w:type="spellStart"/>
            <w:proofErr w:type="gramStart"/>
            <w:r>
              <w:t>querySelector</w:t>
            </w:r>
            <w:proofErr w:type="spellEnd"/>
            <w:r>
              <w:t>(</w:t>
            </w:r>
            <w:proofErr w:type="gramEnd"/>
            <w:r>
              <w:t>) function returns an array of all matching elements.</w:t>
            </w:r>
          </w:p>
        </w:tc>
      </w:tr>
      <w:tr w:rsidR="00647BC0" w14:paraId="0170513A" w14:textId="77777777" w:rsidTr="002A6651">
        <w:tc>
          <w:tcPr>
            <w:tcW w:w="540" w:type="dxa"/>
            <w:gridSpan w:val="2"/>
            <w:tcBorders>
              <w:right w:val="nil"/>
            </w:tcBorders>
          </w:tcPr>
          <w:p w14:paraId="5310D7FC" w14:textId="77777777" w:rsidR="00647BC0" w:rsidRDefault="00647BC0" w:rsidP="00D4179C">
            <w:pPr>
              <w:pStyle w:val="TableNumber"/>
            </w:pPr>
            <w:r>
              <w:t>13</w:t>
            </w:r>
          </w:p>
        </w:tc>
        <w:tc>
          <w:tcPr>
            <w:tcW w:w="7650" w:type="dxa"/>
            <w:tcBorders>
              <w:top w:val="nil"/>
              <w:left w:val="nil"/>
              <w:bottom w:val="nil"/>
            </w:tcBorders>
          </w:tcPr>
          <w:p w14:paraId="483AC593" w14:textId="77777777" w:rsidR="00647BC0" w:rsidRDefault="00514CEE" w:rsidP="0028378B">
            <w:pPr>
              <w:pStyle w:val="TableText"/>
            </w:pPr>
            <w:r>
              <w:t>A</w:t>
            </w:r>
            <w:r w:rsidR="00647BC0">
              <w:t>dd the following code and test.</w:t>
            </w:r>
          </w:p>
          <w:p w14:paraId="11BA68E1" w14:textId="77777777" w:rsidR="00647BC0" w:rsidRDefault="00647BC0" w:rsidP="00647BC0">
            <w:pPr>
              <w:pStyle w:val="CodeAboveBold"/>
            </w:pPr>
            <w:proofErr w:type="spellStart"/>
            <w:proofErr w:type="gramStart"/>
            <w:r w:rsidRPr="00647BC0">
              <w:t>document.getElementById</w:t>
            </w:r>
            <w:proofErr w:type="spellEnd"/>
            <w:proofErr w:type="gramEnd"/>
            <w:r w:rsidRPr="00647BC0">
              <w:t>("</w:t>
            </w:r>
            <w:proofErr w:type="spellStart"/>
            <w:r w:rsidRPr="00647BC0">
              <w:t>msgArea</w:t>
            </w:r>
            <w:proofErr w:type="spellEnd"/>
            <w:r w:rsidRPr="00647BC0">
              <w:t>").</w:t>
            </w:r>
            <w:proofErr w:type="spellStart"/>
            <w:r w:rsidRPr="00647BC0">
              <w:t>setAttribute</w:t>
            </w:r>
            <w:proofErr w:type="spellEnd"/>
            <w:r w:rsidRPr="00647BC0">
              <w:t>("class", "hidden");</w:t>
            </w:r>
          </w:p>
          <w:p w14:paraId="3756365D" w14:textId="77777777" w:rsidR="00647BC0" w:rsidRPr="00647BC0" w:rsidRDefault="00647BC0" w:rsidP="00647BC0">
            <w:pPr>
              <w:pStyle w:val="TableComment"/>
            </w:pPr>
            <w:r>
              <w:t xml:space="preserve">This sets the class attribute of the </w:t>
            </w:r>
            <w:r w:rsidRPr="00647BC0">
              <w:rPr>
                <w:rStyle w:val="CodeChar"/>
              </w:rPr>
              <w:t>&lt;</w:t>
            </w:r>
            <w:proofErr w:type="spellStart"/>
            <w:r w:rsidRPr="00647BC0">
              <w:rPr>
                <w:rStyle w:val="CodeChar"/>
              </w:rPr>
              <w:t>textarea</w:t>
            </w:r>
            <w:proofErr w:type="spellEnd"/>
            <w:r w:rsidRPr="00647BC0">
              <w:rPr>
                <w:rStyle w:val="CodeChar"/>
              </w:rPr>
              <w:t>&gt;</w:t>
            </w:r>
            <w:r>
              <w:t xml:space="preserve"> element to hidden (this is a helper CSS class defined within Bootstrap).</w:t>
            </w:r>
          </w:p>
        </w:tc>
      </w:tr>
      <w:tr w:rsidR="00514CEE" w14:paraId="25EA8861" w14:textId="77777777" w:rsidTr="002A6651">
        <w:tc>
          <w:tcPr>
            <w:tcW w:w="540" w:type="dxa"/>
            <w:gridSpan w:val="2"/>
            <w:tcBorders>
              <w:right w:val="nil"/>
            </w:tcBorders>
          </w:tcPr>
          <w:p w14:paraId="4CE8BD77" w14:textId="77777777" w:rsidR="00514CEE" w:rsidRDefault="00514CEE" w:rsidP="00D4179C">
            <w:pPr>
              <w:pStyle w:val="TableNumber"/>
            </w:pPr>
            <w:r>
              <w:t>14</w:t>
            </w:r>
          </w:p>
        </w:tc>
        <w:tc>
          <w:tcPr>
            <w:tcW w:w="7650" w:type="dxa"/>
            <w:tcBorders>
              <w:top w:val="nil"/>
              <w:left w:val="nil"/>
              <w:bottom w:val="nil"/>
            </w:tcBorders>
          </w:tcPr>
          <w:p w14:paraId="17B95C32" w14:textId="77777777" w:rsidR="00514CEE" w:rsidRDefault="00514CEE" w:rsidP="00514CEE">
            <w:pPr>
              <w:pStyle w:val="TableText"/>
            </w:pPr>
            <w:r>
              <w:t>Finally, add the following code and test.</w:t>
            </w:r>
          </w:p>
          <w:p w14:paraId="3D12A090" w14:textId="77777777" w:rsidR="00514CEE" w:rsidRDefault="00514CEE" w:rsidP="00514CEE">
            <w:pPr>
              <w:pStyle w:val="CodeAboveBold"/>
            </w:pPr>
            <w:proofErr w:type="spellStart"/>
            <w:proofErr w:type="gramStart"/>
            <w:r w:rsidRPr="00647BC0">
              <w:t>document.getElementById</w:t>
            </w:r>
            <w:proofErr w:type="spellEnd"/>
            <w:proofErr w:type="gramEnd"/>
            <w:r w:rsidRPr="00647BC0">
              <w:t>("features").</w:t>
            </w:r>
            <w:proofErr w:type="spellStart"/>
            <w:r w:rsidRPr="00647BC0">
              <w:t>style.backgroundColor</w:t>
            </w:r>
            <w:proofErr w:type="spellEnd"/>
            <w:r w:rsidRPr="00647BC0">
              <w:t xml:space="preserve"> = "green";</w:t>
            </w:r>
          </w:p>
          <w:p w14:paraId="0EA68936" w14:textId="77777777" w:rsidR="00514CEE" w:rsidRDefault="00514CEE" w:rsidP="00514CEE">
            <w:pPr>
              <w:pStyle w:val="TableText"/>
            </w:pPr>
            <w:r>
              <w:t xml:space="preserve">This sets the background color of the </w:t>
            </w:r>
            <w:r w:rsidRPr="00647BC0">
              <w:rPr>
                <w:rStyle w:val="CodeChar"/>
              </w:rPr>
              <w:t>&lt;div&gt;</w:t>
            </w:r>
            <w:r>
              <w:t xml:space="preserve"> element of the </w:t>
            </w:r>
            <w:r w:rsidRPr="00647BC0">
              <w:rPr>
                <w:rStyle w:val="CodeChar"/>
              </w:rPr>
              <w:t>id</w:t>
            </w:r>
            <w:r>
              <w:t xml:space="preserve"> named “features”.</w:t>
            </w:r>
          </w:p>
        </w:tc>
      </w:tr>
    </w:tbl>
    <w:p w14:paraId="317EA7B6" w14:textId="77777777" w:rsidR="00FA12C6" w:rsidRDefault="002D511E" w:rsidP="002D511E">
      <w:pPr>
        <w:pStyle w:val="BodyMainSpaceAbove"/>
      </w:pPr>
      <w:r>
        <w:t>In the next exercise, you will be exposed to the different methods for “moving” around the tree structure of the DOM.</w:t>
      </w:r>
    </w:p>
    <w:p w14:paraId="62F4CCFA" w14:textId="77777777" w:rsidR="00BB060F" w:rsidRDefault="00BB060F">
      <w:bookmarkStart w:id="1" w:name="_Ref325709463"/>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1916F34A" w14:textId="77777777" w:rsidTr="00251B7A">
        <w:trPr>
          <w:gridBefore w:val="1"/>
          <w:wBefore w:w="450" w:type="dxa"/>
        </w:trPr>
        <w:tc>
          <w:tcPr>
            <w:tcW w:w="7650" w:type="dxa"/>
            <w:tcBorders>
              <w:bottom w:val="single" w:sz="4" w:space="0" w:color="000080"/>
            </w:tcBorders>
            <w:shd w:val="clear" w:color="auto" w:fill="404040"/>
          </w:tcPr>
          <w:p w14:paraId="6468872F" w14:textId="44C2D457" w:rsidR="00DD0548" w:rsidRDefault="00DD0548" w:rsidP="003806F4">
            <w:pPr>
              <w:pStyle w:val="TableStepHead"/>
            </w:pPr>
            <w:r>
              <w:lastRenderedPageBreak/>
              <w:br w:type="page"/>
            </w:r>
            <w:r w:rsidR="003806F4">
              <w:rPr>
                <w:rStyle w:val="TableHeadingChar"/>
              </w:rPr>
              <w:t>EXERCISE 5b</w:t>
            </w:r>
            <w:r w:rsidR="00122C99">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506D2">
              <w:t>DOM Family Relations</w:t>
            </w:r>
          </w:p>
        </w:tc>
      </w:tr>
      <w:tr w:rsidR="00DD0548" w14:paraId="0956D44C" w14:textId="77777777" w:rsidTr="002D511E">
        <w:tc>
          <w:tcPr>
            <w:tcW w:w="450" w:type="dxa"/>
            <w:tcBorders>
              <w:right w:val="nil"/>
            </w:tcBorders>
          </w:tcPr>
          <w:p w14:paraId="20800FDD" w14:textId="77777777" w:rsidR="00DD0548" w:rsidRDefault="00DD0548">
            <w:pPr>
              <w:pStyle w:val="TableNumber"/>
            </w:pPr>
            <w:r>
              <w:t>1</w:t>
            </w:r>
          </w:p>
        </w:tc>
        <w:tc>
          <w:tcPr>
            <w:tcW w:w="7650" w:type="dxa"/>
            <w:tcBorders>
              <w:top w:val="nil"/>
              <w:left w:val="nil"/>
              <w:bottom w:val="nil"/>
            </w:tcBorders>
          </w:tcPr>
          <w:p w14:paraId="6BED4AAE" w14:textId="7E455D18" w:rsidR="00647BC0" w:rsidRPr="00647BC0" w:rsidRDefault="00266C5A" w:rsidP="00514CEE">
            <w:pPr>
              <w:pStyle w:val="TableText"/>
            </w:pPr>
            <w:r>
              <w:t>O</w:t>
            </w:r>
            <w:r w:rsidR="00514CEE">
              <w:t>pen</w:t>
            </w:r>
            <w:r w:rsidR="00647BC0">
              <w:t xml:space="preserve"> </w:t>
            </w:r>
            <w:r w:rsidR="003806F4">
              <w:rPr>
                <w:rStyle w:val="CodeChar"/>
              </w:rPr>
              <w:t>lab05b</w:t>
            </w:r>
            <w:r w:rsidR="00647BC0" w:rsidRPr="0024150E">
              <w:rPr>
                <w:rStyle w:val="CodeChar"/>
              </w:rPr>
              <w:t>-walkthrough0</w:t>
            </w:r>
            <w:r w:rsidR="00647BC0">
              <w:rPr>
                <w:rStyle w:val="CodeChar"/>
              </w:rPr>
              <w:t>2</w:t>
            </w:r>
            <w:r w:rsidR="00647BC0" w:rsidRPr="0024150E">
              <w:rPr>
                <w:rStyle w:val="CodeChar"/>
              </w:rPr>
              <w:t>.html</w:t>
            </w:r>
            <w:r w:rsidR="00647BC0" w:rsidRPr="0024150E">
              <w:t xml:space="preserve"> </w:t>
            </w:r>
            <w:r w:rsidR="00514CEE">
              <w:t>in browser and open the JavaScript console.</w:t>
            </w:r>
          </w:p>
        </w:tc>
      </w:tr>
      <w:tr w:rsidR="002D511E" w14:paraId="1D345303" w14:textId="77777777" w:rsidTr="006C04FA">
        <w:tc>
          <w:tcPr>
            <w:tcW w:w="450" w:type="dxa"/>
            <w:tcBorders>
              <w:right w:val="nil"/>
            </w:tcBorders>
          </w:tcPr>
          <w:p w14:paraId="631B2E6A" w14:textId="77777777" w:rsidR="002D511E" w:rsidRDefault="002D511E">
            <w:pPr>
              <w:pStyle w:val="TableNumber"/>
            </w:pPr>
            <w:r>
              <w:t>2</w:t>
            </w:r>
          </w:p>
        </w:tc>
        <w:tc>
          <w:tcPr>
            <w:tcW w:w="7650" w:type="dxa"/>
            <w:tcBorders>
              <w:top w:val="nil"/>
              <w:left w:val="nil"/>
              <w:bottom w:val="nil"/>
            </w:tcBorders>
          </w:tcPr>
          <w:p w14:paraId="24D08B4D" w14:textId="77777777" w:rsidR="002D511E" w:rsidRDefault="00514CEE" w:rsidP="00647BC0">
            <w:pPr>
              <w:pStyle w:val="TableText"/>
            </w:pPr>
            <w:r>
              <w:t>Enter the following into the console:</w:t>
            </w:r>
          </w:p>
          <w:p w14:paraId="6F7CC6F0" w14:textId="77777777" w:rsidR="00514CEE" w:rsidRDefault="00514CEE" w:rsidP="00514CEE">
            <w:pPr>
              <w:pStyle w:val="CodeAbove"/>
            </w:pPr>
            <w:proofErr w:type="spellStart"/>
            <w:proofErr w:type="gramStart"/>
            <w:r w:rsidRPr="00514CEE">
              <w:t>document.getElementById</w:t>
            </w:r>
            <w:proofErr w:type="spellEnd"/>
            <w:proofErr w:type="gramEnd"/>
            <w:r w:rsidRPr="00514CEE">
              <w:t>("first")</w:t>
            </w:r>
          </w:p>
          <w:p w14:paraId="20E8C759" w14:textId="77777777" w:rsidR="00514CEE" w:rsidRDefault="00514CEE" w:rsidP="00514CEE">
            <w:pPr>
              <w:pStyle w:val="TableComment"/>
            </w:pPr>
            <w:r>
              <w:t xml:space="preserve">This should display the contents of the </w:t>
            </w:r>
            <w:r w:rsidR="006C04FA" w:rsidRPr="006C04FA">
              <w:rPr>
                <w:rStyle w:val="CodeChar"/>
              </w:rPr>
              <w:t>&lt;div&gt;</w:t>
            </w:r>
            <w:r w:rsidR="006C04FA">
              <w:t xml:space="preserve"> element named “first”.</w:t>
            </w:r>
          </w:p>
        </w:tc>
      </w:tr>
      <w:tr w:rsidR="006C04FA" w14:paraId="2D78A0C7" w14:textId="77777777" w:rsidTr="00266C5A">
        <w:tc>
          <w:tcPr>
            <w:tcW w:w="450" w:type="dxa"/>
            <w:tcBorders>
              <w:right w:val="nil"/>
            </w:tcBorders>
          </w:tcPr>
          <w:p w14:paraId="7B615DF9" w14:textId="77777777" w:rsidR="006C04FA" w:rsidRDefault="006C04FA">
            <w:pPr>
              <w:pStyle w:val="TableNumber"/>
            </w:pPr>
            <w:r>
              <w:t>3</w:t>
            </w:r>
          </w:p>
        </w:tc>
        <w:tc>
          <w:tcPr>
            <w:tcW w:w="7650" w:type="dxa"/>
            <w:tcBorders>
              <w:top w:val="nil"/>
              <w:left w:val="nil"/>
              <w:bottom w:val="nil"/>
            </w:tcBorders>
          </w:tcPr>
          <w:p w14:paraId="615F0906" w14:textId="77777777" w:rsidR="006C04FA" w:rsidRDefault="00266C5A" w:rsidP="00647BC0">
            <w:pPr>
              <w:pStyle w:val="TableText"/>
            </w:pPr>
            <w:r>
              <w:t>Enter the following into the console:</w:t>
            </w:r>
          </w:p>
          <w:p w14:paraId="15EA16DB" w14:textId="77777777" w:rsidR="00266C5A" w:rsidRDefault="00266C5A" w:rsidP="00266C5A">
            <w:pPr>
              <w:pStyle w:val="CodeAbove"/>
            </w:pPr>
            <w:proofErr w:type="spellStart"/>
            <w:proofErr w:type="gramStart"/>
            <w:r w:rsidRPr="00266C5A">
              <w:t>document.getElementById</w:t>
            </w:r>
            <w:proofErr w:type="spellEnd"/>
            <w:proofErr w:type="gramEnd"/>
            <w:r w:rsidRPr="00266C5A">
              <w:t>("first").</w:t>
            </w:r>
            <w:proofErr w:type="spellStart"/>
            <w:r w:rsidRPr="00266C5A">
              <w:t>firstChild</w:t>
            </w:r>
            <w:proofErr w:type="spellEnd"/>
          </w:p>
          <w:p w14:paraId="507B83B5" w14:textId="77777777" w:rsidR="00266C5A" w:rsidRDefault="00266C5A" w:rsidP="00266C5A">
            <w:pPr>
              <w:pStyle w:val="TableComment"/>
            </w:pPr>
            <w:r>
              <w:t>You might be surprised by the result. You might have expected the first child to be the &lt;h1&gt; element, but instead it is a text block which corresponds to the white space (returns and spaces/tabs) between the two elements.</w:t>
            </w:r>
          </w:p>
        </w:tc>
      </w:tr>
      <w:tr w:rsidR="00266C5A" w14:paraId="75C1E583" w14:textId="77777777" w:rsidTr="00266C5A">
        <w:tc>
          <w:tcPr>
            <w:tcW w:w="450" w:type="dxa"/>
            <w:tcBorders>
              <w:right w:val="nil"/>
            </w:tcBorders>
          </w:tcPr>
          <w:p w14:paraId="07BCCCF6" w14:textId="77777777" w:rsidR="00266C5A" w:rsidRDefault="00266C5A">
            <w:pPr>
              <w:pStyle w:val="TableNumber"/>
            </w:pPr>
            <w:r>
              <w:t>4</w:t>
            </w:r>
          </w:p>
        </w:tc>
        <w:tc>
          <w:tcPr>
            <w:tcW w:w="7650" w:type="dxa"/>
            <w:tcBorders>
              <w:top w:val="nil"/>
              <w:left w:val="nil"/>
              <w:bottom w:val="nil"/>
            </w:tcBorders>
          </w:tcPr>
          <w:p w14:paraId="710FA499" w14:textId="77777777" w:rsidR="00266C5A" w:rsidRDefault="00266C5A" w:rsidP="00266C5A">
            <w:pPr>
              <w:pStyle w:val="TableText"/>
            </w:pPr>
            <w:r>
              <w:t>Enter the following into the console:</w:t>
            </w:r>
          </w:p>
          <w:p w14:paraId="002A7A5F" w14:textId="77777777" w:rsidR="00266C5A" w:rsidRDefault="00266C5A" w:rsidP="00266C5A">
            <w:pPr>
              <w:pStyle w:val="CodeAbove"/>
            </w:pPr>
            <w:proofErr w:type="spellStart"/>
            <w:proofErr w:type="gramStart"/>
            <w:r w:rsidRPr="00266C5A">
              <w:t>document.getElementById</w:t>
            </w:r>
            <w:proofErr w:type="spellEnd"/>
            <w:proofErr w:type="gramEnd"/>
            <w:r w:rsidRPr="00266C5A">
              <w:t>("first").</w:t>
            </w:r>
            <w:proofErr w:type="spellStart"/>
            <w:r w:rsidRPr="00266C5A">
              <w:t>firstChild.nextSibling</w:t>
            </w:r>
            <w:proofErr w:type="spellEnd"/>
          </w:p>
          <w:p w14:paraId="78A53A7E" w14:textId="77777777" w:rsidR="00266C5A" w:rsidRPr="00266C5A" w:rsidRDefault="00266C5A" w:rsidP="00266C5A">
            <w:pPr>
              <w:pStyle w:val="TableComment"/>
            </w:pPr>
            <w:r>
              <w:t>This displays the next element at the same “level”.</w:t>
            </w:r>
          </w:p>
        </w:tc>
      </w:tr>
      <w:tr w:rsidR="00266C5A" w14:paraId="21564668" w14:textId="77777777" w:rsidTr="004E081C">
        <w:tc>
          <w:tcPr>
            <w:tcW w:w="450" w:type="dxa"/>
            <w:tcBorders>
              <w:right w:val="nil"/>
            </w:tcBorders>
          </w:tcPr>
          <w:p w14:paraId="2A8ED6D7" w14:textId="77777777" w:rsidR="00266C5A" w:rsidRDefault="00266C5A">
            <w:pPr>
              <w:pStyle w:val="TableNumber"/>
            </w:pPr>
            <w:r>
              <w:t>5</w:t>
            </w:r>
          </w:p>
        </w:tc>
        <w:tc>
          <w:tcPr>
            <w:tcW w:w="7650" w:type="dxa"/>
            <w:tcBorders>
              <w:top w:val="nil"/>
              <w:left w:val="nil"/>
              <w:bottom w:val="nil"/>
            </w:tcBorders>
          </w:tcPr>
          <w:p w14:paraId="44D4C082" w14:textId="77777777" w:rsidR="00266C5A" w:rsidRDefault="00266C5A" w:rsidP="00266C5A">
            <w:pPr>
              <w:pStyle w:val="TableText"/>
            </w:pPr>
            <w:r>
              <w:t>Enter the following into the console.</w:t>
            </w:r>
          </w:p>
          <w:p w14:paraId="30EA233A" w14:textId="77777777" w:rsidR="00266C5A" w:rsidRDefault="00266C5A" w:rsidP="00266C5A">
            <w:pPr>
              <w:pStyle w:val="CodeAbove"/>
            </w:pPr>
            <w:proofErr w:type="spellStart"/>
            <w:proofErr w:type="gramStart"/>
            <w:r w:rsidRPr="00266C5A">
              <w:t>document.getElementById</w:t>
            </w:r>
            <w:proofErr w:type="spellEnd"/>
            <w:proofErr w:type="gramEnd"/>
            <w:r w:rsidRPr="00266C5A">
              <w:t>("first").</w:t>
            </w:r>
            <w:proofErr w:type="spellStart"/>
            <w:r w:rsidRPr="00266C5A">
              <w:t>parentNode</w:t>
            </w:r>
            <w:proofErr w:type="spellEnd"/>
          </w:p>
        </w:tc>
      </w:tr>
      <w:tr w:rsidR="004E081C" w14:paraId="4E41AAF9" w14:textId="77777777" w:rsidTr="004E081C">
        <w:tc>
          <w:tcPr>
            <w:tcW w:w="450" w:type="dxa"/>
            <w:tcBorders>
              <w:right w:val="nil"/>
            </w:tcBorders>
          </w:tcPr>
          <w:p w14:paraId="05D7D190" w14:textId="77777777" w:rsidR="004E081C" w:rsidRDefault="004E081C">
            <w:pPr>
              <w:pStyle w:val="TableNumber"/>
            </w:pPr>
            <w:r>
              <w:t>6</w:t>
            </w:r>
          </w:p>
        </w:tc>
        <w:tc>
          <w:tcPr>
            <w:tcW w:w="7650" w:type="dxa"/>
            <w:tcBorders>
              <w:top w:val="nil"/>
              <w:left w:val="nil"/>
              <w:bottom w:val="nil"/>
            </w:tcBorders>
          </w:tcPr>
          <w:p w14:paraId="438F2341" w14:textId="253C7D2B" w:rsidR="004E081C" w:rsidRDefault="004E081C" w:rsidP="00266C5A">
            <w:pPr>
              <w:pStyle w:val="TableText"/>
            </w:pPr>
            <w:r>
              <w:t xml:space="preserve">Enter the following into </w:t>
            </w:r>
            <w:r w:rsidR="003806F4">
              <w:rPr>
                <w:rStyle w:val="CodeChar"/>
              </w:rPr>
              <w:t>lab05b</w:t>
            </w:r>
            <w:r w:rsidRPr="0024150E">
              <w:rPr>
                <w:rStyle w:val="CodeChar"/>
              </w:rPr>
              <w:t>-walkthrough0</w:t>
            </w:r>
            <w:r>
              <w:rPr>
                <w:rStyle w:val="CodeChar"/>
              </w:rPr>
              <w:t>2</w:t>
            </w:r>
            <w:r w:rsidRPr="0024150E">
              <w:rPr>
                <w:rStyle w:val="CodeChar"/>
              </w:rPr>
              <w:t>.</w:t>
            </w:r>
            <w:r>
              <w:rPr>
                <w:rStyle w:val="CodeChar"/>
              </w:rPr>
              <w:t>js</w:t>
            </w:r>
            <w:r w:rsidRPr="0024150E">
              <w:t xml:space="preserve"> </w:t>
            </w:r>
            <w:r>
              <w:t>and then test.</w:t>
            </w:r>
          </w:p>
          <w:p w14:paraId="65485951" w14:textId="77777777" w:rsidR="004E081C" w:rsidRDefault="004E081C" w:rsidP="004E081C">
            <w:pPr>
              <w:pStyle w:val="CodeAboveBold"/>
            </w:pPr>
            <w:proofErr w:type="spellStart"/>
            <w:r>
              <w:t>var</w:t>
            </w:r>
            <w:proofErr w:type="spellEnd"/>
            <w:r>
              <w:t xml:space="preserve"> stories = </w:t>
            </w:r>
            <w:proofErr w:type="spellStart"/>
            <w:proofErr w:type="gramStart"/>
            <w:r>
              <w:t>document.getElementById</w:t>
            </w:r>
            <w:proofErr w:type="spellEnd"/>
            <w:proofErr w:type="gramEnd"/>
            <w:r>
              <w:t>("stories");</w:t>
            </w:r>
          </w:p>
          <w:p w14:paraId="23975710" w14:textId="77777777" w:rsidR="004E081C" w:rsidRDefault="004E081C" w:rsidP="004E081C">
            <w:pPr>
              <w:pStyle w:val="CodeBold"/>
            </w:pPr>
            <w:r>
              <w:t>for (</w:t>
            </w:r>
            <w:proofErr w:type="spellStart"/>
            <w:r>
              <w:t>i</w:t>
            </w:r>
            <w:proofErr w:type="spellEnd"/>
            <w:r>
              <w:t>=</w:t>
            </w:r>
            <w:proofErr w:type="gramStart"/>
            <w:r>
              <w:t>0;i</w:t>
            </w:r>
            <w:proofErr w:type="gramEnd"/>
            <w:r>
              <w:t>&lt;</w:t>
            </w:r>
            <w:proofErr w:type="spellStart"/>
            <w:r>
              <w:t>stories.childNodes.length</w:t>
            </w:r>
            <w:proofErr w:type="spellEnd"/>
            <w:r>
              <w:t xml:space="preserve">; </w:t>
            </w:r>
            <w:proofErr w:type="spellStart"/>
            <w:r>
              <w:t>i</w:t>
            </w:r>
            <w:proofErr w:type="spellEnd"/>
            <w:r>
              <w:t>++)</w:t>
            </w:r>
          </w:p>
          <w:p w14:paraId="7FF3C418" w14:textId="77777777" w:rsidR="004E081C" w:rsidRDefault="004E081C" w:rsidP="004E081C">
            <w:pPr>
              <w:pStyle w:val="CodeBold"/>
            </w:pPr>
            <w:r>
              <w:t>{</w:t>
            </w:r>
          </w:p>
          <w:p w14:paraId="45B6D144" w14:textId="77777777" w:rsidR="004E081C" w:rsidRDefault="004E081C" w:rsidP="004E081C">
            <w:pPr>
              <w:pStyle w:val="CodeBold"/>
            </w:pPr>
            <w:r>
              <w:t xml:space="preserve">    </w:t>
            </w:r>
            <w:proofErr w:type="gramStart"/>
            <w:r>
              <w:t>console.log(</w:t>
            </w:r>
            <w:proofErr w:type="gramEnd"/>
            <w:r>
              <w:t xml:space="preserve">"child " + </w:t>
            </w:r>
            <w:proofErr w:type="spellStart"/>
            <w:r>
              <w:t>i</w:t>
            </w:r>
            <w:proofErr w:type="spellEnd"/>
            <w:r>
              <w:t xml:space="preserve"> + " =" + </w:t>
            </w:r>
            <w:proofErr w:type="spellStart"/>
            <w:r>
              <w:t>stories.childNodes</w:t>
            </w:r>
            <w:proofErr w:type="spellEnd"/>
            <w:r>
              <w:t>[</w:t>
            </w:r>
            <w:proofErr w:type="spellStart"/>
            <w:r>
              <w:t>i</w:t>
            </w:r>
            <w:proofErr w:type="spellEnd"/>
            <w:r>
              <w:t xml:space="preserve">] + </w:t>
            </w:r>
          </w:p>
          <w:p w14:paraId="118703FC" w14:textId="77777777" w:rsidR="004E081C" w:rsidRDefault="004E081C" w:rsidP="004E081C">
            <w:pPr>
              <w:pStyle w:val="CodeBold"/>
            </w:pPr>
            <w:r>
              <w:t xml:space="preserve">                " </w:t>
            </w:r>
            <w:proofErr w:type="spellStart"/>
            <w:r>
              <w:t>nodeType</w:t>
            </w:r>
            <w:proofErr w:type="spellEnd"/>
            <w:r>
              <w:t xml:space="preserve">=" + </w:t>
            </w:r>
            <w:proofErr w:type="spellStart"/>
            <w:proofErr w:type="gramStart"/>
            <w:r>
              <w:t>stories.childNodes</w:t>
            </w:r>
            <w:proofErr w:type="spellEnd"/>
            <w:proofErr w:type="gramEnd"/>
            <w:r>
              <w:t>[</w:t>
            </w:r>
            <w:proofErr w:type="spellStart"/>
            <w:r>
              <w:t>i</w:t>
            </w:r>
            <w:proofErr w:type="spellEnd"/>
            <w:r>
              <w:t>].</w:t>
            </w:r>
            <w:proofErr w:type="spellStart"/>
            <w:r>
              <w:t>nodeType</w:t>
            </w:r>
            <w:proofErr w:type="spellEnd"/>
            <w:r>
              <w:t>);</w:t>
            </w:r>
          </w:p>
          <w:p w14:paraId="03B08BB4" w14:textId="77777777" w:rsidR="004E081C" w:rsidRDefault="004E081C" w:rsidP="004E081C">
            <w:pPr>
              <w:pStyle w:val="CodeBold"/>
            </w:pPr>
            <w:r>
              <w:t>}</w:t>
            </w:r>
          </w:p>
          <w:p w14:paraId="26EC31DD" w14:textId="77777777" w:rsidR="004E081C" w:rsidRDefault="004E081C" w:rsidP="004E081C">
            <w:pPr>
              <w:pStyle w:val="TableComment"/>
            </w:pPr>
            <w:r>
              <w:t xml:space="preserve">This steps through the child nodes of the </w:t>
            </w:r>
            <w:r w:rsidRPr="006C04FA">
              <w:rPr>
                <w:rStyle w:val="CodeChar"/>
              </w:rPr>
              <w:t>&lt;div&gt;</w:t>
            </w:r>
            <w:r>
              <w:t xml:space="preserve"> element named “first”.</w:t>
            </w:r>
          </w:p>
        </w:tc>
      </w:tr>
      <w:tr w:rsidR="004E081C" w14:paraId="39CDBE76" w14:textId="77777777">
        <w:tc>
          <w:tcPr>
            <w:tcW w:w="450" w:type="dxa"/>
            <w:tcBorders>
              <w:right w:val="nil"/>
            </w:tcBorders>
          </w:tcPr>
          <w:p w14:paraId="4848FB6E" w14:textId="77777777" w:rsidR="004E081C" w:rsidRDefault="004E081C">
            <w:pPr>
              <w:pStyle w:val="TableNumber"/>
            </w:pPr>
            <w:r>
              <w:t>7</w:t>
            </w:r>
          </w:p>
        </w:tc>
        <w:tc>
          <w:tcPr>
            <w:tcW w:w="7650" w:type="dxa"/>
            <w:tcBorders>
              <w:top w:val="nil"/>
              <w:left w:val="nil"/>
            </w:tcBorders>
          </w:tcPr>
          <w:p w14:paraId="32E29729" w14:textId="73C977D7" w:rsidR="004E081C" w:rsidRDefault="004E081C" w:rsidP="004E081C">
            <w:pPr>
              <w:pStyle w:val="TableText"/>
            </w:pPr>
            <w:r>
              <w:t xml:space="preserve">Modify your loop to change the background color of the non-text nodes of the </w:t>
            </w:r>
            <w:r w:rsidRPr="006C04FA">
              <w:rPr>
                <w:rStyle w:val="CodeChar"/>
              </w:rPr>
              <w:t>&lt;div&gt;</w:t>
            </w:r>
            <w:r>
              <w:t xml:space="preserve"> element named “first”.</w:t>
            </w:r>
            <w:r w:rsidR="00CE2A53">
              <w:t xml:space="preserve"> The result should look similar to that shown in </w:t>
            </w:r>
            <w:r w:rsidR="00B52455">
              <w:t>Figure 5b</w:t>
            </w:r>
            <w:r w:rsidR="00CE2A53">
              <w:t>.1.</w:t>
            </w:r>
          </w:p>
        </w:tc>
      </w:tr>
    </w:tbl>
    <w:bookmarkEnd w:id="1"/>
    <w:p w14:paraId="2510820C" w14:textId="77777777" w:rsidR="00970797" w:rsidRPr="002D0E06" w:rsidRDefault="00CE2A53" w:rsidP="00970797">
      <w:pPr>
        <w:pStyle w:val="FigureImage"/>
      </w:pPr>
      <w:r w:rsidRPr="00CE2A53">
        <w:rPr>
          <w:noProof/>
        </w:rPr>
        <w:lastRenderedPageBreak/>
        <w:drawing>
          <wp:inline distT="0" distB="0" distL="0" distR="0" wp14:anchorId="5369BDEA" wp14:editId="1AA79652">
            <wp:extent cx="4800600" cy="427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4275455"/>
                    </a:xfrm>
                    <a:prstGeom prst="rect">
                      <a:avLst/>
                    </a:prstGeom>
                  </pic:spPr>
                </pic:pic>
              </a:graphicData>
            </a:graphic>
          </wp:inline>
        </w:drawing>
      </w:r>
    </w:p>
    <w:p w14:paraId="0559BD49" w14:textId="13EE41EA" w:rsidR="00970797" w:rsidRDefault="00B52455" w:rsidP="00954284">
      <w:pPr>
        <w:pStyle w:val="Caption"/>
      </w:pPr>
      <w:r>
        <w:t>Figure 5b</w:t>
      </w:r>
      <w:r w:rsidR="00970797" w:rsidRPr="002D0E06">
        <w:t>.</w:t>
      </w:r>
      <w:r w:rsidR="006F1464">
        <w:fldChar w:fldCharType="begin"/>
      </w:r>
      <w:r w:rsidR="006F1464">
        <w:instrText xml:space="preserve"> SEQ Figure \* ARABIC </w:instrText>
      </w:r>
      <w:r w:rsidR="006F1464">
        <w:fldChar w:fldCharType="separate"/>
      </w:r>
      <w:r w:rsidR="001232BC">
        <w:rPr>
          <w:noProof/>
        </w:rPr>
        <w:t>1</w:t>
      </w:r>
      <w:r w:rsidR="006F1464">
        <w:rPr>
          <w:noProof/>
        </w:rPr>
        <w:fldChar w:fldCharType="end"/>
      </w:r>
      <w:r w:rsidR="00970797" w:rsidRPr="002D0E06">
        <w:t xml:space="preserve"> – </w:t>
      </w:r>
      <w:r w:rsidR="00505D45">
        <w:t xml:space="preserve">Finished </w:t>
      </w:r>
      <w:r w:rsidR="003806F4">
        <w:t>Exercise 5b</w:t>
      </w:r>
      <w:r w:rsidR="00122C99">
        <w:t>.</w:t>
      </w:r>
      <w:r w:rsidR="002A6651">
        <w:t>2</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E2A53" w14:paraId="6CCB7ADE" w14:textId="77777777" w:rsidTr="008841F1">
        <w:trPr>
          <w:gridBefore w:val="1"/>
          <w:wBefore w:w="450" w:type="dxa"/>
        </w:trPr>
        <w:tc>
          <w:tcPr>
            <w:tcW w:w="7650" w:type="dxa"/>
            <w:tcBorders>
              <w:bottom w:val="single" w:sz="4" w:space="0" w:color="000080"/>
            </w:tcBorders>
            <w:shd w:val="clear" w:color="auto" w:fill="404040"/>
          </w:tcPr>
          <w:p w14:paraId="5EBF5277" w14:textId="4AB0F237" w:rsidR="00CE2A53" w:rsidRDefault="00CE2A53" w:rsidP="003806F4">
            <w:pPr>
              <w:pStyle w:val="TableStepHead"/>
            </w:pPr>
            <w:r>
              <w:br w:type="page"/>
            </w:r>
            <w:r w:rsidR="003806F4">
              <w:rPr>
                <w:rStyle w:val="TableHeadingChar"/>
              </w:rPr>
              <w:t>EXERCISE 5b</w:t>
            </w:r>
            <w:r w:rsidR="00122C99">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Modifying the DOM </w:t>
            </w:r>
          </w:p>
        </w:tc>
      </w:tr>
      <w:tr w:rsidR="00CE2A53" w14:paraId="29799CD2" w14:textId="77777777" w:rsidTr="008841F1">
        <w:tc>
          <w:tcPr>
            <w:tcW w:w="450" w:type="dxa"/>
            <w:tcBorders>
              <w:right w:val="nil"/>
            </w:tcBorders>
          </w:tcPr>
          <w:p w14:paraId="5535761B" w14:textId="77777777" w:rsidR="00CE2A53" w:rsidRDefault="00CE2A53" w:rsidP="008841F1">
            <w:pPr>
              <w:pStyle w:val="TableNumber"/>
            </w:pPr>
            <w:r>
              <w:t>1</w:t>
            </w:r>
          </w:p>
        </w:tc>
        <w:tc>
          <w:tcPr>
            <w:tcW w:w="7650" w:type="dxa"/>
            <w:tcBorders>
              <w:top w:val="nil"/>
              <w:left w:val="nil"/>
              <w:bottom w:val="nil"/>
            </w:tcBorders>
          </w:tcPr>
          <w:p w14:paraId="7F00D387" w14:textId="738EA11E" w:rsidR="00CE2A53" w:rsidRDefault="00CE2A53" w:rsidP="00CE2A53">
            <w:pPr>
              <w:pStyle w:val="TableText"/>
            </w:pPr>
            <w:r>
              <w:t xml:space="preserve">Open </w:t>
            </w:r>
            <w:r w:rsidR="003806F4">
              <w:rPr>
                <w:rStyle w:val="CodeChar"/>
              </w:rPr>
              <w:t>lab05b</w:t>
            </w:r>
            <w:r w:rsidRPr="0024150E">
              <w:rPr>
                <w:rStyle w:val="CodeChar"/>
              </w:rPr>
              <w:t>-walkthrough0</w:t>
            </w:r>
            <w:r>
              <w:rPr>
                <w:rStyle w:val="CodeChar"/>
              </w:rPr>
              <w:t>3</w:t>
            </w:r>
            <w:r w:rsidRPr="0024150E">
              <w:rPr>
                <w:rStyle w:val="CodeChar"/>
              </w:rPr>
              <w:t>.</w:t>
            </w:r>
            <w:r>
              <w:rPr>
                <w:rStyle w:val="CodeChar"/>
              </w:rPr>
              <w:t>js</w:t>
            </w:r>
            <w:r w:rsidRPr="0024150E">
              <w:t xml:space="preserve"> </w:t>
            </w:r>
            <w:r>
              <w:t>and add the following</w:t>
            </w:r>
            <w:r w:rsidR="00BC5CF7">
              <w:t>.</w:t>
            </w:r>
          </w:p>
          <w:p w14:paraId="5DBFED8F" w14:textId="77777777" w:rsidR="00BC5CF7" w:rsidRDefault="00BC5CF7" w:rsidP="00BC5CF7">
            <w:pPr>
              <w:pStyle w:val="CodeCommentAbove"/>
            </w:pPr>
            <w:r>
              <w:t>/* code goes here */</w:t>
            </w:r>
          </w:p>
          <w:p w14:paraId="2709692F" w14:textId="77777777" w:rsidR="00BC5CF7" w:rsidRDefault="00BC5CF7" w:rsidP="00BC5CF7">
            <w:pPr>
              <w:pStyle w:val="CodeBold"/>
            </w:pPr>
            <w:proofErr w:type="spellStart"/>
            <w:r>
              <w:t>var</w:t>
            </w:r>
            <w:proofErr w:type="spellEnd"/>
            <w:r>
              <w:t xml:space="preserve"> first = </w:t>
            </w:r>
            <w:proofErr w:type="spellStart"/>
            <w:proofErr w:type="gramStart"/>
            <w:r>
              <w:t>document.getElementById</w:t>
            </w:r>
            <w:proofErr w:type="spellEnd"/>
            <w:proofErr w:type="gramEnd"/>
            <w:r>
              <w:t>("first");</w:t>
            </w:r>
          </w:p>
          <w:p w14:paraId="2F14E892" w14:textId="77777777" w:rsidR="00BC5CF7" w:rsidRDefault="00BC5CF7" w:rsidP="00BC5CF7">
            <w:pPr>
              <w:pStyle w:val="CodeBold"/>
            </w:pPr>
          </w:p>
          <w:p w14:paraId="502B013B" w14:textId="77777777" w:rsidR="00BC5CF7" w:rsidRDefault="00BC5CF7" w:rsidP="00BC5CF7">
            <w:pPr>
              <w:pStyle w:val="CodeBold"/>
            </w:pPr>
            <w:proofErr w:type="spellStart"/>
            <w:r>
              <w:t>var</w:t>
            </w:r>
            <w:proofErr w:type="spellEnd"/>
            <w:r>
              <w:t xml:space="preserve"> text = </w:t>
            </w:r>
            <w:proofErr w:type="spellStart"/>
            <w:proofErr w:type="gramStart"/>
            <w:r>
              <w:t>document.createTextNode</w:t>
            </w:r>
            <w:proofErr w:type="spellEnd"/>
            <w:proofErr w:type="gramEnd"/>
            <w:r>
              <w:t>("this is programmatically created");</w:t>
            </w:r>
          </w:p>
          <w:p w14:paraId="1CDB0642" w14:textId="77777777" w:rsidR="00BC5CF7" w:rsidRDefault="00BC5CF7" w:rsidP="00BC5CF7">
            <w:pPr>
              <w:pStyle w:val="CodeBold"/>
            </w:pPr>
            <w:proofErr w:type="spellStart"/>
            <w:r>
              <w:t>var</w:t>
            </w:r>
            <w:proofErr w:type="spellEnd"/>
            <w:r>
              <w:t xml:space="preserve"> p = </w:t>
            </w:r>
            <w:proofErr w:type="spellStart"/>
            <w:proofErr w:type="gramStart"/>
            <w:r>
              <w:t>document.createElement</w:t>
            </w:r>
            <w:proofErr w:type="spellEnd"/>
            <w:proofErr w:type="gramEnd"/>
            <w:r>
              <w:t>("p");</w:t>
            </w:r>
          </w:p>
          <w:p w14:paraId="198BD2F1" w14:textId="77777777" w:rsidR="00BC5CF7" w:rsidRDefault="00BC5CF7" w:rsidP="00BC5CF7">
            <w:pPr>
              <w:pStyle w:val="CodeBold"/>
            </w:pPr>
          </w:p>
          <w:p w14:paraId="24282D89" w14:textId="77777777" w:rsidR="00BC5CF7" w:rsidRDefault="00BC5CF7" w:rsidP="00BC5CF7">
            <w:pPr>
              <w:pStyle w:val="CodeBold"/>
            </w:pPr>
            <w:proofErr w:type="spellStart"/>
            <w:proofErr w:type="gramStart"/>
            <w:r>
              <w:t>p.appendChild</w:t>
            </w:r>
            <w:proofErr w:type="spellEnd"/>
            <w:proofErr w:type="gramEnd"/>
            <w:r>
              <w:t>(text);</w:t>
            </w:r>
          </w:p>
          <w:p w14:paraId="3467AD46" w14:textId="77777777" w:rsidR="00BC5CF7" w:rsidRDefault="00BC5CF7" w:rsidP="00BC5CF7">
            <w:pPr>
              <w:pStyle w:val="CodeBold"/>
            </w:pPr>
            <w:proofErr w:type="spellStart"/>
            <w:proofErr w:type="gramStart"/>
            <w:r>
              <w:t>first.appendChild</w:t>
            </w:r>
            <w:proofErr w:type="spellEnd"/>
            <w:proofErr w:type="gramEnd"/>
            <w:r>
              <w:t>(p);</w:t>
            </w:r>
          </w:p>
          <w:p w14:paraId="086F1B5E" w14:textId="77777777" w:rsidR="00BC5CF7" w:rsidRPr="00647BC0" w:rsidRDefault="00BC5CF7" w:rsidP="00BC5CF7">
            <w:pPr>
              <w:pStyle w:val="TableComment"/>
            </w:pPr>
            <w:r>
              <w:t xml:space="preserve">This creates a </w:t>
            </w:r>
            <w:r w:rsidRPr="00BC5CF7">
              <w:rPr>
                <w:rStyle w:val="CodeChar"/>
              </w:rPr>
              <w:t>&lt;p&gt;</w:t>
            </w:r>
            <w:r>
              <w:t xml:space="preserve"> element, adds some text to it, and then appends the new </w:t>
            </w:r>
            <w:r w:rsidRPr="009009D6">
              <w:rPr>
                <w:rStyle w:val="CodeChar"/>
              </w:rPr>
              <w:t>&lt;p&gt;</w:t>
            </w:r>
            <w:r>
              <w:t xml:space="preserve"> element to the </w:t>
            </w:r>
            <w:r w:rsidRPr="00BC5CF7">
              <w:rPr>
                <w:rStyle w:val="CodeChar"/>
              </w:rPr>
              <w:t>&lt;div&gt;</w:t>
            </w:r>
            <w:r>
              <w:t xml:space="preserve"> element with the name first.</w:t>
            </w:r>
          </w:p>
        </w:tc>
      </w:tr>
      <w:tr w:rsidR="009009D6" w14:paraId="295BC215" w14:textId="77777777" w:rsidTr="008841F1">
        <w:tc>
          <w:tcPr>
            <w:tcW w:w="450" w:type="dxa"/>
            <w:tcBorders>
              <w:right w:val="nil"/>
            </w:tcBorders>
          </w:tcPr>
          <w:p w14:paraId="3981FC8E" w14:textId="77777777" w:rsidR="009009D6" w:rsidRDefault="009009D6" w:rsidP="008841F1">
            <w:pPr>
              <w:pStyle w:val="TableNumber"/>
            </w:pPr>
            <w:r>
              <w:t>2</w:t>
            </w:r>
          </w:p>
        </w:tc>
        <w:tc>
          <w:tcPr>
            <w:tcW w:w="7650" w:type="dxa"/>
            <w:tcBorders>
              <w:top w:val="nil"/>
              <w:left w:val="nil"/>
              <w:bottom w:val="nil"/>
            </w:tcBorders>
          </w:tcPr>
          <w:p w14:paraId="4AC2AC60" w14:textId="77777777" w:rsidR="009009D6" w:rsidRDefault="009009D6" w:rsidP="00CE2A53">
            <w:pPr>
              <w:pStyle w:val="TableText"/>
            </w:pPr>
            <w:r>
              <w:t>Test in browser. Use the inspect tools to examine the generated HTML.</w:t>
            </w:r>
          </w:p>
        </w:tc>
      </w:tr>
      <w:tr w:rsidR="009009D6" w14:paraId="2011956D" w14:textId="77777777" w:rsidTr="008841F1">
        <w:tc>
          <w:tcPr>
            <w:tcW w:w="450" w:type="dxa"/>
            <w:tcBorders>
              <w:right w:val="nil"/>
            </w:tcBorders>
          </w:tcPr>
          <w:p w14:paraId="403165FD" w14:textId="77777777" w:rsidR="009009D6" w:rsidRDefault="009009D6" w:rsidP="008841F1">
            <w:pPr>
              <w:pStyle w:val="TableNumber"/>
            </w:pPr>
            <w:r>
              <w:t>3</w:t>
            </w:r>
          </w:p>
        </w:tc>
        <w:tc>
          <w:tcPr>
            <w:tcW w:w="7650" w:type="dxa"/>
            <w:tcBorders>
              <w:top w:val="nil"/>
              <w:left w:val="nil"/>
              <w:bottom w:val="nil"/>
            </w:tcBorders>
          </w:tcPr>
          <w:p w14:paraId="422263E4" w14:textId="77777777" w:rsidR="009009D6" w:rsidRDefault="007E0C87" w:rsidP="00CE2A53">
            <w:pPr>
              <w:pStyle w:val="TableText"/>
            </w:pPr>
            <w:r>
              <w:t>Add the following</w:t>
            </w:r>
            <w:r w:rsidR="009009D6">
              <w:t xml:space="preserve"> line</w:t>
            </w:r>
            <w:r>
              <w:t>s</w:t>
            </w:r>
            <w:r w:rsidR="009009D6">
              <w:t xml:space="preserve"> and test.</w:t>
            </w:r>
          </w:p>
          <w:p w14:paraId="3C5EF885" w14:textId="77777777" w:rsidR="007E0C87" w:rsidRDefault="007E0C87" w:rsidP="007E0C87">
            <w:pPr>
              <w:pStyle w:val="CodeAboveBold"/>
            </w:pPr>
            <w:proofErr w:type="spellStart"/>
            <w:r>
              <w:t>var</w:t>
            </w:r>
            <w:proofErr w:type="spellEnd"/>
            <w:r>
              <w:t xml:space="preserve"> icons = </w:t>
            </w:r>
            <w:proofErr w:type="spellStart"/>
            <w:proofErr w:type="gramStart"/>
            <w:r>
              <w:t>document.getElementById</w:t>
            </w:r>
            <w:proofErr w:type="spellEnd"/>
            <w:proofErr w:type="gramEnd"/>
            <w:r>
              <w:t>("</w:t>
            </w:r>
            <w:proofErr w:type="spellStart"/>
            <w:r>
              <w:t>iconList</w:t>
            </w:r>
            <w:proofErr w:type="spellEnd"/>
            <w:r>
              <w:t>");</w:t>
            </w:r>
          </w:p>
          <w:p w14:paraId="2270E63A" w14:textId="77777777" w:rsidR="009009D6" w:rsidRDefault="007E0C87" w:rsidP="007E0C87">
            <w:pPr>
              <w:pStyle w:val="CodeBold"/>
            </w:pPr>
            <w:proofErr w:type="spellStart"/>
            <w:proofErr w:type="gramStart"/>
            <w:r>
              <w:t>icons.removeChild</w:t>
            </w:r>
            <w:proofErr w:type="spellEnd"/>
            <w:proofErr w:type="gramEnd"/>
            <w:r>
              <w:t xml:space="preserve">( </w:t>
            </w:r>
            <w:proofErr w:type="spellStart"/>
            <w:r>
              <w:t>document.getElementById</w:t>
            </w:r>
            <w:proofErr w:type="spellEnd"/>
            <w:r>
              <w:t>("</w:t>
            </w:r>
            <w:proofErr w:type="spellStart"/>
            <w:r>
              <w:t>deleteThisOne</w:t>
            </w:r>
            <w:proofErr w:type="spellEnd"/>
            <w:r>
              <w:t>") );</w:t>
            </w:r>
          </w:p>
          <w:p w14:paraId="603D05BA" w14:textId="77777777" w:rsidR="007E0C87" w:rsidRDefault="007E0C87" w:rsidP="00BF7573">
            <w:pPr>
              <w:pStyle w:val="TableComment"/>
            </w:pPr>
            <w:r>
              <w:t xml:space="preserve">This deletes </w:t>
            </w:r>
            <w:r w:rsidR="00BF7573">
              <w:t xml:space="preserve">one of the </w:t>
            </w:r>
            <w:r w:rsidR="00BF7573" w:rsidRPr="00BF7573">
              <w:rPr>
                <w:rStyle w:val="CodeChar"/>
              </w:rPr>
              <w:t>&lt;li&gt;</w:t>
            </w:r>
            <w:r w:rsidR="00BF7573">
              <w:t xml:space="preserve"> elements.</w:t>
            </w:r>
          </w:p>
        </w:tc>
      </w:tr>
    </w:tbl>
    <w:p w14:paraId="5D9E3CCE" w14:textId="77777777" w:rsidR="00647BC0" w:rsidRDefault="00647BC0" w:rsidP="00647BC0"/>
    <w:p w14:paraId="1A8F8C3F" w14:textId="77777777" w:rsidR="00CE2A53" w:rsidRDefault="00CE2A53" w:rsidP="00647BC0"/>
    <w:p w14:paraId="10040576" w14:textId="77777777" w:rsidR="0050081B" w:rsidRDefault="0050081B" w:rsidP="0050081B">
      <w:pPr>
        <w:pStyle w:val="Heading2"/>
      </w:pPr>
      <w:r>
        <w:lastRenderedPageBreak/>
        <w:t>Event Handling</w:t>
      </w:r>
      <w:r>
        <w:tab/>
      </w:r>
    </w:p>
    <w:p w14:paraId="055238AB" w14:textId="77777777" w:rsidR="00CE2A53" w:rsidRDefault="002734CB" w:rsidP="002734CB">
      <w:pPr>
        <w:pStyle w:val="BodyMainSpaceAbove"/>
      </w:pPr>
      <w:r>
        <w:t xml:space="preserve">One of the most common uses of JavaScript is to use it to respond to different user-initiated actions. These are generally referred to as </w:t>
      </w:r>
      <w:r w:rsidRPr="002734CB">
        <w:rPr>
          <w:rStyle w:val="Strong"/>
        </w:rPr>
        <w:t>events</w:t>
      </w:r>
      <w:r>
        <w:t xml:space="preserve"> and the JavaScript that responds to these events are called </w:t>
      </w:r>
      <w:r w:rsidRPr="002734CB">
        <w:rPr>
          <w:rStyle w:val="Strong"/>
        </w:rPr>
        <w:t>event handlers</w:t>
      </w:r>
      <w:r>
        <w:t xml:space="preserve">. As the textbook indicates, there are several ways of writing event handlers in JavaScript. In this lab, we stick with the </w:t>
      </w:r>
      <w:r w:rsidR="00A34199">
        <w:t>preferred event listener approach.</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34199" w14:paraId="4F763334" w14:textId="77777777" w:rsidTr="008841F1">
        <w:trPr>
          <w:gridBefore w:val="1"/>
          <w:wBefore w:w="450" w:type="dxa"/>
        </w:trPr>
        <w:tc>
          <w:tcPr>
            <w:tcW w:w="7650" w:type="dxa"/>
            <w:tcBorders>
              <w:bottom w:val="single" w:sz="4" w:space="0" w:color="000080"/>
            </w:tcBorders>
            <w:shd w:val="clear" w:color="auto" w:fill="404040"/>
          </w:tcPr>
          <w:p w14:paraId="3E549F75" w14:textId="69648C16" w:rsidR="00A34199" w:rsidRDefault="00A34199" w:rsidP="003806F4">
            <w:pPr>
              <w:pStyle w:val="TableStepHead"/>
            </w:pPr>
            <w:r>
              <w:br w:type="page"/>
            </w:r>
            <w:r w:rsidR="003806F4">
              <w:rPr>
                <w:rStyle w:val="TableHeadingChar"/>
              </w:rPr>
              <w:t>EXERCISE 5b</w:t>
            </w:r>
            <w:r w:rsidR="00122C99">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Simple Event Handling </w:t>
            </w:r>
          </w:p>
        </w:tc>
      </w:tr>
      <w:tr w:rsidR="00A34199" w14:paraId="7A56ABD4" w14:textId="77777777" w:rsidTr="008841F1">
        <w:tc>
          <w:tcPr>
            <w:tcW w:w="450" w:type="dxa"/>
            <w:tcBorders>
              <w:right w:val="nil"/>
            </w:tcBorders>
          </w:tcPr>
          <w:p w14:paraId="04973AB8" w14:textId="77777777" w:rsidR="00A34199" w:rsidRDefault="00A34199" w:rsidP="008841F1">
            <w:pPr>
              <w:pStyle w:val="TableNumber"/>
            </w:pPr>
            <w:r>
              <w:t>1</w:t>
            </w:r>
          </w:p>
        </w:tc>
        <w:tc>
          <w:tcPr>
            <w:tcW w:w="7650" w:type="dxa"/>
            <w:tcBorders>
              <w:top w:val="nil"/>
              <w:left w:val="nil"/>
              <w:bottom w:val="nil"/>
            </w:tcBorders>
          </w:tcPr>
          <w:p w14:paraId="38B45CBE" w14:textId="2E8FB518" w:rsidR="00A34199" w:rsidRDefault="00A34199" w:rsidP="00A34199">
            <w:pPr>
              <w:pStyle w:val="TableText"/>
            </w:pPr>
            <w:r>
              <w:t xml:space="preserve">Open </w:t>
            </w:r>
            <w:r w:rsidR="003806F4">
              <w:rPr>
                <w:rStyle w:val="CodeChar"/>
              </w:rPr>
              <w:t>lab05b</w:t>
            </w:r>
            <w:r w:rsidRPr="0024150E">
              <w:rPr>
                <w:rStyle w:val="CodeChar"/>
              </w:rPr>
              <w:t>-walkthrough0</w:t>
            </w:r>
            <w:r>
              <w:rPr>
                <w:rStyle w:val="CodeChar"/>
              </w:rPr>
              <w:t>4</w:t>
            </w:r>
            <w:r w:rsidRPr="0024150E">
              <w:rPr>
                <w:rStyle w:val="CodeChar"/>
              </w:rPr>
              <w:t>.</w:t>
            </w:r>
            <w:r>
              <w:rPr>
                <w:rStyle w:val="CodeChar"/>
              </w:rPr>
              <w:t>html</w:t>
            </w:r>
            <w:r w:rsidRPr="0024150E">
              <w:t xml:space="preserve"> </w:t>
            </w:r>
            <w:r>
              <w:t>and test in browser.</w:t>
            </w:r>
          </w:p>
        </w:tc>
      </w:tr>
      <w:tr w:rsidR="00A34199" w14:paraId="55871088" w14:textId="77777777" w:rsidTr="008841F1">
        <w:tc>
          <w:tcPr>
            <w:tcW w:w="450" w:type="dxa"/>
            <w:tcBorders>
              <w:right w:val="nil"/>
            </w:tcBorders>
          </w:tcPr>
          <w:p w14:paraId="6A0AD6CE" w14:textId="77777777" w:rsidR="00A34199" w:rsidRDefault="00A34199" w:rsidP="008841F1">
            <w:pPr>
              <w:pStyle w:val="TableNumber"/>
            </w:pPr>
            <w:r>
              <w:t>2</w:t>
            </w:r>
          </w:p>
        </w:tc>
        <w:tc>
          <w:tcPr>
            <w:tcW w:w="7650" w:type="dxa"/>
            <w:tcBorders>
              <w:top w:val="nil"/>
              <w:left w:val="nil"/>
              <w:bottom w:val="nil"/>
            </w:tcBorders>
          </w:tcPr>
          <w:p w14:paraId="3CDF812A" w14:textId="1307EBED" w:rsidR="00A34199" w:rsidRDefault="00A34199" w:rsidP="008841F1">
            <w:pPr>
              <w:pStyle w:val="TableText"/>
            </w:pPr>
            <w:r>
              <w:t xml:space="preserve">Open </w:t>
            </w:r>
            <w:r w:rsidR="003806F4">
              <w:rPr>
                <w:rStyle w:val="CodeChar"/>
              </w:rPr>
              <w:t>lab05b</w:t>
            </w:r>
            <w:r w:rsidRPr="0024150E">
              <w:rPr>
                <w:rStyle w:val="CodeChar"/>
              </w:rPr>
              <w:t>-walkthrough0</w:t>
            </w:r>
            <w:r>
              <w:rPr>
                <w:rStyle w:val="CodeChar"/>
              </w:rPr>
              <w:t>4</w:t>
            </w:r>
            <w:r w:rsidRPr="0024150E">
              <w:rPr>
                <w:rStyle w:val="CodeChar"/>
              </w:rPr>
              <w:t>.</w:t>
            </w:r>
            <w:r>
              <w:rPr>
                <w:rStyle w:val="CodeChar"/>
              </w:rPr>
              <w:t>js</w:t>
            </w:r>
            <w:r>
              <w:t>, add the following, and then test.</w:t>
            </w:r>
          </w:p>
          <w:p w14:paraId="656B0A69" w14:textId="77777777" w:rsidR="00A34199" w:rsidRDefault="00A34199" w:rsidP="008841F1">
            <w:pPr>
              <w:pStyle w:val="CodeCommentAbove"/>
            </w:pPr>
            <w:r>
              <w:t>/* code goes here */</w:t>
            </w:r>
          </w:p>
          <w:p w14:paraId="567B5C66" w14:textId="77777777" w:rsidR="00A34199" w:rsidRDefault="00A34199" w:rsidP="00A34199">
            <w:pPr>
              <w:pStyle w:val="CodeBold"/>
            </w:pPr>
            <w:r>
              <w:t xml:space="preserve">function </w:t>
            </w:r>
            <w:proofErr w:type="spellStart"/>
            <w:r>
              <w:t>simpleHandler</w:t>
            </w:r>
            <w:proofErr w:type="spellEnd"/>
            <w:r>
              <w:t>(event) {</w:t>
            </w:r>
          </w:p>
          <w:p w14:paraId="5594915E" w14:textId="77777777" w:rsidR="00A34199" w:rsidRDefault="00A34199" w:rsidP="00A34199">
            <w:pPr>
              <w:pStyle w:val="CodeBold"/>
            </w:pPr>
            <w:r>
              <w:t xml:space="preserve">    </w:t>
            </w:r>
            <w:proofErr w:type="gramStart"/>
            <w:r>
              <w:t>alert(</w:t>
            </w:r>
            <w:proofErr w:type="gramEnd"/>
            <w:r>
              <w:t>"button was clicked");</w:t>
            </w:r>
          </w:p>
          <w:p w14:paraId="3F999499" w14:textId="77777777" w:rsidR="00A34199" w:rsidRDefault="00A34199" w:rsidP="00A34199">
            <w:pPr>
              <w:pStyle w:val="CodeBold"/>
            </w:pPr>
            <w:r>
              <w:t>}</w:t>
            </w:r>
          </w:p>
          <w:p w14:paraId="01E67612" w14:textId="77777777" w:rsidR="00A34199" w:rsidRDefault="00A34199" w:rsidP="00A34199">
            <w:pPr>
              <w:pStyle w:val="CodeBold"/>
            </w:pPr>
          </w:p>
          <w:p w14:paraId="014C44C5" w14:textId="77777777" w:rsidR="00A34199" w:rsidRDefault="00A34199" w:rsidP="00A34199">
            <w:pPr>
              <w:pStyle w:val="CodeBold"/>
            </w:pPr>
            <w:proofErr w:type="spellStart"/>
            <w:r>
              <w:t>var</w:t>
            </w:r>
            <w:proofErr w:type="spellEnd"/>
            <w:r>
              <w:t xml:space="preserve"> </w:t>
            </w:r>
            <w:proofErr w:type="spellStart"/>
            <w:r>
              <w:t>btn</w:t>
            </w:r>
            <w:proofErr w:type="spellEnd"/>
            <w:r>
              <w:t xml:space="preserve"> = </w:t>
            </w:r>
            <w:proofErr w:type="spellStart"/>
            <w:proofErr w:type="gramStart"/>
            <w:r>
              <w:t>document.getElementById</w:t>
            </w:r>
            <w:proofErr w:type="spellEnd"/>
            <w:proofErr w:type="gramEnd"/>
            <w:r>
              <w:t>("</w:t>
            </w:r>
            <w:proofErr w:type="spellStart"/>
            <w:r>
              <w:t>testButton</w:t>
            </w:r>
            <w:proofErr w:type="spellEnd"/>
            <w:r>
              <w:t>");</w:t>
            </w:r>
          </w:p>
          <w:p w14:paraId="65F6DDD5" w14:textId="77777777" w:rsidR="00A34199" w:rsidRDefault="00A34199" w:rsidP="00A34199">
            <w:pPr>
              <w:pStyle w:val="CodeBold"/>
            </w:pPr>
            <w:proofErr w:type="spellStart"/>
            <w:proofErr w:type="gramStart"/>
            <w:r>
              <w:t>btn.addEventListener</w:t>
            </w:r>
            <w:proofErr w:type="spellEnd"/>
            <w:proofErr w:type="gramEnd"/>
            <w:r>
              <w:t xml:space="preserve">("click", </w:t>
            </w:r>
            <w:proofErr w:type="spellStart"/>
            <w:r>
              <w:t>simpleHandler</w:t>
            </w:r>
            <w:proofErr w:type="spellEnd"/>
            <w:r>
              <w:t xml:space="preserve">); </w:t>
            </w:r>
          </w:p>
          <w:p w14:paraId="4AA921EB" w14:textId="77777777" w:rsidR="00A34199" w:rsidRPr="00647BC0" w:rsidRDefault="00A34199" w:rsidP="006E326C">
            <w:pPr>
              <w:pStyle w:val="TableComment"/>
            </w:pPr>
            <w:r>
              <w:t xml:space="preserve">This defines an event handler function and assigns it to the click event of the button. It is quite common to instead use an anonymous function for the event handler, as shown in the next </w:t>
            </w:r>
            <w:r w:rsidR="006E326C">
              <w:t>steps</w:t>
            </w:r>
            <w:r>
              <w:t>.</w:t>
            </w:r>
          </w:p>
        </w:tc>
      </w:tr>
      <w:tr w:rsidR="00A34199" w14:paraId="43F017C8" w14:textId="77777777" w:rsidTr="008841F1">
        <w:tc>
          <w:tcPr>
            <w:tcW w:w="450" w:type="dxa"/>
            <w:tcBorders>
              <w:right w:val="nil"/>
            </w:tcBorders>
          </w:tcPr>
          <w:p w14:paraId="39921B48" w14:textId="77777777" w:rsidR="00A34199" w:rsidRDefault="00A34199" w:rsidP="008841F1">
            <w:pPr>
              <w:pStyle w:val="TableNumber"/>
            </w:pPr>
            <w:r>
              <w:t>3</w:t>
            </w:r>
          </w:p>
        </w:tc>
        <w:tc>
          <w:tcPr>
            <w:tcW w:w="7650" w:type="dxa"/>
            <w:tcBorders>
              <w:top w:val="nil"/>
              <w:left w:val="nil"/>
              <w:bottom w:val="nil"/>
            </w:tcBorders>
          </w:tcPr>
          <w:p w14:paraId="352D65E2" w14:textId="77777777" w:rsidR="00A34199" w:rsidRDefault="00A34199" w:rsidP="00A34199">
            <w:pPr>
              <w:pStyle w:val="TableText"/>
            </w:pPr>
            <w:r>
              <w:t>Add the following code and test.</w:t>
            </w:r>
          </w:p>
          <w:p w14:paraId="29AA68F1" w14:textId="77777777" w:rsidR="006E326C" w:rsidRDefault="006E326C" w:rsidP="006E326C">
            <w:pPr>
              <w:pStyle w:val="CodeAboveBold"/>
            </w:pPr>
            <w:proofErr w:type="spellStart"/>
            <w:r>
              <w:t>var</w:t>
            </w:r>
            <w:proofErr w:type="spellEnd"/>
            <w:r>
              <w:t xml:space="preserve"> </w:t>
            </w:r>
            <w:proofErr w:type="spellStart"/>
            <w:r>
              <w:t>img</w:t>
            </w:r>
            <w:proofErr w:type="spellEnd"/>
            <w:r>
              <w:t xml:space="preserve"> = </w:t>
            </w:r>
            <w:proofErr w:type="spellStart"/>
            <w:proofErr w:type="gramStart"/>
            <w:r>
              <w:t>document.getElementById</w:t>
            </w:r>
            <w:proofErr w:type="spellEnd"/>
            <w:proofErr w:type="gramEnd"/>
            <w:r>
              <w:t>("</w:t>
            </w:r>
            <w:proofErr w:type="spellStart"/>
            <w:r>
              <w:t>mainImage</w:t>
            </w:r>
            <w:proofErr w:type="spellEnd"/>
            <w:r>
              <w:t>");</w:t>
            </w:r>
          </w:p>
          <w:p w14:paraId="0988B73A" w14:textId="77777777" w:rsidR="006E326C" w:rsidRDefault="006E326C" w:rsidP="006E326C">
            <w:pPr>
              <w:pStyle w:val="CodeComment"/>
            </w:pPr>
            <w:r>
              <w:t xml:space="preserve">/* changes the style of the image when it is </w:t>
            </w:r>
            <w:proofErr w:type="spellStart"/>
            <w:r>
              <w:t>moused</w:t>
            </w:r>
            <w:proofErr w:type="spellEnd"/>
            <w:r>
              <w:t xml:space="preserve"> over */</w:t>
            </w:r>
          </w:p>
          <w:p w14:paraId="5CE9DF18" w14:textId="77777777" w:rsidR="006E326C" w:rsidRDefault="006E326C" w:rsidP="006E326C">
            <w:pPr>
              <w:pStyle w:val="CodeBold"/>
            </w:pPr>
            <w:proofErr w:type="spellStart"/>
            <w:proofErr w:type="gramStart"/>
            <w:r>
              <w:t>img.addEventListener</w:t>
            </w:r>
            <w:proofErr w:type="spellEnd"/>
            <w:proofErr w:type="gramEnd"/>
            <w:r>
              <w:t>("</w:t>
            </w:r>
            <w:proofErr w:type="spellStart"/>
            <w:r>
              <w:t>mouseover</w:t>
            </w:r>
            <w:proofErr w:type="spellEnd"/>
            <w:r>
              <w:t>", function (event) {</w:t>
            </w:r>
          </w:p>
          <w:p w14:paraId="1320904F" w14:textId="77777777" w:rsidR="007D1815" w:rsidRDefault="007D1815" w:rsidP="006E326C">
            <w:pPr>
              <w:pStyle w:val="CodeBold"/>
            </w:pPr>
            <w:r w:rsidRPr="007D1815">
              <w:t xml:space="preserve">    </w:t>
            </w:r>
            <w:proofErr w:type="spellStart"/>
            <w:proofErr w:type="gramStart"/>
            <w:r w:rsidRPr="007D1815">
              <w:t>img.className</w:t>
            </w:r>
            <w:proofErr w:type="spellEnd"/>
            <w:proofErr w:type="gramEnd"/>
            <w:r w:rsidRPr="007D1815">
              <w:t xml:space="preserve"> = "</w:t>
            </w:r>
            <w:proofErr w:type="spellStart"/>
            <w:r w:rsidRPr="007D1815">
              <w:t>makeItGray</w:t>
            </w:r>
            <w:proofErr w:type="spellEnd"/>
            <w:r w:rsidRPr="007D1815">
              <w:t>";</w:t>
            </w:r>
          </w:p>
          <w:p w14:paraId="634CF273" w14:textId="77777777" w:rsidR="006E326C" w:rsidRDefault="006E326C" w:rsidP="006E326C">
            <w:pPr>
              <w:pStyle w:val="CodeBold"/>
            </w:pPr>
            <w:r>
              <w:t>});</w:t>
            </w:r>
          </w:p>
          <w:p w14:paraId="19FE181F" w14:textId="77777777" w:rsidR="006E326C" w:rsidRDefault="006E326C" w:rsidP="006E326C">
            <w:pPr>
              <w:pStyle w:val="TableComment"/>
            </w:pPr>
            <w:r>
              <w:t>This changes the class of the image when the mouse moves over the image. We now need to remove the class styling when the mouse leaves the image.</w:t>
            </w:r>
          </w:p>
        </w:tc>
      </w:tr>
      <w:tr w:rsidR="006E326C" w14:paraId="3BAE360D" w14:textId="77777777" w:rsidTr="008841F1">
        <w:tc>
          <w:tcPr>
            <w:tcW w:w="450" w:type="dxa"/>
            <w:tcBorders>
              <w:right w:val="nil"/>
            </w:tcBorders>
          </w:tcPr>
          <w:p w14:paraId="6CCD282C" w14:textId="77777777" w:rsidR="006E326C" w:rsidRDefault="006E326C" w:rsidP="008841F1">
            <w:pPr>
              <w:pStyle w:val="TableNumber"/>
            </w:pPr>
            <w:r>
              <w:t>4</w:t>
            </w:r>
          </w:p>
        </w:tc>
        <w:tc>
          <w:tcPr>
            <w:tcW w:w="7650" w:type="dxa"/>
            <w:tcBorders>
              <w:top w:val="nil"/>
              <w:left w:val="nil"/>
              <w:bottom w:val="nil"/>
            </w:tcBorders>
          </w:tcPr>
          <w:p w14:paraId="158B1BFE" w14:textId="77777777" w:rsidR="006E326C" w:rsidRDefault="006E326C" w:rsidP="00A34199">
            <w:pPr>
              <w:pStyle w:val="TableText"/>
            </w:pPr>
            <w:r>
              <w:t>Add the following code and test.</w:t>
            </w:r>
          </w:p>
          <w:p w14:paraId="14BDAA6E" w14:textId="77777777" w:rsidR="006E326C" w:rsidRDefault="006E326C" w:rsidP="006E326C">
            <w:pPr>
              <w:pStyle w:val="CodeCommentAbove"/>
            </w:pPr>
            <w:r>
              <w:t>/* remove the styling when mouse leaves image */</w:t>
            </w:r>
          </w:p>
          <w:p w14:paraId="4B3FF88E" w14:textId="77777777" w:rsidR="006E326C" w:rsidRDefault="006E326C" w:rsidP="006E326C">
            <w:pPr>
              <w:pStyle w:val="CodeBold"/>
            </w:pPr>
            <w:proofErr w:type="spellStart"/>
            <w:proofErr w:type="gramStart"/>
            <w:r>
              <w:t>img.addEventListener</w:t>
            </w:r>
            <w:proofErr w:type="spellEnd"/>
            <w:proofErr w:type="gramEnd"/>
            <w:r>
              <w:t>("</w:t>
            </w:r>
            <w:proofErr w:type="spellStart"/>
            <w:r>
              <w:t>mouseout</w:t>
            </w:r>
            <w:proofErr w:type="spellEnd"/>
            <w:r>
              <w:t>", function (event) {</w:t>
            </w:r>
          </w:p>
          <w:p w14:paraId="702F3B12" w14:textId="77777777" w:rsidR="006E326C" w:rsidRDefault="006E326C" w:rsidP="006E326C">
            <w:pPr>
              <w:pStyle w:val="CodeBold"/>
            </w:pPr>
            <w:r>
              <w:t xml:space="preserve">   </w:t>
            </w:r>
            <w:proofErr w:type="spellStart"/>
            <w:proofErr w:type="gramStart"/>
            <w:r w:rsidR="007D1815" w:rsidRPr="007D1815">
              <w:t>img.className</w:t>
            </w:r>
            <w:proofErr w:type="spellEnd"/>
            <w:proofErr w:type="gramEnd"/>
            <w:r w:rsidR="007D1815" w:rsidRPr="007D1815">
              <w:t xml:space="preserve"> = "</w:t>
            </w:r>
            <w:proofErr w:type="spellStart"/>
            <w:r w:rsidR="007D1815" w:rsidRPr="007D1815">
              <w:t>makeItNormal</w:t>
            </w:r>
            <w:proofErr w:type="spellEnd"/>
            <w:r w:rsidR="007D1815" w:rsidRPr="007D1815">
              <w:t>";</w:t>
            </w:r>
          </w:p>
          <w:p w14:paraId="5EFA196C" w14:textId="77777777" w:rsidR="006E326C" w:rsidRDefault="006E326C" w:rsidP="006E326C">
            <w:pPr>
              <w:pStyle w:val="CodeBold"/>
            </w:pPr>
            <w:r>
              <w:t>});</w:t>
            </w:r>
          </w:p>
        </w:tc>
      </w:tr>
      <w:tr w:rsidR="006E326C" w14:paraId="026C02FA" w14:textId="77777777" w:rsidTr="008841F1">
        <w:tc>
          <w:tcPr>
            <w:tcW w:w="450" w:type="dxa"/>
            <w:tcBorders>
              <w:right w:val="nil"/>
            </w:tcBorders>
          </w:tcPr>
          <w:p w14:paraId="255C6731" w14:textId="77777777" w:rsidR="006E326C" w:rsidRDefault="006E326C" w:rsidP="008841F1">
            <w:pPr>
              <w:pStyle w:val="TableNumber"/>
            </w:pPr>
            <w:r>
              <w:t>5</w:t>
            </w:r>
          </w:p>
        </w:tc>
        <w:tc>
          <w:tcPr>
            <w:tcW w:w="7650" w:type="dxa"/>
            <w:tcBorders>
              <w:top w:val="nil"/>
              <w:left w:val="nil"/>
              <w:bottom w:val="nil"/>
            </w:tcBorders>
          </w:tcPr>
          <w:p w14:paraId="64EF8DCD" w14:textId="77777777" w:rsidR="006E326C" w:rsidRDefault="006E326C" w:rsidP="00A34199">
            <w:pPr>
              <w:pStyle w:val="TableText"/>
            </w:pPr>
            <w:r>
              <w:t xml:space="preserve">Change the </w:t>
            </w:r>
            <w:proofErr w:type="spellStart"/>
            <w:proofErr w:type="gramStart"/>
            <w:r w:rsidRPr="006E326C">
              <w:rPr>
                <w:rStyle w:val="CodeChar"/>
              </w:rPr>
              <w:t>simpleHandler</w:t>
            </w:r>
            <w:proofErr w:type="spellEnd"/>
            <w:r w:rsidRPr="006E326C">
              <w:rPr>
                <w:rStyle w:val="CodeChar"/>
              </w:rPr>
              <w:t>(</w:t>
            </w:r>
            <w:proofErr w:type="gramEnd"/>
            <w:r w:rsidRPr="006E326C">
              <w:rPr>
                <w:rStyle w:val="CodeChar"/>
              </w:rPr>
              <w:t>)</w:t>
            </w:r>
            <w:r>
              <w:t xml:space="preserve"> function as follows and test.</w:t>
            </w:r>
          </w:p>
          <w:p w14:paraId="551FEADB" w14:textId="77777777" w:rsidR="007E3239" w:rsidRDefault="007E3239" w:rsidP="007E3239">
            <w:pPr>
              <w:pStyle w:val="CodeAbove"/>
            </w:pPr>
            <w:r>
              <w:t xml:space="preserve">function </w:t>
            </w:r>
            <w:proofErr w:type="spellStart"/>
            <w:r>
              <w:t>simpleHandler</w:t>
            </w:r>
            <w:proofErr w:type="spellEnd"/>
            <w:r>
              <w:t>(event) {</w:t>
            </w:r>
          </w:p>
          <w:p w14:paraId="4481B74A" w14:textId="77777777" w:rsidR="007E3239" w:rsidRDefault="007E3239" w:rsidP="007E3239">
            <w:pPr>
              <w:pStyle w:val="CodeBold"/>
            </w:pPr>
            <w:r>
              <w:t xml:space="preserve">    </w:t>
            </w:r>
            <w:proofErr w:type="spellStart"/>
            <w:r>
              <w:t>var</w:t>
            </w:r>
            <w:proofErr w:type="spellEnd"/>
            <w:r>
              <w:t xml:space="preserve"> content = </w:t>
            </w:r>
            <w:proofErr w:type="spellStart"/>
            <w:proofErr w:type="gramStart"/>
            <w:r>
              <w:t>document.getElementById</w:t>
            </w:r>
            <w:proofErr w:type="spellEnd"/>
            <w:proofErr w:type="gramEnd"/>
            <w:r>
              <w:t>("content");</w:t>
            </w:r>
          </w:p>
          <w:p w14:paraId="3F6162A8" w14:textId="77777777" w:rsidR="007E3239" w:rsidRDefault="007E3239" w:rsidP="007E3239">
            <w:pPr>
              <w:pStyle w:val="CodeBold"/>
            </w:pPr>
            <w:r>
              <w:t xml:space="preserve">    if (</w:t>
            </w:r>
            <w:proofErr w:type="spellStart"/>
            <w:proofErr w:type="gramStart"/>
            <w:r>
              <w:t>btn.innerHTML</w:t>
            </w:r>
            <w:proofErr w:type="spellEnd"/>
            <w:proofErr w:type="gramEnd"/>
            <w:r>
              <w:t xml:space="preserve"> == "Hide") {</w:t>
            </w:r>
          </w:p>
          <w:p w14:paraId="16129988" w14:textId="77777777" w:rsidR="007E3239" w:rsidRDefault="007E3239" w:rsidP="007E3239">
            <w:pPr>
              <w:pStyle w:val="CodeBold"/>
            </w:pPr>
            <w:r>
              <w:t xml:space="preserve">        </w:t>
            </w:r>
            <w:proofErr w:type="spellStart"/>
            <w:proofErr w:type="gramStart"/>
            <w:r>
              <w:t>content.style</w:t>
            </w:r>
            <w:proofErr w:type="gramEnd"/>
            <w:r>
              <w:t>.display</w:t>
            </w:r>
            <w:proofErr w:type="spellEnd"/>
            <w:r>
              <w:t xml:space="preserve"> = "none";</w:t>
            </w:r>
          </w:p>
          <w:p w14:paraId="6298A95B" w14:textId="77777777" w:rsidR="007E3239" w:rsidRDefault="007E3239" w:rsidP="007E3239">
            <w:pPr>
              <w:pStyle w:val="CodeBold"/>
            </w:pPr>
            <w:r>
              <w:t xml:space="preserve">        </w:t>
            </w:r>
            <w:proofErr w:type="spellStart"/>
            <w:proofErr w:type="gramStart"/>
            <w:r>
              <w:t>btn.innerHTML</w:t>
            </w:r>
            <w:proofErr w:type="spellEnd"/>
            <w:proofErr w:type="gramEnd"/>
            <w:r>
              <w:t xml:space="preserve"> = "Show";</w:t>
            </w:r>
          </w:p>
          <w:p w14:paraId="15A5F5AE" w14:textId="77777777" w:rsidR="007E3239" w:rsidRDefault="007E3239" w:rsidP="007E3239">
            <w:pPr>
              <w:pStyle w:val="CodeBold"/>
            </w:pPr>
            <w:r>
              <w:t xml:space="preserve">    }</w:t>
            </w:r>
          </w:p>
          <w:p w14:paraId="1ACEE416" w14:textId="77777777" w:rsidR="007E3239" w:rsidRDefault="007E3239" w:rsidP="007E3239">
            <w:pPr>
              <w:pStyle w:val="CodeBold"/>
            </w:pPr>
            <w:r>
              <w:t xml:space="preserve">    else {</w:t>
            </w:r>
          </w:p>
          <w:p w14:paraId="0E10EB99" w14:textId="77777777" w:rsidR="007E3239" w:rsidRDefault="007E3239" w:rsidP="007E3239">
            <w:pPr>
              <w:pStyle w:val="CodeBold"/>
            </w:pPr>
            <w:r>
              <w:t xml:space="preserve">        </w:t>
            </w:r>
            <w:proofErr w:type="spellStart"/>
            <w:proofErr w:type="gramStart"/>
            <w:r>
              <w:t>content.style</w:t>
            </w:r>
            <w:proofErr w:type="gramEnd"/>
            <w:r>
              <w:t>.display</w:t>
            </w:r>
            <w:proofErr w:type="spellEnd"/>
            <w:r>
              <w:t xml:space="preserve"> = "block";</w:t>
            </w:r>
          </w:p>
          <w:p w14:paraId="3A2B0AA0" w14:textId="77777777" w:rsidR="007E3239" w:rsidRDefault="007E3239" w:rsidP="007E3239">
            <w:pPr>
              <w:pStyle w:val="CodeBold"/>
            </w:pPr>
            <w:r>
              <w:t xml:space="preserve">        </w:t>
            </w:r>
            <w:proofErr w:type="spellStart"/>
            <w:proofErr w:type="gramStart"/>
            <w:r>
              <w:t>btn.innerHTML</w:t>
            </w:r>
            <w:proofErr w:type="spellEnd"/>
            <w:proofErr w:type="gramEnd"/>
            <w:r>
              <w:t xml:space="preserve"> = "Hide";</w:t>
            </w:r>
          </w:p>
          <w:p w14:paraId="20435EE3" w14:textId="77777777" w:rsidR="007E3239" w:rsidRDefault="007E3239" w:rsidP="007E3239">
            <w:pPr>
              <w:pStyle w:val="CodeBold"/>
            </w:pPr>
            <w:r>
              <w:t xml:space="preserve">    }    </w:t>
            </w:r>
          </w:p>
          <w:p w14:paraId="539BFE3C" w14:textId="77777777" w:rsidR="006E326C" w:rsidRDefault="007E3239" w:rsidP="007E3239">
            <w:pPr>
              <w:pStyle w:val="Code"/>
            </w:pPr>
            <w:r>
              <w:t>}</w:t>
            </w:r>
          </w:p>
          <w:p w14:paraId="2275207C" w14:textId="77777777" w:rsidR="007E3239" w:rsidRDefault="007E3239" w:rsidP="007E3239">
            <w:pPr>
              <w:pStyle w:val="TableComment"/>
            </w:pPr>
            <w:r>
              <w:t>This makes the button toggle the visibility of the content paragraph.</w:t>
            </w:r>
          </w:p>
        </w:tc>
      </w:tr>
      <w:tr w:rsidR="003F5CE8" w14:paraId="64F5619E" w14:textId="77777777" w:rsidTr="008841F1">
        <w:tc>
          <w:tcPr>
            <w:tcW w:w="450" w:type="dxa"/>
            <w:tcBorders>
              <w:right w:val="nil"/>
            </w:tcBorders>
          </w:tcPr>
          <w:p w14:paraId="04BAE0B4" w14:textId="77777777" w:rsidR="003F5CE8" w:rsidRDefault="003F5CE8" w:rsidP="008841F1">
            <w:pPr>
              <w:pStyle w:val="TableNumber"/>
            </w:pPr>
            <w:r>
              <w:lastRenderedPageBreak/>
              <w:t>6</w:t>
            </w:r>
          </w:p>
        </w:tc>
        <w:tc>
          <w:tcPr>
            <w:tcW w:w="7650" w:type="dxa"/>
            <w:tcBorders>
              <w:top w:val="nil"/>
              <w:left w:val="nil"/>
              <w:bottom w:val="nil"/>
            </w:tcBorders>
          </w:tcPr>
          <w:p w14:paraId="104B0F7F" w14:textId="77777777" w:rsidR="003F5CE8" w:rsidRDefault="003F5CE8" w:rsidP="003F5CE8">
            <w:pPr>
              <w:pStyle w:val="TableText"/>
            </w:pPr>
            <w:r>
              <w:t>Instead of simply hiding/showing the paragraph, we will make use of CSS3 transitions as well as the JavaScript delay function. Change your code to the following and test.</w:t>
            </w:r>
          </w:p>
          <w:p w14:paraId="2A9E24CA" w14:textId="77777777" w:rsidR="003F5CE8" w:rsidRDefault="003F5CE8" w:rsidP="003F5CE8">
            <w:pPr>
              <w:pStyle w:val="CodeAbove"/>
            </w:pPr>
            <w:r>
              <w:t xml:space="preserve">function </w:t>
            </w:r>
            <w:proofErr w:type="spellStart"/>
            <w:r>
              <w:t>simpleHandler</w:t>
            </w:r>
            <w:proofErr w:type="spellEnd"/>
            <w:r>
              <w:t>(event) {</w:t>
            </w:r>
          </w:p>
          <w:p w14:paraId="0FF623AD" w14:textId="77777777" w:rsidR="003F5CE8" w:rsidRDefault="003F5CE8" w:rsidP="003F5CE8">
            <w:pPr>
              <w:pStyle w:val="Code"/>
            </w:pPr>
            <w:r>
              <w:t xml:space="preserve">    </w:t>
            </w:r>
            <w:proofErr w:type="spellStart"/>
            <w:r>
              <w:t>var</w:t>
            </w:r>
            <w:proofErr w:type="spellEnd"/>
            <w:r>
              <w:t xml:space="preserve"> content = </w:t>
            </w:r>
            <w:proofErr w:type="spellStart"/>
            <w:proofErr w:type="gramStart"/>
            <w:r>
              <w:t>document.getElementById</w:t>
            </w:r>
            <w:proofErr w:type="spellEnd"/>
            <w:proofErr w:type="gramEnd"/>
            <w:r>
              <w:t>("content");</w:t>
            </w:r>
          </w:p>
          <w:p w14:paraId="70C36E36" w14:textId="77777777" w:rsidR="003F5CE8" w:rsidRDefault="003F5CE8" w:rsidP="003F5CE8">
            <w:pPr>
              <w:pStyle w:val="Code"/>
            </w:pPr>
            <w:r>
              <w:t xml:space="preserve">    if (</w:t>
            </w:r>
            <w:proofErr w:type="spellStart"/>
            <w:proofErr w:type="gramStart"/>
            <w:r>
              <w:t>btn.innerHTML</w:t>
            </w:r>
            <w:proofErr w:type="spellEnd"/>
            <w:proofErr w:type="gramEnd"/>
            <w:r>
              <w:t xml:space="preserve"> == "Hide") {</w:t>
            </w:r>
          </w:p>
          <w:p w14:paraId="14680551" w14:textId="77777777" w:rsidR="003F5CE8" w:rsidRDefault="003F5CE8" w:rsidP="003F5CE8">
            <w:pPr>
              <w:pStyle w:val="Code"/>
            </w:pPr>
            <w:r>
              <w:t xml:space="preserve">        </w:t>
            </w:r>
            <w:proofErr w:type="spellStart"/>
            <w:proofErr w:type="gramStart"/>
            <w:r>
              <w:t>btn.innerHTML</w:t>
            </w:r>
            <w:proofErr w:type="spellEnd"/>
            <w:proofErr w:type="gramEnd"/>
            <w:r>
              <w:t xml:space="preserve"> = "Show";</w:t>
            </w:r>
          </w:p>
          <w:p w14:paraId="75A0C1AD" w14:textId="77777777" w:rsidR="003F5CE8" w:rsidRDefault="003F5CE8" w:rsidP="003F5CE8">
            <w:pPr>
              <w:pStyle w:val="CodeBold"/>
            </w:pPr>
            <w:r>
              <w:t xml:space="preserve">        </w:t>
            </w:r>
            <w:proofErr w:type="spellStart"/>
            <w:proofErr w:type="gramStart"/>
            <w:r w:rsidR="007D1815" w:rsidRPr="007D1815">
              <w:t>content.className</w:t>
            </w:r>
            <w:proofErr w:type="spellEnd"/>
            <w:proofErr w:type="gramEnd"/>
            <w:r w:rsidR="007D1815" w:rsidRPr="007D1815">
              <w:t xml:space="preserve"> = "</w:t>
            </w:r>
            <w:proofErr w:type="spellStart"/>
            <w:r w:rsidR="007D1815" w:rsidRPr="007D1815">
              <w:t>makeItDisappear</w:t>
            </w:r>
            <w:proofErr w:type="spellEnd"/>
            <w:r w:rsidR="007D1815" w:rsidRPr="007D1815">
              <w:t>";</w:t>
            </w:r>
          </w:p>
          <w:p w14:paraId="3332EE1A" w14:textId="77777777" w:rsidR="003F5CE8" w:rsidRDefault="003F5CE8" w:rsidP="003F5CE8">
            <w:pPr>
              <w:pStyle w:val="CodeComment"/>
            </w:pPr>
            <w:r>
              <w:t xml:space="preserve">        // change the display mode after a 1000 millisecond delay</w:t>
            </w:r>
          </w:p>
          <w:p w14:paraId="43E536C8" w14:textId="77777777" w:rsidR="003F5CE8" w:rsidRDefault="003F5CE8" w:rsidP="003F5CE8">
            <w:pPr>
              <w:pStyle w:val="CodeBold"/>
            </w:pPr>
            <w:r>
              <w:t xml:space="preserve">        </w:t>
            </w:r>
            <w:proofErr w:type="spellStart"/>
            <w:r>
              <w:t>setTimeout</w:t>
            </w:r>
            <w:proofErr w:type="spellEnd"/>
            <w:r>
              <w:t>(</w:t>
            </w:r>
            <w:proofErr w:type="gramStart"/>
            <w:r>
              <w:t>function(</w:t>
            </w:r>
            <w:proofErr w:type="gramEnd"/>
            <w:r>
              <w:t>){</w:t>
            </w:r>
          </w:p>
          <w:p w14:paraId="4B73809B" w14:textId="77777777" w:rsidR="003F5CE8" w:rsidRDefault="003F5CE8" w:rsidP="003F5CE8">
            <w:pPr>
              <w:pStyle w:val="CodeBold"/>
            </w:pPr>
            <w:r>
              <w:t xml:space="preserve">            </w:t>
            </w:r>
            <w:proofErr w:type="spellStart"/>
            <w:proofErr w:type="gramStart"/>
            <w:r>
              <w:t>content.style</w:t>
            </w:r>
            <w:proofErr w:type="gramEnd"/>
            <w:r>
              <w:t>.display</w:t>
            </w:r>
            <w:proofErr w:type="spellEnd"/>
            <w:r>
              <w:t xml:space="preserve"> = "none";</w:t>
            </w:r>
          </w:p>
          <w:p w14:paraId="29198E01" w14:textId="77777777" w:rsidR="003F5CE8" w:rsidRDefault="003F5CE8" w:rsidP="007D1815">
            <w:pPr>
              <w:pStyle w:val="CodeBold"/>
            </w:pPr>
            <w:r>
              <w:t xml:space="preserve">        },1000);                </w:t>
            </w:r>
          </w:p>
          <w:p w14:paraId="54699215" w14:textId="77777777" w:rsidR="003F5CE8" w:rsidRDefault="003F5CE8" w:rsidP="003F5CE8">
            <w:pPr>
              <w:pStyle w:val="Code"/>
            </w:pPr>
            <w:r>
              <w:t xml:space="preserve">    }</w:t>
            </w:r>
          </w:p>
          <w:p w14:paraId="711601AC" w14:textId="77777777" w:rsidR="003F5CE8" w:rsidRDefault="003F5CE8" w:rsidP="003F5CE8">
            <w:pPr>
              <w:pStyle w:val="Code"/>
            </w:pPr>
            <w:r>
              <w:t xml:space="preserve">    else {</w:t>
            </w:r>
          </w:p>
          <w:p w14:paraId="744B1FB6" w14:textId="77777777" w:rsidR="003F5CE8" w:rsidRDefault="003F5CE8" w:rsidP="003F5CE8">
            <w:pPr>
              <w:pStyle w:val="Code"/>
            </w:pPr>
            <w:r>
              <w:t xml:space="preserve">        </w:t>
            </w:r>
            <w:proofErr w:type="spellStart"/>
            <w:proofErr w:type="gramStart"/>
            <w:r>
              <w:t>btn.innerHTML</w:t>
            </w:r>
            <w:proofErr w:type="spellEnd"/>
            <w:proofErr w:type="gramEnd"/>
            <w:r>
              <w:t xml:space="preserve"> = "Hide";   </w:t>
            </w:r>
          </w:p>
          <w:p w14:paraId="010C8F9E" w14:textId="77777777" w:rsidR="003F5CE8" w:rsidRDefault="003F5CE8" w:rsidP="003F5CE8">
            <w:pPr>
              <w:pStyle w:val="Code"/>
            </w:pPr>
            <w:r>
              <w:t xml:space="preserve">        </w:t>
            </w:r>
            <w:proofErr w:type="spellStart"/>
            <w:proofErr w:type="gramStart"/>
            <w:r>
              <w:t>content.style</w:t>
            </w:r>
            <w:proofErr w:type="gramEnd"/>
            <w:r>
              <w:t>.display</w:t>
            </w:r>
            <w:proofErr w:type="spellEnd"/>
            <w:r>
              <w:t xml:space="preserve"> = "block";</w:t>
            </w:r>
          </w:p>
          <w:p w14:paraId="59EE55AC" w14:textId="77777777" w:rsidR="003F5CE8" w:rsidRDefault="003F5CE8" w:rsidP="003F5CE8">
            <w:pPr>
              <w:pStyle w:val="Code"/>
            </w:pPr>
          </w:p>
          <w:p w14:paraId="275986F2" w14:textId="77777777" w:rsidR="003F5CE8" w:rsidRDefault="003F5CE8" w:rsidP="003F5CE8">
            <w:pPr>
              <w:pStyle w:val="CodeComment"/>
            </w:pPr>
            <w:r>
              <w:t xml:space="preserve">        // change the class after a </w:t>
            </w:r>
            <w:proofErr w:type="gramStart"/>
            <w:r>
              <w:t>500 millisecond</w:t>
            </w:r>
            <w:proofErr w:type="gramEnd"/>
            <w:r>
              <w:t xml:space="preserve"> delay         </w:t>
            </w:r>
          </w:p>
          <w:p w14:paraId="309AC097" w14:textId="77777777" w:rsidR="003F5CE8" w:rsidRDefault="003F5CE8" w:rsidP="003F5CE8">
            <w:pPr>
              <w:pStyle w:val="CodeBold"/>
            </w:pPr>
            <w:r>
              <w:t xml:space="preserve">        </w:t>
            </w:r>
            <w:proofErr w:type="spellStart"/>
            <w:r>
              <w:t>setTimeout</w:t>
            </w:r>
            <w:proofErr w:type="spellEnd"/>
            <w:r>
              <w:t>(</w:t>
            </w:r>
            <w:proofErr w:type="gramStart"/>
            <w:r>
              <w:t>function(</w:t>
            </w:r>
            <w:proofErr w:type="gramEnd"/>
            <w:r>
              <w:t>){</w:t>
            </w:r>
          </w:p>
          <w:p w14:paraId="3BDB300E" w14:textId="77777777" w:rsidR="003F5CE8" w:rsidRDefault="003F5CE8" w:rsidP="003F5CE8">
            <w:pPr>
              <w:pStyle w:val="CodeBold"/>
            </w:pPr>
            <w:r>
              <w:t xml:space="preserve">            </w:t>
            </w:r>
            <w:proofErr w:type="spellStart"/>
            <w:proofErr w:type="gramStart"/>
            <w:r w:rsidR="007D1815" w:rsidRPr="007D1815">
              <w:t>content.className</w:t>
            </w:r>
            <w:proofErr w:type="spellEnd"/>
            <w:proofErr w:type="gramEnd"/>
            <w:r w:rsidR="007D1815" w:rsidRPr="007D1815">
              <w:t xml:space="preserve"> = "</w:t>
            </w:r>
            <w:proofErr w:type="spellStart"/>
            <w:r w:rsidR="007D1815" w:rsidRPr="007D1815">
              <w:t>makeItNormal</w:t>
            </w:r>
            <w:proofErr w:type="spellEnd"/>
            <w:r w:rsidR="007D1815" w:rsidRPr="007D1815">
              <w:t>";</w:t>
            </w:r>
          </w:p>
          <w:p w14:paraId="62CF62B3" w14:textId="77777777" w:rsidR="003F5CE8" w:rsidRDefault="003F5CE8" w:rsidP="003F5CE8">
            <w:pPr>
              <w:pStyle w:val="CodeBold"/>
            </w:pPr>
            <w:r>
              <w:t xml:space="preserve">        },500); </w:t>
            </w:r>
          </w:p>
          <w:p w14:paraId="490A5028" w14:textId="77777777" w:rsidR="003F5CE8" w:rsidRDefault="003F5CE8" w:rsidP="003F5CE8">
            <w:pPr>
              <w:pStyle w:val="Code"/>
            </w:pPr>
            <w:r>
              <w:t xml:space="preserve">    }    </w:t>
            </w:r>
          </w:p>
          <w:p w14:paraId="2BB1F449" w14:textId="77777777" w:rsidR="003F5CE8" w:rsidRDefault="003F5CE8" w:rsidP="003F5CE8">
            <w:pPr>
              <w:pStyle w:val="Code"/>
            </w:pPr>
            <w:r>
              <w:t>}</w:t>
            </w:r>
          </w:p>
        </w:tc>
      </w:tr>
    </w:tbl>
    <w:p w14:paraId="34AEE715" w14:textId="77777777" w:rsidR="00A34199" w:rsidRDefault="00A34199" w:rsidP="00A34199">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F7227" w14:paraId="225700EE" w14:textId="77777777" w:rsidTr="008841F1">
        <w:trPr>
          <w:gridBefore w:val="1"/>
          <w:wBefore w:w="450" w:type="dxa"/>
        </w:trPr>
        <w:tc>
          <w:tcPr>
            <w:tcW w:w="7650" w:type="dxa"/>
            <w:tcBorders>
              <w:bottom w:val="single" w:sz="4" w:space="0" w:color="000080"/>
            </w:tcBorders>
            <w:shd w:val="clear" w:color="auto" w:fill="404040"/>
          </w:tcPr>
          <w:p w14:paraId="34E3CDB2" w14:textId="47CD035F" w:rsidR="00EF7227" w:rsidRDefault="00EF7227" w:rsidP="003806F4">
            <w:pPr>
              <w:pStyle w:val="TableStepHead"/>
            </w:pPr>
            <w:r>
              <w:br w:type="page"/>
            </w:r>
            <w:r w:rsidR="003806F4">
              <w:rPr>
                <w:rStyle w:val="TableHeadingChar"/>
              </w:rPr>
              <w:t>EXERCISE 5b</w:t>
            </w:r>
            <w:r w:rsidR="00122C99">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Responding to </w:t>
            </w:r>
            <w:r w:rsidR="00BE75AD">
              <w:t>Load</w:t>
            </w:r>
            <w:r>
              <w:t xml:space="preserve"> Events </w:t>
            </w:r>
          </w:p>
        </w:tc>
      </w:tr>
      <w:tr w:rsidR="00EF7227" w14:paraId="5B79F4F9" w14:textId="77777777" w:rsidTr="008841F1">
        <w:tc>
          <w:tcPr>
            <w:tcW w:w="450" w:type="dxa"/>
            <w:tcBorders>
              <w:right w:val="nil"/>
            </w:tcBorders>
          </w:tcPr>
          <w:p w14:paraId="7ECB6713" w14:textId="77777777" w:rsidR="00EF7227" w:rsidRDefault="00EF7227" w:rsidP="008841F1">
            <w:pPr>
              <w:pStyle w:val="TableNumber"/>
            </w:pPr>
            <w:r>
              <w:t>1</w:t>
            </w:r>
          </w:p>
        </w:tc>
        <w:tc>
          <w:tcPr>
            <w:tcW w:w="7650" w:type="dxa"/>
            <w:tcBorders>
              <w:top w:val="nil"/>
              <w:left w:val="nil"/>
              <w:bottom w:val="nil"/>
            </w:tcBorders>
          </w:tcPr>
          <w:p w14:paraId="5C3E4215" w14:textId="44C91D14" w:rsidR="00EF7227" w:rsidRDefault="00EF7227" w:rsidP="008841F1">
            <w:pPr>
              <w:pStyle w:val="TableText"/>
            </w:pPr>
            <w:r>
              <w:t xml:space="preserve">Open </w:t>
            </w:r>
            <w:r w:rsidR="003806F4">
              <w:rPr>
                <w:rStyle w:val="CodeChar"/>
              </w:rPr>
              <w:t>lab05b</w:t>
            </w:r>
            <w:r w:rsidRPr="0024150E">
              <w:rPr>
                <w:rStyle w:val="CodeChar"/>
              </w:rPr>
              <w:t>-walkthrough0</w:t>
            </w:r>
            <w:r w:rsidR="00AF0B58">
              <w:rPr>
                <w:rStyle w:val="CodeChar"/>
              </w:rPr>
              <w:t>5</w:t>
            </w:r>
            <w:r w:rsidRPr="0024150E">
              <w:rPr>
                <w:rStyle w:val="CodeChar"/>
              </w:rPr>
              <w:t>.</w:t>
            </w:r>
            <w:r>
              <w:rPr>
                <w:rStyle w:val="CodeChar"/>
              </w:rPr>
              <w:t>html</w:t>
            </w:r>
            <w:r w:rsidRPr="0024150E">
              <w:t xml:space="preserve"> </w:t>
            </w:r>
            <w:r>
              <w:t>and test in browser.</w:t>
            </w:r>
          </w:p>
        </w:tc>
      </w:tr>
      <w:tr w:rsidR="00AF0B58" w14:paraId="1E5AC49B" w14:textId="77777777" w:rsidTr="008841F1">
        <w:tc>
          <w:tcPr>
            <w:tcW w:w="450" w:type="dxa"/>
            <w:tcBorders>
              <w:right w:val="nil"/>
            </w:tcBorders>
          </w:tcPr>
          <w:p w14:paraId="70B7CA06" w14:textId="77777777" w:rsidR="00AF0B58" w:rsidRDefault="00AF0B58" w:rsidP="008841F1">
            <w:pPr>
              <w:pStyle w:val="TableNumber"/>
            </w:pPr>
            <w:r>
              <w:t>2</w:t>
            </w:r>
          </w:p>
        </w:tc>
        <w:tc>
          <w:tcPr>
            <w:tcW w:w="7650" w:type="dxa"/>
            <w:tcBorders>
              <w:top w:val="nil"/>
              <w:left w:val="nil"/>
              <w:bottom w:val="nil"/>
            </w:tcBorders>
          </w:tcPr>
          <w:p w14:paraId="55CE32A7" w14:textId="6BA0FD3A" w:rsidR="00AF0B58" w:rsidRDefault="00AF0B58" w:rsidP="00AF0B58">
            <w:pPr>
              <w:pStyle w:val="TableText"/>
            </w:pPr>
            <w:r>
              <w:t xml:space="preserve">Open </w:t>
            </w:r>
            <w:r w:rsidR="003806F4">
              <w:rPr>
                <w:rStyle w:val="CodeChar"/>
              </w:rPr>
              <w:t>lab05b</w:t>
            </w:r>
            <w:r w:rsidRPr="0024150E">
              <w:rPr>
                <w:rStyle w:val="CodeChar"/>
              </w:rPr>
              <w:t>-walkthrough0</w:t>
            </w:r>
            <w:r>
              <w:rPr>
                <w:rStyle w:val="CodeChar"/>
              </w:rPr>
              <w:t>5</w:t>
            </w:r>
            <w:r w:rsidRPr="0024150E">
              <w:rPr>
                <w:rStyle w:val="CodeChar"/>
              </w:rPr>
              <w:t>.</w:t>
            </w:r>
            <w:r>
              <w:rPr>
                <w:rStyle w:val="CodeChar"/>
              </w:rPr>
              <w:t>js</w:t>
            </w:r>
            <w:r>
              <w:t xml:space="preserve"> and add the following.</w:t>
            </w:r>
          </w:p>
          <w:p w14:paraId="627A0EDA" w14:textId="77777777" w:rsidR="00AF0B58" w:rsidRDefault="00AF0B58" w:rsidP="00AF0B58">
            <w:pPr>
              <w:pStyle w:val="CodeAboveBold"/>
            </w:pPr>
            <w:proofErr w:type="spellStart"/>
            <w:r>
              <w:t>var</w:t>
            </w:r>
            <w:proofErr w:type="spellEnd"/>
            <w:r>
              <w:t xml:space="preserve"> </w:t>
            </w:r>
            <w:proofErr w:type="spellStart"/>
            <w:r>
              <w:t>divToGet</w:t>
            </w:r>
            <w:proofErr w:type="spellEnd"/>
            <w:r>
              <w:t xml:space="preserve"> = </w:t>
            </w:r>
            <w:proofErr w:type="spellStart"/>
            <w:proofErr w:type="gramStart"/>
            <w:r>
              <w:t>document.getElementById</w:t>
            </w:r>
            <w:proofErr w:type="spellEnd"/>
            <w:proofErr w:type="gramEnd"/>
            <w:r>
              <w:t>("div1");</w:t>
            </w:r>
          </w:p>
          <w:p w14:paraId="7F98A765" w14:textId="77777777" w:rsidR="00AF0B58" w:rsidRDefault="00AF0B58" w:rsidP="00AF0B58">
            <w:pPr>
              <w:pStyle w:val="CodeBold"/>
            </w:pPr>
            <w:proofErr w:type="gramStart"/>
            <w:r>
              <w:t>alert(</w:t>
            </w:r>
            <w:proofErr w:type="spellStart"/>
            <w:proofErr w:type="gramEnd"/>
            <w:r>
              <w:t>divToGet.innerHTML</w:t>
            </w:r>
            <w:proofErr w:type="spellEnd"/>
            <w:r>
              <w:t>);</w:t>
            </w:r>
          </w:p>
        </w:tc>
      </w:tr>
      <w:tr w:rsidR="00AF0B58" w14:paraId="65D1881A" w14:textId="77777777" w:rsidTr="008841F1">
        <w:tc>
          <w:tcPr>
            <w:tcW w:w="450" w:type="dxa"/>
            <w:tcBorders>
              <w:right w:val="nil"/>
            </w:tcBorders>
          </w:tcPr>
          <w:p w14:paraId="1B352BFA" w14:textId="77777777" w:rsidR="00AF0B58" w:rsidRDefault="00AF0B58" w:rsidP="008841F1">
            <w:pPr>
              <w:pStyle w:val="TableNumber"/>
            </w:pPr>
            <w:r>
              <w:t>3</w:t>
            </w:r>
          </w:p>
        </w:tc>
        <w:tc>
          <w:tcPr>
            <w:tcW w:w="7650" w:type="dxa"/>
            <w:tcBorders>
              <w:top w:val="nil"/>
              <w:left w:val="nil"/>
              <w:bottom w:val="nil"/>
            </w:tcBorders>
          </w:tcPr>
          <w:p w14:paraId="61E4DC1A" w14:textId="44BCB73C" w:rsidR="00AF0B58" w:rsidRDefault="00AF0B58" w:rsidP="00AF0B58">
            <w:pPr>
              <w:pStyle w:val="TableText"/>
              <w:rPr>
                <w:rStyle w:val="CodeChar"/>
              </w:rPr>
            </w:pPr>
            <w:r>
              <w:t xml:space="preserve">Display the JavaScript console in your browser and then display Open </w:t>
            </w:r>
            <w:r w:rsidR="003806F4">
              <w:rPr>
                <w:rStyle w:val="CodeChar"/>
              </w:rPr>
              <w:t>lab05b</w:t>
            </w:r>
            <w:r w:rsidRPr="0024150E">
              <w:rPr>
                <w:rStyle w:val="CodeChar"/>
              </w:rPr>
              <w:t>-walkthrough0</w:t>
            </w:r>
            <w:r>
              <w:rPr>
                <w:rStyle w:val="CodeChar"/>
              </w:rPr>
              <w:t>5</w:t>
            </w:r>
            <w:r w:rsidRPr="0024150E">
              <w:rPr>
                <w:rStyle w:val="CodeChar"/>
              </w:rPr>
              <w:t>.</w:t>
            </w:r>
            <w:r>
              <w:rPr>
                <w:rStyle w:val="CodeChar"/>
              </w:rPr>
              <w:t>js.</w:t>
            </w:r>
          </w:p>
          <w:p w14:paraId="23DCB9D3" w14:textId="77777777" w:rsidR="00AF0B58" w:rsidRDefault="00AF0B58" w:rsidP="00AF0B58">
            <w:pPr>
              <w:pStyle w:val="TableComment"/>
            </w:pPr>
            <w:r w:rsidRPr="00AF0B58">
              <w:t xml:space="preserve">If we save and refresh our page we might expect the alert to say "This is div 1" since that is what is contained within the div with id=div1. However, nothing is alerted, and we get an error </w:t>
            </w:r>
            <w:r>
              <w:t>(the message will differ in different browsers).</w:t>
            </w:r>
          </w:p>
        </w:tc>
      </w:tr>
      <w:tr w:rsidR="00AF0B58" w14:paraId="062219FD" w14:textId="77777777" w:rsidTr="008841F1">
        <w:tc>
          <w:tcPr>
            <w:tcW w:w="450" w:type="dxa"/>
            <w:tcBorders>
              <w:right w:val="nil"/>
            </w:tcBorders>
          </w:tcPr>
          <w:p w14:paraId="325F2CFB" w14:textId="77777777" w:rsidR="00AF0B58" w:rsidRDefault="00AF0B58" w:rsidP="008841F1">
            <w:pPr>
              <w:pStyle w:val="TableNumber"/>
            </w:pPr>
            <w:r>
              <w:t>4</w:t>
            </w:r>
          </w:p>
        </w:tc>
        <w:tc>
          <w:tcPr>
            <w:tcW w:w="7650" w:type="dxa"/>
            <w:tcBorders>
              <w:top w:val="nil"/>
              <w:left w:val="nil"/>
              <w:bottom w:val="nil"/>
            </w:tcBorders>
          </w:tcPr>
          <w:p w14:paraId="084D635E" w14:textId="77777777" w:rsidR="00AF0B58" w:rsidRDefault="00AF0B58" w:rsidP="00AF0B58">
            <w:pPr>
              <w:pStyle w:val="TableText"/>
            </w:pPr>
            <w:r w:rsidRPr="00AF0B58">
              <w:t xml:space="preserve">The reason for the above error is that the script is executed </w:t>
            </w:r>
            <w:r w:rsidRPr="00AF0B58">
              <w:rPr>
                <w:rStyle w:val="Strong"/>
              </w:rPr>
              <w:t>before</w:t>
            </w:r>
            <w:r w:rsidRPr="00AF0B58">
              <w:t xml:space="preserve"> the DOM is fully loaded. To make the script execute </w:t>
            </w:r>
            <w:r w:rsidRPr="00AF0B58">
              <w:rPr>
                <w:rStyle w:val="Strong"/>
              </w:rPr>
              <w:t>after</w:t>
            </w:r>
            <w:r w:rsidRPr="00AF0B58">
              <w:t xml:space="preserve"> the DOM is loaded we must make use of the </w:t>
            </w:r>
            <w:proofErr w:type="spellStart"/>
            <w:r w:rsidRPr="00AF0B58">
              <w:rPr>
                <w:rStyle w:val="CodeChar"/>
              </w:rPr>
              <w:t>onload</w:t>
            </w:r>
            <w:proofErr w:type="spellEnd"/>
            <w:r>
              <w:t xml:space="preserve"> event</w:t>
            </w:r>
            <w:r w:rsidRPr="00AF0B58">
              <w:t xml:space="preserve">. </w:t>
            </w:r>
            <w:r>
              <w:t>Try this yourself by m</w:t>
            </w:r>
            <w:r w:rsidRPr="00AF0B58">
              <w:t xml:space="preserve">oving the code inside of a listener for the </w:t>
            </w:r>
            <w:proofErr w:type="spellStart"/>
            <w:r w:rsidRPr="00AF0B58">
              <w:rPr>
                <w:rStyle w:val="CodeChar"/>
              </w:rPr>
              <w:t>onload</w:t>
            </w:r>
            <w:proofErr w:type="spellEnd"/>
            <w:r w:rsidRPr="00AF0B58">
              <w:t xml:space="preserve"> event as follows</w:t>
            </w:r>
            <w:r>
              <w:t xml:space="preserve"> (and then test)</w:t>
            </w:r>
            <w:r w:rsidRPr="00AF0B58">
              <w:t>:</w:t>
            </w:r>
          </w:p>
          <w:p w14:paraId="1BE9B9E2" w14:textId="77777777" w:rsidR="00F6449E" w:rsidRDefault="00F6449E" w:rsidP="00AF0B58">
            <w:pPr>
              <w:pStyle w:val="Code"/>
              <w:rPr>
                <w:b/>
                <w:color w:val="A50021"/>
              </w:rPr>
            </w:pPr>
            <w:proofErr w:type="spellStart"/>
            <w:proofErr w:type="gramStart"/>
            <w:r w:rsidRPr="00F6449E">
              <w:rPr>
                <w:b/>
                <w:color w:val="A50021"/>
              </w:rPr>
              <w:t>window.addEventListener</w:t>
            </w:r>
            <w:proofErr w:type="spellEnd"/>
            <w:proofErr w:type="gramEnd"/>
            <w:r w:rsidRPr="00F6449E">
              <w:rPr>
                <w:b/>
                <w:color w:val="A50021"/>
              </w:rPr>
              <w:t>("load", function(){</w:t>
            </w:r>
          </w:p>
          <w:p w14:paraId="708CD76F" w14:textId="77777777" w:rsidR="00AF0B58" w:rsidRDefault="00AF0B58" w:rsidP="00AF0B58">
            <w:pPr>
              <w:pStyle w:val="Code"/>
            </w:pPr>
            <w:r>
              <w:t xml:space="preserve">    </w:t>
            </w:r>
            <w:proofErr w:type="spellStart"/>
            <w:r>
              <w:t>var</w:t>
            </w:r>
            <w:proofErr w:type="spellEnd"/>
            <w:r>
              <w:t xml:space="preserve"> </w:t>
            </w:r>
            <w:proofErr w:type="spellStart"/>
            <w:r>
              <w:t>divToGet</w:t>
            </w:r>
            <w:proofErr w:type="spellEnd"/>
            <w:r>
              <w:t xml:space="preserve"> = </w:t>
            </w:r>
            <w:proofErr w:type="spellStart"/>
            <w:proofErr w:type="gramStart"/>
            <w:r>
              <w:t>document.getElementById</w:t>
            </w:r>
            <w:proofErr w:type="spellEnd"/>
            <w:proofErr w:type="gramEnd"/>
            <w:r>
              <w:t>("div1");</w:t>
            </w:r>
          </w:p>
          <w:p w14:paraId="6631B056" w14:textId="77777777" w:rsidR="00AF0B58" w:rsidRDefault="00AF0B58" w:rsidP="00AF0B58">
            <w:pPr>
              <w:pStyle w:val="Code"/>
            </w:pPr>
            <w:r>
              <w:t xml:space="preserve">    </w:t>
            </w:r>
            <w:proofErr w:type="gramStart"/>
            <w:r>
              <w:t>alert(</w:t>
            </w:r>
            <w:proofErr w:type="spellStart"/>
            <w:proofErr w:type="gramEnd"/>
            <w:r>
              <w:t>divToGet.innerHTML</w:t>
            </w:r>
            <w:proofErr w:type="spellEnd"/>
            <w:r>
              <w:t>);</w:t>
            </w:r>
          </w:p>
          <w:p w14:paraId="1B46CC8E" w14:textId="77777777" w:rsidR="00AF0B58" w:rsidRDefault="00AF0B58" w:rsidP="00AF0B58">
            <w:pPr>
              <w:pStyle w:val="CodeBold"/>
            </w:pPr>
            <w:r>
              <w:t>}</w:t>
            </w:r>
            <w:r w:rsidR="00F6449E">
              <w:t>);</w:t>
            </w:r>
          </w:p>
        </w:tc>
      </w:tr>
    </w:tbl>
    <w:p w14:paraId="654BAD70" w14:textId="77777777" w:rsidR="00EF7227" w:rsidRDefault="00EF7227" w:rsidP="00A34199">
      <w:pPr>
        <w:pStyle w:val="BodyMain"/>
      </w:pPr>
    </w:p>
    <w:p w14:paraId="23499A2D" w14:textId="77777777" w:rsidR="00F2690B" w:rsidRDefault="00F2690B">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2690B" w14:paraId="45F16227" w14:textId="77777777" w:rsidTr="008841F1">
        <w:trPr>
          <w:gridBefore w:val="1"/>
          <w:wBefore w:w="450" w:type="dxa"/>
        </w:trPr>
        <w:tc>
          <w:tcPr>
            <w:tcW w:w="7650" w:type="dxa"/>
            <w:tcBorders>
              <w:bottom w:val="single" w:sz="4" w:space="0" w:color="000080"/>
            </w:tcBorders>
            <w:shd w:val="clear" w:color="auto" w:fill="404040"/>
          </w:tcPr>
          <w:p w14:paraId="59AC66D2" w14:textId="73CDAB8F" w:rsidR="00F2690B" w:rsidRDefault="00F2690B" w:rsidP="003806F4">
            <w:pPr>
              <w:pStyle w:val="TableStepHead"/>
            </w:pPr>
            <w:r>
              <w:lastRenderedPageBreak/>
              <w:br w:type="page"/>
            </w:r>
            <w:r w:rsidR="003806F4">
              <w:rPr>
                <w:rStyle w:val="TableHeadingChar"/>
              </w:rPr>
              <w:t>EXERCISE 5b</w:t>
            </w:r>
            <w:r w:rsidR="00122C99">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Debugging </w:t>
            </w:r>
            <w:r w:rsidR="00BE75AD">
              <w:t>Events</w:t>
            </w:r>
          </w:p>
        </w:tc>
      </w:tr>
      <w:tr w:rsidR="00F2690B" w14:paraId="673D59B8" w14:textId="77777777" w:rsidTr="008841F1">
        <w:tc>
          <w:tcPr>
            <w:tcW w:w="450" w:type="dxa"/>
            <w:tcBorders>
              <w:right w:val="nil"/>
            </w:tcBorders>
          </w:tcPr>
          <w:p w14:paraId="584F402B" w14:textId="77777777" w:rsidR="00F2690B" w:rsidRDefault="00F2690B" w:rsidP="008841F1">
            <w:pPr>
              <w:pStyle w:val="TableNumber"/>
            </w:pPr>
            <w:r>
              <w:t>1</w:t>
            </w:r>
          </w:p>
        </w:tc>
        <w:tc>
          <w:tcPr>
            <w:tcW w:w="7650" w:type="dxa"/>
            <w:tcBorders>
              <w:top w:val="nil"/>
              <w:left w:val="nil"/>
              <w:bottom w:val="nil"/>
            </w:tcBorders>
          </w:tcPr>
          <w:p w14:paraId="735D8ED4" w14:textId="04AF641B" w:rsidR="00F2690B" w:rsidRDefault="00F2690B" w:rsidP="00F2690B">
            <w:pPr>
              <w:pStyle w:val="TableText"/>
            </w:pPr>
            <w:r>
              <w:t xml:space="preserve">Open </w:t>
            </w:r>
            <w:r w:rsidR="003806F4">
              <w:rPr>
                <w:rStyle w:val="CodeChar"/>
              </w:rPr>
              <w:t>lab05b</w:t>
            </w:r>
            <w:r w:rsidRPr="0024150E">
              <w:rPr>
                <w:rStyle w:val="CodeChar"/>
              </w:rPr>
              <w:t>-walkthrough0</w:t>
            </w:r>
            <w:r>
              <w:rPr>
                <w:rStyle w:val="CodeChar"/>
              </w:rPr>
              <w:t>5</w:t>
            </w:r>
            <w:r w:rsidRPr="0024150E">
              <w:rPr>
                <w:rStyle w:val="CodeChar"/>
              </w:rPr>
              <w:t>.</w:t>
            </w:r>
            <w:r>
              <w:rPr>
                <w:rStyle w:val="CodeChar"/>
              </w:rPr>
              <w:t>html</w:t>
            </w:r>
            <w:r w:rsidRPr="0024150E">
              <w:t xml:space="preserve"> </w:t>
            </w:r>
            <w:r>
              <w:t>and display the JavaScript console.</w:t>
            </w:r>
          </w:p>
        </w:tc>
      </w:tr>
      <w:tr w:rsidR="00F2690B" w14:paraId="5ADACC3D" w14:textId="77777777" w:rsidTr="008841F1">
        <w:tc>
          <w:tcPr>
            <w:tcW w:w="450" w:type="dxa"/>
            <w:tcBorders>
              <w:right w:val="nil"/>
            </w:tcBorders>
          </w:tcPr>
          <w:p w14:paraId="37A7C7AE" w14:textId="77777777" w:rsidR="00F2690B" w:rsidRDefault="00F2690B" w:rsidP="008841F1">
            <w:pPr>
              <w:pStyle w:val="TableNumber"/>
            </w:pPr>
            <w:r>
              <w:t>2</w:t>
            </w:r>
          </w:p>
        </w:tc>
        <w:tc>
          <w:tcPr>
            <w:tcW w:w="7650" w:type="dxa"/>
            <w:tcBorders>
              <w:top w:val="nil"/>
              <w:left w:val="nil"/>
              <w:bottom w:val="nil"/>
            </w:tcBorders>
          </w:tcPr>
          <w:p w14:paraId="3AA41DE7" w14:textId="77777777" w:rsidR="00F2690B" w:rsidRDefault="00F2690B" w:rsidP="00F2690B">
            <w:pPr>
              <w:pStyle w:val="TableText"/>
            </w:pPr>
            <w:r>
              <w:t>In Chrome, to access the debugger, you have to click on the Sources tab within the Console and then open the JavaScript file that you wish to debug.</w:t>
            </w:r>
          </w:p>
          <w:p w14:paraId="451BE987" w14:textId="77777777" w:rsidR="00F2690B" w:rsidRDefault="00F2690B" w:rsidP="00BF0A34">
            <w:pPr>
              <w:pStyle w:val="TableText"/>
            </w:pPr>
            <w:r>
              <w:t>You</w:t>
            </w:r>
            <w:r w:rsidRPr="00F2690B">
              <w:t xml:space="preserve"> will now add a breakpoint </w:t>
            </w:r>
            <w:r>
              <w:t>to y</w:t>
            </w:r>
            <w:r w:rsidRPr="00F2690B">
              <w:t xml:space="preserve">our script by clicking to the left of </w:t>
            </w:r>
            <w:r>
              <w:t xml:space="preserve">the line that contains the call to </w:t>
            </w:r>
            <w:proofErr w:type="gramStart"/>
            <w:r>
              <w:t>alert(</w:t>
            </w:r>
            <w:proofErr w:type="gramEnd"/>
            <w:r>
              <w:t>)</w:t>
            </w:r>
            <w:r w:rsidRPr="00F2690B">
              <w:t xml:space="preserve">. </w:t>
            </w:r>
          </w:p>
        </w:tc>
      </w:tr>
      <w:tr w:rsidR="00BF0A34" w14:paraId="72FA2EB0" w14:textId="77777777" w:rsidTr="008841F1">
        <w:tc>
          <w:tcPr>
            <w:tcW w:w="450" w:type="dxa"/>
            <w:tcBorders>
              <w:right w:val="nil"/>
            </w:tcBorders>
          </w:tcPr>
          <w:p w14:paraId="16DA2517" w14:textId="77777777" w:rsidR="00BF0A34" w:rsidRDefault="00BF0A34" w:rsidP="008841F1">
            <w:pPr>
              <w:pStyle w:val="TableNumber"/>
            </w:pPr>
            <w:r>
              <w:t>3</w:t>
            </w:r>
          </w:p>
        </w:tc>
        <w:tc>
          <w:tcPr>
            <w:tcW w:w="7650" w:type="dxa"/>
            <w:tcBorders>
              <w:top w:val="nil"/>
              <w:left w:val="nil"/>
              <w:bottom w:val="nil"/>
            </w:tcBorders>
          </w:tcPr>
          <w:p w14:paraId="49CDB088" w14:textId="1ED05603" w:rsidR="00BF0A34" w:rsidRDefault="00BF0A34" w:rsidP="00BF0A34">
            <w:pPr>
              <w:pStyle w:val="TableText"/>
            </w:pPr>
            <w:r>
              <w:t xml:space="preserve">Try refreshing the page. The line with the breakpoint will be highlighted as shown in </w:t>
            </w:r>
            <w:r w:rsidR="00B52455">
              <w:t>Figure 5b</w:t>
            </w:r>
            <w:r w:rsidRPr="00F2690B">
              <w:t>.</w:t>
            </w:r>
            <w:r>
              <w:t>2</w:t>
            </w:r>
            <w:r w:rsidRPr="00F2690B">
              <w:t>.</w:t>
            </w:r>
            <w:r>
              <w:t xml:space="preserve"> You can now examine the state of local and global variables.</w:t>
            </w:r>
          </w:p>
        </w:tc>
      </w:tr>
    </w:tbl>
    <w:p w14:paraId="02DE1B9D" w14:textId="77777777" w:rsidR="00647BC0" w:rsidRPr="002D0E06" w:rsidRDefault="00BF0A34" w:rsidP="00647BC0">
      <w:pPr>
        <w:pStyle w:val="FigureImage"/>
      </w:pPr>
      <w:r w:rsidRPr="00BF0A34">
        <w:rPr>
          <w:noProof/>
        </w:rPr>
        <w:drawing>
          <wp:inline distT="0" distB="0" distL="0" distR="0" wp14:anchorId="2A3E993D" wp14:editId="3E897DA5">
            <wp:extent cx="4800600" cy="29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2982595"/>
                    </a:xfrm>
                    <a:prstGeom prst="rect">
                      <a:avLst/>
                    </a:prstGeom>
                  </pic:spPr>
                </pic:pic>
              </a:graphicData>
            </a:graphic>
          </wp:inline>
        </w:drawing>
      </w:r>
    </w:p>
    <w:p w14:paraId="1DD60B50" w14:textId="11143885" w:rsidR="00647BC0" w:rsidRPr="002D0E06" w:rsidRDefault="00B52455" w:rsidP="00647BC0">
      <w:pPr>
        <w:pStyle w:val="Caption"/>
      </w:pPr>
      <w:bookmarkStart w:id="2" w:name="_Ref335227274"/>
      <w:r>
        <w:t>Figure 5b</w:t>
      </w:r>
      <w:r w:rsidR="00647BC0" w:rsidRPr="002D0E06">
        <w:t>.</w:t>
      </w:r>
      <w:r w:rsidR="006F1464">
        <w:fldChar w:fldCharType="begin"/>
      </w:r>
      <w:r w:rsidR="006F1464">
        <w:instrText xml:space="preserve"> SEQ Figure \* ARABIC </w:instrText>
      </w:r>
      <w:r w:rsidR="006F1464">
        <w:fldChar w:fldCharType="separate"/>
      </w:r>
      <w:r w:rsidR="001232BC">
        <w:rPr>
          <w:noProof/>
        </w:rPr>
        <w:t>2</w:t>
      </w:r>
      <w:r w:rsidR="006F1464">
        <w:rPr>
          <w:noProof/>
        </w:rPr>
        <w:fldChar w:fldCharType="end"/>
      </w:r>
      <w:bookmarkEnd w:id="2"/>
      <w:r w:rsidR="00647BC0" w:rsidRPr="002D0E06">
        <w:t xml:space="preserve"> – </w:t>
      </w:r>
      <w:r w:rsidR="00BF0A34">
        <w:t>Chrome Debugging</w:t>
      </w:r>
      <w:r w:rsidR="00647BC0">
        <w:t xml:space="preserve">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F0A34" w14:paraId="314AF4F0" w14:textId="77777777" w:rsidTr="008841F1">
        <w:tc>
          <w:tcPr>
            <w:tcW w:w="450" w:type="dxa"/>
            <w:tcBorders>
              <w:right w:val="nil"/>
            </w:tcBorders>
          </w:tcPr>
          <w:p w14:paraId="377CB529" w14:textId="77777777" w:rsidR="00BF0A34" w:rsidRDefault="00BF0A34" w:rsidP="008841F1">
            <w:pPr>
              <w:pStyle w:val="TableNumber"/>
            </w:pPr>
            <w:r>
              <w:t>4</w:t>
            </w:r>
          </w:p>
        </w:tc>
        <w:tc>
          <w:tcPr>
            <w:tcW w:w="7650" w:type="dxa"/>
            <w:tcBorders>
              <w:top w:val="nil"/>
              <w:left w:val="nil"/>
              <w:bottom w:val="nil"/>
            </w:tcBorders>
          </w:tcPr>
          <w:p w14:paraId="463EC01C" w14:textId="77777777" w:rsidR="00BF0A34" w:rsidRDefault="00BF0A34" w:rsidP="008841F1">
            <w:pPr>
              <w:pStyle w:val="TableText"/>
            </w:pPr>
            <w:r>
              <w:t xml:space="preserve">In </w:t>
            </w:r>
            <w:proofErr w:type="spellStart"/>
            <w:r>
              <w:t>FireFox</w:t>
            </w:r>
            <w:proofErr w:type="spellEnd"/>
            <w:r>
              <w:t>, to access the debugger, you have to click on the Debugger tab within the Developer tools and then open the JavaScript file that you wish to debug.</w:t>
            </w:r>
          </w:p>
          <w:p w14:paraId="705CC052" w14:textId="77777777" w:rsidR="00BF0A34" w:rsidRDefault="00BF0A34" w:rsidP="00BF0A34">
            <w:pPr>
              <w:pStyle w:val="TableText"/>
            </w:pPr>
            <w:r>
              <w:t>You</w:t>
            </w:r>
            <w:r w:rsidRPr="00F2690B">
              <w:t xml:space="preserve"> </w:t>
            </w:r>
            <w:r>
              <w:t>can</w:t>
            </w:r>
            <w:r w:rsidRPr="00F2690B">
              <w:t xml:space="preserve"> add a breakpoint </w:t>
            </w:r>
            <w:r>
              <w:t>to y</w:t>
            </w:r>
            <w:r w:rsidRPr="00F2690B">
              <w:t xml:space="preserve">our script by clicking to the left of </w:t>
            </w:r>
            <w:r>
              <w:t xml:space="preserve">the line that contains the call to </w:t>
            </w:r>
            <w:proofErr w:type="gramStart"/>
            <w:r>
              <w:t>alert(</w:t>
            </w:r>
            <w:proofErr w:type="gramEnd"/>
            <w:r>
              <w:t>)</w:t>
            </w:r>
            <w:r w:rsidRPr="00F2690B">
              <w:t xml:space="preserve">. </w:t>
            </w:r>
          </w:p>
        </w:tc>
      </w:tr>
      <w:tr w:rsidR="00BF0A34" w14:paraId="4E95A85D" w14:textId="77777777" w:rsidTr="008841F1">
        <w:tc>
          <w:tcPr>
            <w:tcW w:w="450" w:type="dxa"/>
            <w:tcBorders>
              <w:right w:val="nil"/>
            </w:tcBorders>
          </w:tcPr>
          <w:p w14:paraId="23A36B70" w14:textId="77777777" w:rsidR="00BF0A34" w:rsidRDefault="00BF0A34" w:rsidP="008841F1">
            <w:pPr>
              <w:pStyle w:val="TableNumber"/>
            </w:pPr>
            <w:r>
              <w:t>5</w:t>
            </w:r>
          </w:p>
        </w:tc>
        <w:tc>
          <w:tcPr>
            <w:tcW w:w="7650" w:type="dxa"/>
            <w:tcBorders>
              <w:top w:val="nil"/>
              <w:left w:val="nil"/>
              <w:bottom w:val="nil"/>
            </w:tcBorders>
          </w:tcPr>
          <w:p w14:paraId="4F5D6FC5" w14:textId="451E25A0" w:rsidR="00BF0A34" w:rsidRDefault="00BF0A34" w:rsidP="00BF0A34">
            <w:pPr>
              <w:pStyle w:val="TableText"/>
            </w:pPr>
            <w:r>
              <w:t xml:space="preserve">Try refreshing the page. The line with the breakpoint will be highlighted as shown in </w:t>
            </w:r>
            <w:r w:rsidR="00B52455">
              <w:t>Figure 5b</w:t>
            </w:r>
            <w:r w:rsidRPr="00F2690B">
              <w:t>.</w:t>
            </w:r>
            <w:r>
              <w:t>3</w:t>
            </w:r>
            <w:r w:rsidRPr="00F2690B">
              <w:t>.</w:t>
            </w:r>
            <w:r>
              <w:t xml:space="preserve"> You can now examine the state of local and global variables.</w:t>
            </w:r>
          </w:p>
        </w:tc>
      </w:tr>
    </w:tbl>
    <w:p w14:paraId="5E68E2C8" w14:textId="77777777" w:rsidR="00BF0A34" w:rsidRPr="002D0E06" w:rsidRDefault="00BF0A34" w:rsidP="00BF0A34">
      <w:pPr>
        <w:pStyle w:val="FigureImage"/>
      </w:pPr>
      <w:r w:rsidRPr="00BF0A34">
        <w:rPr>
          <w:noProof/>
        </w:rPr>
        <w:lastRenderedPageBreak/>
        <w:drawing>
          <wp:inline distT="0" distB="0" distL="0" distR="0" wp14:anchorId="3BA5FD88" wp14:editId="69FC1508">
            <wp:extent cx="4800600" cy="3002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3002915"/>
                    </a:xfrm>
                    <a:prstGeom prst="rect">
                      <a:avLst/>
                    </a:prstGeom>
                  </pic:spPr>
                </pic:pic>
              </a:graphicData>
            </a:graphic>
          </wp:inline>
        </w:drawing>
      </w:r>
    </w:p>
    <w:p w14:paraId="78D0FB2E" w14:textId="0F50CFDF" w:rsidR="00BF0A34" w:rsidRPr="002D0E06" w:rsidRDefault="00B52455" w:rsidP="00BF0A34">
      <w:pPr>
        <w:pStyle w:val="Caption"/>
      </w:pPr>
      <w:r>
        <w:t>Figure 5b</w:t>
      </w:r>
      <w:r w:rsidR="00BF0A34" w:rsidRPr="002D0E06">
        <w:t>.</w:t>
      </w:r>
      <w:r w:rsidR="006F1464">
        <w:fldChar w:fldCharType="begin"/>
      </w:r>
      <w:r w:rsidR="006F1464">
        <w:instrText xml:space="preserve"> SEQ Figure \* ARABIC </w:instrText>
      </w:r>
      <w:r w:rsidR="006F1464">
        <w:fldChar w:fldCharType="separate"/>
      </w:r>
      <w:r w:rsidR="001232BC">
        <w:rPr>
          <w:noProof/>
        </w:rPr>
        <w:t>3</w:t>
      </w:r>
      <w:r w:rsidR="006F1464">
        <w:rPr>
          <w:noProof/>
        </w:rPr>
        <w:fldChar w:fldCharType="end"/>
      </w:r>
      <w:r w:rsidR="00BF0A34" w:rsidRPr="002D0E06">
        <w:t xml:space="preserve"> – </w:t>
      </w:r>
      <w:proofErr w:type="spellStart"/>
      <w:r w:rsidR="00BF0A34">
        <w:t>FireFox</w:t>
      </w:r>
      <w:proofErr w:type="spellEnd"/>
      <w:r w:rsidR="00BF0A34">
        <w:t xml:space="preserve"> Debugging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F0A34" w14:paraId="52253990" w14:textId="77777777" w:rsidTr="008841F1">
        <w:tc>
          <w:tcPr>
            <w:tcW w:w="450" w:type="dxa"/>
            <w:tcBorders>
              <w:right w:val="nil"/>
            </w:tcBorders>
          </w:tcPr>
          <w:p w14:paraId="0440FC77" w14:textId="77777777" w:rsidR="00BF0A34" w:rsidRDefault="00BF0A34" w:rsidP="008841F1">
            <w:pPr>
              <w:pStyle w:val="TableNumber"/>
            </w:pPr>
            <w:r>
              <w:t>6</w:t>
            </w:r>
          </w:p>
        </w:tc>
        <w:tc>
          <w:tcPr>
            <w:tcW w:w="7650" w:type="dxa"/>
            <w:tcBorders>
              <w:top w:val="nil"/>
              <w:left w:val="nil"/>
              <w:bottom w:val="nil"/>
            </w:tcBorders>
          </w:tcPr>
          <w:p w14:paraId="4C22124F" w14:textId="77777777" w:rsidR="00BF0A34" w:rsidRDefault="00BF0A34" w:rsidP="00BF0A34">
            <w:pPr>
              <w:pStyle w:val="TableText"/>
            </w:pPr>
            <w:r w:rsidRPr="00BF0A34">
              <w:rPr>
                <w:noProof/>
              </w:rPr>
              <w:drawing>
                <wp:anchor distT="0" distB="0" distL="114300" distR="114300" simplePos="0" relativeHeight="251658240" behindDoc="0" locked="0" layoutInCell="1" allowOverlap="1" wp14:anchorId="06BFD0D1" wp14:editId="07BA8D8A">
                  <wp:simplePos x="0" y="0"/>
                  <wp:positionH relativeFrom="column">
                    <wp:posOffset>-9525</wp:posOffset>
                  </wp:positionH>
                  <wp:positionV relativeFrom="paragraph">
                    <wp:posOffset>457835</wp:posOffset>
                  </wp:positionV>
                  <wp:extent cx="1028700" cy="2000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28700" cy="200025"/>
                          </a:xfrm>
                          <a:prstGeom prst="rect">
                            <a:avLst/>
                          </a:prstGeom>
                        </pic:spPr>
                      </pic:pic>
                    </a:graphicData>
                  </a:graphic>
                </wp:anchor>
              </w:drawing>
            </w:r>
            <w:r>
              <w:t xml:space="preserve">Once you have set a breakpoint, you can resume execution of the script or continue execution line-by-line using the execution buttons: </w:t>
            </w:r>
          </w:p>
        </w:tc>
      </w:tr>
      <w:tr w:rsidR="00BF0A34" w14:paraId="6B0B1C26" w14:textId="77777777" w:rsidTr="008841F1">
        <w:tc>
          <w:tcPr>
            <w:tcW w:w="450" w:type="dxa"/>
            <w:tcBorders>
              <w:right w:val="nil"/>
            </w:tcBorders>
          </w:tcPr>
          <w:p w14:paraId="791E337C" w14:textId="77777777" w:rsidR="00BF0A34" w:rsidRDefault="00BF0A34" w:rsidP="008841F1">
            <w:pPr>
              <w:pStyle w:val="TableNumber"/>
            </w:pPr>
            <w:r>
              <w:t>7</w:t>
            </w:r>
          </w:p>
        </w:tc>
        <w:tc>
          <w:tcPr>
            <w:tcW w:w="7650" w:type="dxa"/>
            <w:tcBorders>
              <w:top w:val="nil"/>
              <w:left w:val="nil"/>
              <w:bottom w:val="nil"/>
            </w:tcBorders>
          </w:tcPr>
          <w:p w14:paraId="16AA04A6" w14:textId="3324C84A" w:rsidR="00BF0A34" w:rsidRDefault="00E21A33" w:rsidP="00E21A33">
            <w:pPr>
              <w:pStyle w:val="TableText"/>
            </w:pPr>
            <w:r>
              <w:t xml:space="preserve">Edit </w:t>
            </w:r>
            <w:r w:rsidR="003806F4">
              <w:rPr>
                <w:rStyle w:val="CodeChar"/>
              </w:rPr>
              <w:t>lab05b</w:t>
            </w:r>
            <w:r w:rsidRPr="0024150E">
              <w:rPr>
                <w:rStyle w:val="CodeChar"/>
              </w:rPr>
              <w:t>-walkthrough0</w:t>
            </w:r>
            <w:r>
              <w:rPr>
                <w:rStyle w:val="CodeChar"/>
              </w:rPr>
              <w:t>5</w:t>
            </w:r>
            <w:r w:rsidRPr="0024150E">
              <w:rPr>
                <w:rStyle w:val="CodeChar"/>
              </w:rPr>
              <w:t>.</w:t>
            </w:r>
            <w:r>
              <w:rPr>
                <w:rStyle w:val="CodeChar"/>
              </w:rPr>
              <w:t>js</w:t>
            </w:r>
            <w:r w:rsidRPr="0024150E">
              <w:t xml:space="preserve"> </w:t>
            </w:r>
            <w:r>
              <w:t>and edit the code as follows:</w:t>
            </w:r>
          </w:p>
          <w:p w14:paraId="13811DAA" w14:textId="77777777" w:rsidR="00F6449E" w:rsidRDefault="00F6449E" w:rsidP="00F6449E">
            <w:pPr>
              <w:pStyle w:val="CodeAbove"/>
              <w:rPr>
                <w:b/>
              </w:rPr>
            </w:pPr>
            <w:proofErr w:type="spellStart"/>
            <w:proofErr w:type="gramStart"/>
            <w:r w:rsidRPr="00F6449E">
              <w:t>window.addEventListener</w:t>
            </w:r>
            <w:proofErr w:type="spellEnd"/>
            <w:proofErr w:type="gramEnd"/>
            <w:r w:rsidRPr="00F6449E">
              <w:t>("load", function(){</w:t>
            </w:r>
          </w:p>
          <w:p w14:paraId="5B5BAF90" w14:textId="77777777" w:rsidR="00E21A33" w:rsidRDefault="00E21A33" w:rsidP="00E21A33">
            <w:pPr>
              <w:pStyle w:val="CodeBold"/>
            </w:pPr>
            <w:r>
              <w:t xml:space="preserve">    </w:t>
            </w:r>
            <w:proofErr w:type="spellStart"/>
            <w:r>
              <w:t>var</w:t>
            </w:r>
            <w:proofErr w:type="spellEnd"/>
            <w:r>
              <w:t xml:space="preserve"> </w:t>
            </w:r>
            <w:proofErr w:type="spellStart"/>
            <w:r>
              <w:t>divs</w:t>
            </w:r>
            <w:proofErr w:type="spellEnd"/>
            <w:r>
              <w:t xml:space="preserve"> = </w:t>
            </w:r>
            <w:proofErr w:type="spellStart"/>
            <w:proofErr w:type="gramStart"/>
            <w:r>
              <w:t>document.querySelectorAll</w:t>
            </w:r>
            <w:proofErr w:type="spellEnd"/>
            <w:proofErr w:type="gramEnd"/>
            <w:r>
              <w:t>(".</w:t>
            </w:r>
            <w:proofErr w:type="spellStart"/>
            <w:r>
              <w:t>movingDiv</w:t>
            </w:r>
            <w:proofErr w:type="spellEnd"/>
            <w:r>
              <w:t>");</w:t>
            </w:r>
          </w:p>
          <w:p w14:paraId="676B18FA" w14:textId="77777777" w:rsidR="00E21A33" w:rsidRDefault="00E21A33" w:rsidP="00E21A33">
            <w:pPr>
              <w:pStyle w:val="CodeBold"/>
            </w:pPr>
            <w:r>
              <w:t xml:space="preserve">    for (</w:t>
            </w:r>
            <w:proofErr w:type="spellStart"/>
            <w:r>
              <w:t>i</w:t>
            </w:r>
            <w:proofErr w:type="spellEnd"/>
            <w:r>
              <w:t xml:space="preserve">=0; </w:t>
            </w:r>
            <w:proofErr w:type="spellStart"/>
            <w:r>
              <w:t>i</w:t>
            </w:r>
            <w:proofErr w:type="spellEnd"/>
            <w:r>
              <w:t>&lt;</w:t>
            </w:r>
            <w:proofErr w:type="spellStart"/>
            <w:proofErr w:type="gramStart"/>
            <w:r>
              <w:t>divs.length</w:t>
            </w:r>
            <w:proofErr w:type="spellEnd"/>
            <w:proofErr w:type="gramEnd"/>
            <w:r>
              <w:t xml:space="preserve">; </w:t>
            </w:r>
            <w:proofErr w:type="spellStart"/>
            <w:r>
              <w:t>i</w:t>
            </w:r>
            <w:proofErr w:type="spellEnd"/>
            <w:r>
              <w:t>++)</w:t>
            </w:r>
          </w:p>
          <w:p w14:paraId="12AA1DB8" w14:textId="77777777" w:rsidR="00E21A33" w:rsidRDefault="00E21A33" w:rsidP="00E21A33">
            <w:pPr>
              <w:pStyle w:val="CodeBold"/>
            </w:pPr>
            <w:r>
              <w:t xml:space="preserve">    {</w:t>
            </w:r>
          </w:p>
          <w:p w14:paraId="2342C8BA" w14:textId="77777777" w:rsidR="00E21A33" w:rsidRDefault="00E21A33" w:rsidP="00E21A33">
            <w:pPr>
              <w:pStyle w:val="CodeBold"/>
            </w:pPr>
            <w:r>
              <w:t xml:space="preserve">        </w:t>
            </w:r>
            <w:proofErr w:type="spellStart"/>
            <w:r>
              <w:t>divs</w:t>
            </w:r>
            <w:proofErr w:type="spellEnd"/>
            <w:r>
              <w:t>[</w:t>
            </w:r>
            <w:proofErr w:type="spellStart"/>
            <w:r>
              <w:t>i</w:t>
            </w:r>
            <w:proofErr w:type="spellEnd"/>
            <w:proofErr w:type="gramStart"/>
            <w:r>
              <w:t>].</w:t>
            </w:r>
            <w:proofErr w:type="spellStart"/>
            <w:r>
              <w:t>addEventListener</w:t>
            </w:r>
            <w:proofErr w:type="spellEnd"/>
            <w:proofErr w:type="gramEnd"/>
            <w:r>
              <w:t>("</w:t>
            </w:r>
            <w:proofErr w:type="spellStart"/>
            <w:r>
              <w:t>mouseover</w:t>
            </w:r>
            <w:proofErr w:type="spellEnd"/>
            <w:r>
              <w:t>", function (e) {</w:t>
            </w:r>
          </w:p>
          <w:p w14:paraId="541B59D7" w14:textId="77777777" w:rsidR="00E21A33" w:rsidRDefault="00E21A33" w:rsidP="00E21A33">
            <w:pPr>
              <w:pStyle w:val="CodeBold"/>
            </w:pPr>
            <w:r>
              <w:t xml:space="preserve">            </w:t>
            </w:r>
            <w:proofErr w:type="gramStart"/>
            <w:r>
              <w:t>alert(</w:t>
            </w:r>
            <w:proofErr w:type="gramEnd"/>
            <w:r>
              <w:t>"triggered by " + e.target.id);</w:t>
            </w:r>
          </w:p>
          <w:p w14:paraId="385277E1" w14:textId="77777777" w:rsidR="00E21A33" w:rsidRDefault="00E21A33" w:rsidP="00E21A33">
            <w:pPr>
              <w:pStyle w:val="CodeBold"/>
            </w:pPr>
            <w:r>
              <w:t xml:space="preserve">        });</w:t>
            </w:r>
          </w:p>
          <w:p w14:paraId="4ECDC65C" w14:textId="77777777" w:rsidR="00E21A33" w:rsidRDefault="00E21A33" w:rsidP="00E21A33">
            <w:pPr>
              <w:pStyle w:val="CodeBold"/>
            </w:pPr>
            <w:r>
              <w:t xml:space="preserve">    }</w:t>
            </w:r>
          </w:p>
          <w:p w14:paraId="473F862C" w14:textId="77777777" w:rsidR="00E21A33" w:rsidRPr="00BF0A34" w:rsidRDefault="00E21A33" w:rsidP="00E21A33">
            <w:pPr>
              <w:pStyle w:val="Code"/>
            </w:pPr>
            <w:r>
              <w:t>}</w:t>
            </w:r>
            <w:r w:rsidR="00F6449E">
              <w:t>);</w:t>
            </w:r>
          </w:p>
        </w:tc>
      </w:tr>
      <w:tr w:rsidR="00E21A33" w14:paraId="1B9238A9" w14:textId="77777777" w:rsidTr="008841F1">
        <w:tc>
          <w:tcPr>
            <w:tcW w:w="450" w:type="dxa"/>
            <w:tcBorders>
              <w:right w:val="nil"/>
            </w:tcBorders>
          </w:tcPr>
          <w:p w14:paraId="2443D9AA" w14:textId="77777777" w:rsidR="00E21A33" w:rsidRDefault="00E21A33" w:rsidP="008841F1">
            <w:pPr>
              <w:pStyle w:val="TableNumber"/>
            </w:pPr>
            <w:r>
              <w:t>8</w:t>
            </w:r>
          </w:p>
        </w:tc>
        <w:tc>
          <w:tcPr>
            <w:tcW w:w="7650" w:type="dxa"/>
            <w:tcBorders>
              <w:top w:val="nil"/>
              <w:left w:val="nil"/>
              <w:bottom w:val="nil"/>
            </w:tcBorders>
          </w:tcPr>
          <w:p w14:paraId="5A020BF9" w14:textId="77777777" w:rsidR="00E21A33" w:rsidRDefault="00E21A33" w:rsidP="00E21A33">
            <w:pPr>
              <w:pStyle w:val="TableText"/>
            </w:pPr>
            <w:r>
              <w:t xml:space="preserve">Test in browser by moving your mouse over the different </w:t>
            </w:r>
            <w:r w:rsidRPr="00E21A33">
              <w:rPr>
                <w:rStyle w:val="CodeChar"/>
              </w:rPr>
              <w:t>&lt;div&gt;</w:t>
            </w:r>
            <w:r>
              <w:t xml:space="preserve"> boxes.</w:t>
            </w:r>
          </w:p>
        </w:tc>
      </w:tr>
      <w:tr w:rsidR="00E21A33" w14:paraId="4E0BA3A7" w14:textId="77777777" w:rsidTr="008841F1">
        <w:tc>
          <w:tcPr>
            <w:tcW w:w="450" w:type="dxa"/>
            <w:tcBorders>
              <w:right w:val="nil"/>
            </w:tcBorders>
          </w:tcPr>
          <w:p w14:paraId="53945FC5" w14:textId="77777777" w:rsidR="00E21A33" w:rsidRDefault="00E21A33" w:rsidP="008841F1">
            <w:pPr>
              <w:pStyle w:val="TableNumber"/>
            </w:pPr>
            <w:r>
              <w:t>9</w:t>
            </w:r>
          </w:p>
        </w:tc>
        <w:tc>
          <w:tcPr>
            <w:tcW w:w="7650" w:type="dxa"/>
            <w:tcBorders>
              <w:top w:val="nil"/>
              <w:left w:val="nil"/>
              <w:bottom w:val="nil"/>
            </w:tcBorders>
          </w:tcPr>
          <w:p w14:paraId="7E2AE121" w14:textId="77777777" w:rsidR="00E21A33" w:rsidRDefault="00E21A33" w:rsidP="00E21A33">
            <w:pPr>
              <w:pStyle w:val="TableText"/>
            </w:pPr>
            <w:r>
              <w:t xml:space="preserve">Use the debugger and set a </w:t>
            </w:r>
            <w:proofErr w:type="spellStart"/>
            <w:r>
              <w:t>watchpoint</w:t>
            </w:r>
            <w:proofErr w:type="spellEnd"/>
            <w:r>
              <w:t xml:space="preserve"> before the </w:t>
            </w:r>
            <w:proofErr w:type="gramStart"/>
            <w:r w:rsidRPr="00E21A33">
              <w:rPr>
                <w:rStyle w:val="CodeChar"/>
              </w:rPr>
              <w:t>alert(</w:t>
            </w:r>
            <w:proofErr w:type="gramEnd"/>
            <w:r w:rsidRPr="00E21A33">
              <w:rPr>
                <w:rStyle w:val="CodeChar"/>
              </w:rPr>
              <w:t>)</w:t>
            </w:r>
            <w:r>
              <w:t xml:space="preserve"> call. Examine the contents of the </w:t>
            </w:r>
            <w:r w:rsidRPr="00E21A33">
              <w:rPr>
                <w:rStyle w:val="CodeChar"/>
              </w:rPr>
              <w:t>e</w:t>
            </w:r>
            <w:r>
              <w:t xml:space="preserve"> variable and </w:t>
            </w:r>
            <w:proofErr w:type="spellStart"/>
            <w:r w:rsidRPr="00E21A33">
              <w:rPr>
                <w:rStyle w:val="CodeChar"/>
              </w:rPr>
              <w:t>e.target</w:t>
            </w:r>
            <w:proofErr w:type="spellEnd"/>
            <w:r>
              <w:t xml:space="preserve"> property.</w:t>
            </w:r>
          </w:p>
        </w:tc>
      </w:tr>
    </w:tbl>
    <w:p w14:paraId="2F921077" w14:textId="77777777" w:rsidR="00647BC0" w:rsidRDefault="00647BC0" w:rsidP="00647BC0"/>
    <w:p w14:paraId="118E740F" w14:textId="77777777" w:rsidR="007D1815" w:rsidRDefault="007D1815">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21A33" w14:paraId="2885CE15" w14:textId="77777777" w:rsidTr="008841F1">
        <w:trPr>
          <w:gridBefore w:val="1"/>
          <w:wBefore w:w="450" w:type="dxa"/>
        </w:trPr>
        <w:tc>
          <w:tcPr>
            <w:tcW w:w="7650" w:type="dxa"/>
            <w:tcBorders>
              <w:bottom w:val="single" w:sz="4" w:space="0" w:color="000080"/>
            </w:tcBorders>
            <w:shd w:val="clear" w:color="auto" w:fill="404040"/>
          </w:tcPr>
          <w:p w14:paraId="21071A39" w14:textId="6B04C9F3" w:rsidR="00E21A33" w:rsidRDefault="00E21A33" w:rsidP="003806F4">
            <w:pPr>
              <w:pStyle w:val="TableStepHead"/>
            </w:pPr>
            <w:r>
              <w:lastRenderedPageBreak/>
              <w:br w:type="page"/>
            </w:r>
            <w:r w:rsidR="003806F4">
              <w:rPr>
                <w:rStyle w:val="TableHeadingChar"/>
              </w:rPr>
              <w:t>EXERCISE 5b</w:t>
            </w:r>
            <w:r w:rsidR="00122C99">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Working With Forms</w:t>
            </w:r>
          </w:p>
        </w:tc>
      </w:tr>
      <w:tr w:rsidR="00E21A33" w14:paraId="211C656D" w14:textId="77777777" w:rsidTr="008841F1">
        <w:tc>
          <w:tcPr>
            <w:tcW w:w="450" w:type="dxa"/>
            <w:tcBorders>
              <w:right w:val="nil"/>
            </w:tcBorders>
          </w:tcPr>
          <w:p w14:paraId="303FB925" w14:textId="77777777" w:rsidR="00E21A33" w:rsidRDefault="00E21A33" w:rsidP="008841F1">
            <w:pPr>
              <w:pStyle w:val="TableNumber"/>
            </w:pPr>
            <w:r>
              <w:t>1</w:t>
            </w:r>
          </w:p>
        </w:tc>
        <w:tc>
          <w:tcPr>
            <w:tcW w:w="7650" w:type="dxa"/>
            <w:tcBorders>
              <w:top w:val="nil"/>
              <w:left w:val="nil"/>
              <w:bottom w:val="nil"/>
            </w:tcBorders>
          </w:tcPr>
          <w:p w14:paraId="17AE9F27" w14:textId="039FD573" w:rsidR="00E21A33" w:rsidRDefault="00E21A33" w:rsidP="007C5462">
            <w:pPr>
              <w:pStyle w:val="TableText"/>
            </w:pPr>
            <w:r>
              <w:t xml:space="preserve">Open </w:t>
            </w:r>
            <w:r w:rsidR="003806F4">
              <w:rPr>
                <w:rStyle w:val="CodeChar"/>
              </w:rPr>
              <w:t>lab05b</w:t>
            </w:r>
            <w:r w:rsidRPr="0024150E">
              <w:rPr>
                <w:rStyle w:val="CodeChar"/>
              </w:rPr>
              <w:t>-walkthrough0</w:t>
            </w:r>
            <w:r w:rsidR="007C5462">
              <w:rPr>
                <w:rStyle w:val="CodeChar"/>
              </w:rPr>
              <w:t>7</w:t>
            </w:r>
            <w:r w:rsidRPr="0024150E">
              <w:rPr>
                <w:rStyle w:val="CodeChar"/>
              </w:rPr>
              <w:t>.</w:t>
            </w:r>
            <w:r>
              <w:rPr>
                <w:rStyle w:val="CodeChar"/>
              </w:rPr>
              <w:t>html</w:t>
            </w:r>
            <w:r w:rsidRPr="0024150E">
              <w:t xml:space="preserve"> </w:t>
            </w:r>
            <w:r w:rsidR="007C5462">
              <w:t>and test in browser</w:t>
            </w:r>
            <w:r>
              <w:t>.</w:t>
            </w:r>
          </w:p>
        </w:tc>
      </w:tr>
      <w:tr w:rsidR="007D1815" w14:paraId="3909A50D" w14:textId="77777777" w:rsidTr="008841F1">
        <w:tc>
          <w:tcPr>
            <w:tcW w:w="450" w:type="dxa"/>
            <w:tcBorders>
              <w:right w:val="nil"/>
            </w:tcBorders>
          </w:tcPr>
          <w:p w14:paraId="596BBA4C" w14:textId="77777777" w:rsidR="007D1815" w:rsidRDefault="007D1815" w:rsidP="008841F1">
            <w:pPr>
              <w:pStyle w:val="TableNumber"/>
            </w:pPr>
            <w:r>
              <w:t>2</w:t>
            </w:r>
          </w:p>
        </w:tc>
        <w:tc>
          <w:tcPr>
            <w:tcW w:w="7650" w:type="dxa"/>
            <w:tcBorders>
              <w:top w:val="nil"/>
              <w:left w:val="nil"/>
              <w:bottom w:val="nil"/>
            </w:tcBorders>
          </w:tcPr>
          <w:p w14:paraId="14D6DC30" w14:textId="2A213FEF" w:rsidR="007D1815" w:rsidRDefault="005456B8" w:rsidP="007C5462">
            <w:pPr>
              <w:pStyle w:val="TableText"/>
            </w:pPr>
            <w:r>
              <w:t>Add</w:t>
            </w:r>
            <w:r w:rsidR="0076087A">
              <w:t xml:space="preserve"> the following</w:t>
            </w:r>
            <w:r>
              <w:t xml:space="preserve"> function to </w:t>
            </w:r>
            <w:r w:rsidR="003806F4">
              <w:rPr>
                <w:rStyle w:val="CodeChar"/>
              </w:rPr>
              <w:t>lab05b</w:t>
            </w:r>
            <w:r w:rsidRPr="0024150E">
              <w:rPr>
                <w:rStyle w:val="CodeChar"/>
              </w:rPr>
              <w:t>-walkthrough0</w:t>
            </w:r>
            <w:r>
              <w:rPr>
                <w:rStyle w:val="CodeChar"/>
              </w:rPr>
              <w:t>7</w:t>
            </w:r>
            <w:r w:rsidRPr="0024150E">
              <w:rPr>
                <w:rStyle w:val="CodeChar"/>
              </w:rPr>
              <w:t>.</w:t>
            </w:r>
            <w:r>
              <w:rPr>
                <w:rStyle w:val="CodeChar"/>
              </w:rPr>
              <w:t>js</w:t>
            </w:r>
            <w:r>
              <w:t>:</w:t>
            </w:r>
          </w:p>
          <w:p w14:paraId="11C9EA78" w14:textId="77777777" w:rsidR="005456B8" w:rsidRPr="005456B8" w:rsidRDefault="005456B8" w:rsidP="005456B8">
            <w:pPr>
              <w:pStyle w:val="CodeAboveBold"/>
            </w:pPr>
            <w:r w:rsidRPr="005456B8">
              <w:t xml:space="preserve">function </w:t>
            </w:r>
            <w:proofErr w:type="spellStart"/>
            <w:r w:rsidRPr="005456B8">
              <w:t>setBackground</w:t>
            </w:r>
            <w:proofErr w:type="spellEnd"/>
            <w:r w:rsidRPr="005456B8">
              <w:t>(e) {</w:t>
            </w:r>
          </w:p>
          <w:p w14:paraId="0A34A695" w14:textId="77777777" w:rsidR="005456B8" w:rsidRPr="005456B8" w:rsidRDefault="005456B8" w:rsidP="005456B8">
            <w:pPr>
              <w:pStyle w:val="Code"/>
              <w:rPr>
                <w:b/>
                <w:bCs/>
                <w:color w:val="A50021"/>
              </w:rPr>
            </w:pPr>
            <w:r w:rsidRPr="005456B8">
              <w:rPr>
                <w:b/>
                <w:bCs/>
                <w:color w:val="A50021"/>
              </w:rPr>
              <w:t xml:space="preserve">    if (</w:t>
            </w:r>
            <w:proofErr w:type="spellStart"/>
            <w:proofErr w:type="gramStart"/>
            <w:r w:rsidRPr="005456B8">
              <w:rPr>
                <w:b/>
                <w:bCs/>
                <w:color w:val="A50021"/>
              </w:rPr>
              <w:t>e.type</w:t>
            </w:r>
            <w:proofErr w:type="spellEnd"/>
            <w:proofErr w:type="gramEnd"/>
            <w:r w:rsidRPr="005456B8">
              <w:rPr>
                <w:b/>
                <w:bCs/>
                <w:color w:val="A50021"/>
              </w:rPr>
              <w:t xml:space="preserve"> == "focus") {</w:t>
            </w:r>
          </w:p>
          <w:p w14:paraId="20E76352" w14:textId="77777777" w:rsidR="005456B8" w:rsidRPr="005456B8" w:rsidRDefault="005456B8" w:rsidP="005456B8">
            <w:pPr>
              <w:pStyle w:val="Code"/>
              <w:rPr>
                <w:b/>
                <w:bCs/>
                <w:color w:val="A50021"/>
              </w:rPr>
            </w:pPr>
            <w:r w:rsidRPr="005456B8">
              <w:rPr>
                <w:b/>
                <w:bCs/>
                <w:color w:val="A50021"/>
              </w:rPr>
              <w:t xml:space="preserve">        </w:t>
            </w:r>
            <w:proofErr w:type="spellStart"/>
            <w:proofErr w:type="gramStart"/>
            <w:r w:rsidRPr="005456B8">
              <w:rPr>
                <w:b/>
                <w:bCs/>
                <w:color w:val="A50021"/>
              </w:rPr>
              <w:t>e.target</w:t>
            </w:r>
            <w:proofErr w:type="gramEnd"/>
            <w:r w:rsidRPr="005456B8">
              <w:rPr>
                <w:b/>
                <w:bCs/>
                <w:color w:val="A50021"/>
              </w:rPr>
              <w:t>.style.backgroundColor</w:t>
            </w:r>
            <w:proofErr w:type="spellEnd"/>
            <w:r w:rsidRPr="005456B8">
              <w:rPr>
                <w:b/>
                <w:bCs/>
                <w:color w:val="A50021"/>
              </w:rPr>
              <w:t xml:space="preserve"> = "#FFE393";</w:t>
            </w:r>
          </w:p>
          <w:p w14:paraId="67D9F550" w14:textId="77777777" w:rsidR="005456B8" w:rsidRPr="005456B8" w:rsidRDefault="005456B8" w:rsidP="005456B8">
            <w:pPr>
              <w:pStyle w:val="Code"/>
              <w:rPr>
                <w:b/>
                <w:bCs/>
                <w:color w:val="A50021"/>
              </w:rPr>
            </w:pPr>
            <w:r w:rsidRPr="005456B8">
              <w:rPr>
                <w:b/>
                <w:bCs/>
                <w:color w:val="A50021"/>
              </w:rPr>
              <w:t xml:space="preserve">    }</w:t>
            </w:r>
          </w:p>
          <w:p w14:paraId="2FA4E491" w14:textId="77777777" w:rsidR="005456B8" w:rsidRPr="005456B8" w:rsidRDefault="005456B8" w:rsidP="005456B8">
            <w:pPr>
              <w:pStyle w:val="Code"/>
              <w:rPr>
                <w:b/>
                <w:bCs/>
                <w:color w:val="A50021"/>
              </w:rPr>
            </w:pPr>
            <w:r w:rsidRPr="005456B8">
              <w:rPr>
                <w:b/>
                <w:bCs/>
                <w:color w:val="A50021"/>
              </w:rPr>
              <w:t xml:space="preserve">    else if (</w:t>
            </w:r>
            <w:proofErr w:type="spellStart"/>
            <w:proofErr w:type="gramStart"/>
            <w:r w:rsidRPr="005456B8">
              <w:rPr>
                <w:b/>
                <w:bCs/>
                <w:color w:val="A50021"/>
              </w:rPr>
              <w:t>e.type</w:t>
            </w:r>
            <w:proofErr w:type="spellEnd"/>
            <w:proofErr w:type="gramEnd"/>
            <w:r w:rsidRPr="005456B8">
              <w:rPr>
                <w:b/>
                <w:bCs/>
                <w:color w:val="A50021"/>
              </w:rPr>
              <w:t xml:space="preserve"> == "blur") {</w:t>
            </w:r>
          </w:p>
          <w:p w14:paraId="63E154BB" w14:textId="77777777" w:rsidR="005456B8" w:rsidRPr="005456B8" w:rsidRDefault="005456B8" w:rsidP="005456B8">
            <w:pPr>
              <w:pStyle w:val="Code"/>
              <w:rPr>
                <w:b/>
                <w:bCs/>
                <w:color w:val="A50021"/>
              </w:rPr>
            </w:pPr>
            <w:r w:rsidRPr="005456B8">
              <w:rPr>
                <w:b/>
                <w:bCs/>
                <w:color w:val="A50021"/>
              </w:rPr>
              <w:t xml:space="preserve">        </w:t>
            </w:r>
            <w:proofErr w:type="spellStart"/>
            <w:proofErr w:type="gramStart"/>
            <w:r w:rsidRPr="005456B8">
              <w:rPr>
                <w:b/>
                <w:bCs/>
                <w:color w:val="A50021"/>
              </w:rPr>
              <w:t>e.target</w:t>
            </w:r>
            <w:proofErr w:type="gramEnd"/>
            <w:r w:rsidRPr="005456B8">
              <w:rPr>
                <w:b/>
                <w:bCs/>
                <w:color w:val="A50021"/>
              </w:rPr>
              <w:t>.style.backgroundColor</w:t>
            </w:r>
            <w:proofErr w:type="spellEnd"/>
            <w:r w:rsidRPr="005456B8">
              <w:rPr>
                <w:b/>
                <w:bCs/>
                <w:color w:val="A50021"/>
              </w:rPr>
              <w:t xml:space="preserve"> = "white";</w:t>
            </w:r>
          </w:p>
          <w:p w14:paraId="567C83C4" w14:textId="77777777" w:rsidR="005456B8" w:rsidRPr="005456B8" w:rsidRDefault="005456B8" w:rsidP="005456B8">
            <w:pPr>
              <w:pStyle w:val="Code"/>
              <w:rPr>
                <w:b/>
                <w:bCs/>
                <w:color w:val="A50021"/>
              </w:rPr>
            </w:pPr>
            <w:r w:rsidRPr="005456B8">
              <w:rPr>
                <w:b/>
                <w:bCs/>
                <w:color w:val="A50021"/>
              </w:rPr>
              <w:t xml:space="preserve">    }</w:t>
            </w:r>
          </w:p>
          <w:p w14:paraId="01D7DD62" w14:textId="77777777" w:rsidR="005456B8" w:rsidRDefault="005456B8" w:rsidP="005456B8">
            <w:pPr>
              <w:pStyle w:val="Code"/>
              <w:rPr>
                <w:b/>
                <w:bCs/>
                <w:color w:val="A50021"/>
              </w:rPr>
            </w:pPr>
            <w:r w:rsidRPr="005456B8">
              <w:rPr>
                <w:b/>
                <w:bCs/>
                <w:color w:val="A50021"/>
              </w:rPr>
              <w:t>}</w:t>
            </w:r>
          </w:p>
          <w:p w14:paraId="5154B0A6" w14:textId="77777777" w:rsidR="005456B8" w:rsidRPr="005456B8" w:rsidRDefault="005456B8" w:rsidP="005456B8">
            <w:pPr>
              <w:pStyle w:val="TableComment"/>
            </w:pPr>
            <w:r>
              <w:t>This function is going to get called every time the focus or blur events are triggered in one of our form’s input elements.</w:t>
            </w:r>
          </w:p>
        </w:tc>
      </w:tr>
      <w:tr w:rsidR="005456B8" w14:paraId="1FE1C95C" w14:textId="77777777" w:rsidTr="008841F1">
        <w:tc>
          <w:tcPr>
            <w:tcW w:w="450" w:type="dxa"/>
            <w:tcBorders>
              <w:right w:val="nil"/>
            </w:tcBorders>
          </w:tcPr>
          <w:p w14:paraId="420DBEE9" w14:textId="77777777" w:rsidR="005456B8" w:rsidRDefault="005456B8" w:rsidP="008841F1">
            <w:pPr>
              <w:pStyle w:val="TableNumber"/>
            </w:pPr>
            <w:r>
              <w:t>3</w:t>
            </w:r>
          </w:p>
        </w:tc>
        <w:tc>
          <w:tcPr>
            <w:tcW w:w="7650" w:type="dxa"/>
            <w:tcBorders>
              <w:top w:val="nil"/>
              <w:left w:val="nil"/>
              <w:bottom w:val="nil"/>
            </w:tcBorders>
          </w:tcPr>
          <w:p w14:paraId="2461CCA9" w14:textId="77777777" w:rsidR="005456B8" w:rsidRDefault="005456B8" w:rsidP="005456B8">
            <w:pPr>
              <w:pStyle w:val="TableText"/>
            </w:pPr>
            <w:r>
              <w:t>Add the following code:</w:t>
            </w:r>
          </w:p>
          <w:p w14:paraId="56F524F8" w14:textId="77777777" w:rsidR="005456B8" w:rsidRPr="005456B8" w:rsidRDefault="005456B8" w:rsidP="005456B8">
            <w:pPr>
              <w:pStyle w:val="CodeAboveBold"/>
            </w:pPr>
            <w:proofErr w:type="spellStart"/>
            <w:proofErr w:type="gramStart"/>
            <w:r w:rsidRPr="005456B8">
              <w:t>window.addEventListener</w:t>
            </w:r>
            <w:proofErr w:type="spellEnd"/>
            <w:proofErr w:type="gramEnd"/>
            <w:r w:rsidRPr="005456B8">
              <w:t>("load", function(){</w:t>
            </w:r>
          </w:p>
          <w:p w14:paraId="15981311" w14:textId="77777777" w:rsidR="005456B8" w:rsidRDefault="005456B8" w:rsidP="005456B8">
            <w:pPr>
              <w:pStyle w:val="CodeBold"/>
            </w:pPr>
            <w:r>
              <w:t xml:space="preserve">    </w:t>
            </w:r>
            <w:proofErr w:type="spellStart"/>
            <w:r>
              <w:t>var</w:t>
            </w:r>
            <w:proofErr w:type="spellEnd"/>
            <w:r>
              <w:t xml:space="preserve"> </w:t>
            </w:r>
            <w:proofErr w:type="spellStart"/>
            <w:r>
              <w:t>cssSelector</w:t>
            </w:r>
            <w:proofErr w:type="spellEnd"/>
            <w:r>
              <w:t xml:space="preserve"> = "input[type=text</w:t>
            </w:r>
            <w:proofErr w:type="gramStart"/>
            <w:r>
              <w:t>],input</w:t>
            </w:r>
            <w:proofErr w:type="gramEnd"/>
            <w:r>
              <w:t>[type=password]";</w:t>
            </w:r>
          </w:p>
          <w:p w14:paraId="062025E8" w14:textId="77777777" w:rsidR="005456B8" w:rsidRDefault="005456B8" w:rsidP="005456B8">
            <w:pPr>
              <w:pStyle w:val="CodeBold"/>
            </w:pPr>
            <w:r>
              <w:t xml:space="preserve">    </w:t>
            </w:r>
            <w:proofErr w:type="spellStart"/>
            <w:r>
              <w:t>var</w:t>
            </w:r>
            <w:proofErr w:type="spellEnd"/>
            <w:r>
              <w:t xml:space="preserve"> fields = </w:t>
            </w:r>
            <w:proofErr w:type="spellStart"/>
            <w:proofErr w:type="gramStart"/>
            <w:r>
              <w:t>document.querySelectorAll</w:t>
            </w:r>
            <w:proofErr w:type="spellEnd"/>
            <w:proofErr w:type="gramEnd"/>
            <w:r>
              <w:t>(</w:t>
            </w:r>
            <w:proofErr w:type="spellStart"/>
            <w:r>
              <w:t>cssSelector</w:t>
            </w:r>
            <w:proofErr w:type="spellEnd"/>
            <w:r>
              <w:t>);</w:t>
            </w:r>
          </w:p>
          <w:p w14:paraId="1A5AE7A3" w14:textId="77777777" w:rsidR="005456B8" w:rsidRDefault="005456B8" w:rsidP="005456B8">
            <w:pPr>
              <w:pStyle w:val="CodeBold"/>
            </w:pPr>
          </w:p>
          <w:p w14:paraId="2C750E17" w14:textId="77777777" w:rsidR="005456B8" w:rsidRDefault="005456B8" w:rsidP="005456B8">
            <w:pPr>
              <w:pStyle w:val="CodeBold"/>
            </w:pPr>
            <w:r>
              <w:t xml:space="preserve">    for (</w:t>
            </w:r>
            <w:proofErr w:type="spellStart"/>
            <w:r>
              <w:t>i</w:t>
            </w:r>
            <w:proofErr w:type="spellEnd"/>
            <w:r>
              <w:t xml:space="preserve">=0; </w:t>
            </w:r>
            <w:proofErr w:type="spellStart"/>
            <w:r>
              <w:t>i</w:t>
            </w:r>
            <w:proofErr w:type="spellEnd"/>
            <w:r>
              <w:t>&lt;</w:t>
            </w:r>
            <w:proofErr w:type="spellStart"/>
            <w:proofErr w:type="gramStart"/>
            <w:r>
              <w:t>fields.length</w:t>
            </w:r>
            <w:proofErr w:type="spellEnd"/>
            <w:proofErr w:type="gramEnd"/>
            <w:r>
              <w:t xml:space="preserve">; </w:t>
            </w:r>
            <w:proofErr w:type="spellStart"/>
            <w:r>
              <w:t>i</w:t>
            </w:r>
            <w:proofErr w:type="spellEnd"/>
            <w:r>
              <w:t>++)</w:t>
            </w:r>
          </w:p>
          <w:p w14:paraId="21AA52D6" w14:textId="77777777" w:rsidR="005456B8" w:rsidRDefault="005456B8" w:rsidP="005456B8">
            <w:pPr>
              <w:pStyle w:val="CodeBold"/>
            </w:pPr>
            <w:r>
              <w:t xml:space="preserve">    {</w:t>
            </w:r>
          </w:p>
          <w:p w14:paraId="1E38A45A" w14:textId="77777777" w:rsidR="005456B8" w:rsidRDefault="005456B8" w:rsidP="005456B8">
            <w:pPr>
              <w:pStyle w:val="CodeBold"/>
            </w:pPr>
            <w:r>
              <w:t xml:space="preserve">        fields[</w:t>
            </w:r>
            <w:proofErr w:type="spellStart"/>
            <w:r>
              <w:t>i</w:t>
            </w:r>
            <w:proofErr w:type="spellEnd"/>
            <w:proofErr w:type="gramStart"/>
            <w:r>
              <w:t>].</w:t>
            </w:r>
            <w:proofErr w:type="spellStart"/>
            <w:r>
              <w:t>addEventListener</w:t>
            </w:r>
            <w:proofErr w:type="spellEnd"/>
            <w:proofErr w:type="gramEnd"/>
            <w:r>
              <w:t xml:space="preserve">("focus", </w:t>
            </w:r>
            <w:proofErr w:type="spellStart"/>
            <w:r>
              <w:t>setBackground</w:t>
            </w:r>
            <w:proofErr w:type="spellEnd"/>
            <w:r>
              <w:t>);</w:t>
            </w:r>
          </w:p>
          <w:p w14:paraId="7E05C48B" w14:textId="77777777" w:rsidR="005456B8" w:rsidRDefault="005456B8" w:rsidP="005456B8">
            <w:pPr>
              <w:pStyle w:val="CodeBold"/>
            </w:pPr>
            <w:r>
              <w:t xml:space="preserve">        fields[</w:t>
            </w:r>
            <w:proofErr w:type="spellStart"/>
            <w:r>
              <w:t>i</w:t>
            </w:r>
            <w:proofErr w:type="spellEnd"/>
            <w:proofErr w:type="gramStart"/>
            <w:r>
              <w:t>].</w:t>
            </w:r>
            <w:proofErr w:type="spellStart"/>
            <w:r>
              <w:t>addEventListener</w:t>
            </w:r>
            <w:proofErr w:type="spellEnd"/>
            <w:proofErr w:type="gramEnd"/>
            <w:r>
              <w:t xml:space="preserve">("blur", </w:t>
            </w:r>
            <w:proofErr w:type="spellStart"/>
            <w:r>
              <w:t>setBackground</w:t>
            </w:r>
            <w:proofErr w:type="spellEnd"/>
            <w:r>
              <w:t>);</w:t>
            </w:r>
          </w:p>
          <w:p w14:paraId="3E51FD03" w14:textId="77777777" w:rsidR="005456B8" w:rsidRDefault="005456B8" w:rsidP="005456B8">
            <w:pPr>
              <w:pStyle w:val="CodeBold"/>
            </w:pPr>
            <w:r>
              <w:t xml:space="preserve">    }</w:t>
            </w:r>
          </w:p>
          <w:p w14:paraId="6A6420F2" w14:textId="77777777" w:rsidR="005456B8" w:rsidRDefault="005456B8" w:rsidP="005456B8">
            <w:pPr>
              <w:pStyle w:val="CodeBold"/>
            </w:pPr>
            <w:r>
              <w:t>});</w:t>
            </w:r>
          </w:p>
          <w:p w14:paraId="1E50E159" w14:textId="77777777" w:rsidR="005456B8" w:rsidRDefault="005456B8" w:rsidP="005456B8">
            <w:pPr>
              <w:pStyle w:val="TableComment"/>
            </w:pPr>
            <w:r>
              <w:t xml:space="preserve">This assigns an anonymous function to the load event of the browser. The function assigns the </w:t>
            </w:r>
            <w:proofErr w:type="spellStart"/>
            <w:proofErr w:type="gramStart"/>
            <w:r w:rsidRPr="005456B8">
              <w:rPr>
                <w:rStyle w:val="CodeChar"/>
              </w:rPr>
              <w:t>setBackground</w:t>
            </w:r>
            <w:proofErr w:type="spellEnd"/>
            <w:r w:rsidRPr="005456B8">
              <w:rPr>
                <w:rStyle w:val="CodeChar"/>
              </w:rPr>
              <w:t>(</w:t>
            </w:r>
            <w:proofErr w:type="gramEnd"/>
            <w:r w:rsidRPr="005456B8">
              <w:rPr>
                <w:rStyle w:val="CodeChar"/>
              </w:rPr>
              <w:t>)</w:t>
            </w:r>
            <w:r>
              <w:t xml:space="preserve"> to the blur and focus events of the relevant </w:t>
            </w:r>
            <w:r w:rsidRPr="005456B8">
              <w:rPr>
                <w:rStyle w:val="CodeChar"/>
              </w:rPr>
              <w:t>&lt;input&gt;</w:t>
            </w:r>
            <w:r>
              <w:t xml:space="preserve"> elements.</w:t>
            </w:r>
          </w:p>
        </w:tc>
      </w:tr>
      <w:tr w:rsidR="005456B8" w14:paraId="59A77C89" w14:textId="77777777" w:rsidTr="008841F1">
        <w:tc>
          <w:tcPr>
            <w:tcW w:w="450" w:type="dxa"/>
            <w:tcBorders>
              <w:right w:val="nil"/>
            </w:tcBorders>
          </w:tcPr>
          <w:p w14:paraId="33F6807A" w14:textId="77777777" w:rsidR="005456B8" w:rsidRDefault="005456B8" w:rsidP="008841F1">
            <w:pPr>
              <w:pStyle w:val="TableNumber"/>
            </w:pPr>
            <w:r>
              <w:t>4</w:t>
            </w:r>
          </w:p>
        </w:tc>
        <w:tc>
          <w:tcPr>
            <w:tcW w:w="7650" w:type="dxa"/>
            <w:tcBorders>
              <w:top w:val="nil"/>
              <w:left w:val="nil"/>
              <w:bottom w:val="nil"/>
            </w:tcBorders>
          </w:tcPr>
          <w:p w14:paraId="12AB88B0" w14:textId="77777777" w:rsidR="005456B8" w:rsidRDefault="005456B8" w:rsidP="005456B8">
            <w:pPr>
              <w:pStyle w:val="TableText"/>
            </w:pPr>
            <w:r>
              <w:t>Test in browser. Tab between the different elements.</w:t>
            </w:r>
          </w:p>
        </w:tc>
      </w:tr>
    </w:tbl>
    <w:p w14:paraId="0961813E" w14:textId="77777777" w:rsidR="00BF0A34" w:rsidRDefault="00BF0A34" w:rsidP="00647BC0"/>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232BC" w14:paraId="50B427B6" w14:textId="77777777" w:rsidTr="008841F1">
        <w:trPr>
          <w:gridBefore w:val="1"/>
          <w:wBefore w:w="450" w:type="dxa"/>
        </w:trPr>
        <w:tc>
          <w:tcPr>
            <w:tcW w:w="7650" w:type="dxa"/>
            <w:tcBorders>
              <w:bottom w:val="single" w:sz="4" w:space="0" w:color="000080"/>
            </w:tcBorders>
            <w:shd w:val="clear" w:color="auto" w:fill="404040"/>
          </w:tcPr>
          <w:p w14:paraId="7CA7E975" w14:textId="575D3A5C" w:rsidR="001232BC" w:rsidRDefault="001232BC" w:rsidP="003806F4">
            <w:pPr>
              <w:pStyle w:val="TableStepHead"/>
            </w:pPr>
            <w:r>
              <w:br w:type="page"/>
            </w:r>
            <w:r w:rsidR="003806F4">
              <w:rPr>
                <w:rStyle w:val="TableHeadingChar"/>
              </w:rPr>
              <w:t>EXERCISE 5b</w:t>
            </w:r>
            <w:r w:rsidR="00122C99">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w:t>
            </w:r>
            <w:r w:rsidR="00BE75AD">
              <w:t xml:space="preserve"> </w:t>
            </w:r>
            <w:r>
              <w:t>Form Validation</w:t>
            </w:r>
          </w:p>
        </w:tc>
      </w:tr>
      <w:tr w:rsidR="001232BC" w14:paraId="7A2E8DF5" w14:textId="77777777" w:rsidTr="008841F1">
        <w:tc>
          <w:tcPr>
            <w:tcW w:w="450" w:type="dxa"/>
            <w:tcBorders>
              <w:right w:val="nil"/>
            </w:tcBorders>
          </w:tcPr>
          <w:p w14:paraId="2A6454D9" w14:textId="77777777" w:rsidR="001232BC" w:rsidRDefault="001232BC" w:rsidP="008841F1">
            <w:pPr>
              <w:pStyle w:val="TableNumber"/>
            </w:pPr>
            <w:r>
              <w:t>1</w:t>
            </w:r>
          </w:p>
        </w:tc>
        <w:tc>
          <w:tcPr>
            <w:tcW w:w="7650" w:type="dxa"/>
            <w:tcBorders>
              <w:top w:val="nil"/>
              <w:left w:val="nil"/>
              <w:bottom w:val="nil"/>
            </w:tcBorders>
          </w:tcPr>
          <w:p w14:paraId="6617D99A" w14:textId="09A0AEA7" w:rsidR="001232BC" w:rsidRDefault="001232BC" w:rsidP="001232BC">
            <w:pPr>
              <w:pStyle w:val="TableText"/>
            </w:pPr>
            <w:r>
              <w:t xml:space="preserve">Examine </w:t>
            </w:r>
            <w:r w:rsidR="003806F4">
              <w:rPr>
                <w:rStyle w:val="CodeChar"/>
              </w:rPr>
              <w:t>lab05b</w:t>
            </w:r>
            <w:r w:rsidRPr="0024150E">
              <w:rPr>
                <w:rStyle w:val="CodeChar"/>
              </w:rPr>
              <w:t>-walkthrough0</w:t>
            </w:r>
            <w:r>
              <w:rPr>
                <w:rStyle w:val="CodeChar"/>
              </w:rPr>
              <w:t>8</w:t>
            </w:r>
            <w:r w:rsidRPr="0024150E">
              <w:rPr>
                <w:rStyle w:val="CodeChar"/>
              </w:rPr>
              <w:t>.</w:t>
            </w:r>
            <w:r>
              <w:rPr>
                <w:rStyle w:val="CodeChar"/>
              </w:rPr>
              <w:t>html</w:t>
            </w:r>
            <w:r w:rsidRPr="0024150E">
              <w:t xml:space="preserve"> </w:t>
            </w:r>
            <w:r>
              <w:t xml:space="preserve">and then add the following code to </w:t>
            </w:r>
            <w:r w:rsidR="003806F4">
              <w:rPr>
                <w:rStyle w:val="CodeChar"/>
              </w:rPr>
              <w:t>lab05b</w:t>
            </w:r>
            <w:r w:rsidRPr="0024150E">
              <w:rPr>
                <w:rStyle w:val="CodeChar"/>
              </w:rPr>
              <w:t>-walkthrough0</w:t>
            </w:r>
            <w:r>
              <w:rPr>
                <w:rStyle w:val="CodeChar"/>
              </w:rPr>
              <w:t>8</w:t>
            </w:r>
            <w:r w:rsidRPr="0024150E">
              <w:rPr>
                <w:rStyle w:val="CodeChar"/>
              </w:rPr>
              <w:t>.</w:t>
            </w:r>
            <w:r>
              <w:rPr>
                <w:rStyle w:val="CodeChar"/>
              </w:rPr>
              <w:t>js</w:t>
            </w:r>
            <w:r>
              <w:t>.</w:t>
            </w:r>
          </w:p>
          <w:p w14:paraId="3C03E1CE" w14:textId="77777777" w:rsidR="001232BC" w:rsidRDefault="001232BC" w:rsidP="001232BC">
            <w:pPr>
              <w:pStyle w:val="CodeCommentAbove"/>
            </w:pPr>
            <w:r>
              <w:t>/* responsible for setting up event listeners on page */</w:t>
            </w:r>
          </w:p>
          <w:p w14:paraId="7BFA7526" w14:textId="77777777" w:rsidR="001232BC" w:rsidRDefault="001232BC" w:rsidP="001232BC">
            <w:pPr>
              <w:pStyle w:val="CodeBold"/>
            </w:pPr>
            <w:r>
              <w:t xml:space="preserve">function </w:t>
            </w:r>
            <w:proofErr w:type="spellStart"/>
            <w:proofErr w:type="gramStart"/>
            <w:r>
              <w:t>init</w:t>
            </w:r>
            <w:proofErr w:type="spellEnd"/>
            <w:r>
              <w:t>(</w:t>
            </w:r>
            <w:proofErr w:type="gramEnd"/>
            <w:r>
              <w:t>) {</w:t>
            </w:r>
          </w:p>
          <w:p w14:paraId="526D206D" w14:textId="77777777" w:rsidR="001232BC" w:rsidRDefault="001232BC" w:rsidP="001232BC">
            <w:pPr>
              <w:pStyle w:val="CodeBold"/>
            </w:pPr>
            <w:r>
              <w:t xml:space="preserve">    </w:t>
            </w:r>
            <w:proofErr w:type="spellStart"/>
            <w:proofErr w:type="gramStart"/>
            <w:r>
              <w:t>document.getElementById</w:t>
            </w:r>
            <w:proofErr w:type="spellEnd"/>
            <w:proofErr w:type="gramEnd"/>
            <w:r>
              <w:t>("</w:t>
            </w:r>
            <w:proofErr w:type="spellStart"/>
            <w:r>
              <w:t>sampleForm</w:t>
            </w:r>
            <w:proofErr w:type="spellEnd"/>
            <w:r>
              <w:t>").</w:t>
            </w:r>
            <w:proofErr w:type="spellStart"/>
            <w:r>
              <w:t>addEventListener</w:t>
            </w:r>
            <w:proofErr w:type="spellEnd"/>
            <w:r>
              <w:t xml:space="preserve">("submit", </w:t>
            </w:r>
          </w:p>
          <w:p w14:paraId="3F81C58C" w14:textId="77777777" w:rsidR="001232BC" w:rsidRDefault="001232BC" w:rsidP="001232BC">
            <w:pPr>
              <w:pStyle w:val="CodeBold"/>
            </w:pPr>
            <w:r>
              <w:t xml:space="preserve">                                                   </w:t>
            </w:r>
            <w:proofErr w:type="spellStart"/>
            <w:r>
              <w:t>checkForEmptyFields</w:t>
            </w:r>
            <w:proofErr w:type="spellEnd"/>
            <w:r>
              <w:t xml:space="preserve">);    </w:t>
            </w:r>
          </w:p>
          <w:p w14:paraId="70845E6D" w14:textId="77777777" w:rsidR="001232BC" w:rsidRDefault="001232BC" w:rsidP="001232BC">
            <w:pPr>
              <w:pStyle w:val="CodeBold"/>
            </w:pPr>
            <w:r>
              <w:t>}</w:t>
            </w:r>
          </w:p>
          <w:p w14:paraId="2127823F" w14:textId="77777777" w:rsidR="001232BC" w:rsidRDefault="001232BC" w:rsidP="001232BC">
            <w:pPr>
              <w:pStyle w:val="CodeCommentAbove"/>
            </w:pPr>
            <w:r>
              <w:t>/* initialize handlers once page is ready */</w:t>
            </w:r>
          </w:p>
          <w:p w14:paraId="03BC6E1A" w14:textId="77777777" w:rsidR="001232BC" w:rsidRDefault="001232BC" w:rsidP="001232BC">
            <w:pPr>
              <w:pStyle w:val="CodeBold"/>
            </w:pPr>
            <w:proofErr w:type="spellStart"/>
            <w:proofErr w:type="gramStart"/>
            <w:r>
              <w:t>window.addEventListener</w:t>
            </w:r>
            <w:proofErr w:type="spellEnd"/>
            <w:proofErr w:type="gramEnd"/>
            <w:r>
              <w:t xml:space="preserve">("load", </w:t>
            </w:r>
            <w:proofErr w:type="spellStart"/>
            <w:r>
              <w:t>init</w:t>
            </w:r>
            <w:proofErr w:type="spellEnd"/>
            <w:r>
              <w:t>);</w:t>
            </w:r>
          </w:p>
          <w:p w14:paraId="6ED88C4C" w14:textId="77777777" w:rsidR="001232BC" w:rsidRDefault="001232BC" w:rsidP="001232BC">
            <w:pPr>
              <w:pStyle w:val="CodeCommentAbove"/>
            </w:pPr>
            <w:r>
              <w:t>/* ensures form fields are not empty */</w:t>
            </w:r>
          </w:p>
          <w:p w14:paraId="048B29F0" w14:textId="77777777" w:rsidR="001232BC" w:rsidRDefault="001232BC" w:rsidP="001232BC">
            <w:pPr>
              <w:pStyle w:val="CodeBold"/>
            </w:pPr>
            <w:r>
              <w:t xml:space="preserve">function </w:t>
            </w:r>
            <w:proofErr w:type="spellStart"/>
            <w:r>
              <w:t>checkForEmptyFields</w:t>
            </w:r>
            <w:proofErr w:type="spellEnd"/>
            <w:r>
              <w:t xml:space="preserve">(e) {    </w:t>
            </w:r>
          </w:p>
          <w:p w14:paraId="69D48612" w14:textId="77777777" w:rsidR="001232BC" w:rsidRDefault="001232BC" w:rsidP="001232BC">
            <w:pPr>
              <w:pStyle w:val="CodeBold"/>
            </w:pPr>
            <w:r>
              <w:t xml:space="preserve">    </w:t>
            </w:r>
            <w:proofErr w:type="spellStart"/>
            <w:r>
              <w:t>var</w:t>
            </w:r>
            <w:proofErr w:type="spellEnd"/>
            <w:r>
              <w:t xml:space="preserve"> </w:t>
            </w:r>
            <w:proofErr w:type="spellStart"/>
            <w:r>
              <w:t>cssSelector</w:t>
            </w:r>
            <w:proofErr w:type="spellEnd"/>
            <w:r>
              <w:t xml:space="preserve"> = "input[type=text</w:t>
            </w:r>
            <w:proofErr w:type="gramStart"/>
            <w:r>
              <w:t>],input</w:t>
            </w:r>
            <w:proofErr w:type="gramEnd"/>
            <w:r>
              <w:t>[type=password]";</w:t>
            </w:r>
          </w:p>
          <w:p w14:paraId="19284EFC" w14:textId="77777777" w:rsidR="001232BC" w:rsidRDefault="001232BC" w:rsidP="001232BC">
            <w:pPr>
              <w:pStyle w:val="CodeBold"/>
            </w:pPr>
            <w:r>
              <w:t xml:space="preserve">    </w:t>
            </w:r>
            <w:proofErr w:type="spellStart"/>
            <w:r>
              <w:t>var</w:t>
            </w:r>
            <w:proofErr w:type="spellEnd"/>
            <w:r>
              <w:t xml:space="preserve"> fields = </w:t>
            </w:r>
            <w:proofErr w:type="spellStart"/>
            <w:proofErr w:type="gramStart"/>
            <w:r>
              <w:t>document.querySelectorAll</w:t>
            </w:r>
            <w:proofErr w:type="spellEnd"/>
            <w:proofErr w:type="gramEnd"/>
            <w:r>
              <w:t>(</w:t>
            </w:r>
            <w:proofErr w:type="spellStart"/>
            <w:r>
              <w:t>cssSelector</w:t>
            </w:r>
            <w:proofErr w:type="spellEnd"/>
            <w:r>
              <w:t>);</w:t>
            </w:r>
          </w:p>
          <w:p w14:paraId="3A6AE959" w14:textId="77777777" w:rsidR="001232BC" w:rsidRDefault="001232BC" w:rsidP="001232BC">
            <w:pPr>
              <w:pStyle w:val="CodeCommentAbove"/>
            </w:pPr>
            <w:r>
              <w:t xml:space="preserve">    // loop thru the input elements looking for empty values</w:t>
            </w:r>
          </w:p>
          <w:p w14:paraId="3286BFF8" w14:textId="77777777" w:rsidR="001232BC" w:rsidRDefault="001232BC" w:rsidP="001232BC">
            <w:pPr>
              <w:pStyle w:val="CodeBold"/>
            </w:pPr>
            <w:r>
              <w:t xml:space="preserve">    </w:t>
            </w:r>
            <w:proofErr w:type="spellStart"/>
            <w:r>
              <w:t>var</w:t>
            </w:r>
            <w:proofErr w:type="spellEnd"/>
            <w:r>
              <w:t xml:space="preserve"> </w:t>
            </w:r>
            <w:proofErr w:type="spellStart"/>
            <w:r>
              <w:t>fieldList</w:t>
            </w:r>
            <w:proofErr w:type="spellEnd"/>
            <w:r>
              <w:t xml:space="preserve"> = [];</w:t>
            </w:r>
          </w:p>
          <w:p w14:paraId="767F4F41" w14:textId="77777777" w:rsidR="001232BC" w:rsidRDefault="001232BC" w:rsidP="001232BC">
            <w:pPr>
              <w:pStyle w:val="CodeBold"/>
            </w:pPr>
            <w:r>
              <w:t xml:space="preserve">    for (</w:t>
            </w:r>
            <w:proofErr w:type="spellStart"/>
            <w:r>
              <w:t>i</w:t>
            </w:r>
            <w:proofErr w:type="spellEnd"/>
            <w:r>
              <w:t xml:space="preserve">=0; </w:t>
            </w:r>
            <w:proofErr w:type="spellStart"/>
            <w:r>
              <w:t>i</w:t>
            </w:r>
            <w:proofErr w:type="spellEnd"/>
            <w:r>
              <w:t>&lt;</w:t>
            </w:r>
            <w:proofErr w:type="spellStart"/>
            <w:proofErr w:type="gramStart"/>
            <w:r>
              <w:t>fields.length</w:t>
            </w:r>
            <w:proofErr w:type="spellEnd"/>
            <w:proofErr w:type="gramEnd"/>
            <w:r>
              <w:t xml:space="preserve">; </w:t>
            </w:r>
            <w:proofErr w:type="spellStart"/>
            <w:r>
              <w:t>i</w:t>
            </w:r>
            <w:proofErr w:type="spellEnd"/>
            <w:r>
              <w:t>++) {</w:t>
            </w:r>
          </w:p>
          <w:p w14:paraId="0D10595E" w14:textId="77777777" w:rsidR="001232BC" w:rsidRDefault="001232BC" w:rsidP="001232BC">
            <w:pPr>
              <w:pStyle w:val="CodeBold"/>
            </w:pPr>
            <w:r>
              <w:t xml:space="preserve">        if (fields[</w:t>
            </w:r>
            <w:proofErr w:type="spellStart"/>
            <w:r>
              <w:t>i</w:t>
            </w:r>
            <w:proofErr w:type="spellEnd"/>
            <w:r>
              <w:t>].value == null || fields[</w:t>
            </w:r>
            <w:proofErr w:type="spellStart"/>
            <w:r>
              <w:t>i</w:t>
            </w:r>
            <w:proofErr w:type="spellEnd"/>
            <w:r>
              <w:t>].value == "") {</w:t>
            </w:r>
          </w:p>
          <w:p w14:paraId="47411C3A" w14:textId="77777777" w:rsidR="001232BC" w:rsidRDefault="001232BC" w:rsidP="001232BC">
            <w:pPr>
              <w:pStyle w:val="CodeComment"/>
            </w:pPr>
            <w:r>
              <w:t xml:space="preserve">            // since a field is empty prevent the form submission</w:t>
            </w:r>
          </w:p>
          <w:p w14:paraId="27E4B5F0" w14:textId="77777777" w:rsidR="001232BC" w:rsidRDefault="001232BC" w:rsidP="001232BC">
            <w:pPr>
              <w:pStyle w:val="CodeBold"/>
            </w:pPr>
            <w:r>
              <w:t xml:space="preserve">            </w:t>
            </w:r>
            <w:proofErr w:type="spellStart"/>
            <w:proofErr w:type="gramStart"/>
            <w:r>
              <w:t>e.preventDefault</w:t>
            </w:r>
            <w:proofErr w:type="spellEnd"/>
            <w:proofErr w:type="gramEnd"/>
            <w:r>
              <w:t>();</w:t>
            </w:r>
          </w:p>
          <w:p w14:paraId="0C247C00" w14:textId="77777777" w:rsidR="001232BC" w:rsidRDefault="001232BC" w:rsidP="001232BC">
            <w:pPr>
              <w:pStyle w:val="CodeBold"/>
            </w:pPr>
            <w:r>
              <w:t xml:space="preserve">            </w:t>
            </w:r>
            <w:proofErr w:type="spellStart"/>
            <w:r>
              <w:t>fieldList.push</w:t>
            </w:r>
            <w:proofErr w:type="spellEnd"/>
            <w:r>
              <w:t>(fields[</w:t>
            </w:r>
            <w:proofErr w:type="spellStart"/>
            <w:r>
              <w:t>i</w:t>
            </w:r>
            <w:proofErr w:type="spellEnd"/>
            <w:r>
              <w:t>]);</w:t>
            </w:r>
          </w:p>
          <w:p w14:paraId="6EB5CE3C" w14:textId="77777777" w:rsidR="001232BC" w:rsidRDefault="001232BC" w:rsidP="001232BC">
            <w:pPr>
              <w:pStyle w:val="CodeBold"/>
            </w:pPr>
            <w:r>
              <w:lastRenderedPageBreak/>
              <w:t xml:space="preserve">        }</w:t>
            </w:r>
          </w:p>
          <w:p w14:paraId="4FB5C384" w14:textId="77777777" w:rsidR="001232BC" w:rsidRDefault="001232BC" w:rsidP="001232BC">
            <w:pPr>
              <w:pStyle w:val="CodeBold"/>
            </w:pPr>
            <w:r>
              <w:t xml:space="preserve">    }</w:t>
            </w:r>
          </w:p>
          <w:p w14:paraId="0B1A7234" w14:textId="77777777" w:rsidR="001232BC" w:rsidRDefault="001232BC" w:rsidP="001232BC">
            <w:pPr>
              <w:pStyle w:val="CodeCommentAbove"/>
            </w:pPr>
            <w:r>
              <w:t xml:space="preserve">    // now set up the error message</w:t>
            </w:r>
          </w:p>
          <w:p w14:paraId="109BE0CD" w14:textId="77777777" w:rsidR="001232BC" w:rsidRDefault="001232BC" w:rsidP="001232BC">
            <w:pPr>
              <w:pStyle w:val="CodeBold"/>
            </w:pPr>
            <w:r>
              <w:t xml:space="preserve">    </w:t>
            </w:r>
            <w:proofErr w:type="spellStart"/>
            <w:r>
              <w:t>var</w:t>
            </w:r>
            <w:proofErr w:type="spellEnd"/>
            <w:r>
              <w:t xml:space="preserve"> </w:t>
            </w:r>
            <w:proofErr w:type="spellStart"/>
            <w:r>
              <w:t>msg</w:t>
            </w:r>
            <w:proofErr w:type="spellEnd"/>
            <w:r>
              <w:t xml:space="preserve"> = "The following fields can't be empty: ";</w:t>
            </w:r>
          </w:p>
          <w:p w14:paraId="470BDCE2" w14:textId="77777777" w:rsidR="001232BC" w:rsidRDefault="001232BC" w:rsidP="001232BC">
            <w:pPr>
              <w:pStyle w:val="CodeBold"/>
            </w:pPr>
            <w:r>
              <w:t xml:space="preserve">    if (</w:t>
            </w:r>
            <w:proofErr w:type="spellStart"/>
            <w:r>
              <w:t>fieldList.length</w:t>
            </w:r>
            <w:proofErr w:type="spellEnd"/>
            <w:r>
              <w:t xml:space="preserve"> &gt; 0) {</w:t>
            </w:r>
          </w:p>
          <w:p w14:paraId="2D259DB9" w14:textId="77777777" w:rsidR="001232BC" w:rsidRDefault="001232BC" w:rsidP="001232BC">
            <w:pPr>
              <w:pStyle w:val="CodeBold"/>
            </w:pPr>
            <w:r>
              <w:t xml:space="preserve">        for (</w:t>
            </w:r>
            <w:proofErr w:type="spellStart"/>
            <w:r>
              <w:t>i</w:t>
            </w:r>
            <w:proofErr w:type="spellEnd"/>
            <w:r>
              <w:t xml:space="preserve">=0; </w:t>
            </w:r>
            <w:proofErr w:type="spellStart"/>
            <w:r>
              <w:t>i</w:t>
            </w:r>
            <w:proofErr w:type="spellEnd"/>
            <w:r>
              <w:t>&lt;</w:t>
            </w:r>
            <w:proofErr w:type="spellStart"/>
            <w:r>
              <w:t>fieldList.length</w:t>
            </w:r>
            <w:proofErr w:type="spellEnd"/>
            <w:r>
              <w:t xml:space="preserve">; </w:t>
            </w:r>
            <w:proofErr w:type="spellStart"/>
            <w:r>
              <w:t>i</w:t>
            </w:r>
            <w:proofErr w:type="spellEnd"/>
            <w:r>
              <w:t>++) {</w:t>
            </w:r>
          </w:p>
          <w:p w14:paraId="172090F6" w14:textId="77777777" w:rsidR="001232BC" w:rsidRDefault="001232BC" w:rsidP="001232BC">
            <w:pPr>
              <w:pStyle w:val="CodeBold"/>
            </w:pPr>
            <w:r>
              <w:t xml:space="preserve">            </w:t>
            </w:r>
            <w:proofErr w:type="spellStart"/>
            <w:r>
              <w:t>msg</w:t>
            </w:r>
            <w:proofErr w:type="spellEnd"/>
            <w:r>
              <w:t xml:space="preserve"> += </w:t>
            </w:r>
            <w:proofErr w:type="spellStart"/>
            <w:r>
              <w:t>fieldList</w:t>
            </w:r>
            <w:proofErr w:type="spellEnd"/>
            <w:r>
              <w:t>[</w:t>
            </w:r>
            <w:proofErr w:type="spellStart"/>
            <w:r>
              <w:t>i</w:t>
            </w:r>
            <w:proofErr w:type="spellEnd"/>
            <w:r>
              <w:t>].id + ",";</w:t>
            </w:r>
          </w:p>
          <w:p w14:paraId="5765DD2C" w14:textId="77777777" w:rsidR="001232BC" w:rsidRDefault="001232BC" w:rsidP="001232BC">
            <w:pPr>
              <w:pStyle w:val="CodeBold"/>
            </w:pPr>
            <w:r>
              <w:t xml:space="preserve">        }</w:t>
            </w:r>
          </w:p>
          <w:p w14:paraId="79E2B679" w14:textId="77777777" w:rsidR="001232BC" w:rsidRDefault="001232BC" w:rsidP="001232BC">
            <w:pPr>
              <w:pStyle w:val="CodeBold"/>
            </w:pPr>
            <w:r>
              <w:t xml:space="preserve">        alert(</w:t>
            </w:r>
            <w:proofErr w:type="spellStart"/>
            <w:r>
              <w:t>msg</w:t>
            </w:r>
            <w:proofErr w:type="spellEnd"/>
            <w:r>
              <w:t>);</w:t>
            </w:r>
          </w:p>
          <w:p w14:paraId="097F49D4" w14:textId="77777777" w:rsidR="001232BC" w:rsidRDefault="001232BC" w:rsidP="001232BC">
            <w:pPr>
              <w:pStyle w:val="CodeBold"/>
            </w:pPr>
            <w:r>
              <w:t xml:space="preserve">    }    </w:t>
            </w:r>
          </w:p>
          <w:p w14:paraId="734005E1" w14:textId="77777777" w:rsidR="001232BC" w:rsidRDefault="001232BC" w:rsidP="001232BC">
            <w:pPr>
              <w:pStyle w:val="CodeBold"/>
            </w:pPr>
            <w:r>
              <w:t>}</w:t>
            </w:r>
          </w:p>
        </w:tc>
      </w:tr>
      <w:tr w:rsidR="001232BC" w14:paraId="783DE18B" w14:textId="77777777" w:rsidTr="008841F1">
        <w:tc>
          <w:tcPr>
            <w:tcW w:w="450" w:type="dxa"/>
            <w:tcBorders>
              <w:right w:val="nil"/>
            </w:tcBorders>
          </w:tcPr>
          <w:p w14:paraId="6708EEB5" w14:textId="77777777" w:rsidR="001232BC" w:rsidRDefault="001232BC" w:rsidP="008841F1">
            <w:pPr>
              <w:pStyle w:val="TableNumber"/>
            </w:pPr>
            <w:r>
              <w:lastRenderedPageBreak/>
              <w:t>2</w:t>
            </w:r>
          </w:p>
        </w:tc>
        <w:tc>
          <w:tcPr>
            <w:tcW w:w="7650" w:type="dxa"/>
            <w:tcBorders>
              <w:top w:val="nil"/>
              <w:left w:val="nil"/>
              <w:bottom w:val="nil"/>
            </w:tcBorders>
          </w:tcPr>
          <w:p w14:paraId="5CBA7596" w14:textId="77777777" w:rsidR="001232BC" w:rsidRDefault="001232BC" w:rsidP="001232BC">
            <w:pPr>
              <w:pStyle w:val="TableText"/>
            </w:pPr>
            <w:r>
              <w:t>Test in browser. Experiment by filling in different fields.</w:t>
            </w:r>
          </w:p>
        </w:tc>
      </w:tr>
      <w:tr w:rsidR="001232BC" w14:paraId="729E5CB1" w14:textId="77777777" w:rsidTr="008841F1">
        <w:tc>
          <w:tcPr>
            <w:tcW w:w="450" w:type="dxa"/>
            <w:tcBorders>
              <w:right w:val="nil"/>
            </w:tcBorders>
          </w:tcPr>
          <w:p w14:paraId="79027A78" w14:textId="77777777" w:rsidR="001232BC" w:rsidRDefault="001232BC" w:rsidP="008841F1">
            <w:pPr>
              <w:pStyle w:val="TableNumber"/>
            </w:pPr>
            <w:r>
              <w:t>3</w:t>
            </w:r>
          </w:p>
        </w:tc>
        <w:tc>
          <w:tcPr>
            <w:tcW w:w="7650" w:type="dxa"/>
            <w:tcBorders>
              <w:top w:val="nil"/>
              <w:left w:val="nil"/>
              <w:bottom w:val="nil"/>
            </w:tcBorders>
          </w:tcPr>
          <w:p w14:paraId="6F2139DD" w14:textId="77777777" w:rsidR="001232BC" w:rsidRDefault="001232BC" w:rsidP="001232BC">
            <w:pPr>
              <w:pStyle w:val="TableText"/>
            </w:pPr>
            <w:r>
              <w:t xml:space="preserve">Modify the </w:t>
            </w:r>
            <w:proofErr w:type="spellStart"/>
            <w:proofErr w:type="gramStart"/>
            <w:r w:rsidRPr="001232BC">
              <w:rPr>
                <w:rStyle w:val="CodeChar"/>
              </w:rPr>
              <w:t>checkforEmptyFields</w:t>
            </w:r>
            <w:proofErr w:type="spellEnd"/>
            <w:r w:rsidRPr="001232BC">
              <w:rPr>
                <w:rStyle w:val="CodeChar"/>
              </w:rPr>
              <w:t>(</w:t>
            </w:r>
            <w:proofErr w:type="gramEnd"/>
            <w:r w:rsidRPr="001232BC">
              <w:rPr>
                <w:rStyle w:val="CodeChar"/>
              </w:rPr>
              <w:t>)</w:t>
            </w:r>
            <w:r>
              <w:t xml:space="preserve"> function by adding the following:</w:t>
            </w:r>
          </w:p>
          <w:p w14:paraId="68B5BF41" w14:textId="77777777" w:rsidR="001232BC" w:rsidRDefault="001232BC" w:rsidP="001232BC">
            <w:pPr>
              <w:pStyle w:val="CodeAbove"/>
            </w:pPr>
            <w:r>
              <w:t xml:space="preserve">function </w:t>
            </w:r>
            <w:proofErr w:type="spellStart"/>
            <w:r>
              <w:t>checkForEmptyFields</w:t>
            </w:r>
            <w:proofErr w:type="spellEnd"/>
            <w:r>
              <w:t>(e) {</w:t>
            </w:r>
          </w:p>
          <w:p w14:paraId="1F771714" w14:textId="77777777" w:rsidR="001232BC" w:rsidRDefault="001232BC" w:rsidP="001232BC">
            <w:pPr>
              <w:pStyle w:val="CodeComment"/>
            </w:pPr>
            <w:r>
              <w:t xml:space="preserve">    // hide the error message element </w:t>
            </w:r>
          </w:p>
          <w:p w14:paraId="36BD1469" w14:textId="77777777" w:rsidR="001232BC" w:rsidRDefault="001232BC" w:rsidP="001232BC">
            <w:pPr>
              <w:pStyle w:val="CodeBold"/>
            </w:pPr>
            <w:r>
              <w:t xml:space="preserve">    </w:t>
            </w:r>
            <w:proofErr w:type="spellStart"/>
            <w:r>
              <w:t>var</w:t>
            </w:r>
            <w:proofErr w:type="spellEnd"/>
            <w:r>
              <w:t xml:space="preserve"> </w:t>
            </w:r>
            <w:proofErr w:type="spellStart"/>
            <w:r>
              <w:t>errorArea</w:t>
            </w:r>
            <w:proofErr w:type="spellEnd"/>
            <w:r>
              <w:t xml:space="preserve"> = </w:t>
            </w:r>
            <w:proofErr w:type="spellStart"/>
            <w:proofErr w:type="gramStart"/>
            <w:r>
              <w:t>document.getElementById</w:t>
            </w:r>
            <w:proofErr w:type="spellEnd"/>
            <w:proofErr w:type="gramEnd"/>
            <w:r>
              <w:t>("errors");</w:t>
            </w:r>
          </w:p>
          <w:p w14:paraId="0EC4D830" w14:textId="77777777" w:rsidR="001232BC" w:rsidRDefault="001232BC" w:rsidP="001232BC">
            <w:pPr>
              <w:pStyle w:val="CodeBold"/>
            </w:pPr>
            <w:r>
              <w:t xml:space="preserve">    </w:t>
            </w:r>
            <w:proofErr w:type="spellStart"/>
            <w:r>
              <w:t>errorArea.className</w:t>
            </w:r>
            <w:proofErr w:type="spellEnd"/>
            <w:r>
              <w:t xml:space="preserve"> = "hidden";</w:t>
            </w:r>
          </w:p>
          <w:p w14:paraId="30A66D53" w14:textId="77777777" w:rsidR="001232BC" w:rsidRDefault="001232BC" w:rsidP="001232BC">
            <w:pPr>
              <w:pStyle w:val="Code"/>
            </w:pPr>
            <w:r>
              <w:t xml:space="preserve">    </w:t>
            </w:r>
          </w:p>
          <w:p w14:paraId="7BBCD25B" w14:textId="77777777" w:rsidR="001232BC" w:rsidRDefault="001232BC" w:rsidP="001232BC">
            <w:pPr>
              <w:pStyle w:val="Code"/>
            </w:pPr>
            <w:r>
              <w:t xml:space="preserve">    </w:t>
            </w:r>
            <w:proofErr w:type="spellStart"/>
            <w:r>
              <w:t>var</w:t>
            </w:r>
            <w:proofErr w:type="spellEnd"/>
            <w:r>
              <w:t xml:space="preserve"> </w:t>
            </w:r>
            <w:proofErr w:type="spellStart"/>
            <w:r>
              <w:t>cssSelector</w:t>
            </w:r>
            <w:proofErr w:type="spellEnd"/>
            <w:r>
              <w:t xml:space="preserve"> = "input[type=text</w:t>
            </w:r>
            <w:proofErr w:type="gramStart"/>
            <w:r>
              <w:t>],input</w:t>
            </w:r>
            <w:proofErr w:type="gramEnd"/>
            <w:r>
              <w:t>[type=password]";</w:t>
            </w:r>
          </w:p>
          <w:p w14:paraId="15DED8A9" w14:textId="77777777" w:rsidR="001232BC" w:rsidRDefault="001232BC" w:rsidP="001232BC">
            <w:pPr>
              <w:pStyle w:val="Code"/>
            </w:pPr>
            <w:r>
              <w:t xml:space="preserve">    </w:t>
            </w:r>
            <w:proofErr w:type="spellStart"/>
            <w:r>
              <w:t>var</w:t>
            </w:r>
            <w:proofErr w:type="spellEnd"/>
            <w:r>
              <w:t xml:space="preserve"> fields = </w:t>
            </w:r>
            <w:proofErr w:type="spellStart"/>
            <w:proofErr w:type="gramStart"/>
            <w:r>
              <w:t>document.querySelectorAll</w:t>
            </w:r>
            <w:proofErr w:type="spellEnd"/>
            <w:proofErr w:type="gramEnd"/>
            <w:r>
              <w:t>(</w:t>
            </w:r>
            <w:proofErr w:type="spellStart"/>
            <w:r>
              <w:t>cssSelector</w:t>
            </w:r>
            <w:proofErr w:type="spellEnd"/>
            <w:r>
              <w:t>);</w:t>
            </w:r>
          </w:p>
          <w:p w14:paraId="212A7894" w14:textId="77777777" w:rsidR="001232BC" w:rsidRDefault="001232BC" w:rsidP="001232BC">
            <w:pPr>
              <w:pStyle w:val="Code"/>
            </w:pPr>
          </w:p>
          <w:p w14:paraId="75608D8B" w14:textId="77777777" w:rsidR="001232BC" w:rsidRDefault="001232BC" w:rsidP="001232BC">
            <w:pPr>
              <w:pStyle w:val="CodeComment"/>
            </w:pPr>
            <w:r>
              <w:t xml:space="preserve">    // loop thru the input elements looking for empty values</w:t>
            </w:r>
          </w:p>
          <w:p w14:paraId="14230E27" w14:textId="77777777" w:rsidR="001232BC" w:rsidRDefault="001232BC" w:rsidP="001232BC">
            <w:pPr>
              <w:pStyle w:val="Code"/>
            </w:pPr>
            <w:r>
              <w:t xml:space="preserve">    </w:t>
            </w:r>
            <w:proofErr w:type="spellStart"/>
            <w:r>
              <w:t>var</w:t>
            </w:r>
            <w:proofErr w:type="spellEnd"/>
            <w:r>
              <w:t xml:space="preserve"> </w:t>
            </w:r>
            <w:proofErr w:type="spellStart"/>
            <w:r>
              <w:t>fieldList</w:t>
            </w:r>
            <w:proofErr w:type="spellEnd"/>
            <w:r>
              <w:t xml:space="preserve"> = [];</w:t>
            </w:r>
          </w:p>
          <w:p w14:paraId="1FE29D00" w14:textId="77777777" w:rsidR="001232BC" w:rsidRDefault="001232BC" w:rsidP="001232BC">
            <w:pPr>
              <w:pStyle w:val="Code"/>
            </w:pPr>
            <w:r>
              <w:t xml:space="preserve">    for (</w:t>
            </w:r>
            <w:proofErr w:type="spellStart"/>
            <w:r>
              <w:t>i</w:t>
            </w:r>
            <w:proofErr w:type="spellEnd"/>
            <w:r>
              <w:t xml:space="preserve">=0; </w:t>
            </w:r>
            <w:proofErr w:type="spellStart"/>
            <w:r>
              <w:t>i</w:t>
            </w:r>
            <w:proofErr w:type="spellEnd"/>
            <w:r>
              <w:t>&lt;</w:t>
            </w:r>
            <w:proofErr w:type="spellStart"/>
            <w:proofErr w:type="gramStart"/>
            <w:r>
              <w:t>fields.length</w:t>
            </w:r>
            <w:proofErr w:type="spellEnd"/>
            <w:proofErr w:type="gramEnd"/>
            <w:r>
              <w:t xml:space="preserve">; </w:t>
            </w:r>
            <w:proofErr w:type="spellStart"/>
            <w:r>
              <w:t>i</w:t>
            </w:r>
            <w:proofErr w:type="spellEnd"/>
            <w:r>
              <w:t>++) {</w:t>
            </w:r>
          </w:p>
          <w:p w14:paraId="53ADD0A1" w14:textId="77777777" w:rsidR="001232BC" w:rsidRDefault="001232BC" w:rsidP="001232BC">
            <w:pPr>
              <w:pStyle w:val="Code"/>
            </w:pPr>
            <w:r>
              <w:t xml:space="preserve">        if (fields[</w:t>
            </w:r>
            <w:proofErr w:type="spellStart"/>
            <w:r>
              <w:t>i</w:t>
            </w:r>
            <w:proofErr w:type="spellEnd"/>
            <w:r>
              <w:t>].value == null || fields[</w:t>
            </w:r>
            <w:proofErr w:type="spellStart"/>
            <w:r>
              <w:t>i</w:t>
            </w:r>
            <w:proofErr w:type="spellEnd"/>
            <w:r>
              <w:t>].value == "") {</w:t>
            </w:r>
          </w:p>
          <w:p w14:paraId="4E29A334" w14:textId="77777777" w:rsidR="001232BC" w:rsidRDefault="001232BC" w:rsidP="001232BC">
            <w:pPr>
              <w:pStyle w:val="Code"/>
            </w:pPr>
            <w:r>
              <w:t xml:space="preserve">            // since a field is empty prevent the form submission</w:t>
            </w:r>
          </w:p>
          <w:p w14:paraId="2E66DF41" w14:textId="77777777" w:rsidR="001232BC" w:rsidRDefault="001232BC" w:rsidP="001232BC">
            <w:pPr>
              <w:pStyle w:val="Code"/>
            </w:pPr>
            <w:r>
              <w:t xml:space="preserve">            </w:t>
            </w:r>
            <w:proofErr w:type="spellStart"/>
            <w:proofErr w:type="gramStart"/>
            <w:r>
              <w:t>e.preventDefault</w:t>
            </w:r>
            <w:proofErr w:type="spellEnd"/>
            <w:proofErr w:type="gramEnd"/>
            <w:r>
              <w:t>();</w:t>
            </w:r>
          </w:p>
          <w:p w14:paraId="3B8F8087" w14:textId="77777777" w:rsidR="001232BC" w:rsidRDefault="001232BC" w:rsidP="001232BC">
            <w:pPr>
              <w:pStyle w:val="Code"/>
            </w:pPr>
            <w:r>
              <w:t xml:space="preserve">            </w:t>
            </w:r>
            <w:proofErr w:type="spellStart"/>
            <w:r>
              <w:t>fieldList.push</w:t>
            </w:r>
            <w:proofErr w:type="spellEnd"/>
            <w:r>
              <w:t>(fields[</w:t>
            </w:r>
            <w:proofErr w:type="spellStart"/>
            <w:r>
              <w:t>i</w:t>
            </w:r>
            <w:proofErr w:type="spellEnd"/>
            <w:r>
              <w:t>]);</w:t>
            </w:r>
          </w:p>
          <w:p w14:paraId="0B429290" w14:textId="77777777" w:rsidR="001232BC" w:rsidRDefault="001232BC" w:rsidP="001232BC">
            <w:pPr>
              <w:pStyle w:val="Code"/>
            </w:pPr>
            <w:r>
              <w:t xml:space="preserve">        }</w:t>
            </w:r>
          </w:p>
          <w:p w14:paraId="13FD57C9" w14:textId="77777777" w:rsidR="001232BC" w:rsidRDefault="001232BC" w:rsidP="001232BC">
            <w:pPr>
              <w:pStyle w:val="Code"/>
            </w:pPr>
            <w:r>
              <w:t xml:space="preserve">    }</w:t>
            </w:r>
          </w:p>
          <w:p w14:paraId="791D79B5" w14:textId="77777777" w:rsidR="001232BC" w:rsidRDefault="001232BC" w:rsidP="001232BC">
            <w:pPr>
              <w:pStyle w:val="CodeComment"/>
            </w:pPr>
            <w:r>
              <w:t xml:space="preserve">    // now set up the error message</w:t>
            </w:r>
          </w:p>
          <w:p w14:paraId="7AD2FDBA" w14:textId="77777777" w:rsidR="001232BC" w:rsidRDefault="001232BC" w:rsidP="001232BC">
            <w:pPr>
              <w:pStyle w:val="Code"/>
            </w:pPr>
            <w:r>
              <w:t xml:space="preserve">    </w:t>
            </w:r>
            <w:proofErr w:type="spellStart"/>
            <w:r>
              <w:t>var</w:t>
            </w:r>
            <w:proofErr w:type="spellEnd"/>
            <w:r>
              <w:t xml:space="preserve"> </w:t>
            </w:r>
            <w:proofErr w:type="spellStart"/>
            <w:r>
              <w:t>msg</w:t>
            </w:r>
            <w:proofErr w:type="spellEnd"/>
            <w:r>
              <w:t xml:space="preserve"> = "The following fields can't be empty: ";</w:t>
            </w:r>
          </w:p>
          <w:p w14:paraId="0B5CB4D8" w14:textId="77777777" w:rsidR="001232BC" w:rsidRDefault="001232BC" w:rsidP="001232BC">
            <w:pPr>
              <w:pStyle w:val="Code"/>
            </w:pPr>
            <w:r>
              <w:t xml:space="preserve">    if (</w:t>
            </w:r>
            <w:proofErr w:type="spellStart"/>
            <w:r>
              <w:t>fieldList.length</w:t>
            </w:r>
            <w:proofErr w:type="spellEnd"/>
            <w:r>
              <w:t xml:space="preserve"> &gt; 0) {</w:t>
            </w:r>
          </w:p>
          <w:p w14:paraId="7E928813" w14:textId="77777777" w:rsidR="001232BC" w:rsidRDefault="001232BC" w:rsidP="001232BC">
            <w:pPr>
              <w:pStyle w:val="Code"/>
            </w:pPr>
            <w:r>
              <w:t xml:space="preserve">        for (</w:t>
            </w:r>
            <w:proofErr w:type="spellStart"/>
            <w:r>
              <w:t>i</w:t>
            </w:r>
            <w:proofErr w:type="spellEnd"/>
            <w:r>
              <w:t xml:space="preserve">=0; </w:t>
            </w:r>
            <w:proofErr w:type="spellStart"/>
            <w:r>
              <w:t>i</w:t>
            </w:r>
            <w:proofErr w:type="spellEnd"/>
            <w:r>
              <w:t>&lt;</w:t>
            </w:r>
            <w:proofErr w:type="spellStart"/>
            <w:r>
              <w:t>fieldList.length</w:t>
            </w:r>
            <w:proofErr w:type="spellEnd"/>
            <w:r>
              <w:t xml:space="preserve">; </w:t>
            </w:r>
            <w:proofErr w:type="spellStart"/>
            <w:r>
              <w:t>i</w:t>
            </w:r>
            <w:proofErr w:type="spellEnd"/>
            <w:r>
              <w:t>++) {</w:t>
            </w:r>
          </w:p>
          <w:p w14:paraId="567B374A" w14:textId="77777777" w:rsidR="001232BC" w:rsidRDefault="001232BC" w:rsidP="001232BC">
            <w:pPr>
              <w:pStyle w:val="Code"/>
            </w:pPr>
            <w:r>
              <w:t xml:space="preserve">            </w:t>
            </w:r>
            <w:proofErr w:type="spellStart"/>
            <w:r>
              <w:t>msg</w:t>
            </w:r>
            <w:proofErr w:type="spellEnd"/>
            <w:r>
              <w:t xml:space="preserve"> += </w:t>
            </w:r>
            <w:proofErr w:type="spellStart"/>
            <w:r>
              <w:t>fieldList</w:t>
            </w:r>
            <w:proofErr w:type="spellEnd"/>
            <w:r>
              <w:t>[</w:t>
            </w:r>
            <w:proofErr w:type="spellStart"/>
            <w:r>
              <w:t>i</w:t>
            </w:r>
            <w:proofErr w:type="spellEnd"/>
            <w:r>
              <w:t>].id + ",";</w:t>
            </w:r>
          </w:p>
          <w:p w14:paraId="5004EB6C" w14:textId="77777777" w:rsidR="001232BC" w:rsidRDefault="001232BC" w:rsidP="001232BC">
            <w:pPr>
              <w:pStyle w:val="Code"/>
            </w:pPr>
            <w:r>
              <w:t xml:space="preserve">        }</w:t>
            </w:r>
          </w:p>
          <w:p w14:paraId="67C86A65" w14:textId="77777777" w:rsidR="001232BC" w:rsidRDefault="001232BC" w:rsidP="001232BC">
            <w:pPr>
              <w:pStyle w:val="CodeBold"/>
            </w:pPr>
            <w:r>
              <w:t xml:space="preserve">        </w:t>
            </w:r>
            <w:proofErr w:type="spellStart"/>
            <w:r>
              <w:t>errorArea.innerHTML</w:t>
            </w:r>
            <w:proofErr w:type="spellEnd"/>
            <w:r>
              <w:t xml:space="preserve"> = "&lt;p&gt;" + </w:t>
            </w:r>
            <w:proofErr w:type="spellStart"/>
            <w:r>
              <w:t>msg</w:t>
            </w:r>
            <w:proofErr w:type="spellEnd"/>
            <w:r>
              <w:t xml:space="preserve"> + "&lt;/p&gt;";</w:t>
            </w:r>
          </w:p>
          <w:p w14:paraId="0EA68E92" w14:textId="77777777" w:rsidR="001232BC" w:rsidRDefault="001232BC" w:rsidP="001232BC">
            <w:pPr>
              <w:pStyle w:val="CodeBold"/>
            </w:pPr>
            <w:r>
              <w:t xml:space="preserve">        </w:t>
            </w:r>
            <w:proofErr w:type="spellStart"/>
            <w:r>
              <w:t>errorArea.className</w:t>
            </w:r>
            <w:proofErr w:type="spellEnd"/>
            <w:r>
              <w:t xml:space="preserve"> = "visible";</w:t>
            </w:r>
          </w:p>
          <w:p w14:paraId="26B81D67" w14:textId="77777777" w:rsidR="001232BC" w:rsidRDefault="001232BC" w:rsidP="001232BC">
            <w:pPr>
              <w:pStyle w:val="Code"/>
            </w:pPr>
            <w:r>
              <w:t xml:space="preserve">    }    </w:t>
            </w:r>
          </w:p>
          <w:p w14:paraId="004CD243" w14:textId="77777777" w:rsidR="001232BC" w:rsidRDefault="001232BC" w:rsidP="001232BC">
            <w:pPr>
              <w:pStyle w:val="Code"/>
            </w:pPr>
            <w:r>
              <w:t>}</w:t>
            </w:r>
          </w:p>
          <w:p w14:paraId="1E2AFFA7" w14:textId="75AAE248" w:rsidR="001232BC" w:rsidRDefault="001232BC" w:rsidP="001232BC">
            <w:pPr>
              <w:pStyle w:val="TableComment"/>
            </w:pPr>
            <w:r>
              <w:t xml:space="preserve">Instead of displaying the error message inside an alert box this places it within a </w:t>
            </w:r>
            <w:r w:rsidRPr="001232BC">
              <w:rPr>
                <w:rStyle w:val="CodeChar"/>
              </w:rPr>
              <w:t>&lt;div&gt;</w:t>
            </w:r>
            <w:r>
              <w:t xml:space="preserve"> element.</w:t>
            </w:r>
            <w:r w:rsidR="00E54CB4">
              <w:t xml:space="preserve"> The result should look similar to that shown in </w:t>
            </w:r>
            <w:r w:rsidR="00B52455">
              <w:t>Figure 5b</w:t>
            </w:r>
            <w:r w:rsidR="00E54CB4">
              <w:t>.4.</w:t>
            </w:r>
          </w:p>
        </w:tc>
      </w:tr>
    </w:tbl>
    <w:p w14:paraId="4056F547" w14:textId="77777777" w:rsidR="005456B8" w:rsidRDefault="005456B8" w:rsidP="00647BC0"/>
    <w:p w14:paraId="630C6BC0" w14:textId="77777777" w:rsidR="005456B8" w:rsidRDefault="005456B8" w:rsidP="00647BC0"/>
    <w:p w14:paraId="6E8E7F1C" w14:textId="77777777" w:rsidR="005456B8" w:rsidRPr="002D0E06" w:rsidRDefault="00E54CB4" w:rsidP="005456B8">
      <w:pPr>
        <w:pStyle w:val="FigureImage"/>
      </w:pPr>
      <w:r w:rsidRPr="00E54CB4">
        <w:rPr>
          <w:noProof/>
        </w:rPr>
        <w:lastRenderedPageBreak/>
        <w:drawing>
          <wp:inline distT="0" distB="0" distL="0" distR="0" wp14:anchorId="1AD48FAC" wp14:editId="67987739">
            <wp:extent cx="4800600" cy="3956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956685"/>
                    </a:xfrm>
                    <a:prstGeom prst="rect">
                      <a:avLst/>
                    </a:prstGeom>
                  </pic:spPr>
                </pic:pic>
              </a:graphicData>
            </a:graphic>
          </wp:inline>
        </w:drawing>
      </w:r>
    </w:p>
    <w:p w14:paraId="6BAF579F" w14:textId="2608206D" w:rsidR="005456B8" w:rsidRPr="002D0E06" w:rsidRDefault="00B52455" w:rsidP="005456B8">
      <w:pPr>
        <w:pStyle w:val="Caption"/>
      </w:pPr>
      <w:r>
        <w:t>Figure 5b</w:t>
      </w:r>
      <w:r w:rsidR="005456B8" w:rsidRPr="002D0E06">
        <w:t>.</w:t>
      </w:r>
      <w:r w:rsidR="006F1464">
        <w:fldChar w:fldCharType="begin"/>
      </w:r>
      <w:r w:rsidR="006F1464">
        <w:instrText xml:space="preserve"> SEQ Figure \* ARABIC </w:instrText>
      </w:r>
      <w:r w:rsidR="006F1464">
        <w:fldChar w:fldCharType="separate"/>
      </w:r>
      <w:r w:rsidR="001232BC">
        <w:rPr>
          <w:noProof/>
        </w:rPr>
        <w:t>4</w:t>
      </w:r>
      <w:r w:rsidR="006F1464">
        <w:rPr>
          <w:noProof/>
        </w:rPr>
        <w:fldChar w:fldCharType="end"/>
      </w:r>
      <w:r w:rsidR="005456B8" w:rsidRPr="002D0E06">
        <w:t xml:space="preserve"> – </w:t>
      </w:r>
      <w:r w:rsidR="00E54CB4">
        <w:t xml:space="preserve">Finished </w:t>
      </w:r>
      <w:r w:rsidR="003806F4">
        <w:t>Exercise 5b</w:t>
      </w:r>
      <w:r w:rsidR="00122C99">
        <w:t>.</w:t>
      </w:r>
      <w:r w:rsidR="00E54CB4">
        <w:t>8</w:t>
      </w:r>
    </w:p>
    <w:p w14:paraId="40C151BE" w14:textId="77777777" w:rsidR="005456B8" w:rsidRDefault="005456B8" w:rsidP="00647BC0"/>
    <w:sectPr w:rsidR="005456B8" w:rsidSect="002A6651">
      <w:headerReference w:type="even" r:id="rId13"/>
      <w:headerReference w:type="default" r:id="rId14"/>
      <w:footerReference w:type="default" r:id="rId15"/>
      <w:pgSz w:w="12240" w:h="15840" w:code="1"/>
      <w:pgMar w:top="1440" w:right="3168" w:bottom="1276"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7EC81" w14:textId="77777777" w:rsidR="006F1464" w:rsidRDefault="006F1464">
      <w:r>
        <w:separator/>
      </w:r>
    </w:p>
  </w:endnote>
  <w:endnote w:type="continuationSeparator" w:id="0">
    <w:p w14:paraId="4EBA1AB7" w14:textId="77777777" w:rsidR="006F1464" w:rsidRDefault="006F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7256F8C" w14:textId="77777777" w:rsidR="008841F1" w:rsidRPr="00A53E73" w:rsidRDefault="008841F1"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44BC9" w14:textId="77777777" w:rsidR="006F1464" w:rsidRDefault="006F1464">
      <w:r>
        <w:separator/>
      </w:r>
    </w:p>
  </w:footnote>
  <w:footnote w:type="continuationSeparator" w:id="0">
    <w:p w14:paraId="7C5B35A5" w14:textId="77777777" w:rsidR="006F1464" w:rsidRDefault="006F14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7CD9DA" w14:textId="77777777" w:rsidR="008841F1" w:rsidRDefault="006F1464">
    <w:pPr>
      <w:pStyle w:val="Header"/>
    </w:pPr>
    <w:r>
      <w:rPr>
        <w:noProof/>
        <w:lang w:val="en-CA" w:eastAsia="zh-TW"/>
      </w:rPr>
      <w:pict w14:anchorId="66D036B4">
        <v:shapetype id="_x0000_t202" coordsize="21600,21600" o:spt="202" path="m0,0l0,21600,21600,21600,21600,0xe">
          <v:stroke joinstyle="miter"/>
          <v:path gradientshapeok="t" o:connecttype="rect"/>
        </v:shapetype>
        <v:shape id="_x0000_s2056" type="#_x0000_t202" style="position:absolute;margin-left:0;margin-top:0;width:377.6pt;height:9.3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1C0D6624" w14:textId="007CB36F" w:rsidR="008841F1" w:rsidRDefault="008841F1">
                    <w:r>
                      <w:rPr>
                        <w:rFonts w:ascii="Rockwell Condensed" w:hAnsi="Rockwell Condensed"/>
                        <w:sz w:val="18"/>
                        <w:szCs w:val="18"/>
                      </w:rPr>
                      <w:t xml:space="preserve">Lab </w:t>
                    </w:r>
                    <w:r w:rsidR="003806F4">
                      <w:rPr>
                        <w:rFonts w:ascii="Rockwell Condensed" w:hAnsi="Rockwell Condensed"/>
                        <w:sz w:val="18"/>
                        <w:szCs w:val="18"/>
                      </w:rPr>
                      <w:t>5b</w:t>
                    </w:r>
                    <w:r w:rsidRPr="00B84824">
                      <w:rPr>
                        <w:rFonts w:ascii="Rockwell Condensed" w:hAnsi="Rockwell Condensed"/>
                        <w:sz w:val="18"/>
                        <w:szCs w:val="18"/>
                      </w:rPr>
                      <w:t xml:space="preserve">: </w:t>
                    </w:r>
                    <w:r>
                      <w:rPr>
                        <w:rFonts w:ascii="Rockwell Condensed" w:hAnsi="Rockwell Condensed"/>
                        <w:sz w:val="18"/>
                        <w:szCs w:val="18"/>
                      </w:rPr>
                      <w:t>JavaScript 2: DOM and Events</w:t>
                    </w:r>
                  </w:p>
                </w:sdtContent>
              </w:sdt>
            </w:txbxContent>
          </v:textbox>
          <w10:wrap anchorx="margin" anchory="margin"/>
        </v:shape>
      </w:pict>
    </w:r>
    <w:r>
      <w:rPr>
        <w:noProof/>
        <w:lang w:val="en-CA" w:eastAsia="zh-TW"/>
      </w:rPr>
      <w:pict w14:anchorId="5CCF7BB8">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fit-shape-to-text:t" inset=",0,,0">
            <w:txbxContent>
              <w:p w14:paraId="2995B387" w14:textId="77777777" w:rsidR="008841F1" w:rsidRPr="00B84824" w:rsidRDefault="008841F1">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365D2">
                  <w:rPr>
                    <w:rFonts w:ascii="Rockwell Extra Bold" w:hAnsi="Rockwell Extra Bold"/>
                    <w:noProof/>
                    <w:color w:val="404040"/>
                  </w:rPr>
                  <w:t>2</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36BC0B" w14:textId="77777777" w:rsidR="008841F1" w:rsidRDefault="006F1464">
    <w:pPr>
      <w:pStyle w:val="Header"/>
    </w:pPr>
    <w:r>
      <w:rPr>
        <w:noProof/>
        <w:lang w:val="en-CA" w:eastAsia="zh-TW"/>
      </w:rPr>
      <w:pict w14:anchorId="1ECA2401">
        <v:shapetype id="_x0000_t202" coordsize="21600,21600" o:spt="202" path="m0,0l0,21600,21600,21600,21600,0xe">
          <v:stroke joinstyle="miter"/>
          <v:path gradientshapeok="t" o:connecttype="rect"/>
        </v:shapetype>
        <v:shape id="_x0000_s2058" type="#_x0000_t202" style="position:absolute;margin-left:0;margin-top:0;width:377.6pt;height:9.3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17F83D7C" w14:textId="77777777" w:rsidR="008841F1" w:rsidRPr="00B84824" w:rsidRDefault="008841F1">
                <w:pPr>
                  <w:jc w:val="right"/>
                  <w:rPr>
                    <w:rFonts w:ascii="Rockwell Condensed" w:hAnsi="Rockwell Condensed"/>
                    <w:sz w:val="18"/>
                    <w:szCs w:val="18"/>
                  </w:rPr>
                </w:pPr>
                <w:r w:rsidRPr="00B84824">
                  <w:rPr>
                    <w:rFonts w:ascii="Rockwell Condensed" w:hAnsi="Rockwell Condensed"/>
                    <w:sz w:val="18"/>
                    <w:szCs w:val="18"/>
                  </w:rPr>
                  <w:t>Fundamentals of Web Development</w:t>
                </w:r>
                <w:r>
                  <w:rPr>
                    <w:rFonts w:ascii="Rockwell Condensed" w:hAnsi="Rockwell Condensed"/>
                    <w:sz w:val="18"/>
                    <w:szCs w:val="18"/>
                  </w:rPr>
                  <w:t xml:space="preserve"> (2</w:t>
                </w:r>
                <w:r w:rsidRPr="00AC2DF1">
                  <w:rPr>
                    <w:rFonts w:ascii="Rockwell Condensed" w:hAnsi="Rockwell Condensed"/>
                    <w:sz w:val="18"/>
                    <w:szCs w:val="18"/>
                    <w:vertAlign w:val="superscript"/>
                  </w:rPr>
                  <w:t>nd</w:t>
                </w:r>
                <w:r>
                  <w:rPr>
                    <w:rFonts w:ascii="Rockwell Condensed" w:hAnsi="Rockwell Condensed"/>
                    <w:sz w:val="18"/>
                    <w:szCs w:val="18"/>
                  </w:rPr>
                  <w:t xml:space="preserve"> Ed)</w:t>
                </w:r>
              </w:p>
            </w:txbxContent>
          </v:textbox>
          <w10:wrap anchorx="margin" anchory="margin"/>
        </v:shape>
      </w:pict>
    </w:r>
    <w:r>
      <w:rPr>
        <w:noProof/>
        <w:lang w:val="en-CA" w:eastAsia="zh-TW"/>
      </w:rPr>
      <w:pict w14:anchorId="4BD3EBE4">
        <v:shape id="_x0000_s2057" type="#_x0000_t202" style="position:absolute;margin-left:6084.8pt;margin-top:0;width:158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fit-shape-to-text:t" inset=",0,,0">
            <w:txbxContent>
              <w:p w14:paraId="33A0790B" w14:textId="77777777" w:rsidR="008841F1" w:rsidRPr="00B84824" w:rsidRDefault="008841F1">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365D2">
                  <w:rPr>
                    <w:rFonts w:ascii="Rockwell Extra Bold" w:hAnsi="Rockwell Extra Bold"/>
                    <w:noProof/>
                    <w:color w:val="404040"/>
                  </w:rPr>
                  <w:t>3</w:t>
                </w:r>
                <w:r w:rsidRPr="00B84824">
                  <w:rPr>
                    <w:rFonts w:ascii="Rockwell Extra Bold" w:hAnsi="Rockwell Extra Bold"/>
                    <w:color w:val="404040"/>
                  </w:rPr>
                  <w:fldChar w:fldCharType="end"/>
                </w:r>
              </w:p>
            </w:txbxContent>
          </v:textbox>
          <w10:wrap anchorx="page"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CD213B2"/>
    <w:lvl w:ilvl="0">
      <w:start w:val="1"/>
      <w:numFmt w:val="decimal"/>
      <w:lvlText w:val="%1."/>
      <w:lvlJc w:val="left"/>
      <w:pPr>
        <w:tabs>
          <w:tab w:val="num" w:pos="1800"/>
        </w:tabs>
        <w:ind w:left="1800" w:hanging="360"/>
      </w:pPr>
    </w:lvl>
  </w:abstractNum>
  <w:abstractNum w:abstractNumId="1">
    <w:nsid w:val="FFFFFF7D"/>
    <w:multiLevelType w:val="singleLevel"/>
    <w:tmpl w:val="1AA0C8DC"/>
    <w:lvl w:ilvl="0">
      <w:start w:val="1"/>
      <w:numFmt w:val="decimal"/>
      <w:lvlText w:val="%1."/>
      <w:lvlJc w:val="left"/>
      <w:pPr>
        <w:tabs>
          <w:tab w:val="num" w:pos="1440"/>
        </w:tabs>
        <w:ind w:left="1440" w:hanging="360"/>
      </w:pPr>
    </w:lvl>
  </w:abstractNum>
  <w:abstractNum w:abstractNumId="2">
    <w:nsid w:val="FFFFFF7E"/>
    <w:multiLevelType w:val="singleLevel"/>
    <w:tmpl w:val="9326BD20"/>
    <w:lvl w:ilvl="0">
      <w:start w:val="1"/>
      <w:numFmt w:val="decimal"/>
      <w:lvlText w:val="%1."/>
      <w:lvlJc w:val="left"/>
      <w:pPr>
        <w:tabs>
          <w:tab w:val="num" w:pos="1080"/>
        </w:tabs>
        <w:ind w:left="1080" w:hanging="360"/>
      </w:pPr>
    </w:lvl>
  </w:abstractNum>
  <w:abstractNum w:abstractNumId="3">
    <w:nsid w:val="FFFFFF7F"/>
    <w:multiLevelType w:val="singleLevel"/>
    <w:tmpl w:val="029C5FC4"/>
    <w:lvl w:ilvl="0">
      <w:start w:val="1"/>
      <w:numFmt w:val="decimal"/>
      <w:lvlText w:val="%1."/>
      <w:lvlJc w:val="left"/>
      <w:pPr>
        <w:tabs>
          <w:tab w:val="num" w:pos="720"/>
        </w:tabs>
        <w:ind w:left="720" w:hanging="360"/>
      </w:pPr>
    </w:lvl>
  </w:abstractNum>
  <w:abstractNum w:abstractNumId="4">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05314"/>
    <w:lvl w:ilvl="0">
      <w:start w:val="1"/>
      <w:numFmt w:val="decimal"/>
      <w:lvlText w:val="%1."/>
      <w:lvlJc w:val="left"/>
      <w:pPr>
        <w:tabs>
          <w:tab w:val="num" w:pos="360"/>
        </w:tabs>
        <w:ind w:left="360" w:hanging="360"/>
      </w:pPr>
    </w:lvl>
  </w:abstractNum>
  <w:abstractNum w:abstractNumId="9">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mirrorMargins/>
  <w:proofState w:spelling="clean" w:grammar="clean"/>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9">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12C6"/>
    <w:rsid w:val="000006B4"/>
    <w:rsid w:val="00004BC4"/>
    <w:rsid w:val="000066EF"/>
    <w:rsid w:val="000177B9"/>
    <w:rsid w:val="00020C63"/>
    <w:rsid w:val="00023185"/>
    <w:rsid w:val="0002735C"/>
    <w:rsid w:val="00030579"/>
    <w:rsid w:val="00033E9D"/>
    <w:rsid w:val="00034CA7"/>
    <w:rsid w:val="00037A38"/>
    <w:rsid w:val="000445BC"/>
    <w:rsid w:val="0004646E"/>
    <w:rsid w:val="00052FB7"/>
    <w:rsid w:val="000746C0"/>
    <w:rsid w:val="0008399F"/>
    <w:rsid w:val="00086306"/>
    <w:rsid w:val="000A01A9"/>
    <w:rsid w:val="000B601D"/>
    <w:rsid w:val="000E11D0"/>
    <w:rsid w:val="000E3FE5"/>
    <w:rsid w:val="000F329E"/>
    <w:rsid w:val="00100BBB"/>
    <w:rsid w:val="00122C99"/>
    <w:rsid w:val="001232BC"/>
    <w:rsid w:val="00155FDF"/>
    <w:rsid w:val="0016709F"/>
    <w:rsid w:val="00171782"/>
    <w:rsid w:val="00173FF9"/>
    <w:rsid w:val="00177EEE"/>
    <w:rsid w:val="00185D6C"/>
    <w:rsid w:val="00191EA4"/>
    <w:rsid w:val="001A5914"/>
    <w:rsid w:val="001D17DC"/>
    <w:rsid w:val="001E7785"/>
    <w:rsid w:val="001F68A5"/>
    <w:rsid w:val="00207220"/>
    <w:rsid w:val="0020777A"/>
    <w:rsid w:val="0024150E"/>
    <w:rsid w:val="00250989"/>
    <w:rsid w:val="00251301"/>
    <w:rsid w:val="00251B7A"/>
    <w:rsid w:val="00256621"/>
    <w:rsid w:val="0026284D"/>
    <w:rsid w:val="00266532"/>
    <w:rsid w:val="00266C5A"/>
    <w:rsid w:val="00272C6E"/>
    <w:rsid w:val="002734CB"/>
    <w:rsid w:val="00273762"/>
    <w:rsid w:val="0028378B"/>
    <w:rsid w:val="00290B27"/>
    <w:rsid w:val="002922A2"/>
    <w:rsid w:val="0029509E"/>
    <w:rsid w:val="002A0C28"/>
    <w:rsid w:val="002A6651"/>
    <w:rsid w:val="002B46A9"/>
    <w:rsid w:val="002C3807"/>
    <w:rsid w:val="002C58EC"/>
    <w:rsid w:val="002D0E06"/>
    <w:rsid w:val="002D511E"/>
    <w:rsid w:val="002E13FB"/>
    <w:rsid w:val="002E6C6B"/>
    <w:rsid w:val="002E6DF9"/>
    <w:rsid w:val="00304227"/>
    <w:rsid w:val="003451AF"/>
    <w:rsid w:val="00352D5F"/>
    <w:rsid w:val="00362024"/>
    <w:rsid w:val="003665D9"/>
    <w:rsid w:val="00371A2B"/>
    <w:rsid w:val="003806F4"/>
    <w:rsid w:val="0038165F"/>
    <w:rsid w:val="003817A0"/>
    <w:rsid w:val="003B0AA7"/>
    <w:rsid w:val="003B0F7A"/>
    <w:rsid w:val="003C2907"/>
    <w:rsid w:val="003C30B6"/>
    <w:rsid w:val="003C5B5F"/>
    <w:rsid w:val="003C6E8D"/>
    <w:rsid w:val="003D04C2"/>
    <w:rsid w:val="003F4119"/>
    <w:rsid w:val="003F5CE8"/>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C041A"/>
    <w:rsid w:val="004D3FC6"/>
    <w:rsid w:val="004D549A"/>
    <w:rsid w:val="004D5CDB"/>
    <w:rsid w:val="004D5D4F"/>
    <w:rsid w:val="004D7E4A"/>
    <w:rsid w:val="004E081C"/>
    <w:rsid w:val="004F7A19"/>
    <w:rsid w:val="0050081B"/>
    <w:rsid w:val="00505D45"/>
    <w:rsid w:val="00506BDE"/>
    <w:rsid w:val="00507B80"/>
    <w:rsid w:val="00514CEE"/>
    <w:rsid w:val="00516FDE"/>
    <w:rsid w:val="005170D5"/>
    <w:rsid w:val="0052308C"/>
    <w:rsid w:val="00525401"/>
    <w:rsid w:val="00527CAE"/>
    <w:rsid w:val="005321A2"/>
    <w:rsid w:val="0054087C"/>
    <w:rsid w:val="005456B8"/>
    <w:rsid w:val="00550384"/>
    <w:rsid w:val="00583AD0"/>
    <w:rsid w:val="005903EB"/>
    <w:rsid w:val="005956CC"/>
    <w:rsid w:val="005A5C29"/>
    <w:rsid w:val="005B4B6B"/>
    <w:rsid w:val="005B7A55"/>
    <w:rsid w:val="005B7C35"/>
    <w:rsid w:val="00611B8A"/>
    <w:rsid w:val="006167D3"/>
    <w:rsid w:val="00624E13"/>
    <w:rsid w:val="006313CC"/>
    <w:rsid w:val="00631C1A"/>
    <w:rsid w:val="006370A2"/>
    <w:rsid w:val="00641948"/>
    <w:rsid w:val="00642486"/>
    <w:rsid w:val="00647BC0"/>
    <w:rsid w:val="00650BA2"/>
    <w:rsid w:val="00653ABA"/>
    <w:rsid w:val="006543E2"/>
    <w:rsid w:val="00656F8C"/>
    <w:rsid w:val="006606D9"/>
    <w:rsid w:val="0067047E"/>
    <w:rsid w:val="00682165"/>
    <w:rsid w:val="006947D8"/>
    <w:rsid w:val="006A00D2"/>
    <w:rsid w:val="006A271A"/>
    <w:rsid w:val="006A4945"/>
    <w:rsid w:val="006A5306"/>
    <w:rsid w:val="006A582F"/>
    <w:rsid w:val="006C00DF"/>
    <w:rsid w:val="006C04FA"/>
    <w:rsid w:val="006C2EBF"/>
    <w:rsid w:val="006C4A70"/>
    <w:rsid w:val="006D1C57"/>
    <w:rsid w:val="006E326C"/>
    <w:rsid w:val="006E6E97"/>
    <w:rsid w:val="006F1464"/>
    <w:rsid w:val="006F4513"/>
    <w:rsid w:val="00723958"/>
    <w:rsid w:val="007345EF"/>
    <w:rsid w:val="00734678"/>
    <w:rsid w:val="00740A25"/>
    <w:rsid w:val="0076024F"/>
    <w:rsid w:val="0076087A"/>
    <w:rsid w:val="0079033C"/>
    <w:rsid w:val="007A5598"/>
    <w:rsid w:val="007C0ACA"/>
    <w:rsid w:val="007C5462"/>
    <w:rsid w:val="007C6E79"/>
    <w:rsid w:val="007D12E8"/>
    <w:rsid w:val="007D1815"/>
    <w:rsid w:val="007E0C87"/>
    <w:rsid w:val="007E3239"/>
    <w:rsid w:val="007E4D6D"/>
    <w:rsid w:val="007E63E8"/>
    <w:rsid w:val="007E76A0"/>
    <w:rsid w:val="007F0604"/>
    <w:rsid w:val="008030E7"/>
    <w:rsid w:val="0083085D"/>
    <w:rsid w:val="00831C5F"/>
    <w:rsid w:val="008333C2"/>
    <w:rsid w:val="00841510"/>
    <w:rsid w:val="00842AF5"/>
    <w:rsid w:val="00846049"/>
    <w:rsid w:val="00857CD6"/>
    <w:rsid w:val="00857E8C"/>
    <w:rsid w:val="00876428"/>
    <w:rsid w:val="008841F1"/>
    <w:rsid w:val="008A48CA"/>
    <w:rsid w:val="008A6467"/>
    <w:rsid w:val="008B480F"/>
    <w:rsid w:val="008C4B67"/>
    <w:rsid w:val="008D05AA"/>
    <w:rsid w:val="008E020D"/>
    <w:rsid w:val="008E0C9F"/>
    <w:rsid w:val="008F69C6"/>
    <w:rsid w:val="009009D6"/>
    <w:rsid w:val="009506D2"/>
    <w:rsid w:val="00954284"/>
    <w:rsid w:val="00956993"/>
    <w:rsid w:val="00970797"/>
    <w:rsid w:val="009722D8"/>
    <w:rsid w:val="0097340C"/>
    <w:rsid w:val="00974289"/>
    <w:rsid w:val="00991FAC"/>
    <w:rsid w:val="00996BA8"/>
    <w:rsid w:val="009970B2"/>
    <w:rsid w:val="009A2F4B"/>
    <w:rsid w:val="009B5ABD"/>
    <w:rsid w:val="009B6421"/>
    <w:rsid w:val="009B642B"/>
    <w:rsid w:val="009B76FA"/>
    <w:rsid w:val="009D39E9"/>
    <w:rsid w:val="009D4AF1"/>
    <w:rsid w:val="009E5DC9"/>
    <w:rsid w:val="00A05611"/>
    <w:rsid w:val="00A127EF"/>
    <w:rsid w:val="00A13372"/>
    <w:rsid w:val="00A23B03"/>
    <w:rsid w:val="00A34199"/>
    <w:rsid w:val="00A531AA"/>
    <w:rsid w:val="00A53E73"/>
    <w:rsid w:val="00A5587E"/>
    <w:rsid w:val="00A8743D"/>
    <w:rsid w:val="00AA7D25"/>
    <w:rsid w:val="00AB0592"/>
    <w:rsid w:val="00AB1803"/>
    <w:rsid w:val="00AC2DF1"/>
    <w:rsid w:val="00AC607D"/>
    <w:rsid w:val="00AC67B3"/>
    <w:rsid w:val="00AE0EDA"/>
    <w:rsid w:val="00AE3938"/>
    <w:rsid w:val="00AE51C5"/>
    <w:rsid w:val="00AE61E3"/>
    <w:rsid w:val="00AF0B58"/>
    <w:rsid w:val="00AF18DC"/>
    <w:rsid w:val="00AF5A76"/>
    <w:rsid w:val="00B05CBF"/>
    <w:rsid w:val="00B10B9F"/>
    <w:rsid w:val="00B30399"/>
    <w:rsid w:val="00B35FD6"/>
    <w:rsid w:val="00B365D2"/>
    <w:rsid w:val="00B37846"/>
    <w:rsid w:val="00B52455"/>
    <w:rsid w:val="00B5331F"/>
    <w:rsid w:val="00B623F0"/>
    <w:rsid w:val="00B6257C"/>
    <w:rsid w:val="00B63E15"/>
    <w:rsid w:val="00B7268F"/>
    <w:rsid w:val="00B731C3"/>
    <w:rsid w:val="00B75A33"/>
    <w:rsid w:val="00B75E69"/>
    <w:rsid w:val="00B80901"/>
    <w:rsid w:val="00B82AF7"/>
    <w:rsid w:val="00B84824"/>
    <w:rsid w:val="00B86B3C"/>
    <w:rsid w:val="00BA0310"/>
    <w:rsid w:val="00BA2E12"/>
    <w:rsid w:val="00BA7526"/>
    <w:rsid w:val="00BB060F"/>
    <w:rsid w:val="00BB45C9"/>
    <w:rsid w:val="00BC5CF7"/>
    <w:rsid w:val="00BD6D9F"/>
    <w:rsid w:val="00BD7037"/>
    <w:rsid w:val="00BE1055"/>
    <w:rsid w:val="00BE75AD"/>
    <w:rsid w:val="00BF0A34"/>
    <w:rsid w:val="00BF30D7"/>
    <w:rsid w:val="00BF7573"/>
    <w:rsid w:val="00C07D4B"/>
    <w:rsid w:val="00C118E2"/>
    <w:rsid w:val="00C17BE8"/>
    <w:rsid w:val="00C22A58"/>
    <w:rsid w:val="00C27D8D"/>
    <w:rsid w:val="00C32E2C"/>
    <w:rsid w:val="00C3559E"/>
    <w:rsid w:val="00C36E41"/>
    <w:rsid w:val="00C52CAA"/>
    <w:rsid w:val="00C52EF0"/>
    <w:rsid w:val="00C531D5"/>
    <w:rsid w:val="00CA3CDA"/>
    <w:rsid w:val="00CA5129"/>
    <w:rsid w:val="00CB29AF"/>
    <w:rsid w:val="00CD6FD5"/>
    <w:rsid w:val="00CD7F5E"/>
    <w:rsid w:val="00CE1D37"/>
    <w:rsid w:val="00CE2A53"/>
    <w:rsid w:val="00CF4A27"/>
    <w:rsid w:val="00D04001"/>
    <w:rsid w:val="00D127F5"/>
    <w:rsid w:val="00D1696E"/>
    <w:rsid w:val="00D2312C"/>
    <w:rsid w:val="00D37217"/>
    <w:rsid w:val="00D4179C"/>
    <w:rsid w:val="00D43998"/>
    <w:rsid w:val="00D45326"/>
    <w:rsid w:val="00D70D9D"/>
    <w:rsid w:val="00D735E2"/>
    <w:rsid w:val="00D8467A"/>
    <w:rsid w:val="00D86D29"/>
    <w:rsid w:val="00D93697"/>
    <w:rsid w:val="00D97771"/>
    <w:rsid w:val="00DB18CB"/>
    <w:rsid w:val="00DB737D"/>
    <w:rsid w:val="00DC0859"/>
    <w:rsid w:val="00DC3A9D"/>
    <w:rsid w:val="00DC3EC1"/>
    <w:rsid w:val="00DC4D74"/>
    <w:rsid w:val="00DD0548"/>
    <w:rsid w:val="00DD0648"/>
    <w:rsid w:val="00DD0D03"/>
    <w:rsid w:val="00DD1713"/>
    <w:rsid w:val="00E02CCC"/>
    <w:rsid w:val="00E21A33"/>
    <w:rsid w:val="00E233CF"/>
    <w:rsid w:val="00E37F6E"/>
    <w:rsid w:val="00E52B20"/>
    <w:rsid w:val="00E54CB4"/>
    <w:rsid w:val="00E67E24"/>
    <w:rsid w:val="00E73362"/>
    <w:rsid w:val="00E827B1"/>
    <w:rsid w:val="00E93F94"/>
    <w:rsid w:val="00E95411"/>
    <w:rsid w:val="00EA2F99"/>
    <w:rsid w:val="00EA6798"/>
    <w:rsid w:val="00EB136C"/>
    <w:rsid w:val="00EC1D48"/>
    <w:rsid w:val="00EF2E67"/>
    <w:rsid w:val="00EF7113"/>
    <w:rsid w:val="00EF7227"/>
    <w:rsid w:val="00F00085"/>
    <w:rsid w:val="00F01E52"/>
    <w:rsid w:val="00F02319"/>
    <w:rsid w:val="00F06C86"/>
    <w:rsid w:val="00F07AA1"/>
    <w:rsid w:val="00F14C05"/>
    <w:rsid w:val="00F2690B"/>
    <w:rsid w:val="00F303D2"/>
    <w:rsid w:val="00F50B81"/>
    <w:rsid w:val="00F61459"/>
    <w:rsid w:val="00F6449E"/>
    <w:rsid w:val="00F719DF"/>
    <w:rsid w:val="00F7494D"/>
    <w:rsid w:val="00F80DAF"/>
    <w:rsid w:val="00F81922"/>
    <w:rsid w:val="00F9116D"/>
    <w:rsid w:val="00F92D6C"/>
    <w:rsid w:val="00FA0FC1"/>
    <w:rsid w:val="00FA12C6"/>
    <w:rsid w:val="00FA164B"/>
    <w:rsid w:val="00FB263D"/>
    <w:rsid w:val="00FB3FF2"/>
    <w:rsid w:val="00FB589C"/>
    <w:rsid w:val="00FC6A4E"/>
    <w:rsid w:val="00FD23B0"/>
    <w:rsid w:val="00FD5BDB"/>
    <w:rsid w:val="00FE06B3"/>
    <w:rsid w:val="00FE0EBD"/>
    <w:rsid w:val="00FE7491"/>
    <w:rsid w:val="00FF14D9"/>
    <w:rsid w:val="00FF1609"/>
    <w:rsid w:val="00FF3097"/>
    <w:rsid w:val="00FF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colormru v:ext="edit" colors="#f3f3e7"/>
    </o:shapedefaults>
    <o:shapelayout v:ext="edit">
      <o:idmap v:ext="edit" data="1"/>
    </o:shapelayout>
  </w:shapeDefaults>
  <w:decimalSymbol w:val="."/>
  <w:listSeparator w:val=","/>
  <w14:docId w14:val="0BE2F6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365D2"/>
    <w:rPr>
      <w:rFonts w:asciiTheme="minorHAnsi" w:eastAsiaTheme="minorHAnsi" w:hAnsiTheme="minorHAnsi" w:cstheme="minorBidi"/>
      <w:sz w:val="24"/>
      <w:szCs w:val="24"/>
      <w:lang w:val="en-US" w:eastAsia="en-US"/>
    </w:rPr>
  </w:style>
  <w:style w:type="paragraph" w:styleId="Heading1">
    <w:name w:val="heading 1"/>
    <w:basedOn w:val="Normal"/>
    <w:next w:val="BodyMain"/>
    <w:link w:val="Heading1Char"/>
    <w:autoRedefine/>
    <w:qFormat/>
    <w:rsid w:val="00DD064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D4399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DD064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D064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D0648"/>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D0648"/>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D064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D0648"/>
    <w:pPr>
      <w:keepNext/>
      <w:spacing w:before="80" w:after="60"/>
      <w:outlineLvl w:val="7"/>
    </w:pPr>
    <w:rPr>
      <w:i/>
      <w:kern w:val="28"/>
      <w:sz w:val="20"/>
    </w:rPr>
  </w:style>
  <w:style w:type="paragraph" w:styleId="Heading9">
    <w:name w:val="heading 9"/>
    <w:basedOn w:val="Normal"/>
    <w:next w:val="Normal"/>
    <w:uiPriority w:val="2"/>
    <w:rsid w:val="00DD0648"/>
    <w:pPr>
      <w:keepNext/>
      <w:spacing w:before="80" w:after="60"/>
      <w:outlineLvl w:val="8"/>
    </w:pPr>
    <w:rPr>
      <w:kern w:val="28"/>
      <w:sz w:val="16"/>
    </w:rPr>
  </w:style>
  <w:style w:type="character" w:default="1" w:styleId="DefaultParagraphFont">
    <w:name w:val="Default Paragraph Font"/>
    <w:uiPriority w:val="1"/>
    <w:semiHidden/>
    <w:unhideWhenUsed/>
    <w:rsid w:val="00B365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65D2"/>
  </w:style>
  <w:style w:type="paragraph" w:customStyle="1" w:styleId="BodyMain">
    <w:name w:val="Body.Main"/>
    <w:basedOn w:val="Normal"/>
    <w:link w:val="BodyMainChar"/>
    <w:autoRedefine/>
    <w:rsid w:val="00DD0648"/>
    <w:pPr>
      <w:spacing w:after="120" w:line="300" w:lineRule="exact"/>
    </w:pPr>
    <w:rPr>
      <w:rFonts w:ascii="Constantia" w:hAnsi="Constantia"/>
    </w:rPr>
  </w:style>
  <w:style w:type="paragraph" w:styleId="Header">
    <w:name w:val="header"/>
    <w:basedOn w:val="Normal"/>
    <w:link w:val="HeaderChar"/>
    <w:autoRedefine/>
    <w:rsid w:val="00DD064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CD6FD5"/>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D0648"/>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54284"/>
    <w:pPr>
      <w:spacing w:before="120" w:line="260" w:lineRule="exact"/>
    </w:pPr>
    <w:rPr>
      <w:rFonts w:ascii="Franklin Gothic Book" w:hAnsi="Franklin Gothic Book"/>
      <w:sz w:val="20"/>
    </w:rPr>
  </w:style>
  <w:style w:type="character" w:customStyle="1" w:styleId="inline">
    <w:name w:val="inline"/>
    <w:basedOn w:val="DefaultParagraphFont"/>
    <w:rsid w:val="00DD0648"/>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DD0648"/>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DD0648"/>
    <w:pPr>
      <w:spacing w:line="240" w:lineRule="auto"/>
    </w:pPr>
    <w:rPr>
      <w:b/>
      <w:sz w:val="20"/>
    </w:rPr>
  </w:style>
  <w:style w:type="paragraph" w:styleId="Footer">
    <w:name w:val="footer"/>
    <w:basedOn w:val="Normal"/>
    <w:autoRedefine/>
    <w:rsid w:val="00DD064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D0648"/>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DD0648"/>
    <w:rPr>
      <w:i/>
    </w:rPr>
  </w:style>
  <w:style w:type="character" w:customStyle="1" w:styleId="NoteLeadIn">
    <w:name w:val="Note.LeadIn"/>
    <w:basedOn w:val="inline"/>
    <w:rsid w:val="00DD0648"/>
    <w:rPr>
      <w:rFonts w:ascii="Franklin Gothic Medium" w:hAnsi="Franklin Gothic Medium"/>
      <w:sz w:val="20"/>
    </w:rPr>
  </w:style>
  <w:style w:type="paragraph" w:customStyle="1" w:styleId="ChapterSubtitle">
    <w:name w:val="Chapter.Subtitle"/>
    <w:basedOn w:val="BodyDark"/>
    <w:next w:val="Normal"/>
    <w:autoRedefine/>
    <w:rsid w:val="00954284"/>
    <w:pPr>
      <w:spacing w:after="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DD0648"/>
    <w:pPr>
      <w:numPr>
        <w:numId w:val="1"/>
      </w:numPr>
      <w:spacing w:after="140"/>
    </w:pPr>
  </w:style>
  <w:style w:type="paragraph" w:customStyle="1" w:styleId="BodyBullets">
    <w:name w:val="Body.Bullets"/>
    <w:basedOn w:val="BodyMain"/>
    <w:rsid w:val="00DD0648"/>
    <w:pPr>
      <w:numPr>
        <w:numId w:val="4"/>
      </w:numPr>
      <w:spacing w:after="140"/>
    </w:pPr>
  </w:style>
  <w:style w:type="paragraph" w:customStyle="1" w:styleId="ChapterEyeBrow">
    <w:name w:val="Chapter.EyeBrow"/>
    <w:basedOn w:val="Normal"/>
    <w:next w:val="Heading1"/>
    <w:autoRedefine/>
    <w:rsid w:val="00DD064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D0648"/>
    <w:pPr>
      <w:spacing w:before="140"/>
    </w:pPr>
  </w:style>
  <w:style w:type="paragraph" w:customStyle="1" w:styleId="TableStepHead">
    <w:name w:val="Table.StepHead"/>
    <w:basedOn w:val="TableHeading"/>
    <w:autoRedefine/>
    <w:rsid w:val="00DD0648"/>
    <w:rPr>
      <w:rFonts w:ascii="Franklin Gothic Medium" w:hAnsi="Franklin Gothic Medium"/>
      <w:b w:val="0"/>
      <w:color w:val="FFCC06"/>
    </w:rPr>
  </w:style>
  <w:style w:type="paragraph" w:customStyle="1" w:styleId="CodeAbove">
    <w:name w:val="Code Above"/>
    <w:basedOn w:val="Code"/>
    <w:rsid w:val="00DD0648"/>
    <w:pPr>
      <w:spacing w:before="120"/>
    </w:pPr>
  </w:style>
  <w:style w:type="paragraph" w:customStyle="1" w:styleId="CodeLast">
    <w:name w:val="Code Last"/>
    <w:basedOn w:val="Code"/>
    <w:link w:val="CodeLastChar"/>
    <w:rsid w:val="00DD0648"/>
    <w:pPr>
      <w:spacing w:after="80"/>
    </w:pPr>
  </w:style>
  <w:style w:type="paragraph" w:customStyle="1" w:styleId="TableComment">
    <w:name w:val="Table.Comment"/>
    <w:basedOn w:val="TableText"/>
    <w:autoRedefine/>
    <w:rsid w:val="00954284"/>
    <w:pPr>
      <w:spacing w:before="80" w:after="80" w:line="240" w:lineRule="exact"/>
    </w:pPr>
    <w:rPr>
      <w:i/>
    </w:rPr>
  </w:style>
  <w:style w:type="character" w:customStyle="1" w:styleId="CodeChar">
    <w:name w:val="Code Char"/>
    <w:basedOn w:val="DefaultParagraphFont"/>
    <w:link w:val="Code"/>
    <w:rsid w:val="00CD6FD5"/>
    <w:rPr>
      <w:rFonts w:ascii="Consolas" w:eastAsiaTheme="minorHAnsi" w:hAnsi="Consolas" w:cstheme="minorBidi"/>
      <w:sz w:val="18"/>
      <w:szCs w:val="22"/>
      <w:lang w:val="en-US" w:eastAsia="en-US"/>
    </w:rPr>
  </w:style>
  <w:style w:type="paragraph" w:customStyle="1" w:styleId="CodeMiddle">
    <w:name w:val="Code Middle"/>
    <w:basedOn w:val="CodeAbove"/>
    <w:rsid w:val="00DD0648"/>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DD0648"/>
    <w:rPr>
      <w:b/>
      <w:color w:val="A50021"/>
    </w:rPr>
  </w:style>
  <w:style w:type="character" w:customStyle="1" w:styleId="CodeBoldChar">
    <w:name w:val="Code Bold Char"/>
    <w:basedOn w:val="CodeChar"/>
    <w:link w:val="CodeBold"/>
    <w:rsid w:val="00DD0648"/>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DD0648"/>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D0648"/>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D0648"/>
    <w:rPr>
      <w:b/>
      <w:color w:val="A50021"/>
    </w:rPr>
  </w:style>
  <w:style w:type="character" w:customStyle="1" w:styleId="BodyMainChar">
    <w:name w:val="Body.Main Char"/>
    <w:basedOn w:val="DefaultParagraphFont"/>
    <w:link w:val="BodyMain"/>
    <w:rsid w:val="00DD0648"/>
    <w:rPr>
      <w:rFonts w:ascii="Constantia" w:hAnsi="Constantia"/>
      <w:sz w:val="23"/>
      <w:lang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DD0648"/>
    <w:pPr>
      <w:keepNext/>
      <w:pBdr>
        <w:top w:val="single" w:sz="4" w:space="4" w:color="auto"/>
      </w:pBdr>
      <w:spacing w:before="240"/>
    </w:pPr>
  </w:style>
  <w:style w:type="paragraph" w:styleId="Caption">
    <w:name w:val="caption"/>
    <w:basedOn w:val="Normal"/>
    <w:next w:val="Normal"/>
    <w:autoRedefine/>
    <w:qFormat/>
    <w:rsid w:val="00CD6FD5"/>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DD064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spacing w:before="0" w:after="0"/>
      <w:ind w:left="720" w:hanging="360"/>
    </w:pPr>
    <w:rPr>
      <w:rFonts w:eastAsia="Calibri"/>
    </w:rPr>
  </w:style>
  <w:style w:type="paragraph" w:customStyle="1" w:styleId="marginNote-BulletedList-First">
    <w:name w:val="marginNote-BulletedList-First"/>
    <w:basedOn w:val="MarginNote-BulletedList"/>
    <w:next w:val="MarginNote-BulletedList"/>
    <w:qFormat/>
    <w:rsid w:val="00DD0548"/>
    <w:pPr>
      <w:spacing w:before="120"/>
      <w:ind w:left="0" w:firstLine="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CD6FD5"/>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D064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DD0648"/>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DD0648"/>
    <w:rPr>
      <w:color w:val="FFFFFF"/>
    </w:rPr>
  </w:style>
  <w:style w:type="paragraph" w:customStyle="1" w:styleId="ChapterAuthor">
    <w:name w:val="Chapter.Author"/>
    <w:basedOn w:val="ChapterBookTitle"/>
    <w:qFormat/>
    <w:rsid w:val="00DD0648"/>
    <w:rPr>
      <w:rFonts w:ascii="Rockwell" w:hAnsi="Rockwell"/>
      <w:b w:val="0"/>
      <w:sz w:val="28"/>
    </w:rPr>
  </w:style>
  <w:style w:type="paragraph" w:customStyle="1" w:styleId="ChapterFinePrint">
    <w:name w:val="Chapter.FinePrint"/>
    <w:basedOn w:val="Normal"/>
    <w:qFormat/>
    <w:rsid w:val="00DD0648"/>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paragraph" w:customStyle="1" w:styleId="BodyMarginCallout">
    <w:name w:val="Body.Margin.Callout"/>
    <w:basedOn w:val="ChapterFinePrint"/>
    <w:qFormat/>
    <w:rsid w:val="00DD0648"/>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paragraph" w:customStyle="1" w:styleId="zChapterFinePrint">
    <w:name w:val="zChapter.FinePrint"/>
    <w:basedOn w:val="Normal"/>
    <w:qFormat/>
    <w:rsid w:val="008841F1"/>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00480C"/>
    <w:rsid w:val="000B02F9"/>
    <w:rsid w:val="001733C6"/>
    <w:rsid w:val="001B03CE"/>
    <w:rsid w:val="00284493"/>
    <w:rsid w:val="003E0D2D"/>
    <w:rsid w:val="005036EC"/>
    <w:rsid w:val="005F58A2"/>
    <w:rsid w:val="00704902"/>
    <w:rsid w:val="00755E1F"/>
    <w:rsid w:val="007A619F"/>
    <w:rsid w:val="00835DF3"/>
    <w:rsid w:val="00850D0F"/>
    <w:rsid w:val="00897E39"/>
    <w:rsid w:val="008C6CFB"/>
    <w:rsid w:val="008D025B"/>
    <w:rsid w:val="008F3F71"/>
    <w:rsid w:val="00A7515D"/>
    <w:rsid w:val="00AC2FD9"/>
    <w:rsid w:val="00CC2368"/>
    <w:rsid w:val="00DB5660"/>
    <w:rsid w:val="00DD6423"/>
    <w:rsid w:val="00DE04A6"/>
    <w:rsid w:val="00E00948"/>
    <w:rsid w:val="00E71291"/>
    <w:rsid w:val="00EB2999"/>
    <w:rsid w:val="00F12C58"/>
    <w:rsid w:val="00F20ED4"/>
    <w:rsid w:val="00F5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C43731-55E5-5F46-A205-BB2963A6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8856</TotalTime>
  <Pages>12</Pages>
  <Words>2386</Words>
  <Characters>13605</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Lab 9: JavaScript 2: DOM and Events</vt:lpstr>
    </vt:vector>
  </TitlesOfParts>
  <Company>consultant</Company>
  <LinksUpToDate>false</LinksUpToDate>
  <CharactersWithSpaces>15960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5b: JavaScript 2: DOM and Events</dc:title>
  <dc:subject>COMP1511</dc:subject>
  <dc:creator>Randy Connolly</dc:creator>
  <cp:lastModifiedBy>Sandino Narciso Vargas Perez</cp:lastModifiedBy>
  <cp:revision>96</cp:revision>
  <cp:lastPrinted>2015-11-19T20:47:00Z</cp:lastPrinted>
  <dcterms:created xsi:type="dcterms:W3CDTF">2010-01-06T22:27:00Z</dcterms:created>
  <dcterms:modified xsi:type="dcterms:W3CDTF">2017-10-13T14:31:00Z</dcterms:modified>
</cp:coreProperties>
</file>