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24AB" w14:textId="14CDB23E" w:rsidR="00835272" w:rsidRDefault="00835272" w:rsidP="00D93487">
      <w:r>
        <w:t>These past couple of years, the United States housing market ha</w:t>
      </w:r>
      <w:r w:rsidR="0029264A">
        <w:t>s gotten more and more expensive</w:t>
      </w:r>
      <w:r>
        <w:t>.</w:t>
      </w:r>
      <w:r w:rsidR="00EC43AE">
        <w:t xml:space="preserve">  Goldman’s Sach’s reports that housing prices will rise by 4.5% this year and 4.4% the following </w:t>
      </w:r>
      <w:proofErr w:type="gramStart"/>
      <w:r w:rsidR="00EC43AE">
        <w:t>year</w:t>
      </w:r>
      <w:proofErr w:type="gramEnd"/>
      <w:r w:rsidR="00EC43AE">
        <w:t xml:space="preserve"> which is an increase from the previous estimation of 4.2% and 3.2%.</w:t>
      </w:r>
      <w:r w:rsidR="00872E07">
        <w:t xml:space="preserve">  They also reported that affordability for these houses </w:t>
      </w:r>
      <w:proofErr w:type="gramStart"/>
      <w:r w:rsidR="00872E07">
        <w:t>are</w:t>
      </w:r>
      <w:proofErr w:type="gramEnd"/>
      <w:r w:rsidR="00872E07">
        <w:t xml:space="preserve"> at an </w:t>
      </w:r>
      <w:proofErr w:type="spellStart"/>
      <w:r w:rsidR="00872E07">
        <w:t>all time</w:t>
      </w:r>
      <w:proofErr w:type="spellEnd"/>
      <w:r w:rsidR="00872E07">
        <w:t xml:space="preserve"> low since they started collecting that data in the 1980s</w:t>
      </w:r>
      <w:r w:rsidR="008967FC">
        <w:t xml:space="preserve"> (Goldman Sachs, 2024)</w:t>
      </w:r>
      <w:r w:rsidR="00872E07">
        <w:t>.</w:t>
      </w:r>
      <w:r w:rsidR="00EC43AE">
        <w:t xml:space="preserve">  And while there is some hope with lowering prices with Forbes stating there was a decrease in August this year in monthly prices by 0.13% (the first decrease in August since 2022), </w:t>
      </w:r>
      <w:proofErr w:type="gramStart"/>
      <w:r w:rsidR="00EC43AE">
        <w:t>the majority of</w:t>
      </w:r>
      <w:proofErr w:type="gramEnd"/>
      <w:r w:rsidR="00EC43AE">
        <w:t xml:space="preserve"> </w:t>
      </w:r>
      <w:r>
        <w:t>new home buyers are struggling to find house</w:t>
      </w:r>
      <w:r w:rsidR="00EC43AE">
        <w:t>s</w:t>
      </w:r>
      <w:r>
        <w:t xml:space="preserve"> for an affordable price</w:t>
      </w:r>
      <w:r w:rsidR="008967FC">
        <w:t xml:space="preserve"> (Forbes, 2024)</w:t>
      </w:r>
      <w:r>
        <w:t>.</w:t>
      </w:r>
      <w:r w:rsidR="00EC43AE">
        <w:t xml:space="preserve">  CNN reported that only 2.5% of houses in the United States </w:t>
      </w:r>
      <w:proofErr w:type="gramStart"/>
      <w:r w:rsidR="00EC43AE">
        <w:t>actually changed</w:t>
      </w:r>
      <w:proofErr w:type="gramEnd"/>
      <w:r w:rsidR="00EC43AE">
        <w:t xml:space="preserve"> hands this year in the first 8 months; th</w:t>
      </w:r>
      <w:r w:rsidR="0005119A">
        <w:t>at</w:t>
      </w:r>
      <w:r w:rsidR="00EC43AE">
        <w:t xml:space="preserve"> is the lowest turnover rate in the past 30 years</w:t>
      </w:r>
      <w:r w:rsidR="008967FC">
        <w:t xml:space="preserve"> (</w:t>
      </w:r>
      <w:proofErr w:type="spellStart"/>
      <w:r w:rsidR="008967FC" w:rsidRPr="00173388">
        <w:t>Delouya</w:t>
      </w:r>
      <w:proofErr w:type="spellEnd"/>
      <w:r w:rsidR="008967FC">
        <w:t>, 2024)</w:t>
      </w:r>
      <w:r w:rsidR="00EC43AE">
        <w:t>.</w:t>
      </w:r>
      <w:r>
        <w:t xml:space="preserve">  What would be beneficial to these buyers would be figuring out what factors of real estate have the biggest impact on the price of a house.  </w:t>
      </w:r>
      <w:r w:rsidR="00EC43AE">
        <w:t>So,</w:t>
      </w:r>
      <w:r>
        <w:t xml:space="preserve"> </w:t>
      </w:r>
      <w:r w:rsidR="00CA2D9E">
        <w:t xml:space="preserve">I would like </w:t>
      </w:r>
      <w:r>
        <w:t>to</w:t>
      </w:r>
      <w:r w:rsidR="00CA2D9E">
        <w:t xml:space="preserve"> </w:t>
      </w:r>
      <w:r>
        <w:t>answer the following question: what parts of a house have the most influence on the price.</w:t>
      </w:r>
      <w:r w:rsidR="00CA2D9E">
        <w:t xml:space="preserve">  Is it the number of bedrooms, the number of acres of land it’s on, or maybe the location?</w:t>
      </w:r>
      <w:r w:rsidR="003D6EFA">
        <w:t xml:space="preserve">  The difference between thousands of dollars in savings could be decided by</w:t>
      </w:r>
      <w:r>
        <w:t xml:space="preserve"> </w:t>
      </w:r>
      <w:r w:rsidR="003D6EFA">
        <w:t>just removing one bathroom</w:t>
      </w:r>
      <w:r w:rsidR="0005119A">
        <w:t xml:space="preserve"> from a buyer’s wish</w:t>
      </w:r>
      <w:r w:rsidR="00085703">
        <w:t xml:space="preserve"> </w:t>
      </w:r>
      <w:r w:rsidR="0005119A">
        <w:t>list</w:t>
      </w:r>
      <w:r w:rsidR="003D6EFA">
        <w:t>.</w:t>
      </w:r>
      <w:r>
        <w:t xml:space="preserve"> </w:t>
      </w:r>
      <w:r w:rsidR="003D6EFA">
        <w:t xml:space="preserve"> </w:t>
      </w:r>
      <w:r>
        <w:t xml:space="preserve">My hypothesis is the biggest impact is the location (specifically </w:t>
      </w:r>
      <w:r w:rsidR="0083660C">
        <w:t>state</w:t>
      </w:r>
      <w:r>
        <w:t>) and the number of bedrooms and bathrooms.</w:t>
      </w:r>
      <w:r w:rsidR="00085703">
        <w:t xml:space="preserve">  Location would play a role as a higher-in-demand location </w:t>
      </w:r>
      <w:proofErr w:type="gramStart"/>
      <w:r w:rsidR="00085703">
        <w:t>will</w:t>
      </w:r>
      <w:proofErr w:type="gramEnd"/>
      <w:r w:rsidR="00085703">
        <w:t xml:space="preserve"> raise the price.  And more bedrooms and bathrooms </w:t>
      </w:r>
      <w:proofErr w:type="gramStart"/>
      <w:r w:rsidR="00085703">
        <w:t>means</w:t>
      </w:r>
      <w:proofErr w:type="gramEnd"/>
      <w:r w:rsidR="00085703">
        <w:t xml:space="preserve"> the house is bigger, which usually raises prices as well.  But I’ll </w:t>
      </w:r>
      <w:proofErr w:type="gramStart"/>
      <w:r w:rsidR="00085703">
        <w:t>look into</w:t>
      </w:r>
      <w:proofErr w:type="gramEnd"/>
      <w:r w:rsidR="00085703">
        <w:t xml:space="preserve"> all the variables to see what has the biggest impact.</w:t>
      </w:r>
    </w:p>
    <w:p w14:paraId="519BABCA" w14:textId="30F3C1CE" w:rsidR="007C6B43" w:rsidRPr="00D93487" w:rsidRDefault="00CA2D9E" w:rsidP="00D93487">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t>I will be using the following dataset for my final project:</w:t>
      </w:r>
      <w:r>
        <w:br/>
      </w:r>
      <w:hyperlink r:id="rId5" w:history="1">
        <w:r w:rsidR="007C6B43" w:rsidRPr="00CF20AB">
          <w:rPr>
            <w:rStyle w:val="Hyperlink"/>
          </w:rPr>
          <w:t>https://www.kaggle.com/datasets/ahmedshahriarsakib/usa-real-estate-dataset/data</w:t>
        </w:r>
      </w:hyperlink>
    </w:p>
    <w:p w14:paraId="1C740C6E" w14:textId="119077F5" w:rsidR="007C6B43" w:rsidRDefault="007C6B43" w:rsidP="00835272">
      <w:r>
        <w:t xml:space="preserve">The dataset has 12 variables (one of them being the dependent variable, price).  It </w:t>
      </w:r>
      <w:r w:rsidR="00D84BBD">
        <w:t>also has quantitative (number of bedrooms, number of bathrooms, lot size in acres, etc.) and categorical (housing status, city, state, etc.) predictor variables.  It also meets the minimum number of observations as well.</w:t>
      </w:r>
      <w:r w:rsidR="005654A1">
        <w:t xml:space="preserve">  I believe some potential</w:t>
      </w:r>
      <w:r w:rsidR="00C623FC">
        <w:t xml:space="preserve"> independent variables are state, bed, bath, and </w:t>
      </w:r>
      <w:proofErr w:type="spellStart"/>
      <w:r w:rsidR="00C623FC">
        <w:t>acre_lot</w:t>
      </w:r>
      <w:proofErr w:type="spellEnd"/>
      <w:r w:rsidR="00C623FC">
        <w:t>.</w:t>
      </w:r>
      <w:r w:rsidR="0070522E">
        <w:t xml:space="preserve">  There’s also potential to simplify some of the variables into indicator variables (for example, split states into the 25 most expensive and 25 least expensive.  If the state is more expensive, assign a 1.  If it’s less expensive, assign a 0).</w:t>
      </w:r>
      <w:r w:rsidR="00C623FC">
        <w:t xml:space="preserve">  </w:t>
      </w:r>
      <w:r w:rsidR="00835272">
        <w:t>Data was collected from</w:t>
      </w:r>
      <w:r w:rsidR="00835272">
        <w:t xml:space="preserve"> </w:t>
      </w:r>
      <w:r w:rsidR="00835272">
        <w:t>realtor.com</w:t>
      </w:r>
      <w:r w:rsidR="00835272">
        <w:t>.  It’s a</w:t>
      </w:r>
      <w:r w:rsidR="00835272">
        <w:t xml:space="preserve"> real estate listing website operated by the News Corp subsidiary Move, Inc. and based in Santa Clara, California. It is the second most visited real estate listing website in the United States as of 2024, with over 100 million monthly active users.</w:t>
      </w:r>
      <w:r w:rsidR="004A1856">
        <w:t xml:space="preserve">  The </w:t>
      </w:r>
      <w:r w:rsidR="00734E6C">
        <w:t>d</w:t>
      </w:r>
      <w:r w:rsidR="00734E6C" w:rsidRPr="00734E6C">
        <w:t>ata was collected via web scraping using python libraries</w:t>
      </w:r>
      <w:r w:rsidR="004A1856">
        <w:t xml:space="preserve">.  </w:t>
      </w:r>
      <w:r w:rsidR="00C85E23">
        <w:t xml:space="preserve">The data was </w:t>
      </w:r>
      <w:r w:rsidR="004A1856">
        <w:t xml:space="preserve">originally </w:t>
      </w:r>
      <w:proofErr w:type="gramStart"/>
      <w:r w:rsidR="004A1856">
        <w:t>collected</w:t>
      </w:r>
      <w:proofErr w:type="gramEnd"/>
      <w:r w:rsidR="004A1856">
        <w:t xml:space="preserve"> </w:t>
      </w:r>
      <w:proofErr w:type="gramStart"/>
      <w:r w:rsidR="004A1856">
        <w:t>November,</w:t>
      </w:r>
      <w:proofErr w:type="gramEnd"/>
      <w:r w:rsidR="004A1856">
        <w:t xml:space="preserve"> 2023.</w:t>
      </w:r>
    </w:p>
    <w:p w14:paraId="5AED8A48" w14:textId="77777777" w:rsidR="009169B3" w:rsidRDefault="009169B3" w:rsidP="00D84BBD"/>
    <w:p w14:paraId="178B7482" w14:textId="77777777" w:rsidR="009169B3" w:rsidRDefault="009169B3" w:rsidP="00D84BBD">
      <w:r>
        <w:t>As for the methods of analysis, I’ll experiment with a mix of:</w:t>
      </w:r>
    </w:p>
    <w:p w14:paraId="2E5319D4" w14:textId="4986691D" w:rsidR="009169B3" w:rsidRDefault="009169B3" w:rsidP="00866633">
      <w:pPr>
        <w:pStyle w:val="ListParagraph"/>
        <w:numPr>
          <w:ilvl w:val="0"/>
          <w:numId w:val="5"/>
        </w:numPr>
      </w:pPr>
      <w:proofErr w:type="gramStart"/>
      <w:r>
        <w:lastRenderedPageBreak/>
        <w:t>simple</w:t>
      </w:r>
      <w:proofErr w:type="gramEnd"/>
      <w:r>
        <w:t xml:space="preserve"> linear regression model (Y = B0 + B1X)</w:t>
      </w:r>
    </w:p>
    <w:p w14:paraId="5AC01308" w14:textId="0B57006B" w:rsidR="009169B3" w:rsidRDefault="009169B3" w:rsidP="00866633">
      <w:pPr>
        <w:pStyle w:val="ListParagraph"/>
        <w:numPr>
          <w:ilvl w:val="0"/>
          <w:numId w:val="5"/>
        </w:numPr>
      </w:pPr>
      <w:r>
        <w:t>more complicated linear regression model (Y = B0 + B1X1 + B2X2)</w:t>
      </w:r>
    </w:p>
    <w:p w14:paraId="6D236646" w14:textId="1A2DD15D" w:rsidR="009169B3" w:rsidRDefault="009169B3" w:rsidP="00866633">
      <w:pPr>
        <w:pStyle w:val="ListParagraph"/>
        <w:numPr>
          <w:ilvl w:val="0"/>
          <w:numId w:val="5"/>
        </w:numPr>
      </w:pPr>
      <w:r>
        <w:t>quadratic models</w:t>
      </w:r>
    </w:p>
    <w:p w14:paraId="5F832AB0" w14:textId="5C64084F" w:rsidR="009169B3" w:rsidRDefault="009169B3" w:rsidP="00866633">
      <w:pPr>
        <w:pStyle w:val="ListParagraph"/>
        <w:numPr>
          <w:ilvl w:val="0"/>
          <w:numId w:val="5"/>
        </w:numPr>
      </w:pPr>
      <w:r>
        <w:t>second order models (with one, two, and three predictor variables)</w:t>
      </w:r>
    </w:p>
    <w:p w14:paraId="1B9D0B24" w14:textId="637478E9" w:rsidR="009169B3" w:rsidRDefault="009169B3" w:rsidP="00866633">
      <w:pPr>
        <w:pStyle w:val="ListParagraph"/>
        <w:numPr>
          <w:ilvl w:val="0"/>
          <w:numId w:val="5"/>
        </w:numPr>
      </w:pPr>
      <w:r>
        <w:t>interaction terms, if necessary</w:t>
      </w:r>
    </w:p>
    <w:p w14:paraId="0509FDBC" w14:textId="0C67DF7F" w:rsidR="00173388" w:rsidRDefault="009169B3" w:rsidP="00D84BBD">
      <w:r>
        <w:t xml:space="preserve">I will analyze the health of those different models including analyzing the residuals, R^2 terms, and utilize tests with F and t scores along with </w:t>
      </w:r>
      <w:proofErr w:type="spellStart"/>
      <w:r>
        <w:t>anova</w:t>
      </w:r>
      <w:proofErr w:type="spellEnd"/>
      <w:r>
        <w:t xml:space="preserve"> tables.</w:t>
      </w:r>
      <w:r w:rsidR="00F42C3F">
        <w:t xml:space="preserve">  There will also need to be some cleaning of the data (</w:t>
      </w:r>
      <w:proofErr w:type="gramStart"/>
      <w:r w:rsidR="00F42C3F">
        <w:t>removing of</w:t>
      </w:r>
      <w:proofErr w:type="gramEnd"/>
      <w:r w:rsidR="00F42C3F">
        <w:t xml:space="preserve"> NA values, removing outliers, </w:t>
      </w:r>
      <w:proofErr w:type="spellStart"/>
      <w:r w:rsidR="00F42C3F">
        <w:t>etc</w:t>
      </w:r>
      <w:proofErr w:type="spellEnd"/>
      <w:r w:rsidR="00F42C3F">
        <w:t>)</w:t>
      </w:r>
      <w:r w:rsidR="009E5697">
        <w:t xml:space="preserve"> before starting the analysis.</w:t>
      </w:r>
    </w:p>
    <w:p w14:paraId="07F5B6C0" w14:textId="77777777" w:rsidR="00173388" w:rsidRDefault="00173388">
      <w:r>
        <w:br w:type="page"/>
      </w:r>
    </w:p>
    <w:p w14:paraId="396C578F" w14:textId="38860A17" w:rsidR="00A325B1" w:rsidRDefault="00173388" w:rsidP="00173388">
      <w:pPr>
        <w:jc w:val="center"/>
      </w:pPr>
      <w:r>
        <w:lastRenderedPageBreak/>
        <w:t>References</w:t>
      </w:r>
    </w:p>
    <w:p w14:paraId="7D4CEC67" w14:textId="16CC4B13" w:rsidR="00173388" w:rsidRDefault="00173388" w:rsidP="00173388">
      <w:r w:rsidRPr="00173388">
        <w:rPr>
          <w:i/>
          <w:iCs/>
        </w:rPr>
        <w:t>US house prices are forecast to rise more than 4% next year</w:t>
      </w:r>
      <w:r w:rsidRPr="00173388">
        <w:t xml:space="preserve">. Goldman Sachs. (2024, September 11). </w:t>
      </w:r>
      <w:hyperlink r:id="rId6" w:history="1">
        <w:r w:rsidRPr="00173388">
          <w:rPr>
            <w:rStyle w:val="Hyperlink"/>
          </w:rPr>
          <w:t>https://www.goldmansachs.com/insights/articles/us-house-prices-are-forecast-to-rise-more-than-4-percent-next-year</w:t>
        </w:r>
      </w:hyperlink>
    </w:p>
    <w:p w14:paraId="489ABDD5" w14:textId="25343D0E" w:rsidR="00173388" w:rsidRDefault="00173388" w:rsidP="00173388">
      <w:r w:rsidRPr="00173388">
        <w:t xml:space="preserve">Forbes Magazine. (2024, November 8). </w:t>
      </w:r>
      <w:r w:rsidRPr="00173388">
        <w:rPr>
          <w:i/>
          <w:iCs/>
        </w:rPr>
        <w:t xml:space="preserve">Housing market predictions for 2025: When will home prices </w:t>
      </w:r>
      <w:proofErr w:type="gramStart"/>
      <w:r w:rsidRPr="00173388">
        <w:rPr>
          <w:i/>
          <w:iCs/>
        </w:rPr>
        <w:t>drop?</w:t>
      </w:r>
      <w:r w:rsidRPr="00173388">
        <w:t>.</w:t>
      </w:r>
      <w:proofErr w:type="gramEnd"/>
      <w:r w:rsidRPr="00173388">
        <w:t xml:space="preserve"> Forbes. </w:t>
      </w:r>
      <w:hyperlink r:id="rId7" w:history="1">
        <w:r w:rsidRPr="00173388">
          <w:rPr>
            <w:rStyle w:val="Hyperlink"/>
          </w:rPr>
          <w:t>https://www.forbes.com/advisor/mortgages/real-estate/housing-market-predictions/</w:t>
        </w:r>
      </w:hyperlink>
    </w:p>
    <w:p w14:paraId="3FB00909" w14:textId="32F676CC" w:rsidR="002429B8" w:rsidRPr="00CA2D9E" w:rsidRDefault="00173388" w:rsidP="00D84BBD">
      <w:proofErr w:type="spellStart"/>
      <w:r w:rsidRPr="00173388">
        <w:t>Delouya</w:t>
      </w:r>
      <w:proofErr w:type="spellEnd"/>
      <w:r w:rsidRPr="00173388">
        <w:t xml:space="preserve">, S. (2024, September 30). </w:t>
      </w:r>
      <w:r w:rsidRPr="00173388">
        <w:rPr>
          <w:i/>
          <w:iCs/>
        </w:rPr>
        <w:t>A new report illustrates just how stuck the housing market is | CNN business</w:t>
      </w:r>
      <w:r w:rsidRPr="00173388">
        <w:t xml:space="preserve">. CNN. </w:t>
      </w:r>
      <w:hyperlink r:id="rId8" w:history="1">
        <w:r w:rsidRPr="00173388">
          <w:rPr>
            <w:rStyle w:val="Hyperlink"/>
          </w:rPr>
          <w:t>https://www.cnn.com/2024/09/30/economy/housing-market-home-sales-redfin-report/index.html</w:t>
        </w:r>
      </w:hyperlink>
    </w:p>
    <w:sectPr w:rsidR="002429B8" w:rsidRPr="00CA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90BFB"/>
    <w:multiLevelType w:val="multilevel"/>
    <w:tmpl w:val="BB74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66FCD"/>
    <w:multiLevelType w:val="multilevel"/>
    <w:tmpl w:val="CF4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241BF"/>
    <w:multiLevelType w:val="hybridMultilevel"/>
    <w:tmpl w:val="BAFA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47721"/>
    <w:multiLevelType w:val="multilevel"/>
    <w:tmpl w:val="E926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2810"/>
    <w:multiLevelType w:val="multilevel"/>
    <w:tmpl w:val="56B4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294887">
    <w:abstractNumId w:val="4"/>
  </w:num>
  <w:num w:numId="2" w16cid:durableId="508833134">
    <w:abstractNumId w:val="0"/>
  </w:num>
  <w:num w:numId="3" w16cid:durableId="19625821">
    <w:abstractNumId w:val="1"/>
  </w:num>
  <w:num w:numId="4" w16cid:durableId="775977508">
    <w:abstractNumId w:val="3"/>
  </w:num>
  <w:num w:numId="5" w16cid:durableId="489103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F7"/>
    <w:rsid w:val="0005119A"/>
    <w:rsid w:val="00085703"/>
    <w:rsid w:val="00173388"/>
    <w:rsid w:val="002429B8"/>
    <w:rsid w:val="0029264A"/>
    <w:rsid w:val="003D6EFA"/>
    <w:rsid w:val="004A1856"/>
    <w:rsid w:val="005654A1"/>
    <w:rsid w:val="0070522E"/>
    <w:rsid w:val="00734E6C"/>
    <w:rsid w:val="007C6B43"/>
    <w:rsid w:val="00835272"/>
    <w:rsid w:val="0083660C"/>
    <w:rsid w:val="00866633"/>
    <w:rsid w:val="00872E07"/>
    <w:rsid w:val="008967FC"/>
    <w:rsid w:val="008F0B89"/>
    <w:rsid w:val="009169B3"/>
    <w:rsid w:val="009E5697"/>
    <w:rsid w:val="00A3023F"/>
    <w:rsid w:val="00A325B1"/>
    <w:rsid w:val="00A43FF7"/>
    <w:rsid w:val="00BC7F49"/>
    <w:rsid w:val="00C623FC"/>
    <w:rsid w:val="00C85E23"/>
    <w:rsid w:val="00CA2D9E"/>
    <w:rsid w:val="00D84BBD"/>
    <w:rsid w:val="00D93487"/>
    <w:rsid w:val="00EC43AE"/>
    <w:rsid w:val="00F4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A8CB"/>
  <w15:chartTrackingRefBased/>
  <w15:docId w15:val="{CCF22090-C863-48FC-A016-CFE3630E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F7"/>
    <w:rPr>
      <w:rFonts w:eastAsiaTheme="majorEastAsia" w:cstheme="majorBidi"/>
      <w:color w:val="272727" w:themeColor="text1" w:themeTint="D8"/>
    </w:rPr>
  </w:style>
  <w:style w:type="paragraph" w:styleId="Title">
    <w:name w:val="Title"/>
    <w:basedOn w:val="Normal"/>
    <w:next w:val="Normal"/>
    <w:link w:val="TitleChar"/>
    <w:uiPriority w:val="10"/>
    <w:qFormat/>
    <w:rsid w:val="00A43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F7"/>
    <w:pPr>
      <w:spacing w:before="160"/>
      <w:jc w:val="center"/>
    </w:pPr>
    <w:rPr>
      <w:i/>
      <w:iCs/>
      <w:color w:val="404040" w:themeColor="text1" w:themeTint="BF"/>
    </w:rPr>
  </w:style>
  <w:style w:type="character" w:customStyle="1" w:styleId="QuoteChar">
    <w:name w:val="Quote Char"/>
    <w:basedOn w:val="DefaultParagraphFont"/>
    <w:link w:val="Quote"/>
    <w:uiPriority w:val="29"/>
    <w:rsid w:val="00A43FF7"/>
    <w:rPr>
      <w:i/>
      <w:iCs/>
      <w:color w:val="404040" w:themeColor="text1" w:themeTint="BF"/>
    </w:rPr>
  </w:style>
  <w:style w:type="paragraph" w:styleId="ListParagraph">
    <w:name w:val="List Paragraph"/>
    <w:basedOn w:val="Normal"/>
    <w:uiPriority w:val="34"/>
    <w:qFormat/>
    <w:rsid w:val="00A43FF7"/>
    <w:pPr>
      <w:ind w:left="720"/>
      <w:contextualSpacing/>
    </w:pPr>
  </w:style>
  <w:style w:type="character" w:styleId="IntenseEmphasis">
    <w:name w:val="Intense Emphasis"/>
    <w:basedOn w:val="DefaultParagraphFont"/>
    <w:uiPriority w:val="21"/>
    <w:qFormat/>
    <w:rsid w:val="00A43FF7"/>
    <w:rPr>
      <w:i/>
      <w:iCs/>
      <w:color w:val="0F4761" w:themeColor="accent1" w:themeShade="BF"/>
    </w:rPr>
  </w:style>
  <w:style w:type="paragraph" w:styleId="IntenseQuote">
    <w:name w:val="Intense Quote"/>
    <w:basedOn w:val="Normal"/>
    <w:next w:val="Normal"/>
    <w:link w:val="IntenseQuoteChar"/>
    <w:uiPriority w:val="30"/>
    <w:qFormat/>
    <w:rsid w:val="00A43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F7"/>
    <w:rPr>
      <w:i/>
      <w:iCs/>
      <w:color w:val="0F4761" w:themeColor="accent1" w:themeShade="BF"/>
    </w:rPr>
  </w:style>
  <w:style w:type="character" w:styleId="IntenseReference">
    <w:name w:val="Intense Reference"/>
    <w:basedOn w:val="DefaultParagraphFont"/>
    <w:uiPriority w:val="32"/>
    <w:qFormat/>
    <w:rsid w:val="00A43FF7"/>
    <w:rPr>
      <w:b/>
      <w:bCs/>
      <w:smallCaps/>
      <w:color w:val="0F4761" w:themeColor="accent1" w:themeShade="BF"/>
      <w:spacing w:val="5"/>
    </w:rPr>
  </w:style>
  <w:style w:type="character" w:styleId="Hyperlink">
    <w:name w:val="Hyperlink"/>
    <w:basedOn w:val="DefaultParagraphFont"/>
    <w:uiPriority w:val="99"/>
    <w:unhideWhenUsed/>
    <w:rsid w:val="007C6B43"/>
    <w:rPr>
      <w:color w:val="467886" w:themeColor="hyperlink"/>
      <w:u w:val="single"/>
    </w:rPr>
  </w:style>
  <w:style w:type="character" w:styleId="UnresolvedMention">
    <w:name w:val="Unresolved Mention"/>
    <w:basedOn w:val="DefaultParagraphFont"/>
    <w:uiPriority w:val="99"/>
    <w:semiHidden/>
    <w:unhideWhenUsed/>
    <w:rsid w:val="007C6B43"/>
    <w:rPr>
      <w:color w:val="605E5C"/>
      <w:shd w:val="clear" w:color="auto" w:fill="E1DFDD"/>
    </w:rPr>
  </w:style>
  <w:style w:type="character" w:styleId="Strong">
    <w:name w:val="Strong"/>
    <w:basedOn w:val="DefaultParagraphFont"/>
    <w:uiPriority w:val="22"/>
    <w:qFormat/>
    <w:rsid w:val="00835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4553">
      <w:bodyDiv w:val="1"/>
      <w:marLeft w:val="0"/>
      <w:marRight w:val="0"/>
      <w:marTop w:val="0"/>
      <w:marBottom w:val="0"/>
      <w:divBdr>
        <w:top w:val="none" w:sz="0" w:space="0" w:color="auto"/>
        <w:left w:val="none" w:sz="0" w:space="0" w:color="auto"/>
        <w:bottom w:val="none" w:sz="0" w:space="0" w:color="auto"/>
        <w:right w:val="none" w:sz="0" w:space="0" w:color="auto"/>
      </w:divBdr>
    </w:div>
    <w:div w:id="177237896">
      <w:bodyDiv w:val="1"/>
      <w:marLeft w:val="0"/>
      <w:marRight w:val="0"/>
      <w:marTop w:val="0"/>
      <w:marBottom w:val="0"/>
      <w:divBdr>
        <w:top w:val="none" w:sz="0" w:space="0" w:color="auto"/>
        <w:left w:val="none" w:sz="0" w:space="0" w:color="auto"/>
        <w:bottom w:val="none" w:sz="0" w:space="0" w:color="auto"/>
        <w:right w:val="none" w:sz="0" w:space="0" w:color="auto"/>
      </w:divBdr>
    </w:div>
    <w:div w:id="294483085">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464153732">
      <w:bodyDiv w:val="1"/>
      <w:marLeft w:val="0"/>
      <w:marRight w:val="0"/>
      <w:marTop w:val="0"/>
      <w:marBottom w:val="0"/>
      <w:divBdr>
        <w:top w:val="none" w:sz="0" w:space="0" w:color="auto"/>
        <w:left w:val="none" w:sz="0" w:space="0" w:color="auto"/>
        <w:bottom w:val="none" w:sz="0" w:space="0" w:color="auto"/>
        <w:right w:val="none" w:sz="0" w:space="0" w:color="auto"/>
      </w:divBdr>
    </w:div>
    <w:div w:id="541867183">
      <w:bodyDiv w:val="1"/>
      <w:marLeft w:val="0"/>
      <w:marRight w:val="0"/>
      <w:marTop w:val="0"/>
      <w:marBottom w:val="0"/>
      <w:divBdr>
        <w:top w:val="none" w:sz="0" w:space="0" w:color="auto"/>
        <w:left w:val="none" w:sz="0" w:space="0" w:color="auto"/>
        <w:bottom w:val="none" w:sz="0" w:space="0" w:color="auto"/>
        <w:right w:val="none" w:sz="0" w:space="0" w:color="auto"/>
      </w:divBdr>
    </w:div>
    <w:div w:id="842937140">
      <w:bodyDiv w:val="1"/>
      <w:marLeft w:val="0"/>
      <w:marRight w:val="0"/>
      <w:marTop w:val="0"/>
      <w:marBottom w:val="0"/>
      <w:divBdr>
        <w:top w:val="none" w:sz="0" w:space="0" w:color="auto"/>
        <w:left w:val="none" w:sz="0" w:space="0" w:color="auto"/>
        <w:bottom w:val="none" w:sz="0" w:space="0" w:color="auto"/>
        <w:right w:val="none" w:sz="0" w:space="0" w:color="auto"/>
      </w:divBdr>
    </w:div>
    <w:div w:id="1027676943">
      <w:bodyDiv w:val="1"/>
      <w:marLeft w:val="0"/>
      <w:marRight w:val="0"/>
      <w:marTop w:val="0"/>
      <w:marBottom w:val="0"/>
      <w:divBdr>
        <w:top w:val="none" w:sz="0" w:space="0" w:color="auto"/>
        <w:left w:val="none" w:sz="0" w:space="0" w:color="auto"/>
        <w:bottom w:val="none" w:sz="0" w:space="0" w:color="auto"/>
        <w:right w:val="none" w:sz="0" w:space="0" w:color="auto"/>
      </w:divBdr>
    </w:div>
    <w:div w:id="1148136209">
      <w:bodyDiv w:val="1"/>
      <w:marLeft w:val="0"/>
      <w:marRight w:val="0"/>
      <w:marTop w:val="0"/>
      <w:marBottom w:val="0"/>
      <w:divBdr>
        <w:top w:val="none" w:sz="0" w:space="0" w:color="auto"/>
        <w:left w:val="none" w:sz="0" w:space="0" w:color="auto"/>
        <w:bottom w:val="none" w:sz="0" w:space="0" w:color="auto"/>
        <w:right w:val="none" w:sz="0" w:space="0" w:color="auto"/>
      </w:divBdr>
    </w:div>
    <w:div w:id="1156146369">
      <w:bodyDiv w:val="1"/>
      <w:marLeft w:val="0"/>
      <w:marRight w:val="0"/>
      <w:marTop w:val="0"/>
      <w:marBottom w:val="0"/>
      <w:divBdr>
        <w:top w:val="none" w:sz="0" w:space="0" w:color="auto"/>
        <w:left w:val="none" w:sz="0" w:space="0" w:color="auto"/>
        <w:bottom w:val="none" w:sz="0" w:space="0" w:color="auto"/>
        <w:right w:val="none" w:sz="0" w:space="0" w:color="auto"/>
      </w:divBdr>
    </w:div>
    <w:div w:id="1367104113">
      <w:bodyDiv w:val="1"/>
      <w:marLeft w:val="0"/>
      <w:marRight w:val="0"/>
      <w:marTop w:val="0"/>
      <w:marBottom w:val="0"/>
      <w:divBdr>
        <w:top w:val="none" w:sz="0" w:space="0" w:color="auto"/>
        <w:left w:val="none" w:sz="0" w:space="0" w:color="auto"/>
        <w:bottom w:val="none" w:sz="0" w:space="0" w:color="auto"/>
        <w:right w:val="none" w:sz="0" w:space="0" w:color="auto"/>
      </w:divBdr>
    </w:div>
    <w:div w:id="1523938987">
      <w:bodyDiv w:val="1"/>
      <w:marLeft w:val="0"/>
      <w:marRight w:val="0"/>
      <w:marTop w:val="0"/>
      <w:marBottom w:val="0"/>
      <w:divBdr>
        <w:top w:val="none" w:sz="0" w:space="0" w:color="auto"/>
        <w:left w:val="none" w:sz="0" w:space="0" w:color="auto"/>
        <w:bottom w:val="none" w:sz="0" w:space="0" w:color="auto"/>
        <w:right w:val="none" w:sz="0" w:space="0" w:color="auto"/>
      </w:divBdr>
    </w:div>
    <w:div w:id="1664428936">
      <w:bodyDiv w:val="1"/>
      <w:marLeft w:val="0"/>
      <w:marRight w:val="0"/>
      <w:marTop w:val="0"/>
      <w:marBottom w:val="0"/>
      <w:divBdr>
        <w:top w:val="none" w:sz="0" w:space="0" w:color="auto"/>
        <w:left w:val="none" w:sz="0" w:space="0" w:color="auto"/>
        <w:bottom w:val="none" w:sz="0" w:space="0" w:color="auto"/>
        <w:right w:val="none" w:sz="0" w:space="0" w:color="auto"/>
      </w:divBdr>
    </w:div>
    <w:div w:id="1821114571">
      <w:bodyDiv w:val="1"/>
      <w:marLeft w:val="0"/>
      <w:marRight w:val="0"/>
      <w:marTop w:val="0"/>
      <w:marBottom w:val="0"/>
      <w:divBdr>
        <w:top w:val="none" w:sz="0" w:space="0" w:color="auto"/>
        <w:left w:val="none" w:sz="0" w:space="0" w:color="auto"/>
        <w:bottom w:val="none" w:sz="0" w:space="0" w:color="auto"/>
        <w:right w:val="none" w:sz="0" w:space="0" w:color="auto"/>
      </w:divBdr>
    </w:div>
    <w:div w:id="1847867173">
      <w:bodyDiv w:val="1"/>
      <w:marLeft w:val="0"/>
      <w:marRight w:val="0"/>
      <w:marTop w:val="0"/>
      <w:marBottom w:val="0"/>
      <w:divBdr>
        <w:top w:val="none" w:sz="0" w:space="0" w:color="auto"/>
        <w:left w:val="none" w:sz="0" w:space="0" w:color="auto"/>
        <w:bottom w:val="none" w:sz="0" w:space="0" w:color="auto"/>
        <w:right w:val="none" w:sz="0" w:space="0" w:color="auto"/>
      </w:divBdr>
    </w:div>
    <w:div w:id="1877348368">
      <w:bodyDiv w:val="1"/>
      <w:marLeft w:val="0"/>
      <w:marRight w:val="0"/>
      <w:marTop w:val="0"/>
      <w:marBottom w:val="0"/>
      <w:divBdr>
        <w:top w:val="none" w:sz="0" w:space="0" w:color="auto"/>
        <w:left w:val="none" w:sz="0" w:space="0" w:color="auto"/>
        <w:bottom w:val="none" w:sz="0" w:space="0" w:color="auto"/>
        <w:right w:val="none" w:sz="0" w:space="0" w:color="auto"/>
      </w:divBdr>
    </w:div>
    <w:div w:id="1926767073">
      <w:bodyDiv w:val="1"/>
      <w:marLeft w:val="0"/>
      <w:marRight w:val="0"/>
      <w:marTop w:val="0"/>
      <w:marBottom w:val="0"/>
      <w:divBdr>
        <w:top w:val="none" w:sz="0" w:space="0" w:color="auto"/>
        <w:left w:val="none" w:sz="0" w:space="0" w:color="auto"/>
        <w:bottom w:val="none" w:sz="0" w:space="0" w:color="auto"/>
        <w:right w:val="none" w:sz="0" w:space="0" w:color="auto"/>
      </w:divBdr>
    </w:div>
    <w:div w:id="2118135122">
      <w:bodyDiv w:val="1"/>
      <w:marLeft w:val="0"/>
      <w:marRight w:val="0"/>
      <w:marTop w:val="0"/>
      <w:marBottom w:val="0"/>
      <w:divBdr>
        <w:top w:val="none" w:sz="0" w:space="0" w:color="auto"/>
        <w:left w:val="none" w:sz="0" w:space="0" w:color="auto"/>
        <w:bottom w:val="none" w:sz="0" w:space="0" w:color="auto"/>
        <w:right w:val="none" w:sz="0" w:space="0" w:color="auto"/>
      </w:divBdr>
    </w:div>
    <w:div w:id="21445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4/09/30/economy/housing-market-home-sales-redfin-report/index.html" TargetMode="External"/><Relationship Id="rId3" Type="http://schemas.openxmlformats.org/officeDocument/2006/relationships/settings" Target="settings.xml"/><Relationship Id="rId7" Type="http://schemas.openxmlformats.org/officeDocument/2006/relationships/hyperlink" Target="https://www.forbes.com/advisor/mortgages/real-estate/housing-market-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ldmansachs.com/insights/articles/us-house-prices-are-forecast-to-rise-more-than-4-percent-next-year" TargetMode="External"/><Relationship Id="rId5" Type="http://schemas.openxmlformats.org/officeDocument/2006/relationships/hyperlink" Target="https://www.kaggle.com/datasets/ahmedshahriarsakib/usa-real-estate-dataset/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Huntebrinker</dc:creator>
  <cp:keywords/>
  <dc:description/>
  <cp:lastModifiedBy>Chad Huntebrinker</cp:lastModifiedBy>
  <cp:revision>24</cp:revision>
  <dcterms:created xsi:type="dcterms:W3CDTF">2024-11-11T16:58:00Z</dcterms:created>
  <dcterms:modified xsi:type="dcterms:W3CDTF">2024-11-11T18:52:00Z</dcterms:modified>
</cp:coreProperties>
</file>