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7C" w:rsidRDefault="00DC747C" w:rsidP="00182C76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</w:rPr>
      </w:pPr>
      <w:bookmarkStart w:id="0" w:name="_GoBack"/>
      <w:r>
        <w:rPr>
          <w:rFonts w:ascii="Georgia" w:hAnsi="Georgia"/>
          <w:color w:val="000000"/>
          <w:bdr w:val="none" w:sz="0" w:space="0" w:color="auto" w:frame="1"/>
        </w:rPr>
        <w:t>Week 10, Project4, Description</w:t>
      </w:r>
    </w:p>
    <w:bookmarkEnd w:id="0"/>
    <w:p w:rsidR="00DC747C" w:rsidRDefault="00DC747C" w:rsidP="00182C76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</w:rPr>
      </w:pPr>
    </w:p>
    <w:p w:rsidR="00182C76" w:rsidRDefault="00182C76" w:rsidP="00182C76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</w:rPr>
      </w:pPr>
      <w:r>
        <w:rPr>
          <w:rFonts w:ascii="Georgia" w:hAnsi="Georgia"/>
          <w:color w:val="000000"/>
          <w:bdr w:val="none" w:sz="0" w:space="0" w:color="auto" w:frame="1"/>
        </w:rPr>
        <w:t>It can be useful to be able to classify new "test" documents using already classified "training" documents.  A common example is using a corpus of labeled spam and ham (non-spam) e-mails to predict whether or not a new document is spam.  </w:t>
      </w:r>
    </w:p>
    <w:p w:rsidR="00DC747C" w:rsidRDefault="00DC747C" w:rsidP="00182C76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</w:p>
    <w:p w:rsidR="00182C76" w:rsidRDefault="00182C76" w:rsidP="00182C76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Georgia" w:hAnsi="Georgia"/>
          <w:color w:val="000000"/>
          <w:bdr w:val="none" w:sz="0" w:space="0" w:color="auto" w:frame="1"/>
        </w:rPr>
        <w:t xml:space="preserve">For this project, you can start with a spam/ham dataset, then predict the class of new documents (either withheld from the training dataset or from another source such as your own spam folder).   One example corpus: </w:t>
      </w:r>
      <w:hyperlink r:id="rId4" w:history="1">
        <w:r w:rsidRPr="00312A4D">
          <w:rPr>
            <w:rStyle w:val="Hyperlink"/>
            <w:rFonts w:ascii="Georgia" w:hAnsi="Georgia"/>
            <w:bdr w:val="none" w:sz="0" w:space="0" w:color="auto" w:frame="1"/>
          </w:rPr>
          <w:t>https://spamassassin.apache.org/old/publiccorpus/</w:t>
        </w:r>
      </w:hyperlink>
      <w:r>
        <w:rPr>
          <w:rFonts w:ascii="Georgia" w:hAnsi="Georgia"/>
          <w:color w:val="000000"/>
          <w:bdr w:val="none" w:sz="0" w:space="0" w:color="auto" w:frame="1"/>
        </w:rPr>
        <w:t xml:space="preserve"> </w:t>
      </w:r>
      <w:r>
        <w:rPr>
          <w:rFonts w:ascii="Georgia" w:hAnsi="Georgia"/>
          <w:color w:val="000000"/>
          <w:bdr w:val="none" w:sz="0" w:space="0" w:color="auto" w:frame="1"/>
        </w:rPr>
        <w:br/>
      </w:r>
    </w:p>
    <w:p w:rsidR="00182C76" w:rsidRDefault="00182C76" w:rsidP="00182C76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Georgia" w:hAnsi="Georgia"/>
          <w:color w:val="000000"/>
          <w:bdr w:val="none" w:sz="0" w:space="0" w:color="auto" w:frame="1"/>
        </w:rPr>
        <w:t>Here are two short videos that you may find helpful.</w:t>
      </w:r>
    </w:p>
    <w:p w:rsidR="00DC747C" w:rsidRDefault="00182C76" w:rsidP="00DC747C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Georgia" w:hAnsi="Georgia"/>
          <w:color w:val="000000"/>
          <w:bdr w:val="none" w:sz="0" w:space="0" w:color="auto" w:frame="1"/>
        </w:rPr>
        <w:t>The first video shows how to unzip the provided files.</w:t>
      </w:r>
    </w:p>
    <w:p w:rsidR="00DC747C" w:rsidRPr="00DC747C" w:rsidRDefault="00DC747C" w:rsidP="00182C76">
      <w:pPr>
        <w:pStyle w:val="NormalWeb"/>
        <w:spacing w:before="0" w:beforeAutospacing="0" w:after="0" w:afterAutospacing="0"/>
        <w:rPr>
          <w:rStyle w:val="Hyperlink"/>
          <w:rFonts w:ascii="Georgia" w:hAnsi="Georgia"/>
          <w:bdr w:val="none" w:sz="0" w:space="0" w:color="auto" w:frame="1"/>
        </w:rPr>
      </w:pPr>
      <w:hyperlink r:id="rId5" w:history="1">
        <w:r w:rsidRPr="00DC747C">
          <w:rPr>
            <w:rStyle w:val="Hyperlink"/>
            <w:rFonts w:ascii="Georgia" w:hAnsi="Georgia"/>
            <w:bdr w:val="none" w:sz="0" w:space="0" w:color="auto" w:frame="1"/>
          </w:rPr>
          <w:t>https://youtu.be/6IzhRaSePKU</w:t>
        </w:r>
      </w:hyperlink>
    </w:p>
    <w:p w:rsidR="00DC747C" w:rsidRDefault="00DC747C" w:rsidP="00182C76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</w:p>
    <w:p w:rsidR="00182C76" w:rsidRDefault="00182C76" w:rsidP="00182C76">
      <w:pPr>
        <w:pStyle w:val="NormalWeb"/>
        <w:spacing w:before="0" w:beforeAutospacing="0" w:after="0" w:afterAutospacing="0"/>
        <w:rPr>
          <w:rFonts w:ascii="Georgia" w:hAnsi="Georgia"/>
          <w:color w:val="111111"/>
          <w:bdr w:val="none" w:sz="0" w:space="0" w:color="auto" w:frame="1"/>
        </w:rPr>
      </w:pPr>
      <w:r>
        <w:rPr>
          <w:rFonts w:ascii="Georgia" w:hAnsi="Georgia"/>
          <w:color w:val="111111"/>
          <w:bdr w:val="none" w:sz="0" w:space="0" w:color="auto" w:frame="1"/>
        </w:rPr>
        <w:t>The second video provides a short overview of predictive classifiers.</w:t>
      </w:r>
    </w:p>
    <w:p w:rsidR="00DC747C" w:rsidRDefault="00DC747C" w:rsidP="00182C76">
      <w:pPr>
        <w:pStyle w:val="NormalWeb"/>
        <w:spacing w:before="0" w:beforeAutospacing="0" w:after="0" w:afterAutospacing="0"/>
        <w:rPr>
          <w:rFonts w:ascii="Georgia" w:hAnsi="Georgia"/>
          <w:color w:val="111111"/>
          <w:bdr w:val="none" w:sz="0" w:space="0" w:color="auto" w:frame="1"/>
        </w:rPr>
      </w:pPr>
      <w:hyperlink r:id="rId6" w:history="1">
        <w:r w:rsidRPr="00312A4D">
          <w:rPr>
            <w:rStyle w:val="Hyperlink"/>
            <w:rFonts w:ascii="Georgia" w:hAnsi="Georgia"/>
            <w:bdr w:val="none" w:sz="0" w:space="0" w:color="auto" w:frame="1"/>
          </w:rPr>
          <w:t>https://youtu.be/5ikDo4SrLNQ</w:t>
        </w:r>
      </w:hyperlink>
    </w:p>
    <w:p w:rsidR="00DC747C" w:rsidRDefault="00DC747C" w:rsidP="00182C76">
      <w:pPr>
        <w:pStyle w:val="NormalWeb"/>
        <w:spacing w:before="0" w:beforeAutospacing="0" w:after="0" w:afterAutospacing="0"/>
        <w:rPr>
          <w:rFonts w:ascii="Georgia" w:hAnsi="Georgia"/>
          <w:color w:val="111111"/>
          <w:bdr w:val="none" w:sz="0" w:space="0" w:color="auto" w:frame="1"/>
        </w:rPr>
      </w:pPr>
    </w:p>
    <w:p w:rsidR="00DC747C" w:rsidRDefault="00DC747C" w:rsidP="00182C76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0"/>
          <w:szCs w:val="20"/>
        </w:rPr>
      </w:pPr>
    </w:p>
    <w:p w:rsidR="00182C76" w:rsidRDefault="00182C76" w:rsidP="00182C76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</w:rPr>
      </w:pPr>
      <w:r>
        <w:rPr>
          <w:rFonts w:ascii="Georgia" w:hAnsi="Georgia"/>
          <w:color w:val="000000"/>
          <w:bdr w:val="none" w:sz="0" w:space="0" w:color="auto" w:frame="1"/>
        </w:rPr>
        <w:t>For more adventurous students, you are welcome (encouraged!) to come up with a different set of documents (including scraped web pages!?) that have already been classified (e.g. tagged), then analyze these documents to predict how new documents should be classified.</w:t>
      </w:r>
    </w:p>
    <w:p w:rsidR="00DC747C" w:rsidRDefault="00DC747C" w:rsidP="00182C76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</w:p>
    <w:p w:rsidR="00182C76" w:rsidRDefault="00182C76" w:rsidP="00182C76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Style w:val="Emphasis"/>
          <w:rFonts w:ascii="Georgia" w:hAnsi="Georgia"/>
          <w:color w:val="000000"/>
          <w:bdr w:val="none" w:sz="0" w:space="0" w:color="auto" w:frame="1"/>
        </w:rPr>
        <w:t>This assignment is due end of day on Sunday,</w:t>
      </w:r>
      <w:proofErr w:type="gramStart"/>
      <w:r>
        <w:rPr>
          <w:rStyle w:val="Emphasis"/>
          <w:rFonts w:ascii="Georgia" w:hAnsi="Georgia"/>
          <w:color w:val="000000"/>
          <w:bdr w:val="none" w:sz="0" w:space="0" w:color="auto" w:frame="1"/>
        </w:rPr>
        <w:t>  November</w:t>
      </w:r>
      <w:proofErr w:type="gramEnd"/>
      <w:r>
        <w:rPr>
          <w:rStyle w:val="Emphasis"/>
          <w:rFonts w:ascii="Georgia" w:hAnsi="Georgia"/>
          <w:color w:val="000000"/>
          <w:bdr w:val="none" w:sz="0" w:space="0" w:color="auto" w:frame="1"/>
        </w:rPr>
        <w:t xml:space="preserve"> 4.  You may work in a small team if you want.  We will look at some of your solutions in our meetup on Wednesday, November 7.</w:t>
      </w:r>
    </w:p>
    <w:p w:rsidR="00932541" w:rsidRDefault="00932541"/>
    <w:sectPr w:rsidR="0093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76"/>
    <w:rsid w:val="00182C76"/>
    <w:rsid w:val="00932541"/>
    <w:rsid w:val="00D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2AED-23B7-49E8-A172-CEF7B61F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C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2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ikDo4SrLNQ" TargetMode="External"/><Relationship Id="rId5" Type="http://schemas.openxmlformats.org/officeDocument/2006/relationships/hyperlink" Target="https://youtu.be/6IzhRaSePKU" TargetMode="External"/><Relationship Id="rId4" Type="http://schemas.openxmlformats.org/officeDocument/2006/relationships/hyperlink" Target="https://spamassassin.apache.org/old/publiccor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1</cp:revision>
  <dcterms:created xsi:type="dcterms:W3CDTF">2018-11-05T02:52:00Z</dcterms:created>
  <dcterms:modified xsi:type="dcterms:W3CDTF">2018-11-05T03:09:00Z</dcterms:modified>
</cp:coreProperties>
</file>