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6A1BD2" w:rsidP="009B7502">
      <w:r>
        <w:t>November</w:t>
      </w:r>
      <w:r w:rsidR="00DE09A2">
        <w:t xml:space="preserve"> </w:t>
      </w:r>
      <w:r w:rsidR="002B2323">
        <w:t>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w:t>
      </w:r>
      <w:r w:rsidR="009B0F93">
        <w:t>extensible</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6A0727">
        <w:rPr>
          <w:b/>
        </w:rPr>
        <w:t>toolkit-</w:t>
      </w:r>
      <w:r w:rsidRPr="00237E31">
        <w:rPr>
          <w:b/>
        </w:rPr>
        <w:t>demo</w:t>
      </w:r>
      <w:r>
        <w:t>” repository provides sample projects which can be deployed to a PAS instance with just a few steps. For advanced ABL developers wishing to contribute back to the project, the “</w:t>
      </w:r>
      <w:r w:rsidRPr="00237E31">
        <w:rPr>
          <w:b/>
        </w:rPr>
        <w:t>spark-</w:t>
      </w:r>
      <w:r w:rsidR="006A0727">
        <w:rPr>
          <w:b/>
        </w:rPr>
        <w:t>toolkit</w:t>
      </w:r>
      <w:r>
        <w:t xml:space="preserve">” repository will be the avenue for making or requesting changes to the codebase.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w:t>
      </w:r>
      <w:r w:rsidR="009332BC">
        <w:rPr>
          <w:b/>
        </w:rPr>
        <w:t xml:space="preserve"> projects in the</w:t>
      </w:r>
      <w:r w:rsidR="001A2394" w:rsidRPr="00430FA2">
        <w:rPr>
          <w:b/>
        </w:rPr>
        <w:t xml:space="preserve"> “spark-</w:t>
      </w:r>
      <w:r w:rsidR="009332BC">
        <w:rPr>
          <w:b/>
        </w:rPr>
        <w:t>toolkit-</w:t>
      </w:r>
      <w:r w:rsidR="001A2394" w:rsidRPr="00430FA2">
        <w:rPr>
          <w:b/>
        </w:rPr>
        <w:t>demo</w:t>
      </w:r>
      <w:r w:rsidR="009332BC">
        <w:rPr>
          <w:b/>
        </w:rPr>
        <w:t>s</w:t>
      </w:r>
      <w:r w:rsidR="001A2394" w:rsidRPr="00430FA2">
        <w:rPr>
          <w:b/>
        </w:rPr>
        <w:t xml:space="preserve">” </w:t>
      </w:r>
      <w:r w:rsidR="009332BC">
        <w:rPr>
          <w:b/>
        </w:rPr>
        <w:t>repo</w:t>
      </w:r>
      <w:r w:rsidR="00552987">
        <w:rPr>
          <w:b/>
        </w:rPr>
        <w:t>sitory</w:t>
      </w:r>
      <w:r w:rsidR="001A2394" w:rsidRPr="00430FA2">
        <w:rPr>
          <w:b/>
        </w:rPr>
        <w: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F43506">
        <w:rPr>
          <w:b/>
        </w:rPr>
        <w:t>.3</w:t>
      </w:r>
      <w:r w:rsidR="003B771A" w:rsidRPr="003B771A">
        <w:rPr>
          <w:b/>
        </w:rPr>
        <w:t xml:space="preserve"> or later</w:t>
      </w:r>
      <w:r w:rsidR="003B771A">
        <w:t xml:space="preserve"> is </w:t>
      </w:r>
      <w:r w:rsidR="006A1BD2">
        <w:t>required</w:t>
      </w:r>
      <w:r w:rsidR="003B771A">
        <w:t xml:space="preserve">, and at </w:t>
      </w:r>
      <w:r w:rsidR="00A11DFE">
        <w:t xml:space="preserve">least the </w:t>
      </w:r>
      <w:r w:rsidR="00890326" w:rsidRPr="00F12360">
        <w:rPr>
          <w:b/>
        </w:rPr>
        <w:t xml:space="preserve">Progress Developer Studio for </w:t>
      </w:r>
      <w:proofErr w:type="spellStart"/>
      <w:r w:rsidR="00890326" w:rsidRPr="00F12360">
        <w:rPr>
          <w:b/>
        </w:rPr>
        <w:t>O</w:t>
      </w:r>
      <w:r w:rsidR="00F12360">
        <w:rPr>
          <w:b/>
        </w:rPr>
        <w:t>pen</w:t>
      </w:r>
      <w:r w:rsidR="00890326" w:rsidRPr="00F12360">
        <w:rPr>
          <w:b/>
        </w:rPr>
        <w:t>E</w:t>
      </w:r>
      <w:r w:rsidR="00F12360">
        <w:rPr>
          <w:b/>
        </w:rPr>
        <w:t>dge</w:t>
      </w:r>
      <w:proofErr w:type="spellEnd"/>
      <w:r w:rsidR="00A11DFE">
        <w:t xml:space="preserve"> component</w:t>
      </w:r>
      <w:r w:rsidR="00B74470">
        <w:t xml:space="preserve"> present</w:t>
      </w:r>
      <w:r w:rsidR="006A1BD2">
        <w:t xml:space="preserve"> for development purposes</w:t>
      </w:r>
      <w:r w:rsidR="00A11DFE">
        <w:t>.</w:t>
      </w:r>
    </w:p>
    <w:p w:rsidR="001A099F" w:rsidRDefault="001A2394" w:rsidP="00817571">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F12360" w:rsidRDefault="00F12360" w:rsidP="00F12360">
      <w:pPr>
        <w:rPr>
          <w:rFonts w:eastAsiaTheme="minorHAnsi" w:cs="Arial"/>
          <w:b/>
          <w:sz w:val="40"/>
          <w:szCs w:val="40"/>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FC369B" w:rsidP="000B3CAE">
      <w:pPr>
        <w:ind w:left="1440"/>
      </w:pPr>
      <w:r w:rsidRPr="00FC369B">
        <w:rPr>
          <w:noProof/>
        </w:rPr>
        <w:drawing>
          <wp:inline distT="0" distB="0" distL="0" distR="0" wp14:anchorId="4D6CBFD9" wp14:editId="65FBDD9E">
            <wp:extent cx="4626320" cy="3032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4A2189">
        <w:rPr>
          <w:b/>
        </w:rPr>
        <w:t>-Toolkit</w:t>
      </w:r>
      <w:r w:rsidRPr="000B3CAE">
        <w:rPr>
          <w:b/>
        </w:rPr>
        <w:t>-Demo</w:t>
      </w:r>
      <w:r w:rsidR="004A2189">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lastRenderedPageBreak/>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w:t>
      </w:r>
      <w:proofErr w:type="spellStart"/>
      <w:r w:rsidR="00112B21">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lastRenderedPageBreak/>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64079C" w:rsidRDefault="0064079C" w:rsidP="003D241C">
      <w:pPr>
        <w:pStyle w:val="Heading"/>
      </w:pPr>
    </w:p>
    <w:p w:rsidR="009D1E96" w:rsidRDefault="00DB0184" w:rsidP="003D241C">
      <w:pPr>
        <w:pStyle w:val="Heading"/>
      </w:pPr>
      <w:bookmarkStart w:id="0" w:name="_GoBack"/>
      <w:bookmarkEnd w:id="0"/>
      <w:r>
        <w:t xml:space="preserve">Demo </w:t>
      </w:r>
      <w:r w:rsidR="009D1E96">
        <w:t>Project Creation</w:t>
      </w:r>
    </w:p>
    <w:p w:rsidR="009D1E96" w:rsidRDefault="009F4D8D" w:rsidP="004C6538">
      <w:r>
        <w:t xml:space="preserve">Creating </w:t>
      </w:r>
      <w:proofErr w:type="gramStart"/>
      <w:r>
        <w:t>a</w:t>
      </w:r>
      <w:proofErr w:type="gramEnd"/>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proofErr w:type="spellStart"/>
      <w:r w:rsidR="001073C0">
        <w:rPr>
          <w:b/>
        </w:rPr>
        <w:t>My</w:t>
      </w:r>
      <w:r w:rsidR="00EE6B60" w:rsidRPr="00E3268C">
        <w:rPr>
          <w:b/>
        </w:rPr>
        <w:t>Demo</w:t>
      </w:r>
      <w:proofErr w:type="spellEnd"/>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lastRenderedPageBreak/>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lastRenderedPageBreak/>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w:t>
      </w:r>
      <w:r w:rsidR="00F552E3">
        <w:rPr>
          <w:b/>
        </w:rPr>
        <w:t>Toolkit-</w:t>
      </w:r>
      <w:r w:rsidR="00F91283" w:rsidRPr="00F91283">
        <w:rPr>
          <w:b/>
        </w:rPr>
        <w:t>Demo</w:t>
      </w:r>
      <w:r w:rsidR="00F552E3">
        <w:rPr>
          <w:b/>
        </w:rPr>
        <w:t>s</w:t>
      </w:r>
      <w:r w:rsidR="00F91283" w:rsidRPr="00F91283">
        <w:rPr>
          <w:b/>
        </w:rPr>
        <w:t>\oe117\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proofErr w:type="spellStart"/>
      <w:r w:rsidRPr="00F91283">
        <w:rPr>
          <w:b/>
        </w:rPr>
        <w:t>Ctrl+V</w:t>
      </w:r>
      <w:proofErr w:type="spellEnd"/>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proofErr w:type="spellStart"/>
      <w:r w:rsidRPr="001A00DD">
        <w:rPr>
          <w:rFonts w:eastAsiaTheme="minorHAnsi"/>
          <w:b/>
        </w:rPr>
        <w:t>ROOT.map</w:t>
      </w:r>
      <w:proofErr w:type="spellEnd"/>
      <w:r>
        <w:rPr>
          <w:rFonts w:eastAsiaTheme="minorHAnsi"/>
        </w:rPr>
        <w:t xml:space="preserve"> located in the </w:t>
      </w:r>
      <w:proofErr w:type="spellStart"/>
      <w:r w:rsidRPr="001A00DD">
        <w:rPr>
          <w:rFonts w:eastAsiaTheme="minorHAnsi"/>
          <w:b/>
        </w:rPr>
        <w:t>PASOEContent</w:t>
      </w:r>
      <w:proofErr w:type="spellEnd"/>
      <w:r w:rsidRPr="001A00DD">
        <w:rPr>
          <w:rFonts w:eastAsiaTheme="minorHAnsi"/>
          <w:b/>
        </w:rPr>
        <w:t>\WEB-INF\</w:t>
      </w:r>
      <w:proofErr w:type="spellStart"/>
      <w:r w:rsidRPr="001A00DD">
        <w:rPr>
          <w:rFonts w:eastAsiaTheme="minorHAnsi"/>
          <w:b/>
        </w:rPr>
        <w:t>OpenEdge</w:t>
      </w:r>
      <w:proofErr w:type="spellEnd"/>
      <w:r>
        <w:rPr>
          <w:rFonts w:eastAsiaTheme="minorHAnsi"/>
        </w:rPr>
        <w:t xml:space="preserve"> folder. This mapping file will provide a full listing of services when you visit the </w:t>
      </w:r>
      <w:r w:rsidR="002F6941" w:rsidRPr="002F6941">
        <w:rPr>
          <w:rFonts w:eastAsiaTheme="minorHAnsi"/>
          <w:b/>
        </w:rPr>
        <w:t>&lt;</w:t>
      </w:r>
      <w:proofErr w:type="spellStart"/>
      <w:r w:rsidR="002F6941" w:rsidRPr="002F6941">
        <w:rPr>
          <w:rFonts w:eastAsiaTheme="minorHAnsi"/>
          <w:b/>
        </w:rPr>
        <w:t>webapp</w:t>
      </w:r>
      <w:proofErr w:type="spellEnd"/>
      <w:r w:rsidR="002F6941" w:rsidRPr="002F6941">
        <w:rPr>
          <w:rFonts w:eastAsiaTheme="minorHAnsi"/>
          <w:b/>
        </w:rPr>
        <w:t>&gt;</w:t>
      </w:r>
      <w:r w:rsidRPr="002F6941">
        <w:rPr>
          <w:rFonts w:eastAsiaTheme="minorHAnsi"/>
          <w:b/>
        </w:rPr>
        <w:t>/web/</w:t>
      </w:r>
      <w:proofErr w:type="spellStart"/>
      <w:r w:rsidRPr="002F6941">
        <w:rPr>
          <w:rFonts w:eastAsiaTheme="minorHAnsi"/>
          <w:b/>
        </w:rPr>
        <w:t>pdo</w:t>
      </w:r>
      <w:proofErr w:type="spellEnd"/>
      <w:r w:rsidRPr="002F6941">
        <w:rPr>
          <w:rFonts w:eastAsiaTheme="minorHAnsi"/>
          <w:b/>
        </w:rPr>
        <w:t>/</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 the Spark files in place we now have an Ant task to make this much easier to perform via the command line.</w:t>
      </w:r>
      <w:r w:rsidR="00B92C90">
        <w:t xml:space="preserve"> Once our new instance is created we will be able to publish our 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 xml:space="preserve">purpose </w:t>
      </w:r>
      <w:proofErr w:type="gramStart"/>
      <w:r w:rsidR="00F10741">
        <w:t>here</w:t>
      </w:r>
      <w:proofErr w:type="gramEnd"/>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w:t>
      </w:r>
      <w:proofErr w:type="gramStart"/>
      <w:r w:rsidR="001E05BD">
        <w:t>*.</w:t>
      </w:r>
      <w:proofErr w:type="spellStart"/>
      <w:r w:rsidR="001E05BD">
        <w:t>json</w:t>
      </w:r>
      <w:proofErr w:type="spellEnd"/>
      <w:proofErr w:type="gramEnd"/>
      <w:r w:rsidR="001E05BD">
        <w:t>)</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4F1410" w:rsidRPr="00DD37E5" w:rsidRDefault="00DD37E5" w:rsidP="00DD37E5">
      <w:pPr>
        <w:ind w:left="1440"/>
      </w:pPr>
      <w:r w:rsidRPr="00DD37E5">
        <w:rPr>
          <w:noProof/>
        </w:rPr>
        <w:drawing>
          <wp:inline distT="0" distB="0" distL="0" distR="0" wp14:anchorId="4FA5B9BD" wp14:editId="0B6C2D07">
            <wp:extent cx="4635614" cy="258929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912" cy="2602863"/>
                    </a:xfrm>
                    <a:prstGeom prst="rect">
                      <a:avLst/>
                    </a:prstGeom>
                  </pic:spPr>
                </pic:pic>
              </a:graphicData>
            </a:graphic>
          </wp:inline>
        </w:drawing>
      </w: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proofErr w:type="spellStart"/>
      <w:r w:rsidRPr="00F144FE">
        <w:rPr>
          <w:b/>
        </w:rPr>
        <w:t>MyDemo</w:t>
      </w:r>
      <w:proofErr w:type="spellEnd"/>
      <w:r>
        <w:t>” WebApp and “</w:t>
      </w:r>
      <w:r w:rsidR="000372A9">
        <w:rPr>
          <w:b/>
        </w:rPr>
        <w:t>ordering</w:t>
      </w:r>
      <w:r w:rsidRPr="00F144FE">
        <w:rPr>
          <w:b/>
        </w:rPr>
        <w:t xml:space="preserve"> </w:t>
      </w:r>
      <w:r w:rsidRPr="00F144FE">
        <w:rPr>
          <w:b/>
        </w:rPr>
        <w:sym w:font="Wingdings" w:char="F0E0"/>
      </w:r>
      <w:r w:rsidRPr="00F144FE">
        <w:rPr>
          <w:b/>
        </w:rPr>
        <w:t xml:space="preserve"> </w:t>
      </w:r>
      <w:proofErr w:type="spellStart"/>
      <w:r w:rsidRPr="00F144FE">
        <w:rPr>
          <w:b/>
        </w:rPr>
        <w:t>MyDemo</w:t>
      </w:r>
      <w:proofErr w:type="spellEnd"/>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w:t>
      </w:r>
      <w:r w:rsidR="000203E6">
        <w:t xml:space="preserve">Toolkit-Demos </w:t>
      </w:r>
      <w:r w:rsidR="006A4009">
        <w:t>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proofErr w:type="spellStart"/>
      <w:r w:rsidRPr="00084066">
        <w:rPr>
          <w:b/>
        </w:rPr>
        <w:t>Proenv</w:t>
      </w:r>
      <w:proofErr w:type="spellEnd"/>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w:t>
      </w:r>
      <w:r w:rsidR="000203E6">
        <w:rPr>
          <w:b/>
        </w:rPr>
        <w:t>Toolkit-</w:t>
      </w:r>
      <w:r w:rsidR="006F5FB5" w:rsidRPr="006F5FB5">
        <w:rPr>
          <w:b/>
        </w:rPr>
        <w:t>Demo</w:t>
      </w:r>
      <w:r w:rsidR="000203E6">
        <w:rPr>
          <w:b/>
        </w:rPr>
        <w:t>s</w:t>
      </w:r>
      <w:r w:rsidR="006F5FB5" w:rsidRPr="006F5FB5">
        <w:rPr>
          <w:b/>
        </w:rPr>
        <w:t>\support\schema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Sports2000</w:t>
      </w:r>
      <w:r w:rsidR="00C60936">
        <w:t xml:space="preserve"> and </w:t>
      </w:r>
      <w:proofErr w:type="spellStart"/>
      <w:r w:rsidR="00C60936" w:rsidRPr="006C5232">
        <w:rPr>
          <w:b/>
        </w:rPr>
        <w:t>WebState</w:t>
      </w:r>
      <w:proofErr w:type="spellEnd"/>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Sports2000</w:t>
      </w:r>
      <w:r>
        <w:t>, C:\Databases\Sports2000\Sports2000.db,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 xml:space="preserve">Name: </w:t>
      </w:r>
      <w:proofErr w:type="spellStart"/>
      <w:r>
        <w:t>WebState</w:t>
      </w:r>
      <w:proofErr w:type="spellEnd"/>
      <w:r>
        <w:t>,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w:t>
      </w:r>
      <w:proofErr w:type="spellStart"/>
      <w:r>
        <w:t>db</w:t>
      </w:r>
      <w:proofErr w:type="spellEnd"/>
      <w:r>
        <w:t xml:space="preserve"> Sports2000 -H localhost -S 8600</w:t>
      </w:r>
    </w:p>
    <w:p w:rsidR="002C3A7F" w:rsidRPr="002C3A7F" w:rsidRDefault="002C3A7F" w:rsidP="002C3A7F">
      <w:pPr>
        <w:pStyle w:val="ListParagraph"/>
        <w:numPr>
          <w:ilvl w:val="2"/>
          <w:numId w:val="7"/>
        </w:numPr>
      </w:pPr>
      <w:r>
        <w:t>-</w:t>
      </w:r>
      <w:proofErr w:type="spellStart"/>
      <w:r>
        <w:t>db</w:t>
      </w:r>
      <w:proofErr w:type="spellEnd"/>
      <w:r>
        <w:t xml:space="preserve"> </w:t>
      </w:r>
      <w:proofErr w:type="spellStart"/>
      <w:r>
        <w:t>WebState</w:t>
      </w:r>
      <w:proofErr w:type="spellEnd"/>
      <w:r>
        <w:t xml:space="preserv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w:t>
      </w:r>
      <w:proofErr w:type="spellStart"/>
      <w:r>
        <w:t>openedge</w:t>
      </w:r>
      <w:proofErr w:type="spellEnd"/>
      <w:r>
        <w:t xml:space="preserve"> folder of </w:t>
      </w:r>
      <w:r w:rsidR="00084CFD">
        <w:t>our new</w:t>
      </w:r>
      <w:r>
        <w:t xml:space="preserve"> PAS instance (</w:t>
      </w:r>
      <w:r w:rsidRPr="00CD2AF0">
        <w:rPr>
          <w:b/>
        </w:rPr>
        <w:t>C:\PASOE\MyPAS1\</w:t>
      </w:r>
      <w:proofErr w:type="spellStart"/>
      <w:r w:rsidRPr="00CD2AF0">
        <w:rPr>
          <w:b/>
        </w:rPr>
        <w:t>openedge</w:t>
      </w:r>
      <w:proofErr w:type="spellEnd"/>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proofErr w:type="spellStart"/>
      <w:r w:rsidR="00936CEB" w:rsidRPr="00936CEB">
        <w:rPr>
          <w:b/>
        </w:rPr>
        <w:t>MyDemo</w:t>
      </w:r>
      <w:proofErr w:type="spellEnd"/>
      <w:r w:rsidR="00936CEB" w:rsidRPr="00936CEB">
        <w:rPr>
          <w:b/>
        </w:rPr>
        <w:t>\</w:t>
      </w:r>
      <w:proofErr w:type="spellStart"/>
      <w:r w:rsidRPr="009E5B97">
        <w:rPr>
          <w:b/>
        </w:rPr>
        <w:t>PASOEContent</w:t>
      </w:r>
      <w:proofErr w:type="spellEnd"/>
      <w:r w:rsidRPr="009E5B97">
        <w:rPr>
          <w:b/>
        </w:rPr>
        <w:t>\WEB-INF\</w:t>
      </w:r>
      <w:proofErr w:type="spellStart"/>
      <w:r w:rsidRPr="009E5B97">
        <w:rPr>
          <w:b/>
        </w:rPr>
        <w:t>openedge</w:t>
      </w:r>
      <w:proofErr w:type="spellEnd"/>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proofErr w:type="spellStart"/>
      <w:r w:rsidRPr="00E324AD">
        <w:rPr>
          <w:b/>
        </w:rPr>
        <w:t>CustomerBE</w:t>
      </w:r>
      <w:proofErr w:type="spellEnd"/>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proofErr w:type="spellStart"/>
      <w:proofErr w:type="gramStart"/>
      <w:r w:rsidRPr="009E5B97">
        <w:rPr>
          <w:b/>
        </w:rPr>
        <w:t>Spark.Core.Service.SparkEntity</w:t>
      </w:r>
      <w:proofErr w:type="spellEnd"/>
      <w:proofErr w:type="gramEnd"/>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w:t>
      </w:r>
      <w:proofErr w:type="gramStart"/>
      <w:r>
        <w:t>option, and</w:t>
      </w:r>
      <w:proofErr w:type="gramEnd"/>
      <w:r>
        <w:t xml:space="preserve"> select </w:t>
      </w:r>
      <w:r w:rsidRPr="00A95BCB">
        <w:rPr>
          <w:b/>
        </w:rPr>
        <w:t>Database Table</w:t>
      </w:r>
      <w:r>
        <w:t>.</w:t>
      </w:r>
    </w:p>
    <w:p w:rsidR="009E5B97" w:rsidRDefault="009E5B97" w:rsidP="009E5B97">
      <w:pPr>
        <w:pStyle w:val="ListParagraph"/>
        <w:numPr>
          <w:ilvl w:val="1"/>
          <w:numId w:val="8"/>
        </w:numPr>
      </w:pPr>
      <w:r>
        <w:t>Connection: Sports2000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proofErr w:type="spellStart"/>
      <w:proofErr w:type="gramStart"/>
      <w:r w:rsidRPr="00375F94">
        <w:rPr>
          <w:b/>
        </w:rPr>
        <w:t>Spark.Core.</w:t>
      </w:r>
      <w:r>
        <w:rPr>
          <w:b/>
        </w:rPr>
        <w:t>Service</w:t>
      </w:r>
      <w:r w:rsidRPr="00375F94">
        <w:rPr>
          <w:b/>
        </w:rPr>
        <w:t>.</w:t>
      </w:r>
      <w:r w:rsidR="000F7E22" w:rsidRPr="00375F94">
        <w:rPr>
          <w:b/>
        </w:rPr>
        <w:t>SparkEntity</w:t>
      </w:r>
      <w:proofErr w:type="spellEnd"/>
      <w:proofErr w:type="gramEnd"/>
      <w:r w:rsidR="000F7E22">
        <w:t xml:space="preserve"> class, we need to make some minor adjustments to accommodate this particular </w:t>
      </w:r>
      <w:r>
        <w:t xml:space="preserve">class. The </w:t>
      </w:r>
      <w:proofErr w:type="spellStart"/>
      <w:r>
        <w:t>SparkEntity</w:t>
      </w:r>
      <w:proofErr w:type="spellEnd"/>
      <w:r>
        <w:t xml:space="preserve"> provides some advanced features over the stock </w:t>
      </w:r>
      <w:proofErr w:type="spellStart"/>
      <w:proofErr w:type="gramStart"/>
      <w:r w:rsidRPr="00375F94">
        <w:rPr>
          <w:b/>
        </w:rPr>
        <w:t>OpenEdge.BusinessLogic.BusinessEntity</w:t>
      </w:r>
      <w:proofErr w:type="spellEnd"/>
      <w:proofErr w:type="gramEnd"/>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ProDataSet</w:t>
      </w:r>
      <w:proofErr w:type="spellEnd"/>
      <w:r>
        <w:rPr>
          <w:rFonts w:ascii="Source Code Pro" w:hAnsi="Source Code Pro" w:cs="Source Code Pro"/>
          <w:color w:val="000000"/>
          <w:szCs w:val="22"/>
        </w:rPr>
        <w:t xml:space="preserve"> =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dsCustomer:</w:t>
      </w:r>
      <w:r>
        <w:rPr>
          <w:rFonts w:ascii="Source Code Pro" w:hAnsi="Source Code Pro" w:cs="Source Code Pro"/>
          <w:color w:val="CD3A3A"/>
          <w:szCs w:val="22"/>
        </w:rPr>
        <w:t>handle</w:t>
      </w:r>
      <w:proofErr w:type="spellEnd"/>
      <w:proofErr w:type="gram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Customer:</w:t>
      </w:r>
      <w:r>
        <w:rPr>
          <w:rFonts w:ascii="Source Code Pro" w:hAnsi="Source Code Pro" w:cs="Source Code Pro"/>
          <w:color w:val="CD3A3A"/>
          <w:szCs w:val="22"/>
        </w:rPr>
        <w:t>handle</w:t>
      </w:r>
      <w:proofErr w:type="spellEnd"/>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ProDataSource</w:t>
      </w:r>
      <w:proofErr w:type="spell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SkipListArray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proofErr w:type="spellStart"/>
      <w:r w:rsidRPr="003C5EF0">
        <w:rPr>
          <w:rFonts w:ascii="Source Code Pro" w:hAnsi="Source Code Pro" w:cs="Source Code Pro"/>
          <w:color w:val="000000"/>
        </w:rPr>
        <w:t>SkipList</w:t>
      </w:r>
      <w:proofErr w:type="spellEnd"/>
      <w:r w:rsidRPr="003C5EF0">
        <w:rPr>
          <w:rFonts w:ascii="Source Code Pro" w:hAnsi="Source Code Pro" w:cs="Source Code Pro"/>
          <w:color w:val="000000"/>
        </w:rPr>
        <w:t xml:space="preserve"> = </w:t>
      </w:r>
      <w:proofErr w:type="spellStart"/>
      <w:r w:rsidRPr="003C5EF0">
        <w:rPr>
          <w:rFonts w:ascii="Source Code Pro" w:hAnsi="Source Code Pro" w:cs="Source Code Pro"/>
          <w:color w:val="000000"/>
        </w:rPr>
        <w:t>SkipListArray</w:t>
      </w:r>
      <w:proofErr w:type="spellEnd"/>
      <w:r w:rsidRPr="003C5EF0">
        <w:rPr>
          <w:rFonts w:ascii="Source Code Pro" w:hAnsi="Source Code Pro" w:cs="Source Code Pro"/>
          <w:color w:val="000000"/>
        </w:rPr>
        <w:t>.</w:t>
      </w:r>
    </w:p>
    <w:p w:rsidR="009660E6" w:rsidRDefault="009660E6" w:rsidP="00A458BA">
      <w:pPr>
        <w:pStyle w:val="ListParagraph"/>
        <w:numPr>
          <w:ilvl w:val="0"/>
          <w:numId w:val="15"/>
        </w:numPr>
      </w:pPr>
      <w:r>
        <w:t>Just above “</w:t>
      </w:r>
      <w:r w:rsidRPr="008E7CF0">
        <w:rPr>
          <w:b/>
        </w:rPr>
        <w:t xml:space="preserve">method public void </w:t>
      </w:r>
      <w:proofErr w:type="spellStart"/>
      <w:r w:rsidRPr="008E7CF0">
        <w:rPr>
          <w:b/>
        </w:rPr>
        <w:t>ReadCustomerBE</w:t>
      </w:r>
      <w:proofErr w:type="spellEnd"/>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openapi.openedge</w:t>
      </w:r>
      <w:proofErr w:type="gramEnd"/>
      <w:r>
        <w:rPr>
          <w:rFonts w:ascii="Source Code Pro" w:hAnsi="Source Code Pro" w:cs="Source Code Pro"/>
          <w:color w:val="000000"/>
          <w:szCs w:val="22"/>
        </w:rPr>
        <w:t>.method.property</w:t>
      </w:r>
      <w:proofErr w:type="spellEnd"/>
      <w:r>
        <w:rPr>
          <w:rFonts w:ascii="Source Code Pro" w:hAnsi="Source Code Pro" w:cs="Source Code Pro"/>
          <w:color w:val="000000"/>
          <w:szCs w:val="22"/>
        </w:rPr>
        <w:t>(</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w:t>
      </w:r>
      <w:proofErr w:type="spellStart"/>
      <w:r>
        <w:rPr>
          <w:rFonts w:ascii="Source Code Pro" w:hAnsi="Source Code Pro" w:cs="Source Code Pro"/>
          <w:color w:val="2A00FF"/>
          <w:szCs w:val="22"/>
        </w:rPr>
        <w:t>mappingType</w:t>
      </w:r>
      <w:proofErr w:type="spellEnd"/>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w:t>
      </w:r>
      <w:proofErr w:type="spellStart"/>
      <w:proofErr w:type="gramStart"/>
      <w:r w:rsidRPr="009660E6">
        <w:rPr>
          <w:rFonts w:ascii="Source Code Pro" w:hAnsi="Source Code Pro" w:cs="Source Code Pro"/>
          <w:color w:val="000000"/>
        </w:rPr>
        <w:t>openapi.openedge</w:t>
      </w:r>
      <w:proofErr w:type="gramEnd"/>
      <w:r w:rsidRPr="009660E6">
        <w:rPr>
          <w:rFonts w:ascii="Source Code Pro" w:hAnsi="Source Code Pro" w:cs="Source Code Pro"/>
          <w:color w:val="000000"/>
        </w:rPr>
        <w:t>.method.property</w:t>
      </w:r>
      <w:proofErr w:type="spellEnd"/>
      <w:r w:rsidRPr="009660E6">
        <w:rPr>
          <w:rFonts w:ascii="Source Code Pro" w:hAnsi="Source Code Pro" w:cs="Source Code Pro"/>
          <w:color w:val="000000"/>
        </w:rPr>
        <w:t>(</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w:t>
      </w:r>
      <w:proofErr w:type="spellStart"/>
      <w:r w:rsidRPr="009660E6">
        <w:rPr>
          <w:rFonts w:ascii="Source Code Pro" w:hAnsi="Source Code Pro" w:cs="Source Code Pro"/>
          <w:color w:val="2A00FF"/>
        </w:rPr>
        <w:t>filter,top,skip,id,sort,orderBy</w:t>
      </w:r>
      <w:proofErr w:type="spellEnd"/>
      <w:r w:rsidRPr="009660E6">
        <w:rPr>
          <w:rFonts w:ascii="Source Code Pro" w:hAnsi="Source Code Pro" w:cs="Source Code Pro"/>
          <w:color w:val="2A00FF"/>
        </w:rPr>
        <w:t>"</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proofErr w:type="spellStart"/>
      <w:proofErr w:type="gramStart"/>
      <w:r w:rsidRPr="008E7CF0">
        <w:rPr>
          <w:b/>
        </w:rPr>
        <w:t>super:ReadData</w:t>
      </w:r>
      <w:proofErr w:type="spellEnd"/>
      <w:proofErr w:type="gramEnd"/>
      <w:r w:rsidRPr="008E7CF0">
        <w:rPr>
          <w:b/>
        </w:rPr>
        <w:t>(filter)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proofErr w:type="spellStart"/>
      <w:proofErr w:type="gramStart"/>
      <w:r>
        <w:rPr>
          <w:rFonts w:ascii="Source Code Pro" w:hAnsi="Source Code Pro" w:cs="Source Code Pro"/>
          <w:color w:val="7F0055"/>
          <w:szCs w:val="22"/>
        </w:rPr>
        <w:t>super</w:t>
      </w:r>
      <w:r>
        <w:rPr>
          <w:rFonts w:ascii="Source Code Pro" w:hAnsi="Source Code Pro" w:cs="Source Code Pro"/>
          <w:color w:val="000000"/>
          <w:szCs w:val="22"/>
        </w:rPr>
        <w:t>:ReadData</w:t>
      </w:r>
      <w:proofErr w:type="spellEnd"/>
      <w:proofErr w:type="gramEnd"/>
      <w:r>
        <w:rPr>
          <w:rFonts w:ascii="Source Code Pro" w:hAnsi="Source Code Pro" w:cs="Source Code Pro"/>
          <w:color w:val="000000"/>
          <w:szCs w:val="22"/>
        </w:rPr>
        <w:t xml:space="preserve">(filter,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dsCustomer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proofErr w:type="spellStart"/>
      <w:proofErr w:type="gramStart"/>
      <w:r w:rsidRPr="007154E3">
        <w:rPr>
          <w:b/>
        </w:rPr>
        <w:t>customerbe.i</w:t>
      </w:r>
      <w:proofErr w:type="spellEnd"/>
      <w:proofErr w:type="gramEnd"/>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proofErr w:type="spellStart"/>
      <w:r w:rsidRPr="00936F5E">
        <w:rPr>
          <w:b/>
        </w:rPr>
        <w:t>seq</w:t>
      </w:r>
      <w:proofErr w:type="spellEnd"/>
      <w:r>
        <w:t xml:space="preserve">” as type </w:t>
      </w:r>
      <w:r w:rsidRPr="00936F5E">
        <w:rPr>
          <w:b/>
        </w:rPr>
        <w:t>integer</w:t>
      </w:r>
      <w:r>
        <w:t xml:space="preserve">, with </w:t>
      </w:r>
      <w:r w:rsidRPr="00936F5E">
        <w:rPr>
          <w:b/>
        </w:rPr>
        <w:t>initial</w:t>
      </w:r>
      <w:r>
        <w:t xml:space="preserve"> </w:t>
      </w:r>
      <w:proofErr w:type="gramStart"/>
      <w:r>
        <w:t xml:space="preserve">value </w:t>
      </w:r>
      <w:r w:rsidRPr="00936F5E">
        <w:rPr>
          <w:b/>
        </w:rPr>
        <w:t>?</w:t>
      </w:r>
      <w:proofErr w:type="gramEnd"/>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proofErr w:type="spellStart"/>
      <w:r w:rsidRPr="00936F5E">
        <w:rPr>
          <w:b/>
        </w:rPr>
        <w:t>pkSeq</w:t>
      </w:r>
      <w:proofErr w:type="spellEnd"/>
      <w:r>
        <w:t xml:space="preserve">” as </w:t>
      </w:r>
      <w:r w:rsidRPr="00936F5E">
        <w:rPr>
          <w:b/>
        </w:rPr>
        <w:t>primary/unique</w:t>
      </w:r>
      <w:r>
        <w:t xml:space="preserve"> on “</w:t>
      </w:r>
      <w:proofErr w:type="spellStart"/>
      <w:r w:rsidRPr="00936F5E">
        <w:rPr>
          <w:b/>
        </w:rPr>
        <w:t>seq</w:t>
      </w:r>
      <w:proofErr w:type="spellEnd"/>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proofErr w:type="spellStart"/>
      <w:r w:rsidRPr="00EE2B48">
        <w:rPr>
          <w:b/>
        </w:rPr>
        <w:t>CustomerBE</w:t>
      </w:r>
      <w:proofErr w:type="spellEnd"/>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proofErr w:type="spellStart"/>
      <w:r w:rsidRPr="00EE3114">
        <w:rPr>
          <w:b/>
        </w:rPr>
        <w:t>CustomerBE.cls</w:t>
      </w:r>
      <w:proofErr w:type="spellEnd"/>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w:t>
      </w:r>
      <w:proofErr w:type="spellStart"/>
      <w:r>
        <w:t>CustomerBE</w:t>
      </w:r>
      <w:proofErr w:type="spellEnd"/>
      <w:r>
        <w:t xml:space="preserv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proofErr w:type="spellStart"/>
      <w:r w:rsidRPr="00011205">
        <w:rPr>
          <w:b/>
        </w:rPr>
        <w:t>CustomerBE</w:t>
      </w:r>
      <w:proofErr w:type="spellEnd"/>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 xml:space="preserve">for the </w:t>
      </w:r>
      <w:proofErr w:type="spellStart"/>
      <w:r>
        <w:t>dsCustomer</w:t>
      </w:r>
      <w:proofErr w:type="spellEnd"/>
      <w:r>
        <w:t xml:space="preserve">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 xml:space="preserve">utilizes the natural format of </w:t>
      </w:r>
      <w:proofErr w:type="spellStart"/>
      <w:r w:rsidR="00723754">
        <w:t>KendoUI</w:t>
      </w:r>
      <w:r w:rsidR="00C2315C">
        <w:t>’s</w:t>
      </w:r>
      <w:proofErr w:type="spellEnd"/>
      <w:r w:rsidR="00723754">
        <w:t xml:space="preserve"> </w:t>
      </w:r>
      <w:proofErr w:type="spellStart"/>
      <w:r w:rsidR="00723754">
        <w:t>KendoGrid</w:t>
      </w:r>
      <w:proofErr w:type="spellEnd"/>
      <w:r w:rsidR="00723754">
        <w:t xml:space="preserve">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 xml:space="preserve">So </w:t>
      </w:r>
      <w:proofErr w:type="gramStart"/>
      <w:r>
        <w:t>far</w:t>
      </w:r>
      <w:proofErr w:type="gramEnd"/>
      <w:r>
        <w:t xml:space="preserve">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proofErr w:type="spellStart"/>
      <w:r w:rsidRPr="000D18DF">
        <w:rPr>
          <w:b/>
        </w:rPr>
        <w:t>oeablSecurity.properties</w:t>
      </w:r>
      <w:proofErr w:type="spellEnd"/>
      <w:r>
        <w:t xml:space="preserve"> file</w:t>
      </w:r>
      <w:r w:rsidR="003C3E7C">
        <w:t xml:space="preserve"> </w:t>
      </w:r>
      <w:r w:rsidR="00867177">
        <w:t xml:space="preserve">in </w:t>
      </w:r>
      <w:r w:rsidR="00867177" w:rsidRPr="00867177">
        <w:rPr>
          <w:b/>
        </w:rPr>
        <w:t>/</w:t>
      </w:r>
      <w:proofErr w:type="spellStart"/>
      <w:r w:rsidR="00867177" w:rsidRPr="00867177">
        <w:rPr>
          <w:b/>
        </w:rPr>
        <w:t>MyDemo</w:t>
      </w:r>
      <w:proofErr w:type="spellEnd"/>
      <w:r w:rsidR="00867177" w:rsidRPr="00867177">
        <w:rPr>
          <w:b/>
        </w:rPr>
        <w:t>/</w:t>
      </w:r>
      <w:proofErr w:type="spellStart"/>
      <w:r w:rsidR="00867177" w:rsidRPr="00867177">
        <w:rPr>
          <w:b/>
        </w:rPr>
        <w:t>PASOEContent</w:t>
      </w:r>
      <w:proofErr w:type="spellEnd"/>
      <w:r w:rsidR="00867177" w:rsidRPr="00867177">
        <w:rPr>
          <w:b/>
        </w:rPr>
        <w:t>/WEB-INF</w:t>
      </w:r>
    </w:p>
    <w:p w:rsidR="003327AD" w:rsidRDefault="003327AD" w:rsidP="003327AD">
      <w:pPr>
        <w:pStyle w:val="ListParagraph"/>
        <w:numPr>
          <w:ilvl w:val="0"/>
          <w:numId w:val="13"/>
        </w:numPr>
      </w:pPr>
      <w:r>
        <w:t xml:space="preserve">Change the </w:t>
      </w:r>
      <w:proofErr w:type="spellStart"/>
      <w:r w:rsidRPr="003327AD">
        <w:rPr>
          <w:b/>
        </w:rPr>
        <w:t>client.</w:t>
      </w:r>
      <w:proofErr w:type="gramStart"/>
      <w:r w:rsidRPr="003327AD">
        <w:rPr>
          <w:b/>
        </w:rPr>
        <w:t>login.model</w:t>
      </w:r>
      <w:proofErr w:type="spellEnd"/>
      <w:proofErr w:type="gramEnd"/>
      <w:r>
        <w:t xml:space="preserve"> value from “anonymous” to “form”.</w:t>
      </w:r>
    </w:p>
    <w:p w:rsidR="00050E41" w:rsidRDefault="00050E41" w:rsidP="00050E41">
      <w:pPr>
        <w:pStyle w:val="ListParagraph"/>
        <w:numPr>
          <w:ilvl w:val="1"/>
          <w:numId w:val="13"/>
        </w:numPr>
      </w:pPr>
      <w:r>
        <w:t xml:space="preserve">Leave the </w:t>
      </w:r>
      <w:proofErr w:type="spellStart"/>
      <w:proofErr w:type="gramStart"/>
      <w:r w:rsidRPr="00050E41">
        <w:rPr>
          <w:b/>
        </w:rPr>
        <w:t>http.all.authmanager</w:t>
      </w:r>
      <w:proofErr w:type="spellEnd"/>
      <w:proofErr w:type="gramEnd"/>
      <w:r>
        <w:t xml:space="preserve"> set to “local” to utilize </w:t>
      </w:r>
      <w:proofErr w:type="spellStart"/>
      <w:r>
        <w:t>users.properties</w:t>
      </w:r>
      <w:proofErr w:type="spellEnd"/>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w:t>
      </w:r>
      <w:proofErr w:type="spellStart"/>
      <w:r w:rsidR="00C65C89">
        <w:t>CustomerBE’s</w:t>
      </w:r>
      <w:proofErr w:type="spellEnd"/>
      <w:r w:rsidR="00C65C89">
        <w:t xml:space="preserve">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Use “dev” and “progress” as the username/</w:t>
      </w:r>
      <w:proofErr w:type="gramStart"/>
      <w:r>
        <w:t>password, and</w:t>
      </w:r>
      <w:proofErr w:type="gramEnd"/>
      <w:r>
        <w:t xml:space="preserve">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 xml:space="preserve">tion </w:t>
      </w:r>
      <w:proofErr w:type="gramStart"/>
      <w:r w:rsidR="00331221">
        <w:t>worked</w:t>
      </w:r>
      <w:proofErr w:type="gramEnd"/>
      <w:r w:rsidR="00331221">
        <w:t xml:space="preserve">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17C" w:rsidRDefault="0007617C" w:rsidP="00EA0C8E">
      <w:r>
        <w:separator/>
      </w:r>
    </w:p>
    <w:p w:rsidR="0007617C" w:rsidRDefault="0007617C" w:rsidP="00EA0C8E"/>
  </w:endnote>
  <w:endnote w:type="continuationSeparator" w:id="0">
    <w:p w:rsidR="0007617C" w:rsidRDefault="0007617C" w:rsidP="00EA0C8E">
      <w:r>
        <w:continuationSeparator/>
      </w:r>
    </w:p>
    <w:p w:rsidR="0007617C" w:rsidRDefault="0007617C"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17C" w:rsidRDefault="0007617C" w:rsidP="00EA0C8E">
      <w:r>
        <w:separator/>
      </w:r>
    </w:p>
    <w:p w:rsidR="0007617C" w:rsidRDefault="0007617C" w:rsidP="00EA0C8E"/>
  </w:footnote>
  <w:footnote w:type="continuationSeparator" w:id="0">
    <w:p w:rsidR="0007617C" w:rsidRDefault="0007617C" w:rsidP="00EA0C8E">
      <w:r>
        <w:continuationSeparator/>
      </w:r>
    </w:p>
    <w:p w:rsidR="0007617C" w:rsidRDefault="0007617C"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3E6"/>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0B8F"/>
    <w:rsid w:val="0006251B"/>
    <w:rsid w:val="00063338"/>
    <w:rsid w:val="00064993"/>
    <w:rsid w:val="0006584A"/>
    <w:rsid w:val="00066B76"/>
    <w:rsid w:val="000675BC"/>
    <w:rsid w:val="000702DA"/>
    <w:rsid w:val="000728C5"/>
    <w:rsid w:val="00074E96"/>
    <w:rsid w:val="0007617C"/>
    <w:rsid w:val="000763F2"/>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2A9"/>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2189"/>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987"/>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079C"/>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0727"/>
    <w:rsid w:val="006A1BD2"/>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4885"/>
    <w:rsid w:val="00725F0A"/>
    <w:rsid w:val="007266ED"/>
    <w:rsid w:val="00730CEF"/>
    <w:rsid w:val="00732F7F"/>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2BC"/>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0F93"/>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37E5"/>
    <w:rsid w:val="00DD7EBA"/>
    <w:rsid w:val="00DE07D6"/>
    <w:rsid w:val="00DE09A2"/>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2360"/>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43506"/>
    <w:rsid w:val="00F50B91"/>
    <w:rsid w:val="00F552E3"/>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04DA"/>
    <w:rsid w:val="00F831B0"/>
    <w:rsid w:val="00F84985"/>
    <w:rsid w:val="00F91283"/>
    <w:rsid w:val="00F91DDE"/>
    <w:rsid w:val="00FA3648"/>
    <w:rsid w:val="00FA3A10"/>
    <w:rsid w:val="00FA3EFC"/>
    <w:rsid w:val="00FA7416"/>
    <w:rsid w:val="00FB42B1"/>
    <w:rsid w:val="00FB4F75"/>
    <w:rsid w:val="00FB73F4"/>
    <w:rsid w:val="00FC12EA"/>
    <w:rsid w:val="00FC17F1"/>
    <w:rsid w:val="00FC369B"/>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EFF929"/>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32674122-ABA2-B144-B286-A73CFB5A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348</TotalTime>
  <Pages>17</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17248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321</cp:revision>
  <cp:lastPrinted>2016-05-05T21:48:00Z</cp:lastPrinted>
  <dcterms:created xsi:type="dcterms:W3CDTF">2018-03-01T14:44:00Z</dcterms:created>
  <dcterms:modified xsi:type="dcterms:W3CDTF">2018-11-26T19:31:00Z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