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895" w:rsidRDefault="000E5CDA" w:rsidP="000E5CDA">
      <w:pPr>
        <w:jc w:val="center"/>
        <w:rPr>
          <w:rFonts w:ascii="Times New Roman" w:hAnsi="Times New Roman" w:cs="Times New Roman"/>
          <w:sz w:val="24"/>
          <w:szCs w:val="24"/>
        </w:rPr>
      </w:pPr>
      <w:r>
        <w:rPr>
          <w:rFonts w:ascii="Times New Roman" w:hAnsi="Times New Roman" w:cs="Times New Roman"/>
          <w:sz w:val="24"/>
          <w:szCs w:val="24"/>
        </w:rPr>
        <w:t>Chad Tracy</w:t>
      </w:r>
    </w:p>
    <w:p w:rsidR="000E5CDA" w:rsidRDefault="000E5CDA" w:rsidP="000E5CDA">
      <w:pPr>
        <w:jc w:val="center"/>
        <w:rPr>
          <w:rFonts w:ascii="Times New Roman" w:hAnsi="Times New Roman" w:cs="Times New Roman"/>
          <w:sz w:val="24"/>
          <w:szCs w:val="24"/>
        </w:rPr>
      </w:pPr>
      <w:r>
        <w:rPr>
          <w:rFonts w:ascii="Times New Roman" w:hAnsi="Times New Roman" w:cs="Times New Roman"/>
          <w:sz w:val="24"/>
          <w:szCs w:val="24"/>
        </w:rPr>
        <w:t>Case 5: Waco Manufacturing</w:t>
      </w:r>
    </w:p>
    <w:p w:rsidR="000E5CDA" w:rsidRDefault="000E5CDA" w:rsidP="000E5CDA">
      <w:pPr>
        <w:jc w:val="center"/>
        <w:rPr>
          <w:rFonts w:ascii="Times New Roman" w:hAnsi="Times New Roman" w:cs="Times New Roman"/>
          <w:sz w:val="24"/>
          <w:szCs w:val="24"/>
        </w:rPr>
      </w:pPr>
      <w:r>
        <w:rPr>
          <w:rFonts w:ascii="Times New Roman" w:hAnsi="Times New Roman" w:cs="Times New Roman"/>
          <w:sz w:val="24"/>
          <w:szCs w:val="24"/>
        </w:rPr>
        <w:t>3/2/2017</w:t>
      </w:r>
    </w:p>
    <w:p w:rsidR="000E5CDA" w:rsidRDefault="000E5CDA">
      <w:pPr>
        <w:rPr>
          <w:rFonts w:ascii="Times New Roman" w:hAnsi="Times New Roman" w:cs="Times New Roman"/>
          <w:sz w:val="24"/>
          <w:szCs w:val="24"/>
        </w:rPr>
      </w:pPr>
      <w:r>
        <w:rPr>
          <w:rFonts w:ascii="Times New Roman" w:hAnsi="Times New Roman" w:cs="Times New Roman"/>
          <w:sz w:val="24"/>
          <w:szCs w:val="24"/>
        </w:rPr>
        <w:br w:type="page"/>
      </w:r>
    </w:p>
    <w:p w:rsidR="000E5CDA" w:rsidRDefault="000E5CDA" w:rsidP="00F051C0">
      <w:pPr>
        <w:spacing w:line="480" w:lineRule="auto"/>
        <w:jc w:val="cente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lastRenderedPageBreak/>
        <w:t>Dilemma</w:t>
      </w:r>
    </w:p>
    <w:p w:rsidR="00CE1BD5" w:rsidRDefault="000E5CDA" w:rsidP="00F051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Waco manufacturing is a leading supplier of custom-machine </w:t>
      </w:r>
      <w:r w:rsidR="009D0B7B">
        <w:rPr>
          <w:rFonts w:ascii="Times New Roman" w:hAnsi="Times New Roman" w:cs="Times New Roman"/>
          <w:sz w:val="24"/>
          <w:szCs w:val="24"/>
        </w:rPr>
        <w:t>parts</w:t>
      </w:r>
      <w:r>
        <w:rPr>
          <w:rFonts w:ascii="Times New Roman" w:hAnsi="Times New Roman" w:cs="Times New Roman"/>
          <w:sz w:val="24"/>
          <w:szCs w:val="24"/>
        </w:rPr>
        <w:t xml:space="preserve"> in the automotive industry. Recently, Monique Saltz, an area manager for Waco, informed her plant engineering manager that the </w:t>
      </w:r>
      <w:r w:rsidR="009D0B7B">
        <w:rPr>
          <w:rFonts w:ascii="Times New Roman" w:hAnsi="Times New Roman" w:cs="Times New Roman"/>
          <w:sz w:val="24"/>
          <w:szCs w:val="24"/>
        </w:rPr>
        <w:t>designs</w:t>
      </w:r>
      <w:r>
        <w:rPr>
          <w:rFonts w:ascii="Times New Roman" w:hAnsi="Times New Roman" w:cs="Times New Roman"/>
          <w:sz w:val="24"/>
          <w:szCs w:val="24"/>
        </w:rPr>
        <w:t xml:space="preserve"> for the new products were unsatisfactory. The plans are behind schedule and </w:t>
      </w:r>
      <w:r w:rsidR="00CE1BD5">
        <w:rPr>
          <w:rFonts w:ascii="Times New Roman" w:hAnsi="Times New Roman" w:cs="Times New Roman"/>
          <w:sz w:val="24"/>
          <w:szCs w:val="24"/>
        </w:rPr>
        <w:t xml:space="preserve">not even been started by the engineers assigned to it. Monk Barber, the plant </w:t>
      </w:r>
      <w:r w:rsidR="009D0B7B">
        <w:rPr>
          <w:rFonts w:ascii="Times New Roman" w:hAnsi="Times New Roman" w:cs="Times New Roman"/>
          <w:sz w:val="24"/>
          <w:szCs w:val="24"/>
        </w:rPr>
        <w:t>engineering</w:t>
      </w:r>
      <w:r w:rsidR="00CE1BD5">
        <w:rPr>
          <w:rFonts w:ascii="Times New Roman" w:hAnsi="Times New Roman" w:cs="Times New Roman"/>
          <w:sz w:val="24"/>
          <w:szCs w:val="24"/>
        </w:rPr>
        <w:t xml:space="preserve"> manager, told Saltz that he has </w:t>
      </w:r>
      <w:r w:rsidR="009D0B7B">
        <w:rPr>
          <w:rFonts w:ascii="Times New Roman" w:hAnsi="Times New Roman" w:cs="Times New Roman"/>
          <w:sz w:val="24"/>
          <w:szCs w:val="24"/>
        </w:rPr>
        <w:t>repeatedly</w:t>
      </w:r>
      <w:r w:rsidR="00CE1BD5">
        <w:rPr>
          <w:rFonts w:ascii="Times New Roman" w:hAnsi="Times New Roman" w:cs="Times New Roman"/>
          <w:sz w:val="24"/>
          <w:szCs w:val="24"/>
        </w:rPr>
        <w:t xml:space="preserve"> met with the engineers and </w:t>
      </w:r>
      <w:r w:rsidR="009D0B7B">
        <w:rPr>
          <w:rFonts w:ascii="Times New Roman" w:hAnsi="Times New Roman" w:cs="Times New Roman"/>
          <w:sz w:val="24"/>
          <w:szCs w:val="24"/>
        </w:rPr>
        <w:t>despite</w:t>
      </w:r>
      <w:r w:rsidR="00CE1BD5">
        <w:rPr>
          <w:rFonts w:ascii="Times New Roman" w:hAnsi="Times New Roman" w:cs="Times New Roman"/>
          <w:sz w:val="24"/>
          <w:szCs w:val="24"/>
        </w:rPr>
        <w:t xml:space="preserve"> him stressing the importance of the project, they have not started it. This is a sharp contrast to the engineers who have stated that while they knew about the project, its importance wasn’t translated to them. In an effort to clear this </w:t>
      </w:r>
      <w:r w:rsidR="009D0B7B">
        <w:rPr>
          <w:rFonts w:ascii="Times New Roman" w:hAnsi="Times New Roman" w:cs="Times New Roman"/>
          <w:sz w:val="24"/>
          <w:szCs w:val="24"/>
        </w:rPr>
        <w:t>miscommunication</w:t>
      </w:r>
      <w:r w:rsidR="00CE1BD5">
        <w:rPr>
          <w:rFonts w:ascii="Times New Roman" w:hAnsi="Times New Roman" w:cs="Times New Roman"/>
          <w:sz w:val="24"/>
          <w:szCs w:val="24"/>
        </w:rPr>
        <w:t xml:space="preserve">, Saltz resorted to </w:t>
      </w:r>
      <w:r w:rsidR="009D0B7B">
        <w:rPr>
          <w:rFonts w:ascii="Times New Roman" w:hAnsi="Times New Roman" w:cs="Times New Roman"/>
          <w:sz w:val="24"/>
          <w:szCs w:val="24"/>
        </w:rPr>
        <w:t>the</w:t>
      </w:r>
      <w:r w:rsidR="00CE1BD5">
        <w:rPr>
          <w:rFonts w:ascii="Times New Roman" w:hAnsi="Times New Roman" w:cs="Times New Roman"/>
          <w:sz w:val="24"/>
          <w:szCs w:val="24"/>
        </w:rPr>
        <w:t xml:space="preserve"> security information system placed </w:t>
      </w:r>
      <w:r w:rsidR="009D0B7B">
        <w:rPr>
          <w:rFonts w:ascii="Times New Roman" w:hAnsi="Times New Roman" w:cs="Times New Roman"/>
          <w:sz w:val="24"/>
          <w:szCs w:val="24"/>
        </w:rPr>
        <w:t>around</w:t>
      </w:r>
      <w:r w:rsidR="00CE1BD5">
        <w:rPr>
          <w:rFonts w:ascii="Times New Roman" w:hAnsi="Times New Roman" w:cs="Times New Roman"/>
          <w:sz w:val="24"/>
          <w:szCs w:val="24"/>
        </w:rPr>
        <w:t xml:space="preserve"> the manufacturing plant.</w:t>
      </w:r>
    </w:p>
    <w:p w:rsidR="00CE1BD5" w:rsidRDefault="00CE1BD5" w:rsidP="00F051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1986, Waco had installed a system in their plants that utilized transceivers and employee badges to support a continuous tracking of each employee. Saltz and </w:t>
      </w:r>
      <w:r w:rsidR="009D0B7B">
        <w:rPr>
          <w:rFonts w:ascii="Times New Roman" w:hAnsi="Times New Roman" w:cs="Times New Roman"/>
          <w:sz w:val="24"/>
          <w:szCs w:val="24"/>
        </w:rPr>
        <w:t>Shelly Tomaso, the plant manager, used the information system’s record to track the location history for Barber and the three engineers. Upon reviewing the data, it has been determined that Barber had never been in the same room as the three engineers for all of 1987.</w:t>
      </w:r>
    </w:p>
    <w:p w:rsidR="00D57F2C" w:rsidRDefault="00D57F2C" w:rsidP="00F051C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Industry Competitive Analysis</w:t>
      </w:r>
    </w:p>
    <w:p w:rsidR="00D57F2C" w:rsidRDefault="00D57F2C" w:rsidP="00F051C0">
      <w:pPr>
        <w:spacing w:line="480" w:lineRule="auto"/>
        <w:rPr>
          <w:rFonts w:ascii="Times New Roman" w:hAnsi="Times New Roman" w:cs="Times New Roman"/>
          <w:sz w:val="24"/>
          <w:szCs w:val="24"/>
        </w:rPr>
      </w:pPr>
      <w:r>
        <w:rPr>
          <w:rFonts w:ascii="Times New Roman" w:hAnsi="Times New Roman" w:cs="Times New Roman"/>
          <w:sz w:val="24"/>
          <w:szCs w:val="24"/>
        </w:rPr>
        <w:t>What – Waco manufacturing is</w:t>
      </w:r>
      <w:r w:rsidR="008033B4">
        <w:rPr>
          <w:rFonts w:ascii="Times New Roman" w:hAnsi="Times New Roman" w:cs="Times New Roman"/>
          <w:sz w:val="24"/>
          <w:szCs w:val="24"/>
        </w:rPr>
        <w:t xml:space="preserve"> </w:t>
      </w:r>
      <w:r>
        <w:rPr>
          <w:rFonts w:ascii="Times New Roman" w:hAnsi="Times New Roman" w:cs="Times New Roman"/>
          <w:sz w:val="24"/>
          <w:szCs w:val="24"/>
        </w:rPr>
        <w:t>a supplier of custom-machined parts in the automotive industry.</w:t>
      </w:r>
    </w:p>
    <w:p w:rsidR="00D57F2C" w:rsidRDefault="00D57F2C" w:rsidP="00F051C0">
      <w:pPr>
        <w:spacing w:line="480" w:lineRule="auto"/>
        <w:rPr>
          <w:rFonts w:ascii="Times New Roman" w:hAnsi="Times New Roman" w:cs="Times New Roman"/>
          <w:sz w:val="24"/>
          <w:szCs w:val="24"/>
        </w:rPr>
      </w:pPr>
      <w:r>
        <w:rPr>
          <w:rFonts w:ascii="Times New Roman" w:hAnsi="Times New Roman" w:cs="Times New Roman"/>
          <w:sz w:val="24"/>
          <w:szCs w:val="24"/>
        </w:rPr>
        <w:t>Who – They supply their products to various automotive customers.</w:t>
      </w:r>
    </w:p>
    <w:p w:rsidR="00651CC8" w:rsidRDefault="00D57F2C" w:rsidP="00F051C0">
      <w:pPr>
        <w:spacing w:line="480" w:lineRule="auto"/>
        <w:rPr>
          <w:rFonts w:ascii="Times New Roman" w:hAnsi="Times New Roman" w:cs="Times New Roman"/>
          <w:sz w:val="24"/>
          <w:szCs w:val="24"/>
        </w:rPr>
      </w:pPr>
      <w:r>
        <w:rPr>
          <w:rFonts w:ascii="Times New Roman" w:hAnsi="Times New Roman" w:cs="Times New Roman"/>
          <w:sz w:val="24"/>
          <w:szCs w:val="24"/>
        </w:rPr>
        <w:t xml:space="preserve">How – Waco Manufacturing follows a </w:t>
      </w:r>
      <w:r w:rsidR="000E4084">
        <w:rPr>
          <w:rFonts w:ascii="Times New Roman" w:hAnsi="Times New Roman" w:cs="Times New Roman"/>
          <w:sz w:val="24"/>
          <w:szCs w:val="24"/>
        </w:rPr>
        <w:t>differentiation</w:t>
      </w:r>
      <w:r>
        <w:rPr>
          <w:rFonts w:ascii="Times New Roman" w:hAnsi="Times New Roman" w:cs="Times New Roman"/>
          <w:sz w:val="24"/>
          <w:szCs w:val="24"/>
        </w:rPr>
        <w:t xml:space="preserve"> strategy. They are described as a “leading supplier”, which implies that they find success </w:t>
      </w:r>
      <w:r w:rsidR="000E4084">
        <w:rPr>
          <w:rFonts w:ascii="Times New Roman" w:hAnsi="Times New Roman" w:cs="Times New Roman"/>
          <w:sz w:val="24"/>
          <w:szCs w:val="24"/>
        </w:rPr>
        <w:t xml:space="preserve">based on their ability to appeal to a broad market scope. However, they make custom products, which puts them in a position where they are offering a product that’s unique in the industry (Tanwar p. 14). </w:t>
      </w:r>
    </w:p>
    <w:p w:rsidR="00651CC8" w:rsidRDefault="00651CC8" w:rsidP="00F051C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Five Forces Analysis</w:t>
      </w:r>
    </w:p>
    <w:p w:rsidR="00D57F2C" w:rsidRDefault="00651CC8" w:rsidP="00F051C0">
      <w:pPr>
        <w:spacing w:line="480" w:lineRule="auto"/>
        <w:rPr>
          <w:rFonts w:ascii="Times New Roman" w:hAnsi="Times New Roman" w:cs="Times New Roman"/>
          <w:sz w:val="24"/>
          <w:szCs w:val="24"/>
        </w:rPr>
      </w:pPr>
      <w:r>
        <w:rPr>
          <w:rFonts w:ascii="Times New Roman" w:hAnsi="Times New Roman" w:cs="Times New Roman"/>
          <w:sz w:val="24"/>
          <w:szCs w:val="24"/>
        </w:rPr>
        <w:tab/>
      </w:r>
      <w:r w:rsidRPr="00651CC8">
        <w:rPr>
          <w:rFonts w:ascii="Times New Roman" w:hAnsi="Times New Roman" w:cs="Times New Roman"/>
          <w:sz w:val="24"/>
          <w:szCs w:val="24"/>
          <w:u w:val="single"/>
        </w:rPr>
        <w:t>Competition</w:t>
      </w:r>
      <w:r>
        <w:rPr>
          <w:rFonts w:ascii="Times New Roman" w:hAnsi="Times New Roman" w:cs="Times New Roman"/>
          <w:sz w:val="24"/>
          <w:szCs w:val="24"/>
        </w:rPr>
        <w:t xml:space="preserve"> – (Low) Waco currently holds a large portion of the market alon</w:t>
      </w:r>
      <w:r w:rsidR="008033B4">
        <w:rPr>
          <w:rFonts w:ascii="Times New Roman" w:hAnsi="Times New Roman" w:cs="Times New Roman"/>
          <w:sz w:val="24"/>
          <w:szCs w:val="24"/>
        </w:rPr>
        <w:t xml:space="preserve">g with a high barrier of entry. They offer custom parts, which is unique, and are in a market with a high expense. </w:t>
      </w:r>
    </w:p>
    <w:p w:rsidR="008033B4" w:rsidRDefault="008033B4" w:rsidP="00F051C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Bargaining Power of Customers</w:t>
      </w:r>
      <w:r>
        <w:rPr>
          <w:rFonts w:ascii="Times New Roman" w:hAnsi="Times New Roman" w:cs="Times New Roman"/>
          <w:sz w:val="24"/>
          <w:szCs w:val="24"/>
        </w:rPr>
        <w:t xml:space="preserve"> – (Low) Waco manufactures custom products, which makes the bargaining power for their customers low. With their leading share in the market, there most likely aren’t many other options for the customers at a reasonable price. </w:t>
      </w:r>
    </w:p>
    <w:p w:rsidR="008033B4" w:rsidRDefault="008033B4" w:rsidP="00F051C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New Entrants</w:t>
      </w:r>
      <w:r>
        <w:rPr>
          <w:rFonts w:ascii="Times New Roman" w:hAnsi="Times New Roman" w:cs="Times New Roman"/>
          <w:sz w:val="24"/>
          <w:szCs w:val="24"/>
        </w:rPr>
        <w:t xml:space="preserve"> – (Low) The market for custom-machined parts for the </w:t>
      </w:r>
      <w:r w:rsidR="00B435B2">
        <w:rPr>
          <w:rFonts w:ascii="Times New Roman" w:hAnsi="Times New Roman" w:cs="Times New Roman"/>
          <w:sz w:val="24"/>
          <w:szCs w:val="24"/>
        </w:rPr>
        <w:t>automotive</w:t>
      </w:r>
      <w:r>
        <w:rPr>
          <w:rFonts w:ascii="Times New Roman" w:hAnsi="Times New Roman" w:cs="Times New Roman"/>
          <w:sz w:val="24"/>
          <w:szCs w:val="24"/>
        </w:rPr>
        <w:t xml:space="preserve"> industry will be one that’s difficult to break into because of the high cost. Even if the assets needed to start such a business was formed, they </w:t>
      </w:r>
      <w:r w:rsidR="00B435B2">
        <w:rPr>
          <w:rFonts w:ascii="Times New Roman" w:hAnsi="Times New Roman" w:cs="Times New Roman"/>
          <w:sz w:val="24"/>
          <w:szCs w:val="24"/>
        </w:rPr>
        <w:t>would</w:t>
      </w:r>
      <w:r>
        <w:rPr>
          <w:rFonts w:ascii="Times New Roman" w:hAnsi="Times New Roman" w:cs="Times New Roman"/>
          <w:sz w:val="24"/>
          <w:szCs w:val="24"/>
        </w:rPr>
        <w:t xml:space="preserve"> be at a severe disadvantage compared to Waco’s superior position in the market. </w:t>
      </w:r>
    </w:p>
    <w:p w:rsidR="008033B4" w:rsidRDefault="008033B4" w:rsidP="00F051C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Substitutes</w:t>
      </w:r>
      <w:r>
        <w:rPr>
          <w:rFonts w:ascii="Times New Roman" w:hAnsi="Times New Roman" w:cs="Times New Roman"/>
          <w:sz w:val="24"/>
          <w:szCs w:val="24"/>
        </w:rPr>
        <w:t xml:space="preserve"> – Waco doesn’t have a lot of competitors in their market and their leading position </w:t>
      </w:r>
      <w:r w:rsidR="00B435B2">
        <w:rPr>
          <w:rFonts w:ascii="Times New Roman" w:hAnsi="Times New Roman" w:cs="Times New Roman"/>
          <w:sz w:val="24"/>
          <w:szCs w:val="24"/>
        </w:rPr>
        <w:t>doesn’t</w:t>
      </w:r>
      <w:r>
        <w:rPr>
          <w:rFonts w:ascii="Times New Roman" w:hAnsi="Times New Roman" w:cs="Times New Roman"/>
          <w:sz w:val="24"/>
          <w:szCs w:val="24"/>
        </w:rPr>
        <w:t xml:space="preserve"> give other companies much of a chance to compete with them. </w:t>
      </w:r>
    </w:p>
    <w:p w:rsidR="008033B4" w:rsidRDefault="008033B4" w:rsidP="00F051C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Suppliers</w:t>
      </w:r>
      <w:r>
        <w:rPr>
          <w:rFonts w:ascii="Times New Roman" w:hAnsi="Times New Roman" w:cs="Times New Roman"/>
          <w:sz w:val="24"/>
          <w:szCs w:val="24"/>
        </w:rPr>
        <w:t xml:space="preserve"> </w:t>
      </w:r>
      <w:r w:rsidR="00351970">
        <w:rPr>
          <w:rFonts w:ascii="Times New Roman" w:hAnsi="Times New Roman" w:cs="Times New Roman"/>
          <w:sz w:val="24"/>
          <w:szCs w:val="24"/>
        </w:rPr>
        <w:t>–</w:t>
      </w:r>
      <w:r>
        <w:rPr>
          <w:rFonts w:ascii="Times New Roman" w:hAnsi="Times New Roman" w:cs="Times New Roman"/>
          <w:sz w:val="24"/>
          <w:szCs w:val="24"/>
        </w:rPr>
        <w:t xml:space="preserve"> </w:t>
      </w:r>
      <w:r w:rsidR="00351970">
        <w:rPr>
          <w:rFonts w:ascii="Times New Roman" w:hAnsi="Times New Roman" w:cs="Times New Roman"/>
          <w:sz w:val="24"/>
          <w:szCs w:val="24"/>
        </w:rPr>
        <w:t>(</w:t>
      </w:r>
      <w:r w:rsidR="00B435B2">
        <w:rPr>
          <w:rFonts w:ascii="Times New Roman" w:hAnsi="Times New Roman" w:cs="Times New Roman"/>
          <w:sz w:val="24"/>
          <w:szCs w:val="24"/>
        </w:rPr>
        <w:t>Low</w:t>
      </w:r>
      <w:r w:rsidR="00351970">
        <w:rPr>
          <w:rFonts w:ascii="Times New Roman" w:hAnsi="Times New Roman" w:cs="Times New Roman"/>
          <w:sz w:val="24"/>
          <w:szCs w:val="24"/>
        </w:rPr>
        <w:t xml:space="preserve">) </w:t>
      </w:r>
      <w:r w:rsidR="00B435B2">
        <w:rPr>
          <w:rFonts w:ascii="Times New Roman" w:hAnsi="Times New Roman" w:cs="Times New Roman"/>
          <w:sz w:val="24"/>
          <w:szCs w:val="24"/>
        </w:rPr>
        <w:t>The supplies used by Waco Manufacturing will primarily be raw materials. Raw materials are considered commodity items, therefore having a low bargaining power. Commodity items can be purchased from a multitude of sources, which implies that whoever i</w:t>
      </w:r>
      <w:r w:rsidR="00561AB4">
        <w:rPr>
          <w:rFonts w:ascii="Times New Roman" w:hAnsi="Times New Roman" w:cs="Times New Roman"/>
          <w:sz w:val="24"/>
          <w:szCs w:val="24"/>
        </w:rPr>
        <w:t>s supplying them is replaceable</w:t>
      </w:r>
      <w:r w:rsidR="000E4084">
        <w:rPr>
          <w:rFonts w:ascii="Times New Roman" w:hAnsi="Times New Roman" w:cs="Times New Roman"/>
          <w:sz w:val="24"/>
          <w:szCs w:val="24"/>
        </w:rPr>
        <w:t xml:space="preserve"> (Porter’s Five Forces p. 23). </w:t>
      </w:r>
      <w:r>
        <w:rPr>
          <w:rFonts w:ascii="Times New Roman" w:hAnsi="Times New Roman" w:cs="Times New Roman"/>
          <w:sz w:val="24"/>
          <w:szCs w:val="24"/>
        </w:rPr>
        <w:t xml:space="preserve"> </w:t>
      </w:r>
    </w:p>
    <w:p w:rsidR="000E4084" w:rsidRDefault="000E4084" w:rsidP="00F051C0">
      <w:pPr>
        <w:spacing w:line="480" w:lineRule="auto"/>
        <w:rPr>
          <w:rFonts w:ascii="Times New Roman" w:hAnsi="Times New Roman" w:cs="Times New Roman"/>
          <w:sz w:val="24"/>
          <w:szCs w:val="24"/>
        </w:rPr>
      </w:pPr>
      <w:r>
        <w:rPr>
          <w:rFonts w:ascii="Times New Roman" w:hAnsi="Times New Roman" w:cs="Times New Roman"/>
          <w:sz w:val="24"/>
          <w:szCs w:val="24"/>
          <w:u w:val="single"/>
        </w:rPr>
        <w:t>Organizational Structure</w:t>
      </w:r>
    </w:p>
    <w:p w:rsidR="00F051C0" w:rsidRDefault="000E4084" w:rsidP="00F051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Waco Manufacturing is a </w:t>
      </w:r>
      <w:r w:rsidR="00F051C0">
        <w:rPr>
          <w:rFonts w:ascii="Times New Roman" w:hAnsi="Times New Roman" w:cs="Times New Roman"/>
          <w:sz w:val="24"/>
          <w:szCs w:val="24"/>
        </w:rPr>
        <w:t>functional</w:t>
      </w:r>
      <w:r>
        <w:rPr>
          <w:rFonts w:ascii="Times New Roman" w:hAnsi="Times New Roman" w:cs="Times New Roman"/>
          <w:sz w:val="24"/>
          <w:szCs w:val="24"/>
        </w:rPr>
        <w:t xml:space="preserve"> organization. </w:t>
      </w:r>
      <w:r w:rsidR="00F051C0">
        <w:rPr>
          <w:rFonts w:ascii="Times New Roman" w:hAnsi="Times New Roman" w:cs="Times New Roman"/>
          <w:sz w:val="24"/>
          <w:szCs w:val="24"/>
        </w:rPr>
        <w:t xml:space="preserve">There isn’t much information given, but we do know that there is a well-defined employee hierarchy and they have a large market share in the custom-machine automotive industry. They do custom parts, but they aren’t divided </w:t>
      </w:r>
      <w:r w:rsidR="00F051C0">
        <w:rPr>
          <w:rFonts w:ascii="Times New Roman" w:hAnsi="Times New Roman" w:cs="Times New Roman"/>
          <w:sz w:val="24"/>
          <w:szCs w:val="24"/>
        </w:rPr>
        <w:lastRenderedPageBreak/>
        <w:t xml:space="preserve">into divisions based on the product. Their structure and hierarchy allows them to maintain leadership in the market </w:t>
      </w:r>
      <w:r w:rsidR="00F051C0">
        <w:rPr>
          <w:rFonts w:ascii="Times New Roman" w:hAnsi="Times New Roman" w:cs="Times New Roman"/>
          <w:sz w:val="24"/>
          <w:szCs w:val="24"/>
        </w:rPr>
        <w:t>(Kalakota p. 18).</w:t>
      </w:r>
    </w:p>
    <w:p w:rsidR="008D4FC9" w:rsidRDefault="008D4FC9" w:rsidP="00F051C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SWOT Analysis</w:t>
      </w:r>
    </w:p>
    <w:p w:rsidR="008D4FC9" w:rsidRDefault="008D4FC9" w:rsidP="00F051C0">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Strengths</w:t>
      </w:r>
    </w:p>
    <w:p w:rsidR="008D4FC9" w:rsidRDefault="008D4FC9" w:rsidP="00F051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Employee tracking information system</w:t>
      </w:r>
    </w:p>
    <w:p w:rsidR="008D4FC9" w:rsidRDefault="008D4FC9" w:rsidP="00F051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Leading market position</w:t>
      </w:r>
    </w:p>
    <w:p w:rsidR="008D4FC9" w:rsidRDefault="008D4FC9" w:rsidP="00F051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Has employee records</w:t>
      </w:r>
    </w:p>
    <w:p w:rsidR="00B435B2" w:rsidRDefault="00B435B2" w:rsidP="00F051C0">
      <w:pPr>
        <w:spacing w:line="480" w:lineRule="auto"/>
        <w:ind w:left="720"/>
        <w:rPr>
          <w:rFonts w:ascii="Times New Roman" w:hAnsi="Times New Roman" w:cs="Times New Roman"/>
          <w:sz w:val="24"/>
          <w:szCs w:val="24"/>
        </w:rPr>
      </w:pPr>
      <w:r>
        <w:rPr>
          <w:rFonts w:ascii="Times New Roman" w:hAnsi="Times New Roman" w:cs="Times New Roman"/>
          <w:sz w:val="24"/>
          <w:szCs w:val="24"/>
          <w:u w:val="single"/>
        </w:rPr>
        <w:t>Weaknesses</w:t>
      </w:r>
    </w:p>
    <w:p w:rsidR="00B435B2" w:rsidRDefault="00561AB4" w:rsidP="00F051C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Composite-based product is behind schedule</w:t>
      </w:r>
    </w:p>
    <w:p w:rsidR="00561AB4" w:rsidRDefault="00561AB4" w:rsidP="00F051C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Possibility of lying employees</w:t>
      </w:r>
    </w:p>
    <w:p w:rsidR="00561AB4" w:rsidRDefault="00561AB4" w:rsidP="00F051C0">
      <w:pPr>
        <w:spacing w:line="480" w:lineRule="auto"/>
        <w:ind w:left="720"/>
        <w:rPr>
          <w:rFonts w:ascii="Times New Roman" w:hAnsi="Times New Roman" w:cs="Times New Roman"/>
          <w:sz w:val="24"/>
          <w:szCs w:val="24"/>
          <w:u w:val="single"/>
        </w:rPr>
      </w:pPr>
      <w:r>
        <w:rPr>
          <w:rFonts w:ascii="Times New Roman" w:hAnsi="Times New Roman" w:cs="Times New Roman"/>
          <w:sz w:val="24"/>
          <w:szCs w:val="24"/>
          <w:u w:val="single"/>
        </w:rPr>
        <w:t>Opportunities</w:t>
      </w:r>
    </w:p>
    <w:p w:rsidR="00561AB4" w:rsidRDefault="00561AB4" w:rsidP="00F051C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Modify employee tracking system</w:t>
      </w:r>
    </w:p>
    <w:p w:rsidR="00561AB4" w:rsidRDefault="006F6896" w:rsidP="00F051C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Discover where employees need to be punished in the hierarchy</w:t>
      </w:r>
    </w:p>
    <w:p w:rsidR="006F6896" w:rsidRDefault="00AA2B62" w:rsidP="00F051C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Proceed with completing products</w:t>
      </w:r>
    </w:p>
    <w:p w:rsidR="00AA2B62" w:rsidRDefault="00AA2B62" w:rsidP="00F051C0">
      <w:pPr>
        <w:spacing w:line="480" w:lineRule="auto"/>
        <w:ind w:left="720"/>
        <w:rPr>
          <w:rFonts w:ascii="Times New Roman" w:hAnsi="Times New Roman" w:cs="Times New Roman"/>
          <w:sz w:val="24"/>
          <w:szCs w:val="24"/>
          <w:u w:val="single"/>
        </w:rPr>
      </w:pPr>
      <w:r>
        <w:rPr>
          <w:rFonts w:ascii="Times New Roman" w:hAnsi="Times New Roman" w:cs="Times New Roman"/>
          <w:sz w:val="24"/>
          <w:szCs w:val="24"/>
          <w:u w:val="single"/>
        </w:rPr>
        <w:t>Threats</w:t>
      </w:r>
    </w:p>
    <w:p w:rsidR="00AA2B62" w:rsidRDefault="00AA2B62" w:rsidP="00F051C0">
      <w:pPr>
        <w:pStyle w:val="ListParagraph"/>
        <w:numPr>
          <w:ilvl w:val="0"/>
          <w:numId w:val="4"/>
        </w:numPr>
        <w:spacing w:line="480" w:lineRule="auto"/>
        <w:rPr>
          <w:rFonts w:ascii="Times New Roman" w:hAnsi="Times New Roman" w:cs="Times New Roman"/>
          <w:sz w:val="24"/>
          <w:szCs w:val="24"/>
        </w:rPr>
      </w:pPr>
      <w:r w:rsidRPr="00AA2B62">
        <w:rPr>
          <w:rFonts w:ascii="Times New Roman" w:hAnsi="Times New Roman" w:cs="Times New Roman"/>
          <w:sz w:val="24"/>
          <w:szCs w:val="24"/>
        </w:rPr>
        <w:t xml:space="preserve">Possibility of missing product deadline </w:t>
      </w:r>
    </w:p>
    <w:p w:rsidR="00AA2B62" w:rsidRDefault="00AA2B62" w:rsidP="00F051C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Loss of future business</w:t>
      </w:r>
    </w:p>
    <w:p w:rsidR="00AA2B62" w:rsidRDefault="00AA2B62" w:rsidP="00F051C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Losing employees</w:t>
      </w:r>
    </w:p>
    <w:p w:rsidR="00AA2B62" w:rsidRDefault="00AA2B62" w:rsidP="00F051C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Having to revisit employee tracking system</w:t>
      </w:r>
    </w:p>
    <w:p w:rsidR="00AD7596" w:rsidRDefault="00AD7596" w:rsidP="00F051C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Stakeholders</w:t>
      </w:r>
    </w:p>
    <w:p w:rsidR="00AD7596" w:rsidRDefault="00AD7596" w:rsidP="00F051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Waco Manufacturing</w:t>
      </w:r>
      <w:r w:rsidR="00F25AB9">
        <w:rPr>
          <w:rFonts w:ascii="Times New Roman" w:hAnsi="Times New Roman" w:cs="Times New Roman"/>
          <w:sz w:val="24"/>
          <w:szCs w:val="24"/>
        </w:rPr>
        <w:t xml:space="preserve"> – The company in question. </w:t>
      </w:r>
      <w:r w:rsidR="0040656F">
        <w:rPr>
          <w:rFonts w:ascii="Times New Roman" w:hAnsi="Times New Roman" w:cs="Times New Roman"/>
          <w:sz w:val="24"/>
          <w:szCs w:val="24"/>
        </w:rPr>
        <w:t>The decision could affect the behavior of both employees and management moving forward.</w:t>
      </w:r>
    </w:p>
    <w:p w:rsidR="00AD7596" w:rsidRDefault="00951493" w:rsidP="00F051C0">
      <w:pPr>
        <w:spacing w:line="480" w:lineRule="auto"/>
        <w:rPr>
          <w:rFonts w:ascii="Times New Roman" w:hAnsi="Times New Roman" w:cs="Times New Roman"/>
          <w:sz w:val="24"/>
          <w:szCs w:val="24"/>
        </w:rPr>
      </w:pPr>
      <w:r>
        <w:rPr>
          <w:rFonts w:ascii="Times New Roman" w:hAnsi="Times New Roman" w:cs="Times New Roman"/>
          <w:sz w:val="24"/>
          <w:szCs w:val="24"/>
        </w:rPr>
        <w:t xml:space="preserve">Sherman McCoy, </w:t>
      </w:r>
      <w:proofErr w:type="spellStart"/>
      <w:r>
        <w:rPr>
          <w:rFonts w:ascii="Times New Roman" w:hAnsi="Times New Roman" w:cs="Times New Roman"/>
          <w:sz w:val="24"/>
          <w:szCs w:val="24"/>
        </w:rPr>
        <w:t>Telly</w:t>
      </w:r>
      <w:proofErr w:type="spellEnd"/>
      <w:r>
        <w:rPr>
          <w:rFonts w:ascii="Times New Roman" w:hAnsi="Times New Roman" w:cs="Times New Roman"/>
          <w:sz w:val="24"/>
          <w:szCs w:val="24"/>
        </w:rPr>
        <w:t xml:space="preserve"> Frank, Wanda </w:t>
      </w:r>
      <w:proofErr w:type="spellStart"/>
      <w:r>
        <w:rPr>
          <w:rFonts w:ascii="Times New Roman" w:hAnsi="Times New Roman" w:cs="Times New Roman"/>
          <w:sz w:val="24"/>
          <w:szCs w:val="24"/>
        </w:rPr>
        <w:t>Gogan</w:t>
      </w:r>
      <w:proofErr w:type="spellEnd"/>
      <w:r>
        <w:rPr>
          <w:rFonts w:ascii="Times New Roman" w:hAnsi="Times New Roman" w:cs="Times New Roman"/>
          <w:sz w:val="24"/>
          <w:szCs w:val="24"/>
        </w:rPr>
        <w:t xml:space="preserve"> (</w:t>
      </w:r>
      <w:r w:rsidR="0040656F">
        <w:rPr>
          <w:rFonts w:ascii="Times New Roman" w:hAnsi="Times New Roman" w:cs="Times New Roman"/>
          <w:sz w:val="24"/>
          <w:szCs w:val="24"/>
        </w:rPr>
        <w:t>Engineers</w:t>
      </w:r>
      <w:r>
        <w:rPr>
          <w:rFonts w:ascii="Times New Roman" w:hAnsi="Times New Roman" w:cs="Times New Roman"/>
          <w:sz w:val="24"/>
          <w:szCs w:val="24"/>
        </w:rPr>
        <w:t>)</w:t>
      </w:r>
      <w:r w:rsidR="0040656F">
        <w:rPr>
          <w:rFonts w:ascii="Times New Roman" w:hAnsi="Times New Roman" w:cs="Times New Roman"/>
          <w:sz w:val="24"/>
          <w:szCs w:val="24"/>
        </w:rPr>
        <w:t xml:space="preserve"> – The employees who were supposed to be working on the project. Tomaso and </w:t>
      </w:r>
      <w:proofErr w:type="spellStart"/>
      <w:r w:rsidR="0040656F">
        <w:rPr>
          <w:rFonts w:ascii="Times New Roman" w:hAnsi="Times New Roman" w:cs="Times New Roman"/>
          <w:sz w:val="24"/>
          <w:szCs w:val="24"/>
        </w:rPr>
        <w:t>Saltz’s</w:t>
      </w:r>
      <w:proofErr w:type="spellEnd"/>
      <w:r w:rsidR="0040656F">
        <w:rPr>
          <w:rFonts w:ascii="Times New Roman" w:hAnsi="Times New Roman" w:cs="Times New Roman"/>
          <w:sz w:val="24"/>
          <w:szCs w:val="24"/>
        </w:rPr>
        <w:t xml:space="preserve"> decision could impact their jobs.</w:t>
      </w:r>
    </w:p>
    <w:p w:rsidR="00951493" w:rsidRDefault="00951493" w:rsidP="00F051C0">
      <w:pPr>
        <w:spacing w:line="480" w:lineRule="auto"/>
        <w:rPr>
          <w:rFonts w:ascii="Times New Roman" w:hAnsi="Times New Roman" w:cs="Times New Roman"/>
          <w:sz w:val="24"/>
          <w:szCs w:val="24"/>
        </w:rPr>
      </w:pPr>
      <w:r>
        <w:rPr>
          <w:rFonts w:ascii="Times New Roman" w:hAnsi="Times New Roman" w:cs="Times New Roman"/>
          <w:sz w:val="24"/>
          <w:szCs w:val="24"/>
        </w:rPr>
        <w:t>Monique Saltz (Area Manager)</w:t>
      </w:r>
      <w:r w:rsidR="0040656F">
        <w:rPr>
          <w:rFonts w:ascii="Times New Roman" w:hAnsi="Times New Roman" w:cs="Times New Roman"/>
          <w:sz w:val="24"/>
          <w:szCs w:val="24"/>
        </w:rPr>
        <w:t xml:space="preserve"> – Ultimately in charge of the behind-schedule project. She obviously wants to get it completed and punish those responsible for its delay. </w:t>
      </w:r>
    </w:p>
    <w:p w:rsidR="00951493" w:rsidRDefault="00951493" w:rsidP="00F051C0">
      <w:pPr>
        <w:spacing w:line="480" w:lineRule="auto"/>
        <w:rPr>
          <w:rFonts w:ascii="Times New Roman" w:hAnsi="Times New Roman" w:cs="Times New Roman"/>
          <w:sz w:val="24"/>
          <w:szCs w:val="24"/>
        </w:rPr>
      </w:pPr>
      <w:r>
        <w:rPr>
          <w:rFonts w:ascii="Times New Roman" w:hAnsi="Times New Roman" w:cs="Times New Roman"/>
          <w:sz w:val="24"/>
          <w:szCs w:val="24"/>
        </w:rPr>
        <w:t>Monk Barber (Plant Engineering Manager)</w:t>
      </w:r>
      <w:r w:rsidR="0040656F">
        <w:rPr>
          <w:rFonts w:ascii="Times New Roman" w:hAnsi="Times New Roman" w:cs="Times New Roman"/>
          <w:sz w:val="24"/>
          <w:szCs w:val="24"/>
        </w:rPr>
        <w:t xml:space="preserve"> – In charge of the engineers who were assigned the project. Reports to Saltz and is held responsible by her if the project isn’t complete. Because of the situation, his job is on the line.</w:t>
      </w:r>
    </w:p>
    <w:p w:rsidR="00951493" w:rsidRDefault="00951493" w:rsidP="00F051C0">
      <w:pPr>
        <w:spacing w:line="480" w:lineRule="auto"/>
        <w:rPr>
          <w:rFonts w:ascii="Times New Roman" w:hAnsi="Times New Roman" w:cs="Times New Roman"/>
          <w:sz w:val="24"/>
          <w:szCs w:val="24"/>
        </w:rPr>
      </w:pPr>
      <w:r>
        <w:rPr>
          <w:rFonts w:ascii="Times New Roman" w:hAnsi="Times New Roman" w:cs="Times New Roman"/>
          <w:sz w:val="24"/>
          <w:szCs w:val="24"/>
        </w:rPr>
        <w:t>Shelly Tomaso (Plant Manager)</w:t>
      </w:r>
      <w:r w:rsidR="0040656F">
        <w:rPr>
          <w:rFonts w:ascii="Times New Roman" w:hAnsi="Times New Roman" w:cs="Times New Roman"/>
          <w:sz w:val="24"/>
          <w:szCs w:val="24"/>
        </w:rPr>
        <w:t xml:space="preserve"> </w:t>
      </w:r>
      <w:r w:rsidR="00AE5A02">
        <w:rPr>
          <w:rFonts w:ascii="Times New Roman" w:hAnsi="Times New Roman" w:cs="Times New Roman"/>
          <w:sz w:val="24"/>
          <w:szCs w:val="24"/>
        </w:rPr>
        <w:t>–</w:t>
      </w:r>
      <w:r w:rsidR="0040656F">
        <w:rPr>
          <w:rFonts w:ascii="Times New Roman" w:hAnsi="Times New Roman" w:cs="Times New Roman"/>
          <w:sz w:val="24"/>
          <w:szCs w:val="24"/>
        </w:rPr>
        <w:t xml:space="preserve"> </w:t>
      </w:r>
      <w:r w:rsidR="00AE5A02">
        <w:rPr>
          <w:rFonts w:ascii="Times New Roman" w:hAnsi="Times New Roman" w:cs="Times New Roman"/>
          <w:sz w:val="24"/>
          <w:szCs w:val="24"/>
        </w:rPr>
        <w:t>In charge of the plant the product is supposed to be coming out of. She is helping Saltz with the investigation.</w:t>
      </w:r>
    </w:p>
    <w:p w:rsidR="00162494" w:rsidRDefault="00162494" w:rsidP="00F051C0">
      <w:pPr>
        <w:spacing w:line="480" w:lineRule="auto"/>
        <w:rPr>
          <w:rFonts w:ascii="Times New Roman" w:hAnsi="Times New Roman" w:cs="Times New Roman"/>
          <w:sz w:val="24"/>
          <w:szCs w:val="24"/>
        </w:rPr>
      </w:pPr>
      <w:r>
        <w:rPr>
          <w:rFonts w:ascii="Times New Roman" w:hAnsi="Times New Roman" w:cs="Times New Roman"/>
          <w:sz w:val="24"/>
          <w:szCs w:val="24"/>
        </w:rPr>
        <w:t>Waco Employees – The decision could be crucial in how information systems are used within the company moving forward.</w:t>
      </w:r>
    </w:p>
    <w:p w:rsidR="00AE5A02" w:rsidRDefault="00AE5A02" w:rsidP="00F051C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Alternative Courses of Action</w:t>
      </w:r>
    </w:p>
    <w:p w:rsidR="00AE5A02" w:rsidRDefault="00AE5A02" w:rsidP="00F051C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Do Nothing</w:t>
      </w:r>
      <w:r w:rsidR="00384B7E">
        <w:rPr>
          <w:rFonts w:ascii="Times New Roman" w:hAnsi="Times New Roman" w:cs="Times New Roman"/>
          <w:sz w:val="24"/>
          <w:szCs w:val="24"/>
        </w:rPr>
        <w:t xml:space="preserve"> </w:t>
      </w:r>
      <w:r w:rsidR="006B3FCD">
        <w:rPr>
          <w:rFonts w:ascii="Times New Roman" w:hAnsi="Times New Roman" w:cs="Times New Roman"/>
          <w:sz w:val="24"/>
          <w:szCs w:val="24"/>
        </w:rPr>
        <w:t>–</w:t>
      </w:r>
      <w:r w:rsidR="00384B7E">
        <w:rPr>
          <w:rFonts w:ascii="Times New Roman" w:hAnsi="Times New Roman" w:cs="Times New Roman"/>
          <w:sz w:val="24"/>
          <w:szCs w:val="24"/>
        </w:rPr>
        <w:t xml:space="preserve"> </w:t>
      </w:r>
      <w:r w:rsidR="006B3FCD">
        <w:rPr>
          <w:rFonts w:ascii="Times New Roman" w:hAnsi="Times New Roman" w:cs="Times New Roman"/>
          <w:sz w:val="24"/>
          <w:szCs w:val="24"/>
        </w:rPr>
        <w:t xml:space="preserve">In this scenario Tomaso and Saltz take the information they have and don’t do anything with it. This would result in the job not being completed on time and the responsibility not falling on the right person. The task was assigned to Barber and his team of engineers, but he wouldn’t face any repercussions in this scenario. Concerning control systems, this creates a system where laziness isn’t discouraged and </w:t>
      </w:r>
      <w:r w:rsidR="00486798">
        <w:rPr>
          <w:rFonts w:ascii="Times New Roman" w:hAnsi="Times New Roman" w:cs="Times New Roman"/>
          <w:sz w:val="24"/>
          <w:szCs w:val="24"/>
        </w:rPr>
        <w:t xml:space="preserve">responsibility doesn’t have to be taken from failed tasks. </w:t>
      </w:r>
    </w:p>
    <w:p w:rsidR="00C97092" w:rsidRDefault="005867F3" w:rsidP="00F051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would also mean that the employees of Waco won’t know that their performance can be measured by how much time they spend in certain locations. </w:t>
      </w:r>
      <w:r w:rsidR="00743C4D">
        <w:rPr>
          <w:rFonts w:ascii="Times New Roman" w:hAnsi="Times New Roman" w:cs="Times New Roman"/>
          <w:sz w:val="24"/>
          <w:szCs w:val="24"/>
        </w:rPr>
        <w:t xml:space="preserve">Doing nothing in this scenario makes the assumption that the information system is at fault and not the employees. No immediate action will be taken, which will allow the </w:t>
      </w:r>
      <w:r w:rsidR="0011132D">
        <w:rPr>
          <w:rFonts w:ascii="Times New Roman" w:hAnsi="Times New Roman" w:cs="Times New Roman"/>
          <w:sz w:val="24"/>
          <w:szCs w:val="24"/>
        </w:rPr>
        <w:t xml:space="preserve">problem to persist. </w:t>
      </w:r>
      <w:r w:rsidR="00C97092">
        <w:rPr>
          <w:rFonts w:ascii="Times New Roman" w:hAnsi="Times New Roman" w:cs="Times New Roman"/>
          <w:sz w:val="24"/>
          <w:szCs w:val="24"/>
        </w:rPr>
        <w:t xml:space="preserve">This will also cause issues with morale of the employees. </w:t>
      </w:r>
    </w:p>
    <w:p w:rsidR="00743C4D" w:rsidRDefault="0011132D" w:rsidP="00F051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Although it could be normal for meetings to be held in alternate forms (e-mail, telephone, etc.) this is something neither Barber or his engineers even hinted at. </w:t>
      </w:r>
      <w:r w:rsidR="00C97092">
        <w:rPr>
          <w:rFonts w:ascii="Times New Roman" w:hAnsi="Times New Roman" w:cs="Times New Roman"/>
          <w:sz w:val="24"/>
          <w:szCs w:val="24"/>
        </w:rPr>
        <w:t>If nothing is done all they see is that there is little to no repercussion for underperforming on the job</w:t>
      </w:r>
      <w:r w:rsidR="00F051C0">
        <w:rPr>
          <w:rFonts w:ascii="Times New Roman" w:hAnsi="Times New Roman" w:cs="Times New Roman"/>
          <w:sz w:val="24"/>
          <w:szCs w:val="24"/>
        </w:rPr>
        <w:t xml:space="preserve"> (Fried p. 142)</w:t>
      </w:r>
      <w:r w:rsidR="00C97092">
        <w:rPr>
          <w:rFonts w:ascii="Times New Roman" w:hAnsi="Times New Roman" w:cs="Times New Roman"/>
          <w:sz w:val="24"/>
          <w:szCs w:val="24"/>
        </w:rPr>
        <w:t>.</w:t>
      </w:r>
      <w:r w:rsidR="00C97092">
        <w:rPr>
          <w:rFonts w:ascii="Times New Roman" w:hAnsi="Times New Roman" w:cs="Times New Roman"/>
          <w:sz w:val="24"/>
          <w:szCs w:val="24"/>
        </w:rPr>
        <w:t xml:space="preserve"> </w:t>
      </w:r>
      <w:r w:rsidRPr="0011132D">
        <w:rPr>
          <w:rFonts w:ascii="Times New Roman" w:hAnsi="Times New Roman" w:cs="Times New Roman"/>
          <w:sz w:val="24"/>
          <w:szCs w:val="24"/>
        </w:rPr>
        <w:t xml:space="preserve">Essentially, under this course of action the problem persists and nothing is done to fix it based on an assumption that neither party even suggested. </w:t>
      </w:r>
    </w:p>
    <w:p w:rsidR="00F051C0" w:rsidRPr="00F051C0" w:rsidRDefault="00F051C0" w:rsidP="00F051C0">
      <w:pPr>
        <w:pStyle w:val="ListParagraph"/>
        <w:spacing w:line="480" w:lineRule="auto"/>
        <w:rPr>
          <w:rFonts w:ascii="Times New Roman" w:hAnsi="Times New Roman" w:cs="Times New Roman"/>
          <w:sz w:val="24"/>
          <w:szCs w:val="24"/>
        </w:rPr>
      </w:pPr>
    </w:p>
    <w:p w:rsidR="006A30E8" w:rsidRDefault="00AE5A02" w:rsidP="00F051C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Punish Barber</w:t>
      </w:r>
      <w:r w:rsidR="0011132D">
        <w:rPr>
          <w:rFonts w:ascii="Times New Roman" w:hAnsi="Times New Roman" w:cs="Times New Roman"/>
          <w:sz w:val="24"/>
          <w:szCs w:val="24"/>
        </w:rPr>
        <w:t xml:space="preserve"> – Barber was the </w:t>
      </w:r>
      <w:r w:rsidR="00134871">
        <w:rPr>
          <w:rFonts w:ascii="Times New Roman" w:hAnsi="Times New Roman" w:cs="Times New Roman"/>
          <w:sz w:val="24"/>
          <w:szCs w:val="24"/>
        </w:rPr>
        <w:t xml:space="preserve">employee who was in charge of meeting with the engineers to get the product done. While he claims that he had met with the engineers several times and </w:t>
      </w:r>
      <w:r w:rsidR="006828EC">
        <w:rPr>
          <w:rFonts w:ascii="Times New Roman" w:hAnsi="Times New Roman" w:cs="Times New Roman"/>
          <w:sz w:val="24"/>
          <w:szCs w:val="24"/>
        </w:rPr>
        <w:t>attempted to impress the project’s importance upon them</w:t>
      </w:r>
      <w:r w:rsidR="006A30E8">
        <w:rPr>
          <w:rFonts w:ascii="Times New Roman" w:hAnsi="Times New Roman" w:cs="Times New Roman"/>
          <w:sz w:val="24"/>
          <w:szCs w:val="24"/>
        </w:rPr>
        <w:t xml:space="preserve">, the actions of the engineers suggest otherwise. They have informed Saltz that they haven’t met with Barber about the project and had no idea of its importance. </w:t>
      </w:r>
    </w:p>
    <w:p w:rsidR="006A30E8" w:rsidRDefault="00973C3A" w:rsidP="00F051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Protecting Barber involves too many assumptions. For example, you would first have to assume that all three of the employees under him are l</w:t>
      </w:r>
      <w:r w:rsidR="00000F35">
        <w:rPr>
          <w:rFonts w:ascii="Times New Roman" w:hAnsi="Times New Roman" w:cs="Times New Roman"/>
          <w:sz w:val="24"/>
          <w:szCs w:val="24"/>
        </w:rPr>
        <w:t xml:space="preserve">ying. </w:t>
      </w:r>
      <w:r>
        <w:rPr>
          <w:rFonts w:ascii="Times New Roman" w:hAnsi="Times New Roman" w:cs="Times New Roman"/>
          <w:sz w:val="24"/>
          <w:szCs w:val="24"/>
        </w:rPr>
        <w:t xml:space="preserve">Also, the information system’s results strongly suggest that Barber is the liar. Going </w:t>
      </w:r>
      <w:r w:rsidR="00C97092">
        <w:rPr>
          <w:rFonts w:ascii="Times New Roman" w:hAnsi="Times New Roman" w:cs="Times New Roman"/>
          <w:sz w:val="24"/>
          <w:szCs w:val="24"/>
        </w:rPr>
        <w:t>with</w:t>
      </w:r>
      <w:r>
        <w:rPr>
          <w:rFonts w:ascii="Times New Roman" w:hAnsi="Times New Roman" w:cs="Times New Roman"/>
          <w:sz w:val="24"/>
          <w:szCs w:val="24"/>
        </w:rPr>
        <w:t xml:space="preserve"> this decision will create a culture where the </w:t>
      </w:r>
      <w:r w:rsidR="00000F35">
        <w:rPr>
          <w:rFonts w:ascii="Times New Roman" w:hAnsi="Times New Roman" w:cs="Times New Roman"/>
          <w:sz w:val="24"/>
          <w:szCs w:val="24"/>
        </w:rPr>
        <w:t>information</w:t>
      </w:r>
      <w:r>
        <w:rPr>
          <w:rFonts w:ascii="Times New Roman" w:hAnsi="Times New Roman" w:cs="Times New Roman"/>
          <w:sz w:val="24"/>
          <w:szCs w:val="24"/>
        </w:rPr>
        <w:t xml:space="preserve"> system can’t be trusted to produce useful results even though it has proven itself useful in the past with tasks such as delivering more effective phone calls. </w:t>
      </w:r>
      <w:r w:rsidR="00162494">
        <w:rPr>
          <w:rFonts w:ascii="Times New Roman" w:hAnsi="Times New Roman" w:cs="Times New Roman"/>
          <w:sz w:val="24"/>
          <w:szCs w:val="24"/>
        </w:rPr>
        <w:t xml:space="preserve">Employers have the right to view employee information exchanges </w:t>
      </w:r>
      <w:r w:rsidR="00162494">
        <w:rPr>
          <w:rFonts w:ascii="Times New Roman" w:hAnsi="Times New Roman" w:cs="Times New Roman"/>
          <w:sz w:val="24"/>
          <w:szCs w:val="24"/>
        </w:rPr>
        <w:lastRenderedPageBreak/>
        <w:t>as private (Cash p. 174) and they should use the gathered data to make informed decisions for the best of the company.</w:t>
      </w:r>
    </w:p>
    <w:p w:rsidR="00C97092" w:rsidRPr="00C97092" w:rsidRDefault="00C97092" w:rsidP="00F051C0">
      <w:pPr>
        <w:pStyle w:val="ListParagraph"/>
        <w:spacing w:line="480" w:lineRule="auto"/>
        <w:rPr>
          <w:rFonts w:ascii="Times New Roman" w:hAnsi="Times New Roman" w:cs="Times New Roman"/>
          <w:sz w:val="24"/>
          <w:szCs w:val="24"/>
        </w:rPr>
      </w:pPr>
    </w:p>
    <w:p w:rsidR="00AE5A02" w:rsidRDefault="00000F35" w:rsidP="00F051C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Make changes to Current Information System – The current system allows Waco to track its employees and use location data for things such as efficiently directing phone c</w:t>
      </w:r>
      <w:r w:rsidR="00AD393B">
        <w:rPr>
          <w:rFonts w:ascii="Times New Roman" w:hAnsi="Times New Roman" w:cs="Times New Roman"/>
          <w:sz w:val="24"/>
          <w:szCs w:val="24"/>
        </w:rPr>
        <w:t xml:space="preserve">alls. While it is legal for Waco to track their </w:t>
      </w:r>
      <w:r w:rsidR="00F15BC9">
        <w:rPr>
          <w:rFonts w:ascii="Times New Roman" w:hAnsi="Times New Roman" w:cs="Times New Roman"/>
          <w:sz w:val="24"/>
          <w:szCs w:val="24"/>
        </w:rPr>
        <w:t>employees,</w:t>
      </w:r>
      <w:r w:rsidR="00AD393B">
        <w:rPr>
          <w:rFonts w:ascii="Times New Roman" w:hAnsi="Times New Roman" w:cs="Times New Roman"/>
          <w:sz w:val="24"/>
          <w:szCs w:val="24"/>
        </w:rPr>
        <w:t xml:space="preserve"> and use the data, it may not be the most effective use. </w:t>
      </w:r>
      <w:r w:rsidR="00F15BC9">
        <w:rPr>
          <w:rFonts w:ascii="Times New Roman" w:hAnsi="Times New Roman" w:cs="Times New Roman"/>
          <w:sz w:val="24"/>
          <w:szCs w:val="24"/>
        </w:rPr>
        <w:t>Employee monitoring systems have been shown to disconnect employees from their job, decrease autonomy, and creates inaccurate measures of control (Cash p. 175).</w:t>
      </w:r>
    </w:p>
    <w:p w:rsidR="00FB76B2" w:rsidRDefault="00FB76B2" w:rsidP="00F051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While disciplining one of the parties involved might seem ideal, we must consider all the effects of such a decision. This will create an environment where employees are looking to the system’s measures for how their performance will be assessed. This will cause employees to go out of their way to succeed within this faulty control system. For example, they will feel as if they must be in the same room with someone </w:t>
      </w:r>
      <w:r w:rsidR="00F24EE8">
        <w:rPr>
          <w:rFonts w:ascii="Times New Roman" w:hAnsi="Times New Roman" w:cs="Times New Roman"/>
          <w:sz w:val="24"/>
          <w:szCs w:val="24"/>
        </w:rPr>
        <w:t>to</w:t>
      </w:r>
      <w:r>
        <w:rPr>
          <w:rFonts w:ascii="Times New Roman" w:hAnsi="Times New Roman" w:cs="Times New Roman"/>
          <w:sz w:val="24"/>
          <w:szCs w:val="24"/>
        </w:rPr>
        <w:t xml:space="preserve"> show they contacted with them. This is obviously less efficient than emailing, calling, texting, etc., but it will be something employees will feel they must do.</w:t>
      </w:r>
      <w:r w:rsidR="00F24EE8">
        <w:rPr>
          <w:rFonts w:ascii="Times New Roman" w:hAnsi="Times New Roman" w:cs="Times New Roman"/>
          <w:sz w:val="24"/>
          <w:szCs w:val="24"/>
        </w:rPr>
        <w:t xml:space="preserve"> This is evidence of a faulty control system that rewards the wrong behavior. </w:t>
      </w:r>
    </w:p>
    <w:p w:rsidR="00F24EE8" w:rsidRDefault="00F24EE8" w:rsidP="00F051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the lack of information from this case it wouldn’t be wise to punish any employee based on hearsay. It shows that we know for sure that the system isn’t good for this company and it should be altered if they want to use it to make judgements like this in the future. If it will be used to judge the employees work the system should be changed to make better measures in those areas. </w:t>
      </w:r>
    </w:p>
    <w:p w:rsidR="00F24EE8" w:rsidRPr="00F24EE8" w:rsidRDefault="00F24EE8" w:rsidP="00F051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my recommended course of action because it doesn’t make any bold assumptions about what happened. According to </w:t>
      </w:r>
      <w:r w:rsidR="00C97092">
        <w:rPr>
          <w:rFonts w:ascii="Times New Roman" w:hAnsi="Times New Roman" w:cs="Times New Roman"/>
          <w:sz w:val="24"/>
          <w:szCs w:val="24"/>
        </w:rPr>
        <w:t xml:space="preserve">the heuristic technique Occam’s razor, the theory with the least assumptions should be selected because assumptions can’t be properly observed or measured (Encyclopedia Britannica). The other courses of action offer too much assumptions in their theory to be properly measured. </w:t>
      </w:r>
    </w:p>
    <w:p w:rsidR="00F051C0" w:rsidRDefault="00F051C0" w:rsidP="00AD7596">
      <w:pPr>
        <w:rPr>
          <w:rFonts w:ascii="Times New Roman" w:hAnsi="Times New Roman" w:cs="Times New Roman"/>
          <w:sz w:val="24"/>
          <w:szCs w:val="24"/>
        </w:rPr>
      </w:pPr>
    </w:p>
    <w:p w:rsidR="00F051C0" w:rsidRDefault="00F051C0">
      <w:pPr>
        <w:rPr>
          <w:rFonts w:ascii="Times New Roman" w:hAnsi="Times New Roman" w:cs="Times New Roman"/>
          <w:sz w:val="24"/>
          <w:szCs w:val="24"/>
        </w:rPr>
      </w:pPr>
      <w:r>
        <w:rPr>
          <w:rFonts w:ascii="Times New Roman" w:hAnsi="Times New Roman" w:cs="Times New Roman"/>
          <w:sz w:val="24"/>
          <w:szCs w:val="24"/>
        </w:rPr>
        <w:br w:type="page"/>
      </w:r>
    </w:p>
    <w:p w:rsidR="00F051C0" w:rsidRDefault="00F051C0" w:rsidP="00F051C0">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F051C0" w:rsidRDefault="00F051C0" w:rsidP="00F051C0">
      <w:pPr>
        <w:spacing w:line="240" w:lineRule="auto"/>
        <w:ind w:left="720"/>
        <w:rPr>
          <w:rFonts w:ascii="Times New Roman" w:hAnsi="Times New Roman" w:cs="Times New Roman"/>
          <w:sz w:val="24"/>
          <w:szCs w:val="24"/>
        </w:rPr>
      </w:pPr>
      <w:r>
        <w:rPr>
          <w:rFonts w:ascii="Times New Roman" w:hAnsi="Times New Roman" w:cs="Times New Roman"/>
          <w:sz w:val="24"/>
          <w:szCs w:val="24"/>
        </w:rPr>
        <w:t>Porter’s Generic Strategies. Tanwar</w:t>
      </w:r>
    </w:p>
    <w:p w:rsidR="00F051C0" w:rsidRDefault="00F051C0" w:rsidP="00F051C0">
      <w:pPr>
        <w:spacing w:line="240" w:lineRule="auto"/>
        <w:ind w:left="720"/>
        <w:rPr>
          <w:rFonts w:ascii="Times New Roman" w:hAnsi="Times New Roman" w:cs="Times New Roman"/>
          <w:sz w:val="24"/>
          <w:szCs w:val="24"/>
        </w:rPr>
      </w:pPr>
      <w:r>
        <w:rPr>
          <w:rFonts w:ascii="Times New Roman" w:hAnsi="Times New Roman" w:cs="Times New Roman"/>
          <w:sz w:val="24"/>
          <w:szCs w:val="24"/>
        </w:rPr>
        <w:t>Organizational Structure. Cash</w:t>
      </w:r>
    </w:p>
    <w:p w:rsidR="00F051C0" w:rsidRDefault="00F051C0" w:rsidP="00F051C0">
      <w:pPr>
        <w:spacing w:line="240" w:lineRule="auto"/>
        <w:ind w:left="720"/>
        <w:rPr>
          <w:rFonts w:ascii="Times New Roman" w:hAnsi="Times New Roman" w:cs="Times New Roman"/>
          <w:sz w:val="24"/>
          <w:szCs w:val="24"/>
        </w:rPr>
      </w:pPr>
      <w:r>
        <w:rPr>
          <w:rFonts w:ascii="Times New Roman" w:hAnsi="Times New Roman" w:cs="Times New Roman"/>
          <w:sz w:val="24"/>
          <w:szCs w:val="24"/>
        </w:rPr>
        <w:t>Encyclopedia Britannica, Occam’s Razor</w:t>
      </w:r>
    </w:p>
    <w:p w:rsidR="00F051C0" w:rsidRDefault="00F051C0" w:rsidP="00F051C0">
      <w:pPr>
        <w:spacing w:line="240" w:lineRule="auto"/>
        <w:ind w:left="720"/>
        <w:rPr>
          <w:rFonts w:ascii="Times New Roman" w:hAnsi="Times New Roman" w:cs="Times New Roman"/>
          <w:sz w:val="24"/>
          <w:szCs w:val="24"/>
        </w:rPr>
      </w:pPr>
      <w:r>
        <w:rPr>
          <w:rFonts w:ascii="Times New Roman" w:hAnsi="Times New Roman" w:cs="Times New Roman"/>
          <w:sz w:val="24"/>
          <w:szCs w:val="24"/>
        </w:rPr>
        <w:t>Business Context of Information Systems. Fried</w:t>
      </w:r>
    </w:p>
    <w:p w:rsidR="00F051C0" w:rsidRDefault="00F051C0" w:rsidP="00F051C0">
      <w:pPr>
        <w:spacing w:line="240" w:lineRule="auto"/>
        <w:ind w:left="720"/>
        <w:rPr>
          <w:rFonts w:ascii="Times New Roman" w:hAnsi="Times New Roman" w:cs="Times New Roman"/>
          <w:sz w:val="24"/>
          <w:szCs w:val="24"/>
        </w:rPr>
      </w:pPr>
      <w:r>
        <w:rPr>
          <w:rFonts w:ascii="Times New Roman" w:hAnsi="Times New Roman" w:cs="Times New Roman"/>
          <w:sz w:val="24"/>
          <w:szCs w:val="24"/>
        </w:rPr>
        <w:t>E-Business 2.0, Kalakota</w:t>
      </w:r>
    </w:p>
    <w:p w:rsidR="00F051C0" w:rsidRDefault="00F051C0" w:rsidP="00F051C0">
      <w:pPr>
        <w:spacing w:line="240" w:lineRule="auto"/>
        <w:ind w:left="720"/>
        <w:rPr>
          <w:rFonts w:ascii="Times New Roman" w:hAnsi="Times New Roman" w:cs="Times New Roman"/>
          <w:sz w:val="24"/>
          <w:szCs w:val="24"/>
        </w:rPr>
      </w:pPr>
    </w:p>
    <w:p w:rsidR="00951493" w:rsidRPr="00AD7596" w:rsidRDefault="00951493" w:rsidP="00AD7596">
      <w:pPr>
        <w:rPr>
          <w:rFonts w:ascii="Times New Roman" w:hAnsi="Times New Roman" w:cs="Times New Roman"/>
          <w:sz w:val="24"/>
          <w:szCs w:val="24"/>
        </w:rPr>
      </w:pPr>
    </w:p>
    <w:p w:rsidR="008D4FC9" w:rsidRPr="008D4FC9" w:rsidRDefault="008D4FC9" w:rsidP="00D57F2C">
      <w:pPr>
        <w:rPr>
          <w:rFonts w:ascii="Times New Roman" w:hAnsi="Times New Roman" w:cs="Times New Roman"/>
          <w:sz w:val="24"/>
          <w:szCs w:val="24"/>
        </w:rPr>
      </w:pPr>
    </w:p>
    <w:p w:rsidR="00FA64DC" w:rsidRPr="000E4084" w:rsidRDefault="00FA64DC" w:rsidP="00D57F2C">
      <w:pPr>
        <w:rPr>
          <w:rFonts w:ascii="Times New Roman" w:hAnsi="Times New Roman" w:cs="Times New Roman"/>
          <w:sz w:val="24"/>
          <w:szCs w:val="24"/>
        </w:rPr>
      </w:pPr>
    </w:p>
    <w:sectPr w:rsidR="00FA64DC" w:rsidRPr="000E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3AB2"/>
    <w:multiLevelType w:val="hybridMultilevel"/>
    <w:tmpl w:val="E150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C443D6"/>
    <w:multiLevelType w:val="hybridMultilevel"/>
    <w:tmpl w:val="3C4CA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9E0A0F"/>
    <w:multiLevelType w:val="hybridMultilevel"/>
    <w:tmpl w:val="1090E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FE7256"/>
    <w:multiLevelType w:val="hybridMultilevel"/>
    <w:tmpl w:val="5338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2BFE"/>
    <w:multiLevelType w:val="hybridMultilevel"/>
    <w:tmpl w:val="F0E41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DA"/>
    <w:rsid w:val="00000F35"/>
    <w:rsid w:val="00034B3E"/>
    <w:rsid w:val="000E4084"/>
    <w:rsid w:val="000E5CDA"/>
    <w:rsid w:val="0011132D"/>
    <w:rsid w:val="0012415D"/>
    <w:rsid w:val="00134871"/>
    <w:rsid w:val="00162494"/>
    <w:rsid w:val="001D4665"/>
    <w:rsid w:val="00322EB5"/>
    <w:rsid w:val="00351970"/>
    <w:rsid w:val="00384B7E"/>
    <w:rsid w:val="00391379"/>
    <w:rsid w:val="0040656F"/>
    <w:rsid w:val="00453E19"/>
    <w:rsid w:val="00486798"/>
    <w:rsid w:val="00561AB4"/>
    <w:rsid w:val="005867F3"/>
    <w:rsid w:val="00651CC8"/>
    <w:rsid w:val="006828EC"/>
    <w:rsid w:val="006A30E8"/>
    <w:rsid w:val="006B3FCD"/>
    <w:rsid w:val="006F6896"/>
    <w:rsid w:val="00743C4D"/>
    <w:rsid w:val="008033B4"/>
    <w:rsid w:val="008D4FC9"/>
    <w:rsid w:val="009132C3"/>
    <w:rsid w:val="00951493"/>
    <w:rsid w:val="00973C3A"/>
    <w:rsid w:val="009D0B7B"/>
    <w:rsid w:val="00AA2B62"/>
    <w:rsid w:val="00AD393B"/>
    <w:rsid w:val="00AD7596"/>
    <w:rsid w:val="00AE5A02"/>
    <w:rsid w:val="00B435B2"/>
    <w:rsid w:val="00C478D4"/>
    <w:rsid w:val="00C97092"/>
    <w:rsid w:val="00CE1BD5"/>
    <w:rsid w:val="00D57F2C"/>
    <w:rsid w:val="00F051C0"/>
    <w:rsid w:val="00F15BC9"/>
    <w:rsid w:val="00F24EE8"/>
    <w:rsid w:val="00F25AB9"/>
    <w:rsid w:val="00FA64DC"/>
    <w:rsid w:val="00FB76B2"/>
    <w:rsid w:val="00FC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B585"/>
  <w15:chartTrackingRefBased/>
  <w15:docId w15:val="{0413CE88-8094-4BF8-AE41-F26494C7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Chad</cp:lastModifiedBy>
  <cp:revision>7</cp:revision>
  <dcterms:created xsi:type="dcterms:W3CDTF">2017-02-28T02:30:00Z</dcterms:created>
  <dcterms:modified xsi:type="dcterms:W3CDTF">2017-03-02T10:33:00Z</dcterms:modified>
</cp:coreProperties>
</file>