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92A2" w14:textId="0565C985" w:rsidR="009303D9" w:rsidRDefault="00627E08" w:rsidP="00E165BC">
      <w:pPr>
        <w:pStyle w:val="papertitle"/>
        <w:spacing w:before="100" w:beforeAutospacing="1" w:after="100" w:afterAutospacing="1"/>
      </w:pPr>
      <w:r>
        <w:t>Variational AutoEncoders for Image Super-Sampling</w:t>
      </w:r>
    </w:p>
    <w:p w14:paraId="4DE71D98" w14:textId="77777777" w:rsidR="00D7522C" w:rsidRDefault="00D7522C" w:rsidP="003B4E04">
      <w:pPr>
        <w:pStyle w:val="Author"/>
        <w:spacing w:before="100" w:beforeAutospacing="1" w:after="100" w:afterAutospacing="1" w:line="120" w:lineRule="auto"/>
        <w:rPr>
          <w:sz w:val="16"/>
          <w:szCs w:val="16"/>
        </w:rPr>
      </w:pPr>
    </w:p>
    <w:p w14:paraId="366729E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3214A">
          <w:footerReference w:type="even" r:id="rId8"/>
          <w:footerReference w:type="default" r:id="rId9"/>
          <w:footerReference w:type="first" r:id="rId10"/>
          <w:pgSz w:w="11906" w:h="16838" w:code="9"/>
          <w:pgMar w:top="540" w:right="893" w:bottom="1440" w:left="893" w:header="720" w:footer="720" w:gutter="0"/>
          <w:cols w:space="720"/>
          <w:docGrid w:linePitch="360"/>
        </w:sectPr>
      </w:pPr>
    </w:p>
    <w:p w14:paraId="0685D1E0" w14:textId="03D56AF5" w:rsidR="001A3B3D" w:rsidRPr="00F847A6" w:rsidRDefault="00BD670B" w:rsidP="0003214A">
      <w:pPr>
        <w:pStyle w:val="Author"/>
        <w:spacing w:before="100" w:beforeAutospacing="1"/>
        <w:ind w:left="-360" w:right="-257"/>
        <w:rPr>
          <w:sz w:val="18"/>
          <w:szCs w:val="18"/>
        </w:rPr>
      </w:pPr>
      <w:r>
        <w:rPr>
          <w:sz w:val="18"/>
          <w:szCs w:val="18"/>
        </w:rPr>
        <w:br w:type="column"/>
      </w:r>
      <w:r w:rsidR="00627E08">
        <w:rPr>
          <w:sz w:val="18"/>
          <w:szCs w:val="18"/>
        </w:rPr>
        <w:t>Chad Weatherly</w:t>
      </w:r>
      <w:r w:rsidR="0003214A">
        <w:rPr>
          <w:sz w:val="18"/>
          <w:szCs w:val="18"/>
        </w:rPr>
        <w:br/>
        <w:t>COSC 6372 Computer Graphics – Final Project</w:t>
      </w:r>
      <w:r w:rsidR="001A3B3D" w:rsidRPr="00F847A6">
        <w:rPr>
          <w:sz w:val="18"/>
          <w:szCs w:val="18"/>
        </w:rPr>
        <w:br/>
      </w:r>
      <w:r w:rsidR="00627E08">
        <w:rPr>
          <w:sz w:val="18"/>
          <w:szCs w:val="18"/>
        </w:rPr>
        <w:t>Department of Computer Science</w:t>
      </w:r>
      <w:r w:rsidR="001A3B3D" w:rsidRPr="00F847A6">
        <w:rPr>
          <w:sz w:val="18"/>
          <w:szCs w:val="18"/>
        </w:rPr>
        <w:br/>
      </w:r>
      <w:r w:rsidR="00627E08">
        <w:rPr>
          <w:sz w:val="18"/>
          <w:szCs w:val="18"/>
        </w:rPr>
        <w:t>University of Houston</w:t>
      </w:r>
      <w:r w:rsidR="001A3B3D" w:rsidRPr="00F847A6">
        <w:rPr>
          <w:i/>
          <w:sz w:val="18"/>
          <w:szCs w:val="18"/>
        </w:rPr>
        <w:t xml:space="preserve"> </w:t>
      </w:r>
      <w:r w:rsidR="007B6DDA">
        <w:rPr>
          <w:i/>
          <w:sz w:val="18"/>
          <w:szCs w:val="18"/>
        </w:rPr>
        <w:br/>
      </w:r>
      <w:r w:rsidR="00627E08">
        <w:rPr>
          <w:sz w:val="18"/>
          <w:szCs w:val="18"/>
        </w:rPr>
        <w:t>Houston, TX</w:t>
      </w:r>
      <w:r w:rsidR="001A3B3D" w:rsidRPr="00F847A6">
        <w:rPr>
          <w:sz w:val="18"/>
          <w:szCs w:val="18"/>
        </w:rPr>
        <w:br/>
      </w:r>
      <w:r w:rsidR="00627E08">
        <w:rPr>
          <w:sz w:val="18"/>
          <w:szCs w:val="18"/>
        </w:rPr>
        <w:t>cdweathe@central.uh.edu</w:t>
      </w:r>
    </w:p>
    <w:p w14:paraId="3097FF35" w14:textId="4DFC294B" w:rsidR="00447BB9" w:rsidRDefault="00BD670B" w:rsidP="00627E08">
      <w:pPr>
        <w:pStyle w:val="Author"/>
        <w:spacing w:before="100" w:beforeAutospacing="1"/>
      </w:pPr>
      <w:r>
        <w:rPr>
          <w:sz w:val="18"/>
          <w:szCs w:val="18"/>
        </w:rPr>
        <w:br w:type="column"/>
      </w:r>
      <w:r w:rsidR="00447BB9">
        <w:t xml:space="preserve"> </w:t>
      </w:r>
    </w:p>
    <w:p w14:paraId="5226631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5B3D36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E64066B" w14:textId="29E316BE" w:rsidR="00A21CEE" w:rsidRDefault="009303D9" w:rsidP="00A21CEE">
      <w:pPr>
        <w:pStyle w:val="Abstract"/>
      </w:pPr>
      <w:r>
        <w:rPr>
          <w:i/>
          <w:iCs/>
        </w:rPr>
        <w:t>Abstract</w:t>
      </w:r>
      <w:r>
        <w:t>—</w:t>
      </w:r>
      <w:r w:rsidR="00D96BFC" w:rsidRPr="00D96BFC">
        <w:t xml:space="preserve"> </w:t>
      </w:r>
      <w:r w:rsidR="00D96BFC">
        <w:t xml:space="preserve">The use of Variational Autoencoders for image super-resolution has been a novel method that has gained more attention in recent years. One notable example is NVIDIA's DLSS software, which uses a VAE network to improve the performance of high-quality graphics rendering in real-time. VD-VAE, a very deep VAE from </w:t>
      </w:r>
      <w:proofErr w:type="spellStart"/>
      <w:r w:rsidR="00D96BFC">
        <w:t>OpenAI</w:t>
      </w:r>
      <w:proofErr w:type="spellEnd"/>
      <w:r w:rsidR="00D96BFC">
        <w:t xml:space="preserve">, is one of the most prevalent models for image </w:t>
      </w:r>
      <w:r w:rsidR="00C627D2">
        <w:t>super-resolution in Academia</w:t>
      </w:r>
      <w:r w:rsidR="00D96BFC">
        <w:t xml:space="preserve">. Researchers have attempted to improve upon VD-VAE's structure by conditioning the generator not only on the inference parameters but also on a low-resolution version of the image. </w:t>
      </w:r>
      <w:r w:rsidR="00A81B25">
        <w:t>In this paper, we propose a convolutional variational autoencoder model for single image super-resolution, a task of increasing the resolution of a low-resolution image to a high-resolution image. We used the Fashion MNIST dataset</w:t>
      </w:r>
      <w:r w:rsidR="00ED1A9F">
        <w:t xml:space="preserve"> and updated the loss function to </w:t>
      </w:r>
      <w:r w:rsidR="00642A57">
        <w:t xml:space="preserve">create a latent space that was also </w:t>
      </w:r>
      <w:proofErr w:type="gramStart"/>
      <w:r w:rsidR="00642A57">
        <w:t>similar</w:t>
      </w:r>
      <w:r w:rsidR="00AD55E1">
        <w:t xml:space="preserve"> </w:t>
      </w:r>
      <w:r w:rsidR="00642A57">
        <w:t>to</w:t>
      </w:r>
      <w:proofErr w:type="gramEnd"/>
      <w:r w:rsidR="00642A57">
        <w:t xml:space="preserve"> the low-resolution image. We were able to get our model to find overall trends in </w:t>
      </w:r>
      <w:r w:rsidR="00AD55E1">
        <w:t>images but</w:t>
      </w:r>
      <w:r w:rsidR="00642A57">
        <w:t xml:space="preserve"> lacked the ability to sufficiently pick up on </w:t>
      </w:r>
      <w:r w:rsidR="00C513DB">
        <w:t xml:space="preserve">more minute </w:t>
      </w:r>
      <w:r w:rsidR="00642A57">
        <w:t>details.</w:t>
      </w:r>
    </w:p>
    <w:p w14:paraId="75034D18" w14:textId="1D8CA5D8" w:rsidR="00C627D2" w:rsidRDefault="004D72B5" w:rsidP="00C627D2">
      <w:pPr>
        <w:pStyle w:val="Keywords"/>
      </w:pPr>
      <w:r w:rsidRPr="004D72B5">
        <w:t>Keywords—</w:t>
      </w:r>
      <w:r w:rsidR="00C627D2" w:rsidRPr="00C627D2">
        <w:rPr>
          <w:rFonts w:hAnsi="Symbol"/>
        </w:rPr>
        <w:t xml:space="preserve"> </w:t>
      </w:r>
      <w:r w:rsidR="00C627D2">
        <w:t>Generative model</w:t>
      </w:r>
      <w:r w:rsidR="00C627D2">
        <w:t xml:space="preserve">ing, </w:t>
      </w:r>
      <w:r w:rsidR="00C627D2">
        <w:t>Variational autoencoders</w:t>
      </w:r>
      <w:r w:rsidR="00C627D2">
        <w:t xml:space="preserve">, </w:t>
      </w:r>
      <w:r w:rsidR="00C627D2">
        <w:t xml:space="preserve">Convolutional </w:t>
      </w:r>
      <w:r w:rsidR="00C627D2">
        <w:t xml:space="preserve">Layers, Image </w:t>
      </w:r>
      <w:r w:rsidR="00C627D2">
        <w:rPr>
          <w:rFonts w:hAnsi="Symbol"/>
        </w:rPr>
        <w:t>Super-Sampling, Deep Learning Super-Sampling</w:t>
      </w:r>
    </w:p>
    <w:p w14:paraId="68A42D1F" w14:textId="672F1F0D" w:rsidR="009303D9" w:rsidRPr="00D632BE" w:rsidRDefault="009303D9" w:rsidP="00C627D2">
      <w:pPr>
        <w:pStyle w:val="Heading1"/>
      </w:pPr>
      <w:r w:rsidRPr="00D632BE">
        <w:t>Introduction</w:t>
      </w:r>
    </w:p>
    <w:p w14:paraId="4894CAA7" w14:textId="508B5BAD" w:rsidR="00C434B4" w:rsidRPr="00FE6975" w:rsidRDefault="00C434B4" w:rsidP="00FE6975">
      <w:pPr>
        <w:pStyle w:val="BodyText"/>
      </w:pPr>
      <w:r w:rsidRPr="00FE6975">
        <w:t>Super sampling of images is a challenging problem in computer vision and image processing. The goal is to generate a high-resolution version of a low-resolution input image. This problem arises in various applications, such as medical imaging, video conferencing, surveillance</w:t>
      </w:r>
      <w:r w:rsidR="00C947D0" w:rsidRPr="00FE6975">
        <w:t>, and more recently in video game graphics rendering</w:t>
      </w:r>
      <w:r w:rsidRPr="00FE6975">
        <w:t xml:space="preserve">. </w:t>
      </w:r>
      <w:r w:rsidR="002C5186" w:rsidRPr="00FE6975">
        <w:t xml:space="preserve">A </w:t>
      </w:r>
      <w:r w:rsidRPr="00FE6975">
        <w:t>high-resolution image contains more details and is visually more appealing than a low-resolution image. However, increasing the resolution of an image is not a trivial task, and various approaches have been proposed to tackle it.</w:t>
      </w:r>
    </w:p>
    <w:p w14:paraId="22736E46" w14:textId="2F4DC9C4" w:rsidR="00C434B4" w:rsidRPr="00FE6975" w:rsidRDefault="00C434B4" w:rsidP="00FE6975">
      <w:pPr>
        <w:pStyle w:val="BodyText"/>
      </w:pPr>
      <w:r w:rsidRPr="00FE6975">
        <w:t>One of the most common approaches to super sampling is interpolation</w:t>
      </w:r>
      <w:r w:rsidR="00C947D0" w:rsidRPr="00FE6975">
        <w:t xml:space="preserve">, which involves </w:t>
      </w:r>
      <w:r w:rsidRPr="00FE6975">
        <w:t xml:space="preserve">estimating a value between two known values. In the context of image super sampling, </w:t>
      </w:r>
      <w:r w:rsidR="0083523F" w:rsidRPr="00FE6975">
        <w:t xml:space="preserve">interpolation is used </w:t>
      </w:r>
      <w:r w:rsidR="002C5186" w:rsidRPr="00FE6975">
        <w:t xml:space="preserve">by scaling the known pixels and then </w:t>
      </w:r>
      <w:r w:rsidR="00AF06F4" w:rsidRPr="00FE6975">
        <w:t xml:space="preserve">leveraging known pixels to fill in information about unknown values to nearby pixels. </w:t>
      </w:r>
      <w:r w:rsidRPr="00FE6975">
        <w:t>However, these methods have limitations</w:t>
      </w:r>
      <w:r w:rsidR="006C097F" w:rsidRPr="00FE6975">
        <w:t xml:space="preserve">. Interpolation usually results in blocky or blurry images, which are not much of an improvement </w:t>
      </w:r>
      <w:r w:rsidR="00FC4C99" w:rsidRPr="00FE6975">
        <w:t xml:space="preserve">over the low-res image. </w:t>
      </w:r>
    </w:p>
    <w:p w14:paraId="55DDC5D4" w14:textId="0423993E" w:rsidR="00BD5AB7" w:rsidRPr="00FE6975" w:rsidRDefault="00C434B4" w:rsidP="00FE6975">
      <w:pPr>
        <w:pStyle w:val="BodyText"/>
      </w:pPr>
      <w:r w:rsidRPr="00FE6975">
        <w:t xml:space="preserve">Recently, deep learning-based methods have shown promising results in image super sampling. These methods learn a mapping function between the low-resolution and high-resolution images using deep neural networks. The </w:t>
      </w:r>
      <w:r w:rsidR="00FC4C99" w:rsidRPr="00FE6975">
        <w:t>most used</w:t>
      </w:r>
      <w:r w:rsidRPr="00FE6975">
        <w:t xml:space="preserve"> deep learning-based methods for image super sampling are convolutional neural networks (CNNs) and generative adversarial networks (GANs).</w:t>
      </w:r>
      <w:r w:rsidR="006A71DF" w:rsidRPr="00FE6975">
        <w:t xml:space="preserve"> In the past </w:t>
      </w:r>
      <w:r w:rsidR="00703A21" w:rsidRPr="00FE6975">
        <w:t>few years,</w:t>
      </w:r>
      <w:r w:rsidRPr="00FE6975">
        <w:t xml:space="preserve"> super sampling based on variational autoencoders (VAEs)</w:t>
      </w:r>
      <w:r w:rsidR="00DE1180" w:rsidRPr="00FE6975">
        <w:t xml:space="preserve"> have been introduced</w:t>
      </w:r>
      <w:r w:rsidR="008E794E" w:rsidRPr="00FE6975">
        <w:t xml:space="preserve"> </w:t>
      </w:r>
      <w:r w:rsidR="003343A7" w:rsidRPr="00FE6975">
        <w:fldChar w:fldCharType="begin"/>
      </w:r>
      <w:r w:rsidR="008E794E" w:rsidRPr="00FE6975">
        <w:instrText xml:space="preserve"> ADDIN ZOTERO_ITEM CSL_CITATION {"citationID":"MYq4V0fM","properties":{"formattedCitation":"[1]","plainCitation":"[1]","noteIndex":0},"citationItems":[{"id":1706,"uris":["http://zotero.org/users/8184704/items/VZ4QLWE7"],"itemData":{"id":1706,"type":"chapter","abstract":"As is well known, single image super-resolution (SR) is an ill-posed problem where multiple high resolution (HR) images can be matched to one low resolution (LR) image due to the diﬀerence in their representation capabilities. Such many-to-one nature is particularly magniﬁed when super-resolving with large upscaling factors from very low dimensional domains such as 8×8 resolution where detailed information of HR is hardly discovered. Most existing methods are optimized for deterministic generation of SR images under pre-deﬁned objectives such as pixel-level reconstruction and thus limited to the one-to-one correspondence between LR and SR images against the nature. In this paper, we propose VarSR, Variational Super Resolution Network, that matches latent distributions of LR and HR images to recover the missing details. Speciﬁcally, we draw samples from the learned common latent distribution of LR and HR to generate diverse SR images as the many-to-one relationship. Experimental results validate that our method can produce more accurate and perceptually plausible SR images from very low resolutions compared to the deterministic techniques.","container-title":"Computer Vision – ECCV 2020","event-place":"Cham","ISBN":"978-3-030-58591-4","language":"en","note":"collection-title: Lecture Notes in Computer Science\nDOI: 10.1007/978-3-030-58592-1_26","page":"431-447","publisher":"Springer International Publishing","publisher-place":"Cham","source":"DOI.org (Crossref)","title":"VarSR: Variational Super-Resolution Network for Very Low Resolution Images","title-short":"VarSR","URL":"https://link.springer.com/10.1007/978-3-030-58592-1_26","volume":"12368","editor":[{"family":"Vedaldi","given":"Andrea"},{"family":"Bischof","given":"Horst"},{"family":"Brox","given":"Thomas"},{"family":"Frahm","given":"Jan-Michael"}],"author":[{"family":"Hyun","given":"Sangeek"},{"family":"Heo","given":"Jae-Pil"}],"accessed":{"date-parts":[["2023",4,21]]},"issued":{"date-parts":[["2020"]]}}}],"schema":"https://github.com/citation-style-language/schema/raw/master/csl-citation.json"} </w:instrText>
      </w:r>
      <w:r w:rsidR="003343A7" w:rsidRPr="00FE6975">
        <w:fldChar w:fldCharType="separate"/>
      </w:r>
      <w:r w:rsidR="008E794E" w:rsidRPr="00FE6975">
        <w:t>[1]</w:t>
      </w:r>
      <w:r w:rsidR="003343A7" w:rsidRPr="00FE6975">
        <w:fldChar w:fldCharType="end"/>
      </w:r>
      <w:r w:rsidR="00C77EC8" w:rsidRPr="00FE6975">
        <w:t xml:space="preserve">, with NVIDIA being one of the biggest implementers of this new model architecture. </w:t>
      </w:r>
      <w:r w:rsidR="00875DB3" w:rsidRPr="00FE6975">
        <w:t>Video game graphic</w:t>
      </w:r>
      <w:r w:rsidR="002E3D19" w:rsidRPr="00FE6975">
        <w:t>al</w:t>
      </w:r>
      <w:r w:rsidR="00875DB3" w:rsidRPr="00FE6975">
        <w:t xml:space="preserve"> computations have exponentially increased as gamers want higher refresh rates, higher resolutions, higher </w:t>
      </w:r>
      <w:r w:rsidR="002E3D19" w:rsidRPr="00FE6975">
        <w:t>framerates, and included ray-tracing</w:t>
      </w:r>
      <w:r w:rsidR="00E448BC" w:rsidRPr="00FE6975">
        <w:t xml:space="preserve"> in their game rendering.</w:t>
      </w:r>
      <w:r w:rsidR="00957B65" w:rsidRPr="00FE6975">
        <w:t xml:space="preserve"> NVIDIA’s state-of-the-art Deep Learning Super-Sampling (DLSS)</w:t>
      </w:r>
      <w:r w:rsidR="00447392" w:rsidRPr="00FE6975">
        <w:t xml:space="preserve"> software</w:t>
      </w:r>
      <w:r w:rsidR="00957B65" w:rsidRPr="00FE6975">
        <w:t xml:space="preserve"> </w:t>
      </w:r>
      <w:r w:rsidR="00F84A4E" w:rsidRPr="00FE6975">
        <w:t xml:space="preserve">uses Deep Learning to render </w:t>
      </w:r>
      <w:r w:rsidR="008F5B02" w:rsidRPr="00FE6975">
        <w:t xml:space="preserve">low-resolution graphics to higher resolutions, with up to 120 frames per second (FPS) </w:t>
      </w:r>
      <w:r w:rsidR="00374862" w:rsidRPr="00FE6975">
        <w:t xml:space="preserve">and ray tracing implemented </w:t>
      </w:r>
      <w:r w:rsidR="00374862" w:rsidRPr="00FE6975">
        <w:fldChar w:fldCharType="begin"/>
      </w:r>
      <w:r w:rsidR="00217F1F" w:rsidRPr="00FE6975">
        <w:instrText xml:space="preserve"> ADDIN ZOTERO_ITEM CSL_CITATION {"citationID":"lPjL4SUS","properties":{"formattedCitation":"[2], [3]","plainCitation":"[2], [3]","noteIndex":0},"citationItems":[{"id":1719,"uris":["http://zotero.org/users/8184704/items/IIK7SPMH"],"itemData":{"id":1719,"type":"webpage","abstract":"Boosts frame rates and generates sharp images.","container-title":"NVIDIA Developer","language":"en-US","title":"Deep Learning Super Sampling (DLSS)","URL":"https://developer.nvidia.com/rtx/dlss","accessed":{"date-parts":[["2023",4,26]]},"issued":{"date-parts":[["2018",9,18]]}}},{"id":1722,"uris":["http://zotero.org/users/8184704/items/H9DVEHFM"],"itemData":{"id":1722,"type":"article-journal","abstract":"The computational cost of video game graphics is increasing and hardware for processing graphics is struggling to keep up. This means that computer scientists need to develop creative new ways to improve the performance of graphical processing hardware. Deep learning techniques for video super-resolution can enable video games to have high quality graphics whilst offsetting much of the computational cost. These emerging technologies allow consumers to have improved performance and enjoyment from video games and have the potential to become standard within the game development industry.","language":"en","source":"Zotero","title":"Deep Learning Techniques for Super-Resolution in Video Games","author":[{"family":"Watson","given":"Alexander"}]}}],"schema":"https://github.com/citation-style-language/schema/raw/master/csl-citation.json"} </w:instrText>
      </w:r>
      <w:r w:rsidR="00374862" w:rsidRPr="00FE6975">
        <w:fldChar w:fldCharType="separate"/>
      </w:r>
      <w:r w:rsidR="00217F1F" w:rsidRPr="00FE6975">
        <w:t>[2], [3]</w:t>
      </w:r>
      <w:r w:rsidR="00374862" w:rsidRPr="00FE6975">
        <w:fldChar w:fldCharType="end"/>
      </w:r>
      <w:r w:rsidR="00447392" w:rsidRPr="00FE6975">
        <w:t xml:space="preserve">. </w:t>
      </w:r>
    </w:p>
    <w:p w14:paraId="7EDE3BA4" w14:textId="6740C902" w:rsidR="009303D9" w:rsidRPr="006B6B66" w:rsidRDefault="00A67BCB" w:rsidP="00C77EC8">
      <w:pPr>
        <w:pStyle w:val="Heading1"/>
      </w:pPr>
      <w:r>
        <w:t>Preliminaries</w:t>
      </w:r>
    </w:p>
    <w:p w14:paraId="791BE6A7" w14:textId="5F29D938" w:rsidR="009303D9" w:rsidRPr="005B520E" w:rsidRDefault="003D1A76" w:rsidP="00ED0149">
      <w:pPr>
        <w:pStyle w:val="Heading2"/>
      </w:pPr>
      <w:r>
        <w:t>Variational AutoEncoders</w:t>
      </w:r>
    </w:p>
    <w:p w14:paraId="3E6C8BBB" w14:textId="41A3493F" w:rsidR="009303D9" w:rsidRPr="00FE6975" w:rsidRDefault="000611CF" w:rsidP="00FE6975">
      <w:pPr>
        <w:pStyle w:val="BodyText"/>
      </w:pPr>
      <w:r w:rsidRPr="00FE6975">
        <w:t>VAEs</w:t>
      </w:r>
      <w:r w:rsidR="003D1A76" w:rsidRPr="00FE6975">
        <w:t xml:space="preserve"> are </w:t>
      </w:r>
      <w:r w:rsidR="00505E82" w:rsidRPr="00FE6975">
        <w:t xml:space="preserve">an updated version of the traditional autoencoder structure. </w:t>
      </w:r>
      <w:r w:rsidR="00CC2E53" w:rsidRPr="00FE6975">
        <w:t>An input</w:t>
      </w:r>
      <w:r w:rsidR="00043F19" w:rsidRPr="00FE6975">
        <w:t xml:space="preserve"> vector</w:t>
      </w:r>
      <w:r w:rsidR="00CC2E53" w:rsidRPr="00FE6975">
        <w:t xml:space="preserve"> </w:t>
      </w:r>
      <m:oMath>
        <m:r>
          <m:rPr>
            <m:sty m:val="bi"/>
          </m:rPr>
          <w:rPr>
            <w:rFonts w:ascii="Cambria Math" w:hAnsi="Cambria Math"/>
          </w:rPr>
          <m:t>x</m:t>
        </m:r>
      </m:oMath>
      <w:r w:rsidR="00043F19" w:rsidRPr="00FE6975">
        <w:t xml:space="preserve"> is </w:t>
      </w:r>
      <w:r w:rsidR="007D1A66" w:rsidRPr="00FE6975">
        <w:t xml:space="preserve">fed to a neural </w:t>
      </w:r>
      <w:r w:rsidR="007D1A66" w:rsidRPr="00FE6975">
        <w:t xml:space="preserve">network with two components, an </w:t>
      </w:r>
      <w:r w:rsidR="00B66E08" w:rsidRPr="00FE6975">
        <w:t>encoder,</w:t>
      </w:r>
      <w:r w:rsidR="007D1A66" w:rsidRPr="00FE6975">
        <w:t xml:space="preserve"> and a decoder. The encoder takes </w:t>
      </w:r>
      <m:oMath>
        <m:r>
          <m:rPr>
            <m:sty m:val="bi"/>
          </m:rPr>
          <w:rPr>
            <w:rFonts w:ascii="Cambria Math" w:hAnsi="Cambria Math"/>
          </w:rPr>
          <m:t>x</m:t>
        </m:r>
      </m:oMath>
      <w:r w:rsidR="007D1A66" w:rsidRPr="00FE6975">
        <w:t xml:space="preserve"> </w:t>
      </w:r>
      <w:r w:rsidR="007D1A66" w:rsidRPr="00FE6975">
        <w:t xml:space="preserve">and </w:t>
      </w:r>
      <w:r w:rsidR="00BD79FA" w:rsidRPr="00FE6975">
        <w:t>transforms it to a lower dimension (latent space)</w:t>
      </w:r>
      <w:r w:rsidR="006515DD" w:rsidRPr="00FE6975">
        <w:t xml:space="preserve">. This transformation is represented by the vector </w:t>
      </w:r>
      <m:oMath>
        <m:r>
          <m:rPr>
            <m:sty m:val="bi"/>
          </m:rPr>
          <w:rPr>
            <w:rFonts w:ascii="Cambria Math" w:hAnsi="Cambria Math"/>
          </w:rPr>
          <m:t>z</m:t>
        </m:r>
      </m:oMath>
      <w:r w:rsidR="006515DD" w:rsidRPr="00FE6975">
        <w:t xml:space="preserve">. This </w:t>
      </w:r>
      <m:oMath>
        <m:r>
          <m:rPr>
            <m:sty m:val="bi"/>
          </m:rPr>
          <w:rPr>
            <w:rFonts w:ascii="Cambria Math" w:hAnsi="Cambria Math"/>
          </w:rPr>
          <m:t>z</m:t>
        </m:r>
      </m:oMath>
      <w:r w:rsidR="006515DD" w:rsidRPr="00FE6975">
        <w:t xml:space="preserve"> vector is then fed to the decoder, which </w:t>
      </w:r>
      <w:r w:rsidR="008B2814" w:rsidRPr="00FE6975">
        <w:t>maps the</w:t>
      </w:r>
      <w:r w:rsidR="00EF54A7" w:rsidRPr="00FE6975">
        <w:t xml:space="preserve"> vector to </w:t>
      </w:r>
      <m:oMath>
        <m:acc>
          <m:accPr>
            <m:ctrlPr>
              <w:rPr>
                <w:rFonts w:ascii="Cambria Math" w:hAnsi="Cambria Math"/>
              </w:rPr>
            </m:ctrlPr>
          </m:accPr>
          <m:e>
            <m:r>
              <m:rPr>
                <m:sty m:val="bi"/>
              </m:rPr>
              <w:rPr>
                <w:rFonts w:ascii="Cambria Math" w:hAnsi="Cambria Math"/>
              </w:rPr>
              <m:t>x</m:t>
            </m:r>
          </m:e>
        </m:acc>
      </m:oMath>
      <w:r w:rsidR="004E3AE0" w:rsidRPr="00FE6975">
        <w:t>, which should be a</w:t>
      </w:r>
      <w:r w:rsidR="008714FB" w:rsidRPr="00FE6975">
        <w:t xml:space="preserve"> good approximation of </w:t>
      </w:r>
      <m:oMath>
        <m:r>
          <m:rPr>
            <m:sty m:val="bi"/>
          </m:rPr>
          <w:rPr>
            <w:rFonts w:ascii="Cambria Math" w:hAnsi="Cambria Math"/>
          </w:rPr>
          <m:t>x</m:t>
        </m:r>
      </m:oMath>
      <w:r w:rsidR="008714FB" w:rsidRPr="00FE6975">
        <w:t>. The loss function attempts to minimize the distances between the two vectors</w:t>
      </w:r>
      <w:r w:rsidR="00804B59" w:rsidRPr="00FE6975">
        <w:t xml:space="preserve"> (1). </w:t>
      </w:r>
    </w:p>
    <w:p w14:paraId="72A329B2" w14:textId="48A2D469" w:rsidR="00804B59" w:rsidRDefault="003D2A36" w:rsidP="00804B59">
      <w:pPr>
        <w:pStyle w:val="equation"/>
        <w:tabs>
          <w:tab w:val="clear" w:pos="2520"/>
          <w:tab w:val="center" w:pos="2430"/>
          <w:tab w:val="left" w:pos="4410"/>
        </w:tabs>
        <w:ind w:left="2520" w:right="6" w:hanging="2520"/>
        <w:rPr>
          <w:rStyle w:val="ccspaces"/>
          <w:rFonts w:ascii="Times New Roman" w:hAnsi="Times New Roman" w:cs="Times New Roman"/>
        </w:rPr>
      </w:pPr>
      <w:r>
        <w:rPr>
          <w:rStyle w:val="ccspaces"/>
          <w:rFonts w:ascii="Times New Roman" w:hAnsi="Times New Roman" w:cs="Times New Roman"/>
        </w:rPr>
        <w:tab/>
      </w:r>
      <m:oMath>
        <m:r>
          <w:rPr>
            <w:rStyle w:val="ccspaces"/>
            <w:rFonts w:ascii="Cambria Math" w:hAnsi="Cambria Math"/>
          </w:rPr>
          <m:t>Loss=</m:t>
        </m:r>
        <m:f>
          <m:fPr>
            <m:ctrlPr>
              <w:rPr>
                <w:rStyle w:val="ccspaces"/>
                <w:rFonts w:ascii="Cambria Math" w:hAnsi="Cambria Math" w:cs="Times New Roman"/>
                <w:i/>
                <w:spacing w:val="-1"/>
                <w:lang w:eastAsia="x-none"/>
              </w:rPr>
            </m:ctrlPr>
          </m:fPr>
          <m:num>
            <m:r>
              <w:rPr>
                <w:rStyle w:val="ccspaces"/>
                <w:rFonts w:ascii="Cambria Math" w:hAnsi="Cambria Math"/>
              </w:rPr>
              <m:t>1</m:t>
            </m:r>
          </m:num>
          <m:den>
            <m:r>
              <w:rPr>
                <w:rStyle w:val="ccspaces"/>
                <w:rFonts w:ascii="Cambria Math" w:hAnsi="Cambria Math"/>
              </w:rPr>
              <m:t>N</m:t>
            </m:r>
          </m:den>
        </m:f>
        <m:r>
          <w:rPr>
            <w:rStyle w:val="ccspaces"/>
            <w:rFonts w:ascii="Cambria Math" w:hAnsi="Cambria Math"/>
          </w:rPr>
          <m:t>∥</m:t>
        </m:r>
        <m:r>
          <m:rPr>
            <m:sty m:val="bi"/>
          </m:rPr>
          <w:rPr>
            <w:rStyle w:val="ccspaces"/>
            <w:rFonts w:ascii="Cambria Math" w:hAnsi="Cambria Math"/>
          </w:rPr>
          <m:t>x</m:t>
        </m:r>
        <m:r>
          <m:rPr>
            <m:sty m:val="bi"/>
          </m:rPr>
          <w:rPr>
            <w:rStyle w:val="ccspaces"/>
            <w:rFonts w:ascii="Cambria Math" w:hAnsi="Cambria Math"/>
          </w:rPr>
          <m:t>-</m:t>
        </m:r>
        <m:acc>
          <m:accPr>
            <m:ctrlPr>
              <w:rPr>
                <w:rStyle w:val="ccspaces"/>
                <w:rFonts w:ascii="Cambria Math" w:hAnsi="Cambria Math"/>
                <w:b/>
                <w:bCs/>
              </w:rPr>
            </m:ctrlPr>
          </m:accPr>
          <m:e>
            <m:r>
              <m:rPr>
                <m:sty m:val="bi"/>
              </m:rPr>
              <w:rPr>
                <w:rStyle w:val="ccspaces"/>
                <w:rFonts w:ascii="Cambria Math" w:hAnsi="Cambria Math"/>
              </w:rPr>
              <m:t>x</m:t>
            </m:r>
          </m:e>
        </m:acc>
        <m:sSup>
          <m:sSupPr>
            <m:ctrlPr>
              <w:rPr>
                <w:rStyle w:val="ccspaces"/>
                <w:rFonts w:ascii="Cambria Math" w:hAnsi="Cambria Math"/>
                <w:i/>
              </w:rPr>
            </m:ctrlPr>
          </m:sSupPr>
          <m:e>
            <m:r>
              <w:rPr>
                <w:rStyle w:val="ccspaces"/>
                <w:rFonts w:ascii="Cambria Math" w:hAnsi="Cambria Math"/>
              </w:rPr>
              <m:t>∥</m:t>
            </m:r>
          </m:e>
          <m:sup>
            <m:r>
              <w:rPr>
                <w:rStyle w:val="ccspaces"/>
                <w:rFonts w:ascii="Cambria Math" w:hAnsi="Cambria Math"/>
              </w:rPr>
              <m:t>2</m:t>
            </m:r>
          </m:sup>
        </m:sSup>
      </m:oMath>
      <w:r>
        <w:rPr>
          <w:rStyle w:val="ccspaces"/>
          <w:rFonts w:ascii="Times New Roman" w:hAnsi="Times New Roman" w:cs="Times New Roman"/>
        </w:rPr>
        <w:tab/>
      </w:r>
      <w:r>
        <w:rPr>
          <w:rStyle w:val="ccspaces"/>
          <w:rFonts w:ascii="Times New Roman" w:hAnsi="Times New Roman" w:cs="Times New Roman"/>
        </w:rPr>
        <w:tab/>
        <w:t>(1)</w:t>
      </w:r>
    </w:p>
    <w:p w14:paraId="355D33C4" w14:textId="747BB9A1" w:rsidR="0049528D" w:rsidRDefault="00804B59" w:rsidP="0049528D">
      <w:pPr>
        <w:pStyle w:val="BodyText"/>
        <w:rPr>
          <w:lang w:val="en-US"/>
        </w:rPr>
      </w:pPr>
      <w:r w:rsidRPr="00FE6975">
        <w:t>Using an optimization technique like gradient de</w:t>
      </w:r>
      <w:r w:rsidR="00B66E08" w:rsidRPr="00FE6975">
        <w:t xml:space="preserve">scent, this loss function creates a </w:t>
      </w:r>
      <w:r w:rsidR="006A0B17" w:rsidRPr="00FE6975">
        <w:t xml:space="preserve">model which finds the optimal way to map </w:t>
      </w:r>
      <m:oMath>
        <m:r>
          <m:rPr>
            <m:sty m:val="bi"/>
          </m:rPr>
          <w:rPr>
            <w:rFonts w:ascii="Cambria Math" w:hAnsi="Cambria Math"/>
          </w:rPr>
          <m:t>x</m:t>
        </m:r>
        <m:r>
          <m:rPr>
            <m:sty m:val="p"/>
          </m:rPr>
          <w:rPr>
            <w:rFonts w:ascii="Cambria Math" w:hAnsi="Cambria Math"/>
          </w:rPr>
          <m:t xml:space="preserve"> → </m:t>
        </m:r>
        <m:r>
          <m:rPr>
            <m:sty m:val="bi"/>
          </m:rPr>
          <w:rPr>
            <w:rFonts w:ascii="Cambria Math" w:hAnsi="Cambria Math"/>
          </w:rPr>
          <m:t>z</m:t>
        </m:r>
      </m:oMath>
      <w:r w:rsidR="006A0B17" w:rsidRPr="00FE6975">
        <w:t xml:space="preserve">, such that </w:t>
      </w:r>
      <m:oMath>
        <m:r>
          <m:rPr>
            <m:sty m:val="bi"/>
          </m:rPr>
          <w:rPr>
            <w:rFonts w:ascii="Cambria Math" w:hAnsi="Cambria Math"/>
          </w:rPr>
          <m:t>z</m:t>
        </m:r>
      </m:oMath>
      <w:r w:rsidR="006A0B17" w:rsidRPr="00FE6975">
        <w:t xml:space="preserve"> is an efficient representation</w:t>
      </w:r>
      <w:r w:rsidR="00337EDD">
        <w:rPr>
          <w:lang w:val="en-US"/>
        </w:rPr>
        <w:t xml:space="preserve"> in latent space</w:t>
      </w:r>
      <w:r w:rsidR="006A0B17" w:rsidRPr="00FE6975">
        <w:t xml:space="preserve"> of </w:t>
      </w:r>
      <m:oMath>
        <m:r>
          <m:rPr>
            <m:sty m:val="bi"/>
          </m:rPr>
          <w:rPr>
            <w:rFonts w:ascii="Cambria Math" w:hAnsi="Cambria Math"/>
          </w:rPr>
          <m:t>x</m:t>
        </m:r>
      </m:oMath>
      <w:r w:rsidR="006A0B17" w:rsidRPr="00FE6975">
        <w:t xml:space="preserve">. </w:t>
      </w:r>
      <w:r w:rsidR="005F1561" w:rsidRPr="00FE6975">
        <w:t xml:space="preserve">It works similarly to Principle Component Analysis (PCA), in that it finds an optimal mapping </w:t>
      </w:r>
      <w:r w:rsidR="00542317" w:rsidRPr="00FE6975">
        <w:t xml:space="preserve">to a lower-dimension so that as much variational information as possible is maintained within the data set. </w:t>
      </w:r>
      <w:r w:rsidR="00FE6975">
        <w:rPr>
          <w:lang w:val="en-US"/>
        </w:rPr>
        <w:t xml:space="preserve">The decoder then takes this latent representation and </w:t>
      </w:r>
      <w:r w:rsidR="0017127F">
        <w:rPr>
          <w:lang w:val="en-US"/>
        </w:rPr>
        <w:t>can</w:t>
      </w:r>
      <w:r w:rsidR="00FE6975">
        <w:rPr>
          <w:lang w:val="en-US"/>
        </w:rPr>
        <w:t xml:space="preserve"> effectively reconstruct an inverse mapping from </w:t>
      </w:r>
      <m:oMath>
        <m:r>
          <m:rPr>
            <m:sty m:val="bi"/>
          </m:rPr>
          <w:rPr>
            <w:rFonts w:ascii="Cambria Math" w:hAnsi="Cambria Math"/>
          </w:rPr>
          <m:t>z</m:t>
        </m:r>
        <m:r>
          <m:rPr>
            <m:sty m:val="p"/>
          </m:rPr>
          <w:rPr>
            <w:rFonts w:ascii="Cambria Math" w:hAnsi="Cambria Math"/>
          </w:rPr>
          <m:t>→</m:t>
        </m:r>
        <m:acc>
          <m:accPr>
            <m:ctrlPr>
              <w:rPr>
                <w:rFonts w:ascii="Cambria Math" w:hAnsi="Cambria Math"/>
              </w:rPr>
            </m:ctrlPr>
          </m:accPr>
          <m:e>
            <m:r>
              <m:rPr>
                <m:sty m:val="bi"/>
              </m:rPr>
              <w:rPr>
                <w:rFonts w:ascii="Cambria Math" w:hAnsi="Cambria Math"/>
              </w:rPr>
              <m:t>x</m:t>
            </m:r>
          </m:e>
        </m:acc>
      </m:oMath>
      <w:r w:rsidR="0049528D">
        <w:rPr>
          <w:lang w:val="en-US"/>
        </w:rPr>
        <w:t xml:space="preserve">. However, </w:t>
      </w:r>
      <w:r w:rsidR="0017127F">
        <w:rPr>
          <w:lang w:val="en-US"/>
        </w:rPr>
        <w:t xml:space="preserve">the deterministic nature of the autoencoder </w:t>
      </w:r>
      <w:r w:rsidR="003457D6">
        <w:rPr>
          <w:lang w:val="en-US"/>
        </w:rPr>
        <w:t xml:space="preserve">effectively </w:t>
      </w:r>
      <w:r w:rsidR="0017127F">
        <w:rPr>
          <w:lang w:val="en-US"/>
        </w:rPr>
        <w:t>constrains</w:t>
      </w:r>
      <w:r w:rsidR="005E3FFD">
        <w:rPr>
          <w:lang w:val="en-US"/>
        </w:rPr>
        <w:t xml:space="preserve"> the latent distribution</w:t>
      </w:r>
      <w:r w:rsidR="003457D6">
        <w:rPr>
          <w:lang w:val="en-US"/>
        </w:rPr>
        <w:t xml:space="preserve"> </w:t>
      </w:r>
      <w:r w:rsidR="00675F17">
        <w:rPr>
          <w:lang w:val="en-US"/>
        </w:rPr>
        <w:t xml:space="preserve">to a small </w:t>
      </w:r>
      <w:r w:rsidR="00A157F7">
        <w:rPr>
          <w:lang w:val="en-US"/>
        </w:rPr>
        <w:t>distribution</w:t>
      </w:r>
      <w:r w:rsidR="003713CF">
        <w:rPr>
          <w:lang w:val="en-US"/>
        </w:rPr>
        <w:t xml:space="preserve"> and strict mapping</w:t>
      </w:r>
      <w:r w:rsidR="00A157F7">
        <w:rPr>
          <w:lang w:val="en-US"/>
        </w:rPr>
        <w:t>.</w:t>
      </w:r>
    </w:p>
    <w:p w14:paraId="350049B6" w14:textId="75BF8F0B" w:rsidR="00D533FA" w:rsidRPr="00647ADB" w:rsidRDefault="00A157F7" w:rsidP="00D533FA">
      <w:pPr>
        <w:pStyle w:val="BodyText"/>
        <w:rPr>
          <w:lang w:val="en-US"/>
        </w:rPr>
      </w:pPr>
      <w:r>
        <w:rPr>
          <w:lang w:val="en-US"/>
        </w:rPr>
        <w:t>The VAE architecture attempts to improve upon this limitation b</w:t>
      </w:r>
      <w:r w:rsidR="002075A1">
        <w:rPr>
          <w:lang w:val="en-US"/>
        </w:rPr>
        <w:t>y</w:t>
      </w:r>
      <w:r>
        <w:rPr>
          <w:lang w:val="en-US"/>
        </w:rPr>
        <w:t xml:space="preserve"> introducing a key idea: mapping </w:t>
      </w:r>
      <m:oMath>
        <m:r>
          <m:rPr>
            <m:sty m:val="bi"/>
          </m:rPr>
          <w:rPr>
            <w:rFonts w:ascii="Cambria Math" w:hAnsi="Cambria Math"/>
          </w:rPr>
          <m:t>x</m:t>
        </m:r>
        <m:r>
          <m:rPr>
            <m:sty m:val="p"/>
          </m:rPr>
          <w:rPr>
            <w:rFonts w:ascii="Cambria Math" w:hAnsi="Cambria Math"/>
          </w:rPr>
          <m:t>→</m:t>
        </m:r>
        <m:r>
          <m:rPr>
            <m:sty m:val="p"/>
          </m:rPr>
          <w:rPr>
            <w:rFonts w:ascii="Cambria Math" w:hAnsi="Cambria Math"/>
          </w:rPr>
          <m:t>p</m:t>
        </m:r>
        <m:d>
          <m:dPr>
            <m:ctrlPr>
              <w:rPr>
                <w:rFonts w:ascii="Cambria Math" w:hAnsi="Cambria Math"/>
              </w:rPr>
            </m:ctrlPr>
          </m:dPr>
          <m:e>
            <m:r>
              <m:rPr>
                <m:sty m:val="bi"/>
              </m:rPr>
              <w:rPr>
                <w:rFonts w:ascii="Cambria Math" w:hAnsi="Cambria Math"/>
              </w:rPr>
              <m:t>z</m:t>
            </m:r>
            <m:ctrlPr>
              <w:rPr>
                <w:rFonts w:ascii="Cambria Math" w:hAnsi="Cambria Math"/>
                <w:b/>
                <w:bCs/>
                <w:i/>
                <w:iCs/>
              </w:rPr>
            </m:ctrlPr>
          </m:e>
        </m:d>
      </m:oMath>
      <w:r w:rsidR="00FC2854">
        <w:rPr>
          <w:lang w:val="en-US"/>
        </w:rPr>
        <w:t>, so the output</w:t>
      </w:r>
      <w:r w:rsidR="00420FC1">
        <w:rPr>
          <w:lang w:val="en-US"/>
        </w:rPr>
        <w:t xml:space="preserve"> of the encoder</w:t>
      </w:r>
      <w:r w:rsidR="00FC2854">
        <w:rPr>
          <w:lang w:val="en-US"/>
        </w:rPr>
        <w:t xml:space="preserve"> is a sample from </w:t>
      </w:r>
      <m:oMath>
        <m:r>
          <m:rPr>
            <m:sty m:val="p"/>
          </m:rPr>
          <w:rPr>
            <w:rFonts w:ascii="Cambria Math" w:hAnsi="Cambria Math"/>
          </w:rPr>
          <m:t>p</m:t>
        </m:r>
        <m:d>
          <m:dPr>
            <m:ctrlPr>
              <w:rPr>
                <w:rFonts w:ascii="Cambria Math" w:hAnsi="Cambria Math"/>
              </w:rPr>
            </m:ctrlPr>
          </m:dPr>
          <m:e>
            <m:r>
              <m:rPr>
                <m:sty m:val="bi"/>
              </m:rPr>
              <w:rPr>
                <w:rFonts w:ascii="Cambria Math" w:hAnsi="Cambria Math"/>
              </w:rPr>
              <m:t>z</m:t>
            </m:r>
            <m:ctrlPr>
              <w:rPr>
                <w:rFonts w:ascii="Cambria Math" w:hAnsi="Cambria Math"/>
                <w:b/>
                <w:bCs/>
                <w:i/>
                <w:iCs/>
              </w:rPr>
            </m:ctrlPr>
          </m:e>
        </m:d>
      </m:oMath>
      <w:r w:rsidR="00D634F2">
        <w:rPr>
          <w:iCs/>
          <w:lang w:val="en-US"/>
        </w:rPr>
        <w:t>. This makes the model stochastic, where the encoder is de</w:t>
      </w:r>
      <w:r w:rsidR="00D56202">
        <w:rPr>
          <w:iCs/>
          <w:lang w:val="en-US"/>
        </w:rPr>
        <w:t xml:space="preserve">fined by the distribution </w:t>
      </w:r>
      <m:oMath>
        <m:r>
          <m:rPr>
            <m:sty m:val="p"/>
          </m:rPr>
          <w:rPr>
            <w:rFonts w:ascii="Cambria Math" w:hAnsi="Cambria Math"/>
          </w:rPr>
          <m:t>p</m:t>
        </m:r>
        <m:d>
          <m:dPr>
            <m:ctrlPr>
              <w:rPr>
                <w:rFonts w:ascii="Cambria Math" w:hAnsi="Cambria Math"/>
              </w:rPr>
            </m:ctrlPr>
          </m:dPr>
          <m:e>
            <m:r>
              <m:rPr>
                <m:sty m:val="bi"/>
              </m:rPr>
              <w:rPr>
                <w:rFonts w:ascii="Cambria Math" w:hAnsi="Cambria Math"/>
              </w:rPr>
              <m:t>z</m:t>
            </m:r>
            <m:ctrlPr>
              <w:rPr>
                <w:rFonts w:ascii="Cambria Math" w:hAnsi="Cambria Math"/>
                <w:b/>
                <w:bCs/>
                <w:i/>
                <w:iCs/>
              </w:rPr>
            </m:ctrlPr>
          </m:e>
          <m:e>
            <m:r>
              <m:rPr>
                <m:sty m:val="bi"/>
              </m:rPr>
              <w:rPr>
                <w:rFonts w:ascii="Cambria Math" w:hAnsi="Cambria Math"/>
              </w:rPr>
              <m:t>x</m:t>
            </m:r>
            <m:ctrlPr>
              <w:rPr>
                <w:rFonts w:ascii="Cambria Math" w:hAnsi="Cambria Math"/>
                <w:b/>
                <w:bCs/>
                <w:i/>
                <w:iCs/>
              </w:rPr>
            </m:ctrlPr>
          </m:e>
        </m:d>
      </m:oMath>
      <w:r w:rsidR="005B07C9">
        <w:rPr>
          <w:iCs/>
          <w:lang w:val="en-US"/>
        </w:rPr>
        <w:t>,</w:t>
      </w:r>
      <w:r w:rsidR="00D56202">
        <w:rPr>
          <w:b/>
          <w:bCs/>
          <w:iCs/>
          <w:lang w:val="en-US"/>
        </w:rPr>
        <w:t xml:space="preserve"> </w:t>
      </w:r>
      <w:r w:rsidR="00D56202">
        <w:rPr>
          <w:iCs/>
          <w:lang w:val="en-US"/>
        </w:rPr>
        <w:t xml:space="preserve">and the decoder is defined by the distribution </w:t>
      </w:r>
      <m:oMath>
        <m:r>
          <m:rPr>
            <m:sty m:val="p"/>
          </m:rPr>
          <w:rPr>
            <w:rFonts w:ascii="Cambria Math" w:hAnsi="Cambria Math"/>
          </w:rPr>
          <m:t>p</m:t>
        </m:r>
        <m:d>
          <m:dPr>
            <m:ctrlPr>
              <w:rPr>
                <w:rFonts w:ascii="Cambria Math" w:hAnsi="Cambria Math"/>
              </w:rPr>
            </m:ctrlPr>
          </m:dPr>
          <m:e>
            <m:r>
              <m:rPr>
                <m:sty m:val="b"/>
              </m:rPr>
              <w:rPr>
                <w:rFonts w:ascii="Cambria Math" w:hAnsi="Cambria Math"/>
              </w:rPr>
              <m:t>x</m:t>
            </m:r>
          </m:e>
          <m:e>
            <m:r>
              <m:rPr>
                <m:sty m:val="bi"/>
              </m:rPr>
              <w:rPr>
                <w:rFonts w:ascii="Cambria Math" w:hAnsi="Cambria Math"/>
              </w:rPr>
              <m:t>z</m:t>
            </m:r>
            <m:ctrlPr>
              <w:rPr>
                <w:rFonts w:ascii="Cambria Math" w:hAnsi="Cambria Math"/>
                <w:b/>
                <w:bCs/>
                <w:i/>
                <w:iCs/>
              </w:rPr>
            </m:ctrlPr>
          </m:e>
        </m:d>
      </m:oMath>
      <w:r w:rsidR="00D56202">
        <w:rPr>
          <w:iCs/>
          <w:lang w:val="en-US"/>
        </w:rPr>
        <w:t xml:space="preserve">. </w:t>
      </w:r>
      <w:r w:rsidR="00E51FE5">
        <w:rPr>
          <w:iCs/>
          <w:lang w:val="en-US"/>
        </w:rPr>
        <w:t xml:space="preserve">We know how to calculate these probabilities using Bayes Theorem (2). </w:t>
      </w:r>
      <w:r w:rsidR="008E090A">
        <w:rPr>
          <w:iCs/>
          <w:lang w:val="en-US"/>
        </w:rPr>
        <w:t xml:space="preserve">The traditional VAE assumes that </w:t>
      </w:r>
      <m:oMath>
        <m:r>
          <w:rPr>
            <w:rFonts w:ascii="Cambria Math" w:hAnsi="Cambria Math"/>
          </w:rPr>
          <m:t>p</m:t>
        </m:r>
        <m:d>
          <m:dPr>
            <m:ctrlPr>
              <w:rPr>
                <w:rFonts w:ascii="Cambria Math" w:hAnsi="Cambria Math"/>
              </w:rPr>
            </m:ctrlPr>
          </m:dPr>
          <m:e>
            <m:r>
              <m:rPr>
                <m:sty m:val="b"/>
              </m:rPr>
              <w:rPr>
                <w:rFonts w:ascii="Cambria Math" w:hAnsi="Cambria Math"/>
              </w:rPr>
              <m:t>x</m:t>
            </m:r>
          </m:e>
          <m:e>
            <m:r>
              <m:rPr>
                <m:sty m:val="bi"/>
              </m:rPr>
              <w:rPr>
                <w:rFonts w:ascii="Cambria Math" w:hAnsi="Cambria Math"/>
              </w:rPr>
              <m:t>z</m:t>
            </m:r>
            <m:ctrlPr>
              <w:rPr>
                <w:rFonts w:ascii="Cambria Math" w:hAnsi="Cambria Math"/>
                <w:b/>
                <w:bCs/>
                <w:i/>
                <w:iCs/>
              </w:rPr>
            </m:ctrlPr>
          </m:e>
        </m:d>
      </m:oMath>
      <w:r w:rsidR="008E090A">
        <w:rPr>
          <w:iCs/>
          <w:lang w:val="en-US"/>
        </w:rPr>
        <w:t xml:space="preserve"> </w:t>
      </w:r>
      <w:r w:rsidR="000818F5">
        <w:rPr>
          <w:iCs/>
          <w:lang w:val="en-US"/>
        </w:rPr>
        <w:t xml:space="preserve">(decoder) </w:t>
      </w:r>
      <w:r w:rsidR="0038783A">
        <w:rPr>
          <w:iCs/>
          <w:lang w:val="en-US"/>
        </w:rPr>
        <w:t xml:space="preserve">and </w:t>
      </w:r>
      <m:oMath>
        <m:r>
          <w:rPr>
            <w:rFonts w:ascii="Cambria Math" w:hAnsi="Cambria Math"/>
          </w:rPr>
          <m:t>p</m:t>
        </m:r>
        <m:d>
          <m:dPr>
            <m:ctrlPr>
              <w:rPr>
                <w:rFonts w:ascii="Cambria Math" w:hAnsi="Cambria Math"/>
              </w:rPr>
            </m:ctrlPr>
          </m:dPr>
          <m:e>
            <m:r>
              <m:rPr>
                <m:sty m:val="b"/>
              </m:rPr>
              <w:rPr>
                <w:rFonts w:ascii="Cambria Math" w:hAnsi="Cambria Math"/>
              </w:rPr>
              <m:t>z</m:t>
            </m:r>
          </m:e>
        </m:d>
      </m:oMath>
      <w:r w:rsidR="0038783A">
        <w:rPr>
          <w:lang w:val="en-US"/>
        </w:rPr>
        <w:t xml:space="preserve"> are both Gaussian</w:t>
      </w:r>
      <w:r w:rsidR="004B7847">
        <w:rPr>
          <w:lang w:val="en-US"/>
        </w:rPr>
        <w:t xml:space="preserve">, with </w:t>
      </w:r>
      <m:oMath>
        <m:r>
          <w:rPr>
            <w:rFonts w:ascii="Cambria Math" w:hAnsi="Cambria Math"/>
          </w:rPr>
          <m:t>p</m:t>
        </m:r>
        <m:d>
          <m:dPr>
            <m:ctrlPr>
              <w:rPr>
                <w:rFonts w:ascii="Cambria Math" w:hAnsi="Cambria Math"/>
              </w:rPr>
            </m:ctrlPr>
          </m:dPr>
          <m:e>
            <m:r>
              <m:rPr>
                <m:sty m:val="b"/>
              </m:rPr>
              <w:rPr>
                <w:rFonts w:ascii="Cambria Math" w:hAnsi="Cambria Math"/>
              </w:rPr>
              <m:t>z</m:t>
            </m:r>
          </m:e>
        </m:d>
      </m:oMath>
      <w:r w:rsidR="004B7847">
        <w:rPr>
          <w:lang w:val="en-US"/>
        </w:rPr>
        <w:t xml:space="preserve"> assumed to follow the Normal distribution (3) and </w:t>
      </w:r>
      <m:oMath>
        <m:r>
          <w:rPr>
            <w:rFonts w:ascii="Cambria Math" w:hAnsi="Cambria Math"/>
          </w:rPr>
          <m:t>p</m:t>
        </m:r>
        <m:d>
          <m:dPr>
            <m:ctrlPr>
              <w:rPr>
                <w:rFonts w:ascii="Cambria Math" w:hAnsi="Cambria Math"/>
              </w:rPr>
            </m:ctrlPr>
          </m:dPr>
          <m:e>
            <m:r>
              <m:rPr>
                <m:sty m:val="b"/>
              </m:rPr>
              <w:rPr>
                <w:rFonts w:ascii="Cambria Math" w:hAnsi="Cambria Math"/>
              </w:rPr>
              <m:t>x</m:t>
            </m:r>
          </m:e>
          <m:e>
            <m:r>
              <m:rPr>
                <m:sty m:val="b"/>
              </m:rPr>
              <w:rPr>
                <w:rFonts w:ascii="Cambria Math" w:hAnsi="Cambria Math"/>
              </w:rPr>
              <m:t>z</m:t>
            </m:r>
          </m:e>
        </m:d>
      </m:oMath>
      <w:r w:rsidR="00DB6E8F">
        <w:rPr>
          <w:lang w:val="en-US"/>
        </w:rPr>
        <w:t xml:space="preserve"> having parameters defined by a function </w:t>
      </w:r>
      <m:oMath>
        <m:r>
          <w:rPr>
            <w:rFonts w:ascii="Cambria Math" w:hAnsi="Cambria Math"/>
            <w:lang w:val="en-US"/>
          </w:rPr>
          <m:t>f</m:t>
        </m:r>
      </m:oMath>
      <w:r w:rsidR="00D533FA">
        <w:rPr>
          <w:lang w:val="en-US"/>
        </w:rPr>
        <w:t xml:space="preserve"> and </w:t>
      </w:r>
      <m:oMath>
        <m:r>
          <m:rPr>
            <m:sty m:val="b"/>
          </m:rPr>
          <w:rPr>
            <w:rFonts w:ascii="Cambria Math" w:hAnsi="Cambria Math"/>
          </w:rPr>
          <m:t>z</m:t>
        </m:r>
      </m:oMath>
      <w:r w:rsidR="00D533FA">
        <w:rPr>
          <w:b/>
          <w:bCs/>
          <w:lang w:val="en-US"/>
        </w:rPr>
        <w:t xml:space="preserve"> </w:t>
      </w:r>
      <w:r w:rsidR="00D533FA">
        <w:rPr>
          <w:lang w:val="en-US"/>
        </w:rPr>
        <w:t>(4)</w:t>
      </w:r>
      <w:r w:rsidR="00647ADB">
        <w:rPr>
          <w:lang w:val="en-US"/>
        </w:rPr>
        <w:t xml:space="preserve">, where </w:t>
      </w:r>
      <m:oMath>
        <m:r>
          <w:rPr>
            <w:rFonts w:ascii="Cambria Math" w:hAnsi="Cambria Math"/>
            <w:lang w:val="en-US"/>
          </w:rPr>
          <m:t>c</m:t>
        </m:r>
      </m:oMath>
      <w:r w:rsidR="00647ADB">
        <w:rPr>
          <w:lang w:val="en-US"/>
        </w:rPr>
        <w:t xml:space="preserve"> is a covariance vector and </w:t>
      </w:r>
      <m:oMath>
        <m:r>
          <m:rPr>
            <m:sty m:val="bi"/>
          </m:rPr>
          <w:rPr>
            <w:rFonts w:ascii="Cambria Math" w:hAnsi="Cambria Math"/>
            <w:lang w:val="en-US"/>
          </w:rPr>
          <m:t>I</m:t>
        </m:r>
      </m:oMath>
      <w:r w:rsidR="00647ADB">
        <w:rPr>
          <w:b/>
          <w:bCs/>
          <w:lang w:val="en-US"/>
        </w:rPr>
        <w:t xml:space="preserve"> </w:t>
      </w:r>
      <w:r w:rsidR="00647ADB">
        <w:rPr>
          <w:lang w:val="en-US"/>
        </w:rPr>
        <w:t xml:space="preserve">is the identity </w:t>
      </w:r>
      <w:r w:rsidR="001E5677">
        <w:rPr>
          <w:lang w:val="en-US"/>
        </w:rPr>
        <w:t>matrix.</w:t>
      </w:r>
    </w:p>
    <w:p w14:paraId="505EB212" w14:textId="188230A6" w:rsidR="004C16EE" w:rsidRDefault="004C16EE" w:rsidP="004C16EE">
      <w:pPr>
        <w:pStyle w:val="equation"/>
        <w:tabs>
          <w:tab w:val="clear" w:pos="2520"/>
          <w:tab w:val="center" w:pos="2430"/>
          <w:tab w:val="left" w:pos="4500"/>
        </w:tabs>
        <w:ind w:left="2520" w:right="6" w:hanging="2520"/>
        <w:rPr>
          <w:rStyle w:val="ccspaces"/>
          <w:rFonts w:ascii="Times New Roman" w:hAnsi="Times New Roman" w:cs="Times New Roman"/>
        </w:rPr>
      </w:pPr>
      <w:r>
        <w:rPr>
          <w:rStyle w:val="ccspaces"/>
          <w:rFonts w:ascii="Times New Roman" w:hAnsi="Times New Roman" w:cs="Times New Roman"/>
        </w:rPr>
        <w:tab/>
      </w:r>
      <m:oMath>
        <m:r>
          <w:rPr>
            <w:rStyle w:val="ccspaces"/>
            <w:rFonts w:ascii="Cambria Math" w:hAnsi="Cambria Math"/>
            <w:sz w:val="21"/>
            <w:szCs w:val="21"/>
          </w:rPr>
          <m:t>p(</m:t>
        </m:r>
        <m:r>
          <m:rPr>
            <m:sty m:val="bi"/>
          </m:rPr>
          <w:rPr>
            <w:rStyle w:val="ccspaces"/>
            <w:rFonts w:ascii="Cambria Math" w:hAnsi="Cambria Math"/>
            <w:sz w:val="21"/>
            <w:szCs w:val="21"/>
          </w:rPr>
          <m:t>z</m:t>
        </m:r>
        <m:r>
          <w:rPr>
            <w:rStyle w:val="ccspaces"/>
            <w:rFonts w:ascii="Cambria Math" w:hAnsi="Cambria Math"/>
            <w:sz w:val="21"/>
            <w:szCs w:val="21"/>
          </w:rPr>
          <m:t>|</m:t>
        </m:r>
        <m:r>
          <m:rPr>
            <m:sty m:val="bi"/>
          </m:rPr>
          <w:rPr>
            <w:rStyle w:val="ccspaces"/>
            <w:rFonts w:ascii="Cambria Math" w:hAnsi="Cambria Math"/>
            <w:sz w:val="21"/>
            <w:szCs w:val="21"/>
          </w:rPr>
          <m:t>x</m:t>
        </m:r>
        <m:r>
          <w:rPr>
            <w:rStyle w:val="ccspaces"/>
            <w:rFonts w:ascii="Cambria Math" w:hAnsi="Cambria Math"/>
            <w:sz w:val="21"/>
            <w:szCs w:val="21"/>
          </w:rPr>
          <m:t xml:space="preserve">) = </m:t>
        </m:r>
        <m:f>
          <m:fPr>
            <m:ctrlPr>
              <w:rPr>
                <w:rStyle w:val="ccspaces"/>
                <w:rFonts w:ascii="Cambria Math" w:hAnsi="Cambria Math"/>
                <w:i/>
                <w:sz w:val="21"/>
                <w:szCs w:val="21"/>
              </w:rPr>
            </m:ctrlPr>
          </m:fPr>
          <m:num>
            <m:r>
              <w:rPr>
                <w:rStyle w:val="ccspaces"/>
                <w:rFonts w:ascii="Cambria Math" w:hAnsi="Cambria Math"/>
                <w:sz w:val="21"/>
                <w:szCs w:val="21"/>
              </w:rPr>
              <m:t>p(</m:t>
            </m:r>
            <m:r>
              <m:rPr>
                <m:sty m:val="bi"/>
              </m:rPr>
              <w:rPr>
                <w:rStyle w:val="ccspaces"/>
                <w:rFonts w:ascii="Cambria Math" w:hAnsi="Cambria Math"/>
                <w:sz w:val="21"/>
                <w:szCs w:val="21"/>
              </w:rPr>
              <m:t>x</m:t>
            </m:r>
            <m:r>
              <w:rPr>
                <w:rStyle w:val="ccspaces"/>
                <w:rFonts w:ascii="Cambria Math" w:hAnsi="Cambria Math"/>
                <w:sz w:val="21"/>
                <w:szCs w:val="21"/>
              </w:rPr>
              <m:t>|</m:t>
            </m:r>
            <m:r>
              <m:rPr>
                <m:sty m:val="bi"/>
              </m:rPr>
              <w:rPr>
                <w:rStyle w:val="ccspaces"/>
                <w:rFonts w:ascii="Cambria Math" w:hAnsi="Cambria Math"/>
                <w:sz w:val="21"/>
                <w:szCs w:val="21"/>
              </w:rPr>
              <m:t>z</m:t>
            </m:r>
            <m:r>
              <w:rPr>
                <w:rStyle w:val="ccspaces"/>
                <w:rFonts w:ascii="Cambria Math" w:hAnsi="Cambria Math"/>
                <w:sz w:val="21"/>
                <w:szCs w:val="21"/>
              </w:rPr>
              <m:t>) p(</m:t>
            </m:r>
            <m:r>
              <m:rPr>
                <m:sty m:val="bi"/>
              </m:rPr>
              <w:rPr>
                <w:rStyle w:val="ccspaces"/>
                <w:rFonts w:ascii="Cambria Math" w:hAnsi="Cambria Math"/>
                <w:sz w:val="21"/>
                <w:szCs w:val="21"/>
              </w:rPr>
              <m:t>z</m:t>
            </m:r>
            <m:r>
              <w:rPr>
                <w:rStyle w:val="ccspaces"/>
                <w:rFonts w:ascii="Cambria Math" w:hAnsi="Cambria Math"/>
                <w:sz w:val="21"/>
                <w:szCs w:val="21"/>
              </w:rPr>
              <m:t>)</m:t>
            </m:r>
          </m:num>
          <m:den>
            <m:r>
              <w:rPr>
                <w:rStyle w:val="ccspaces"/>
                <w:rFonts w:ascii="Cambria Math" w:hAnsi="Cambria Math"/>
                <w:sz w:val="21"/>
                <w:szCs w:val="21"/>
              </w:rPr>
              <m:t>p(</m:t>
            </m:r>
            <m:r>
              <m:rPr>
                <m:sty m:val="bi"/>
              </m:rPr>
              <w:rPr>
                <w:rStyle w:val="ccspaces"/>
                <w:rFonts w:ascii="Cambria Math" w:hAnsi="Cambria Math"/>
                <w:sz w:val="21"/>
                <w:szCs w:val="21"/>
              </w:rPr>
              <m:t>x</m:t>
            </m:r>
            <m:r>
              <w:rPr>
                <w:rStyle w:val="ccspaces"/>
                <w:rFonts w:ascii="Cambria Math" w:hAnsi="Cambria Math"/>
                <w:sz w:val="21"/>
                <w:szCs w:val="21"/>
              </w:rPr>
              <m:t>)</m:t>
            </m:r>
          </m:den>
        </m:f>
        <m:r>
          <w:rPr>
            <w:rStyle w:val="ccspaces"/>
            <w:rFonts w:ascii="Cambria Math" w:hAnsi="Cambria Math"/>
            <w:sz w:val="21"/>
            <w:szCs w:val="21"/>
          </w:rPr>
          <m:t xml:space="preserve"> </m:t>
        </m:r>
      </m:oMath>
      <w:r>
        <w:rPr>
          <w:rStyle w:val="ccspaces"/>
          <w:rFonts w:ascii="Times New Roman" w:hAnsi="Times New Roman" w:cs="Times New Roman"/>
        </w:rPr>
        <w:tab/>
      </w:r>
      <w:r>
        <w:rPr>
          <w:rStyle w:val="ccspaces"/>
          <w:rFonts w:ascii="Times New Roman" w:hAnsi="Times New Roman" w:cs="Times New Roman"/>
        </w:rPr>
        <w:tab/>
        <w:t>(2)</w:t>
      </w:r>
    </w:p>
    <w:p w14:paraId="5A3EB7BD" w14:textId="6D77BAF8" w:rsidR="00D533FA" w:rsidRPr="00641415" w:rsidRDefault="00D533FA" w:rsidP="00545102">
      <w:pPr>
        <w:pStyle w:val="equation"/>
        <w:tabs>
          <w:tab w:val="clear" w:pos="2520"/>
          <w:tab w:val="center" w:pos="2430"/>
          <w:tab w:val="left" w:pos="4500"/>
        </w:tabs>
        <w:ind w:left="2520" w:right="6" w:hanging="2520"/>
        <w:rPr>
          <w:rFonts w:ascii="Times New Roman" w:hAnsi="Times New Roman" w:cs="Times New Roman"/>
        </w:rPr>
      </w:pPr>
      <w:r>
        <w:rPr>
          <w:rStyle w:val="ccspaces"/>
          <w:rFonts w:ascii="Times New Roman" w:hAnsi="Times New Roman" w:cs="Times New Roman"/>
        </w:rPr>
        <w:tab/>
      </w:r>
      <m:oMath>
        <m:r>
          <w:rPr>
            <w:rStyle w:val="ccspaces"/>
            <w:rFonts w:ascii="Cambria Math" w:hAnsi="Cambria Math"/>
          </w:rPr>
          <m:t>p(</m:t>
        </m:r>
        <m:r>
          <m:rPr>
            <m:sty m:val="bi"/>
          </m:rPr>
          <w:rPr>
            <w:rStyle w:val="ccspaces"/>
            <w:rFonts w:ascii="Cambria Math" w:hAnsi="Cambria Math"/>
          </w:rPr>
          <m:t>z</m:t>
        </m:r>
        <m:r>
          <w:rPr>
            <w:rStyle w:val="ccspaces"/>
            <w:rFonts w:ascii="Cambria Math" w:hAnsi="Cambria Math"/>
          </w:rPr>
          <m:t>) ~ N(0, 1)</m:t>
        </m:r>
        <m:r>
          <w:rPr>
            <w:rStyle w:val="ccspaces"/>
            <w:rFonts w:ascii="Cambria Math" w:hAnsi="Cambria Math"/>
          </w:rPr>
          <m:t xml:space="preserve"> </m:t>
        </m:r>
      </m:oMath>
      <w:r>
        <w:rPr>
          <w:rStyle w:val="ccspaces"/>
          <w:rFonts w:ascii="Times New Roman" w:hAnsi="Times New Roman" w:cs="Times New Roman"/>
        </w:rPr>
        <w:tab/>
      </w:r>
      <w:r>
        <w:rPr>
          <w:rStyle w:val="ccspaces"/>
          <w:rFonts w:ascii="Times New Roman" w:hAnsi="Times New Roman" w:cs="Times New Roman"/>
        </w:rPr>
        <w:tab/>
        <w:t>(</w:t>
      </w:r>
      <w:r>
        <w:rPr>
          <w:rStyle w:val="ccspaces"/>
          <w:rFonts w:ascii="Times New Roman" w:hAnsi="Times New Roman" w:cs="Times New Roman"/>
        </w:rPr>
        <w:t>3</w:t>
      </w:r>
      <w:r>
        <w:rPr>
          <w:rStyle w:val="ccspaces"/>
          <w:rFonts w:ascii="Times New Roman" w:hAnsi="Times New Roman" w:cs="Times New Roman"/>
        </w:rPr>
        <w:t>)</w:t>
      </w:r>
    </w:p>
    <w:p w14:paraId="375761D9" w14:textId="1E38DAAB" w:rsidR="00D533FA" w:rsidRPr="004C16EE" w:rsidRDefault="00D533FA" w:rsidP="00F9493C">
      <w:pPr>
        <w:pStyle w:val="equation"/>
        <w:tabs>
          <w:tab w:val="clear" w:pos="2520"/>
          <w:tab w:val="center" w:pos="2430"/>
          <w:tab w:val="left" w:pos="4500"/>
        </w:tabs>
        <w:ind w:left="2520" w:right="6" w:hanging="2520"/>
        <w:rPr>
          <w:rFonts w:ascii="Times New Roman" w:hAnsi="Times New Roman" w:cs="Times New Roman"/>
        </w:rPr>
      </w:pPr>
      <w:r>
        <w:rPr>
          <w:rStyle w:val="ccspaces"/>
          <w:rFonts w:ascii="Times New Roman" w:hAnsi="Times New Roman" w:cs="Times New Roman"/>
        </w:rPr>
        <w:tab/>
      </w:r>
      <m:oMath>
        <m:r>
          <m:rPr>
            <m:sty m:val="bi"/>
          </m:rPr>
          <w:rPr>
            <w:rStyle w:val="ccspaces"/>
            <w:rFonts w:ascii="Cambria Math" w:hAnsi="Cambria Math"/>
          </w:rPr>
          <m:t>z</m:t>
        </m:r>
        <m:r>
          <m:rPr>
            <m:sty m:val="bi"/>
          </m:rPr>
          <w:rPr>
            <w:rStyle w:val="ccspaces"/>
            <w:rFonts w:ascii="Cambria Math" w:hAnsi="Cambria Math"/>
          </w:rPr>
          <m:t xml:space="preserve"> ~ N</m:t>
        </m:r>
        <m:d>
          <m:dPr>
            <m:ctrlPr>
              <w:rPr>
                <w:rStyle w:val="ccspaces"/>
                <w:rFonts w:ascii="Cambria Math" w:hAnsi="Cambria Math"/>
                <w:b/>
                <w:bCs/>
                <w:i/>
              </w:rPr>
            </m:ctrlPr>
          </m:dPr>
          <m:e>
            <m:r>
              <m:rPr>
                <m:sty m:val="bi"/>
              </m:rPr>
              <w:rPr>
                <w:rStyle w:val="ccspaces"/>
                <w:rFonts w:ascii="Cambria Math" w:hAnsi="Cambria Math"/>
              </w:rPr>
              <m:t>f</m:t>
            </m:r>
            <m:d>
              <m:dPr>
                <m:ctrlPr>
                  <w:rPr>
                    <w:rStyle w:val="ccspaces"/>
                    <w:rFonts w:ascii="Cambria Math" w:hAnsi="Cambria Math"/>
                    <w:b/>
                    <w:bCs/>
                    <w:i/>
                  </w:rPr>
                </m:ctrlPr>
              </m:dPr>
              <m:e>
                <m:r>
                  <m:rPr>
                    <m:sty m:val="bi"/>
                  </m:rPr>
                  <w:rPr>
                    <w:rStyle w:val="ccspaces"/>
                    <w:rFonts w:ascii="Cambria Math" w:hAnsi="Cambria Math"/>
                  </w:rPr>
                  <m:t>z</m:t>
                </m:r>
              </m:e>
            </m:d>
            <m:r>
              <m:rPr>
                <m:sty m:val="bi"/>
              </m:rPr>
              <w:rPr>
                <w:rStyle w:val="ccspaces"/>
                <w:rFonts w:ascii="Cambria Math" w:hAnsi="Cambria Math"/>
              </w:rPr>
              <m:t>,c</m:t>
            </m:r>
            <m:r>
              <m:rPr>
                <m:sty m:val="bi"/>
              </m:rPr>
              <w:rPr>
                <w:rStyle w:val="ccspaces"/>
                <w:rFonts w:ascii="Cambria Math" w:hAnsi="Cambria Math"/>
              </w:rPr>
              <m:t>I</m:t>
            </m:r>
          </m:e>
        </m:d>
        <m:r>
          <w:rPr>
            <w:rStyle w:val="ccspaces"/>
            <w:rFonts w:ascii="Cambria Math" w:hAnsi="Cambria Math"/>
          </w:rPr>
          <m:t xml:space="preserve"> </m:t>
        </m:r>
      </m:oMath>
      <w:r>
        <w:rPr>
          <w:rStyle w:val="ccspaces"/>
          <w:rFonts w:ascii="Times New Roman" w:hAnsi="Times New Roman" w:cs="Times New Roman"/>
        </w:rPr>
        <w:tab/>
      </w:r>
      <w:r>
        <w:rPr>
          <w:rStyle w:val="ccspaces"/>
          <w:rFonts w:ascii="Times New Roman" w:hAnsi="Times New Roman" w:cs="Times New Roman"/>
        </w:rPr>
        <w:tab/>
        <w:t>(</w:t>
      </w:r>
      <w:r>
        <w:rPr>
          <w:rStyle w:val="ccspaces"/>
          <w:rFonts w:ascii="Times New Roman" w:hAnsi="Times New Roman" w:cs="Times New Roman"/>
        </w:rPr>
        <w:t>4</w:t>
      </w:r>
      <w:r>
        <w:rPr>
          <w:rStyle w:val="ccspaces"/>
          <w:rFonts w:ascii="Times New Roman" w:hAnsi="Times New Roman" w:cs="Times New Roman"/>
        </w:rPr>
        <w:t>)</w:t>
      </w:r>
    </w:p>
    <w:p w14:paraId="32FFDAC2" w14:textId="4B259228" w:rsidR="00641415" w:rsidRPr="00D07773" w:rsidRDefault="00981C33" w:rsidP="00D07773">
      <w:pPr>
        <w:pStyle w:val="BodyText"/>
        <w:rPr>
          <w:lang w:val="en-US"/>
        </w:rPr>
      </w:pPr>
      <w:r w:rsidRPr="009171D7">
        <w:t>Th</w:t>
      </w:r>
      <w:r w:rsidR="0074471C" w:rsidRPr="009171D7">
        <w:t xml:space="preserve">e encoder and decoder use neural network architectures to parameterize and </w:t>
      </w:r>
      <w:r w:rsidR="00580FF7" w:rsidRPr="009171D7">
        <w:t xml:space="preserve">approximate their respective distributions. </w:t>
      </w:r>
      <w:r w:rsidR="00B34370" w:rsidRPr="009171D7">
        <w:t xml:space="preserve">In order to optimize the parameters, the </w:t>
      </w:r>
      <w:r w:rsidR="00466346" w:rsidRPr="009171D7">
        <w:t xml:space="preserve">encoder’s initial neural network layers map to a latent vector </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sup>
        </m:sSup>
      </m:oMath>
      <w:r w:rsidR="00651CB5" w:rsidRPr="009171D7">
        <w:t xml:space="preserve">, which is then passed to two </w:t>
      </w:r>
      <w:r w:rsidR="0064225A" w:rsidRPr="009171D7">
        <w:t xml:space="preserve">linear </w:t>
      </w:r>
      <w:r w:rsidR="00651CB5" w:rsidRPr="009171D7">
        <w:t>layers separately</w:t>
      </w:r>
      <w:r w:rsidR="006E28DB" w:rsidRPr="009171D7">
        <w:t>. One layer calculates the corresponding variances</w:t>
      </w:r>
      <w:r w:rsidR="00ED7CE3" w:rsidRPr="009171D7">
        <w:t xml:space="preserve">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009F092B" w:rsidRPr="009171D7">
        <w:t xml:space="preserve"> (</w:t>
      </w:r>
      <w:r w:rsidR="00014F30">
        <w:rPr>
          <w:lang w:val="en-US"/>
        </w:rPr>
        <w:t xml:space="preserve">given by the function </w:t>
      </w:r>
      <m:oMath>
        <m:r>
          <w:rPr>
            <w:rFonts w:ascii="Cambria Math" w:hAnsi="Cambria Math"/>
          </w:rPr>
          <m:t>g</m:t>
        </m:r>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b/>
                    <w:bCs/>
                    <w:i/>
                    <w:iCs/>
                  </w:rPr>
                </m:ctrlPr>
              </m:e>
              <m:sup>
                <m:r>
                  <m:rPr>
                    <m:sty m:val="p"/>
                  </m:rPr>
                  <w:rPr>
                    <w:rFonts w:ascii="Cambria Math" w:hAnsi="Cambria Math"/>
                  </w:rPr>
                  <m:t>'</m:t>
                </m:r>
              </m:sup>
            </m:sSup>
          </m:e>
        </m:d>
      </m:oMath>
      <w:r w:rsidR="00C63177" w:rsidRPr="009171D7">
        <w:t>)</w:t>
      </w:r>
      <w:r w:rsidR="006E28DB" w:rsidRPr="009171D7">
        <w:t>, and the other the mean values</w:t>
      </w:r>
      <w:r w:rsidR="00ED7CE3" w:rsidRPr="009171D7">
        <w:t xml:space="preserve"> </w:t>
      </w:r>
      <m:oMath>
        <m:sSub>
          <m:sSubPr>
            <m:ctrlPr>
              <w:rPr>
                <w:rFonts w:ascii="Cambria Math" w:hAnsi="Cambria Math"/>
              </w:rPr>
            </m:ctrlPr>
          </m:sSubPr>
          <m:e>
            <m:r>
              <w:rPr>
                <w:rFonts w:ascii="Cambria Math" w:hAnsi="Cambria Math"/>
              </w:rPr>
              <m:t>μ</m:t>
            </m:r>
          </m:e>
          <m:sub>
            <m:r>
              <w:rPr>
                <w:rFonts w:ascii="Cambria Math" w:hAnsi="Cambria Math"/>
              </w:rPr>
              <m:t>x</m:t>
            </m:r>
          </m:sub>
        </m:sSub>
      </m:oMath>
      <w:r w:rsidR="00C63177" w:rsidRPr="009171D7">
        <w:t xml:space="preserve"> (</w:t>
      </w:r>
      <w:r w:rsidR="00014F30">
        <w:rPr>
          <w:lang w:val="en-US"/>
        </w:rPr>
        <w:t xml:space="preserve">given by </w:t>
      </w:r>
      <w:r w:rsidR="00014F30">
        <w:rPr>
          <w:lang w:val="en-US"/>
        </w:rPr>
        <w:lastRenderedPageBreak/>
        <w:t xml:space="preserve">the function </w:t>
      </w:r>
      <m:oMath>
        <m:r>
          <w:rPr>
            <w:rFonts w:ascii="Cambria Math" w:hAnsi="Cambria Math"/>
          </w:rPr>
          <m:t>h</m:t>
        </m:r>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b/>
                    <w:bCs/>
                    <w:i/>
                    <w:iCs/>
                  </w:rPr>
                </m:ctrlPr>
              </m:e>
              <m:sup>
                <m:r>
                  <m:rPr>
                    <m:sty m:val="p"/>
                  </m:rPr>
                  <w:rPr>
                    <w:rFonts w:ascii="Cambria Math" w:hAnsi="Cambria Math"/>
                  </w:rPr>
                  <m:t>'</m:t>
                </m:r>
              </m:sup>
            </m:sSup>
          </m:e>
        </m:d>
      </m:oMath>
      <w:r w:rsidR="00C63177" w:rsidRPr="009171D7">
        <w:t>)</w:t>
      </w:r>
      <w:r w:rsidR="006E28DB" w:rsidRPr="009171D7">
        <w:t xml:space="preserve">. </w:t>
      </w:r>
      <w:r w:rsidR="0064225A" w:rsidRPr="009171D7">
        <w:t>This creates</w:t>
      </w:r>
      <w:r w:rsidR="00C03B20" w:rsidRPr="009171D7">
        <w:t xml:space="preserve"> a</w:t>
      </w:r>
      <w:r w:rsidR="0064225A" w:rsidRPr="009171D7">
        <w:t xml:space="preserve"> </w:t>
      </w:r>
      <m:oMath>
        <m:d>
          <m:dPr>
            <m:begChr m:val="|"/>
            <m:endChr m:val="|"/>
            <m:ctrlPr>
              <w:rPr>
                <w:rFonts w:ascii="Cambria Math" w:hAnsi="Cambria Math"/>
              </w:rPr>
            </m:ctrlPr>
          </m:dPr>
          <m:e>
            <m:r>
              <m:rPr>
                <m:sty m:val="bi"/>
              </m:rPr>
              <w:rPr>
                <w:rFonts w:ascii="Cambria Math" w:hAnsi="Cambria Math"/>
              </w:rPr>
              <m:t>z</m:t>
            </m:r>
          </m:e>
        </m:d>
      </m:oMath>
      <w:r w:rsidR="0064225A" w:rsidRPr="009171D7">
        <w:t xml:space="preserve"> number of</w:t>
      </w:r>
      <w:r w:rsidR="00C03B20" w:rsidRPr="009171D7">
        <w:t xml:space="preserve"> distributions from which to draw for each value in </w:t>
      </w:r>
      <m:oMath>
        <m:r>
          <m:rPr>
            <m:sty m:val="bi"/>
          </m:rPr>
          <w:rPr>
            <w:rFonts w:ascii="Cambria Math" w:hAnsi="Cambria Math"/>
          </w:rPr>
          <m:t>z</m:t>
        </m:r>
      </m:oMath>
      <w:r w:rsidR="00C03B20" w:rsidRPr="009171D7">
        <w:t xml:space="preserve">. </w:t>
      </w:r>
      <w:r w:rsidR="00DC7155" w:rsidRPr="009171D7">
        <w:t xml:space="preserve">Therefore, </w:t>
      </w:r>
      <m:oMath>
        <m:r>
          <m:rPr>
            <m:sty m:val="bi"/>
          </m:rPr>
          <w:rPr>
            <w:rFonts w:ascii="Cambria Math" w:hAnsi="Cambria Math"/>
          </w:rPr>
          <m:t>z</m:t>
        </m:r>
      </m:oMath>
      <w:r w:rsidR="00DC7155" w:rsidRPr="009171D7">
        <w:t xml:space="preserve"> can be </w:t>
      </w:r>
      <w:r w:rsidR="00353A51" w:rsidRPr="009171D7">
        <w:t>represented</w:t>
      </w:r>
      <w:r w:rsidR="00DC7155" w:rsidRPr="009171D7">
        <w:t xml:space="preserve"> </w:t>
      </w:r>
      <w:r w:rsidR="00353A51" w:rsidRPr="009171D7">
        <w:t>as</w:t>
      </w:r>
      <w:r w:rsidR="00DC7155" w:rsidRPr="009171D7">
        <w:t xml:space="preserve"> a function </w:t>
      </w:r>
      <w:r w:rsidR="00ED7CE3" w:rsidRPr="009171D7">
        <w:t>of the</w:t>
      </w:r>
      <w:r w:rsidR="00AB402F" w:rsidRPr="009171D7">
        <w:t xml:space="preserve"> mean and variance values</w:t>
      </w:r>
      <w:r w:rsidR="00641415" w:rsidRPr="009171D7">
        <w:t xml:space="preserve"> </w:t>
      </w:r>
      <w:r w:rsidR="00C63177" w:rsidRPr="009171D7">
        <w:t>(5)</w:t>
      </w:r>
      <w:r w:rsidR="00353A51" w:rsidRPr="009171D7">
        <w:t>, then reparametrized</w:t>
      </w:r>
      <w:r w:rsidR="00C63177" w:rsidRPr="009171D7">
        <w:t xml:space="preserve"> </w:t>
      </w:r>
      <w:r w:rsidR="00353A51" w:rsidRPr="009171D7">
        <w:t>by multiplying</w:t>
      </w:r>
      <w:r w:rsidR="00641415" w:rsidRPr="009171D7">
        <w:t xml:space="preserve"> a random sample from </w:t>
      </w:r>
      <m:oMath>
        <m:r>
          <w:rPr>
            <w:rFonts w:ascii="Cambria Math" w:hAnsi="Cambria Math"/>
          </w:rPr>
          <m:t>N</m:t>
        </m:r>
        <m:d>
          <m:dPr>
            <m:ctrlPr>
              <w:rPr>
                <w:rFonts w:ascii="Cambria Math" w:hAnsi="Cambria Math"/>
              </w:rPr>
            </m:ctrlPr>
          </m:dPr>
          <m:e>
            <m:r>
              <m:rPr>
                <m:sty m:val="p"/>
              </m:rPr>
              <w:rPr>
                <w:rFonts w:ascii="Cambria Math" w:hAnsi="Cambria Math"/>
              </w:rPr>
              <m:t>0,1</m:t>
            </m:r>
          </m:e>
        </m:d>
      </m:oMath>
      <w:r w:rsidR="00353A51" w:rsidRPr="009171D7">
        <w:t xml:space="preserve"> by the correspond mean and standard deviation</w:t>
      </w:r>
      <w:r w:rsidR="00641415" w:rsidRPr="009171D7">
        <w:t xml:space="preserve"> (</w:t>
      </w:r>
      <w:r w:rsidR="00C63177" w:rsidRPr="009171D7">
        <w:t>6</w:t>
      </w:r>
      <w:r w:rsidR="00641415" w:rsidRPr="009171D7">
        <w:t>)</w:t>
      </w:r>
      <w:r w:rsidR="009171D7">
        <w:rPr>
          <w:lang w:val="en-US"/>
        </w:rPr>
        <w:t>, so that optimization with gradient descent can be performed</w:t>
      </w:r>
      <w:r w:rsidR="00B02D60">
        <w:rPr>
          <w:lang w:val="en-US"/>
        </w:rPr>
        <w:t xml:space="preserve">, where </w:t>
      </w:r>
      <m:oMath>
        <m:r>
          <w:rPr>
            <w:rStyle w:val="ccspaces"/>
            <w:rFonts w:ascii="Cambria Math" w:hAnsi="Cambria Math"/>
          </w:rPr>
          <m:t>ζ</m:t>
        </m:r>
      </m:oMath>
      <w:r w:rsidR="00D07773">
        <w:rPr>
          <w:rStyle w:val="ccspaces"/>
          <w:lang w:val="en-US"/>
        </w:rPr>
        <w:t xml:space="preserve"> is a sample drawn from </w:t>
      </w:r>
      <m:oMath>
        <m:r>
          <w:rPr>
            <w:rStyle w:val="ccspaces"/>
            <w:rFonts w:ascii="Cambria Math" w:hAnsi="Cambria Math"/>
            <w:lang w:val="en-US"/>
          </w:rPr>
          <m:t>N</m:t>
        </m:r>
        <m:d>
          <m:dPr>
            <m:ctrlPr>
              <w:rPr>
                <w:rStyle w:val="ccspaces"/>
                <w:rFonts w:ascii="Cambria Math" w:hAnsi="Cambria Math"/>
                <w:i/>
                <w:lang w:val="en-US"/>
              </w:rPr>
            </m:ctrlPr>
          </m:dPr>
          <m:e>
            <m:r>
              <w:rPr>
                <w:rStyle w:val="ccspaces"/>
                <w:rFonts w:ascii="Cambria Math" w:hAnsi="Cambria Math"/>
                <w:lang w:val="en-US"/>
              </w:rPr>
              <m:t>0,1</m:t>
            </m:r>
          </m:e>
        </m:d>
      </m:oMath>
      <w:r w:rsidR="00641415" w:rsidRPr="009171D7">
        <w:t>.</w:t>
      </w:r>
    </w:p>
    <w:p w14:paraId="68297CCA" w14:textId="6F940104" w:rsidR="00641415" w:rsidRDefault="00641415" w:rsidP="00751558">
      <w:pPr>
        <w:pStyle w:val="equation"/>
        <w:tabs>
          <w:tab w:val="clear" w:pos="2520"/>
          <w:tab w:val="center" w:pos="2430"/>
          <w:tab w:val="left" w:pos="4500"/>
        </w:tabs>
        <w:ind w:left="2520" w:right="6" w:hanging="2520"/>
        <w:rPr>
          <w:rStyle w:val="ccspaces"/>
          <w:rFonts w:ascii="Times New Roman" w:hAnsi="Times New Roman" w:cs="Times New Roman"/>
        </w:rPr>
      </w:pPr>
      <w:r>
        <w:rPr>
          <w:rStyle w:val="ccspaces"/>
          <w:rFonts w:ascii="Times New Roman" w:hAnsi="Times New Roman" w:cs="Times New Roman"/>
        </w:rPr>
        <w:tab/>
      </w:r>
      <m:oMath>
        <m:r>
          <m:rPr>
            <m:sty m:val="bi"/>
          </m:rPr>
          <w:rPr>
            <w:rStyle w:val="ccspaces"/>
            <w:rFonts w:ascii="Cambria Math" w:hAnsi="Cambria Math"/>
          </w:rPr>
          <m:t>z</m:t>
        </m:r>
        <m:r>
          <w:rPr>
            <w:rStyle w:val="ccspaces"/>
            <w:rFonts w:ascii="Cambria Math" w:hAnsi="Cambria Math"/>
          </w:rPr>
          <m:t>=N</m:t>
        </m:r>
        <m:d>
          <m:dPr>
            <m:ctrlPr>
              <w:rPr>
                <w:rStyle w:val="ccspaces"/>
                <w:rFonts w:ascii="Cambria Math" w:hAnsi="Cambria Math"/>
                <w:i/>
              </w:rPr>
            </m:ctrlPr>
          </m:dPr>
          <m:e>
            <m:r>
              <w:rPr>
                <w:rFonts w:ascii="Cambria Math" w:hAnsi="Cambria Math"/>
              </w:rPr>
              <m:t>h</m:t>
            </m:r>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b/>
                        <w:bCs/>
                        <w:i/>
                        <w:iCs/>
                      </w:rPr>
                    </m:ctrlPr>
                  </m:e>
                  <m:sup>
                    <m:r>
                      <m:rPr>
                        <m:sty m:val="p"/>
                      </m:rPr>
                      <w:rPr>
                        <w:rFonts w:ascii="Cambria Math" w:hAnsi="Cambria Math"/>
                      </w:rPr>
                      <m:t>'</m:t>
                    </m:r>
                  </m:sup>
                </m:sSup>
              </m:e>
            </m:d>
            <m:r>
              <w:rPr>
                <w:rFonts w:ascii="Cambria Math" w:hAnsi="Cambria Math"/>
              </w:rPr>
              <m:t>,</m:t>
            </m:r>
            <m:r>
              <w:rPr>
                <w:rFonts w:ascii="Cambria Math" w:hAnsi="Cambria Math"/>
              </w:rPr>
              <m:t>g</m:t>
            </m:r>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b/>
                        <w:bCs/>
                        <w:i/>
                        <w:iCs/>
                      </w:rPr>
                    </m:ctrlPr>
                  </m:e>
                  <m:sup>
                    <m:r>
                      <m:rPr>
                        <m:sty m:val="p"/>
                      </m:rPr>
                      <w:rPr>
                        <w:rFonts w:ascii="Cambria Math" w:hAnsi="Cambria Math"/>
                      </w:rPr>
                      <m:t>'</m:t>
                    </m:r>
                  </m:sup>
                </m:sSup>
              </m:e>
            </m:d>
            <m:ctrlPr>
              <w:rPr>
                <w:rFonts w:ascii="Cambria Math" w:hAnsi="Cambria Math"/>
                <w:i/>
              </w:rPr>
            </m:ctrlPr>
          </m:e>
        </m:d>
      </m:oMath>
      <w:r>
        <w:rPr>
          <w:rStyle w:val="ccspaces"/>
          <w:rFonts w:ascii="Times New Roman" w:hAnsi="Times New Roman" w:cs="Times New Roman"/>
        </w:rPr>
        <w:tab/>
      </w:r>
      <w:r>
        <w:rPr>
          <w:rStyle w:val="ccspaces"/>
          <w:rFonts w:ascii="Times New Roman" w:hAnsi="Times New Roman" w:cs="Times New Roman"/>
        </w:rPr>
        <w:tab/>
        <w:t>(</w:t>
      </w:r>
      <w:r w:rsidR="00353A51">
        <w:rPr>
          <w:rStyle w:val="ccspaces"/>
          <w:rFonts w:ascii="Times New Roman" w:hAnsi="Times New Roman" w:cs="Times New Roman"/>
        </w:rPr>
        <w:t>5</w:t>
      </w:r>
      <w:r>
        <w:rPr>
          <w:rStyle w:val="ccspaces"/>
          <w:rFonts w:ascii="Times New Roman" w:hAnsi="Times New Roman" w:cs="Times New Roman"/>
        </w:rPr>
        <w:t>)</w:t>
      </w:r>
    </w:p>
    <w:p w14:paraId="79555270" w14:textId="1212659A" w:rsidR="00751558" w:rsidRDefault="00751558" w:rsidP="00B02D60">
      <w:pPr>
        <w:pStyle w:val="equation"/>
        <w:tabs>
          <w:tab w:val="clear" w:pos="2520"/>
          <w:tab w:val="center" w:pos="2430"/>
          <w:tab w:val="left" w:pos="4500"/>
        </w:tabs>
        <w:ind w:left="2520" w:right="6" w:hanging="2520"/>
        <w:rPr>
          <w:rStyle w:val="ccspaces"/>
          <w:rFonts w:ascii="Times New Roman" w:hAnsi="Times New Roman" w:cs="Times New Roman"/>
        </w:rPr>
      </w:pPr>
      <w:r>
        <w:rPr>
          <w:rStyle w:val="ccspaces"/>
          <w:rFonts w:ascii="Times New Roman" w:hAnsi="Times New Roman" w:cs="Times New Roman"/>
        </w:rPr>
        <w:tab/>
      </w:r>
      <m:oMath>
        <m:sSub>
          <m:sSubPr>
            <m:ctrlPr>
              <w:rPr>
                <w:rStyle w:val="ccspaces"/>
                <w:rFonts w:ascii="Cambria Math" w:hAnsi="Cambria Math"/>
                <w:b/>
                <w:bCs/>
                <w:i/>
              </w:rPr>
            </m:ctrlPr>
          </m:sSubPr>
          <m:e>
            <m:r>
              <m:rPr>
                <m:sty m:val="bi"/>
              </m:rPr>
              <w:rPr>
                <w:rStyle w:val="ccspaces"/>
                <w:rFonts w:ascii="Cambria Math" w:hAnsi="Cambria Math"/>
              </w:rPr>
              <m:t>z</m:t>
            </m:r>
          </m:e>
          <m:sub>
            <m:r>
              <m:rPr>
                <m:sty m:val="bi"/>
              </m:rPr>
              <w:rPr>
                <w:rStyle w:val="ccspaces"/>
                <w:rFonts w:ascii="Cambria Math" w:hAnsi="Cambria Math"/>
              </w:rPr>
              <m:t>x</m:t>
            </m:r>
          </m:sub>
        </m:sSub>
        <m:r>
          <w:rPr>
            <w:rStyle w:val="ccspaces"/>
            <w:rFonts w:ascii="Cambria Math" w:hAnsi="Cambria Math"/>
          </w:rPr>
          <m:t>=</m:t>
        </m:r>
        <m:sSub>
          <m:sSubPr>
            <m:ctrlPr>
              <w:rPr>
                <w:rStyle w:val="ccspaces"/>
                <w:rFonts w:ascii="Cambria Math" w:hAnsi="Cambria Math" w:cs="Times New Roman"/>
                <w:i/>
              </w:rPr>
            </m:ctrlPr>
          </m:sSubPr>
          <m:e>
            <m:r>
              <m:rPr>
                <m:sty m:val="p"/>
              </m:rPr>
              <w:rPr>
                <w:rStyle w:val="ccspaces"/>
                <w:rFonts w:ascii="Cambria Math" w:hAnsi="Cambria Math"/>
              </w:rPr>
              <m:t>σ</m:t>
            </m:r>
            <m:ctrlPr>
              <w:rPr>
                <w:rStyle w:val="ccspaces"/>
                <w:rFonts w:ascii="Cambria Math" w:hAnsi="Cambria Math"/>
                <w:i/>
              </w:rPr>
            </m:ctrlPr>
          </m:e>
          <m:sub>
            <m:r>
              <w:rPr>
                <w:rStyle w:val="ccspaces"/>
                <w:rFonts w:ascii="Cambria Math" w:hAnsi="Cambria Math" w:cs="Times New Roman"/>
              </w:rPr>
              <m:t>x</m:t>
            </m:r>
          </m:sub>
        </m:sSub>
        <m:r>
          <w:rPr>
            <w:rStyle w:val="ccspaces"/>
            <w:rFonts w:ascii="Cambria Math" w:hAnsi="Cambria Math" w:cs="Times New Roman"/>
          </w:rPr>
          <m:t>ζ+</m:t>
        </m:r>
        <m:sSub>
          <m:sSubPr>
            <m:ctrlPr>
              <w:rPr>
                <w:rStyle w:val="ccspaces"/>
                <w:rFonts w:ascii="Cambria Math" w:hAnsi="Cambria Math" w:cs="Times New Roman"/>
                <w:i/>
              </w:rPr>
            </m:ctrlPr>
          </m:sSubPr>
          <m:e>
            <m:r>
              <m:rPr>
                <m:sty m:val="p"/>
              </m:rPr>
              <w:rPr>
                <w:rStyle w:val="ccspaces"/>
                <w:rFonts w:ascii="Cambria Math" w:hAnsi="Cambria Math" w:cs="Times New Roman"/>
              </w:rPr>
              <m:t>μ</m:t>
            </m:r>
          </m:e>
          <m:sub>
            <m:r>
              <w:rPr>
                <w:rStyle w:val="ccspaces"/>
                <w:rFonts w:ascii="Cambria Math" w:hAnsi="Cambria Math" w:cs="Times New Roman"/>
              </w:rPr>
              <m:t>x</m:t>
            </m:r>
          </m:sub>
        </m:sSub>
      </m:oMath>
      <w:r>
        <w:rPr>
          <w:rStyle w:val="ccspaces"/>
          <w:rFonts w:ascii="Times New Roman" w:hAnsi="Times New Roman" w:cs="Times New Roman"/>
        </w:rPr>
        <w:tab/>
      </w:r>
      <w:r>
        <w:rPr>
          <w:rStyle w:val="ccspaces"/>
          <w:rFonts w:ascii="Times New Roman" w:hAnsi="Times New Roman" w:cs="Times New Roman"/>
        </w:rPr>
        <w:tab/>
        <w:t>(</w:t>
      </w:r>
      <w:r>
        <w:rPr>
          <w:rStyle w:val="ccspaces"/>
          <w:rFonts w:ascii="Times New Roman" w:hAnsi="Times New Roman" w:cs="Times New Roman"/>
        </w:rPr>
        <w:t>6</w:t>
      </w:r>
      <w:r>
        <w:rPr>
          <w:rStyle w:val="ccspaces"/>
          <w:rFonts w:ascii="Times New Roman" w:hAnsi="Times New Roman" w:cs="Times New Roman"/>
        </w:rPr>
        <w:t>)</w:t>
      </w:r>
    </w:p>
    <w:p w14:paraId="564E814D" w14:textId="5123286E" w:rsidR="0086752A" w:rsidRPr="00E20073" w:rsidRDefault="00AB101D" w:rsidP="00E20073">
      <w:pPr>
        <w:pStyle w:val="BodyText"/>
        <w:rPr>
          <w:iCs/>
          <w:lang w:val="en-US"/>
        </w:rPr>
      </w:pPr>
      <w:r>
        <w:rPr>
          <w:lang w:val="en-US"/>
        </w:rPr>
        <w:t>This a</w:t>
      </w:r>
      <w:r w:rsidR="00C8665C">
        <w:rPr>
          <w:lang w:val="en-US"/>
        </w:rPr>
        <w:t xml:space="preserve">djustment to the autoencoder structure allows for the mapping from </w:t>
      </w:r>
      <m:oMath>
        <m:r>
          <m:rPr>
            <m:sty m:val="bi"/>
          </m:rPr>
          <w:rPr>
            <w:rFonts w:ascii="Cambria Math" w:hAnsi="Cambria Math"/>
          </w:rPr>
          <m:t>x</m:t>
        </m:r>
        <m:r>
          <m:rPr>
            <m:sty m:val="p"/>
          </m:rPr>
          <w:rPr>
            <w:rFonts w:ascii="Cambria Math" w:hAnsi="Cambria Math"/>
          </w:rPr>
          <m:t xml:space="preserve"> → </m:t>
        </m:r>
        <m:r>
          <m:rPr>
            <m:sty m:val="bi"/>
          </m:rPr>
          <w:rPr>
            <w:rFonts w:ascii="Cambria Math" w:hAnsi="Cambria Math"/>
          </w:rPr>
          <m:t>z</m:t>
        </m:r>
      </m:oMath>
      <w:r w:rsidR="00C8665C">
        <w:rPr>
          <w:b/>
          <w:bCs/>
          <w:iCs/>
          <w:lang w:val="en-US"/>
        </w:rPr>
        <w:t xml:space="preserve"> </w:t>
      </w:r>
      <w:r w:rsidR="00C8665C">
        <w:rPr>
          <w:iCs/>
          <w:lang w:val="en-US"/>
        </w:rPr>
        <w:t xml:space="preserve">to be more agile when it comes to </w:t>
      </w:r>
      <w:r w:rsidR="008C2EE5">
        <w:rPr>
          <w:iCs/>
          <w:lang w:val="en-US"/>
        </w:rPr>
        <w:t xml:space="preserve">expressing the variation in </w:t>
      </w:r>
      <m:oMath>
        <m:r>
          <m:rPr>
            <m:sty m:val="bi"/>
          </m:rPr>
          <w:rPr>
            <w:rFonts w:ascii="Cambria Math" w:hAnsi="Cambria Math"/>
          </w:rPr>
          <m:t>x</m:t>
        </m:r>
      </m:oMath>
      <w:r w:rsidR="008C2EE5">
        <w:rPr>
          <w:lang w:val="en-US"/>
        </w:rPr>
        <w:t xml:space="preserve">. </w:t>
      </w:r>
      <w:r w:rsidR="005B5CF1">
        <w:rPr>
          <w:lang w:val="en-US"/>
        </w:rPr>
        <w:t xml:space="preserve">It allows slight overlapping of classes and helps with the problem of image super-sampling, since it is a one-to-many mapping problem. </w:t>
      </w:r>
      <w:r w:rsidR="00E00294">
        <w:rPr>
          <w:lang w:val="en-US"/>
        </w:rPr>
        <w:t xml:space="preserve">The loss function (7) for the VAE varies from the autoencoder in that it adds a second term, the </w:t>
      </w:r>
      <w:r w:rsidR="00420339">
        <w:rPr>
          <w:lang w:val="en-US"/>
        </w:rPr>
        <w:t xml:space="preserve">Kullback-Leibler Divergence </w:t>
      </w:r>
      <w:r w:rsidR="008B5536">
        <w:rPr>
          <w:lang w:val="en-US"/>
        </w:rPr>
        <w:t>between the sampled</w:t>
      </w:r>
      <w:r w:rsidR="007D7324">
        <w:rPr>
          <w:lang w:val="en-US"/>
        </w:rPr>
        <w:t xml:space="preserve"> </w:t>
      </w:r>
      <m:oMath>
        <m:r>
          <m:rPr>
            <m:sty m:val="bi"/>
          </m:rPr>
          <w:rPr>
            <w:rFonts w:ascii="Cambria Math" w:hAnsi="Cambria Math"/>
          </w:rPr>
          <m:t>z</m:t>
        </m:r>
      </m:oMath>
      <w:r w:rsidR="007D7324">
        <w:rPr>
          <w:b/>
          <w:bCs/>
          <w:iCs/>
          <w:lang w:val="en-US"/>
        </w:rPr>
        <w:t xml:space="preserve"> </w:t>
      </w:r>
      <w:r w:rsidR="007D7324">
        <w:rPr>
          <w:iCs/>
          <w:lang w:val="en-US"/>
        </w:rPr>
        <w:t>v</w:t>
      </w:r>
      <w:r w:rsidR="003E2F91">
        <w:rPr>
          <w:iCs/>
          <w:lang w:val="en-US"/>
        </w:rPr>
        <w:t>ector</w:t>
      </w:r>
      <w:r w:rsidR="007D7324">
        <w:rPr>
          <w:iCs/>
          <w:lang w:val="en-US"/>
        </w:rPr>
        <w:t xml:space="preserve"> and the Normal distribution </w:t>
      </w:r>
      <m:oMath>
        <m:r>
          <w:rPr>
            <w:rFonts w:ascii="Cambria Math" w:hAnsi="Cambria Math"/>
            <w:lang w:val="en-US"/>
          </w:rPr>
          <m:t>N</m:t>
        </m:r>
        <m:d>
          <m:dPr>
            <m:ctrlPr>
              <w:rPr>
                <w:rFonts w:ascii="Cambria Math" w:hAnsi="Cambria Math"/>
                <w:i/>
                <w:iCs/>
                <w:lang w:val="en-US"/>
              </w:rPr>
            </m:ctrlPr>
          </m:dPr>
          <m:e>
            <m:r>
              <w:rPr>
                <w:rFonts w:ascii="Cambria Math" w:hAnsi="Cambria Math"/>
                <w:lang w:val="en-US"/>
              </w:rPr>
              <m:t>0,1</m:t>
            </m:r>
          </m:e>
        </m:d>
      </m:oMath>
      <w:r w:rsidR="003650C5">
        <w:rPr>
          <w:iCs/>
          <w:lang w:val="en-US"/>
        </w:rPr>
        <w:t xml:space="preserve">, where </w:t>
      </w:r>
      <m:oMath>
        <m:r>
          <w:rPr>
            <w:rFonts w:ascii="Cambria Math" w:hAnsi="Cambria Math"/>
            <w:lang w:val="en-US"/>
          </w:rPr>
          <m:t>C</m:t>
        </m:r>
      </m:oMath>
      <w:r w:rsidR="003650C5">
        <w:rPr>
          <w:iCs/>
          <w:lang w:val="en-US"/>
        </w:rPr>
        <w:t xml:space="preserve"> is a scaling parameter</w:t>
      </w:r>
      <w:r w:rsidR="003E2F91">
        <w:rPr>
          <w:iCs/>
          <w:lang w:val="en-US"/>
        </w:rPr>
        <w:t>.</w:t>
      </w:r>
      <w:r w:rsidR="00A436FA">
        <w:rPr>
          <w:iCs/>
          <w:lang w:val="en-US"/>
        </w:rPr>
        <w:t xml:space="preserve"> The Kullback-Leibler Divergence for two </w:t>
      </w:r>
      <w:r w:rsidR="0086752A">
        <w:rPr>
          <w:iCs/>
          <w:lang w:val="en-US"/>
        </w:rPr>
        <w:t xml:space="preserve">distributions, </w:t>
      </w:r>
      <m:oMath>
        <m:r>
          <w:rPr>
            <w:rFonts w:ascii="Cambria Math" w:hAnsi="Cambria Math"/>
            <w:lang w:val="en-US"/>
          </w:rPr>
          <m:t>p</m:t>
        </m:r>
      </m:oMath>
      <w:r w:rsidR="00E20073">
        <w:rPr>
          <w:iCs/>
          <w:lang w:val="en-US"/>
        </w:rPr>
        <w:t>,</w:t>
      </w:r>
      <w:r w:rsidR="0086752A">
        <w:rPr>
          <w:iCs/>
          <w:lang w:val="en-US"/>
        </w:rPr>
        <w:t xml:space="preserve"> </w:t>
      </w:r>
      <m:oMath>
        <m:r>
          <w:rPr>
            <w:rFonts w:ascii="Cambria Math" w:hAnsi="Cambria Math"/>
            <w:lang w:val="en-US"/>
          </w:rPr>
          <m:t>q</m:t>
        </m:r>
      </m:oMath>
      <w:r w:rsidR="0086752A">
        <w:rPr>
          <w:iCs/>
          <w:lang w:val="en-US"/>
        </w:rPr>
        <w:t>,</w:t>
      </w:r>
      <w:r w:rsidR="00E20073">
        <w:rPr>
          <w:iCs/>
          <w:lang w:val="en-US"/>
        </w:rPr>
        <w:t xml:space="preserve"> and a data sample </w:t>
      </w:r>
      <m:oMath>
        <m:r>
          <w:rPr>
            <w:rFonts w:ascii="Cambria Math" w:hAnsi="Cambria Math"/>
            <w:lang w:val="en-US"/>
          </w:rPr>
          <m:t>X</m:t>
        </m:r>
      </m:oMath>
      <w:r w:rsidR="00E20073">
        <w:rPr>
          <w:iCs/>
          <w:lang w:val="en-US"/>
        </w:rPr>
        <w:t xml:space="preserve"> is given (8).</w:t>
      </w:r>
      <w:r w:rsidR="0086752A">
        <w:rPr>
          <w:iCs/>
          <w:lang w:val="en-US"/>
        </w:rPr>
        <w:t xml:space="preserve"> </w:t>
      </w:r>
    </w:p>
    <w:p w14:paraId="12F544D2" w14:textId="2AD1F542" w:rsidR="003E2F91" w:rsidRPr="00527E22" w:rsidRDefault="00527E22" w:rsidP="000F52E5">
      <w:pPr>
        <w:pStyle w:val="equation"/>
        <w:tabs>
          <w:tab w:val="clear" w:pos="2520"/>
          <w:tab w:val="center" w:pos="2970"/>
          <w:tab w:val="left" w:pos="4500"/>
        </w:tabs>
        <w:ind w:left="270" w:right="6" w:firstLine="360"/>
        <w:rPr>
          <w:rStyle w:val="ccspaces"/>
          <w:rFonts w:ascii="Times New Roman" w:hAnsi="Times New Roman" w:cs="Times New Roman"/>
        </w:rPr>
      </w:pPr>
      <m:oMath>
        <m:r>
          <w:rPr>
            <w:rStyle w:val="ccspaces"/>
            <w:rFonts w:ascii="Cambria Math" w:hAnsi="Cambria Math"/>
          </w:rPr>
          <m:t>Los</m:t>
        </m:r>
        <m:sSub>
          <m:sSubPr>
            <m:ctrlPr>
              <w:rPr>
                <w:rStyle w:val="ccspaces"/>
                <w:rFonts w:ascii="Cambria Math" w:hAnsi="Cambria Math"/>
                <w:i/>
              </w:rPr>
            </m:ctrlPr>
          </m:sSubPr>
          <m:e>
            <m:r>
              <w:rPr>
                <w:rStyle w:val="ccspaces"/>
                <w:rFonts w:ascii="Cambria Math" w:hAnsi="Cambria Math"/>
              </w:rPr>
              <m:t>s</m:t>
            </m:r>
          </m:e>
          <m:sub>
            <m:r>
              <w:rPr>
                <w:rStyle w:val="ccspaces"/>
                <w:rFonts w:ascii="Cambria Math" w:hAnsi="Cambria Math"/>
              </w:rPr>
              <m:t>VAE</m:t>
            </m:r>
          </m:sub>
        </m:sSub>
        <m:r>
          <w:rPr>
            <w:rStyle w:val="ccspaces"/>
            <w:rFonts w:ascii="Cambria Math" w:hAnsi="Cambria Math"/>
          </w:rPr>
          <m:t>=</m:t>
        </m:r>
        <m:f>
          <m:fPr>
            <m:ctrlPr>
              <w:rPr>
                <w:rStyle w:val="ccspaces"/>
                <w:rFonts w:ascii="Cambria Math" w:hAnsi="Cambria Math" w:cs="Times New Roman"/>
                <w:i/>
                <w:spacing w:val="-1"/>
                <w:lang w:eastAsia="x-none"/>
              </w:rPr>
            </m:ctrlPr>
          </m:fPr>
          <m:num>
            <m:r>
              <w:rPr>
                <w:rStyle w:val="ccspaces"/>
                <w:rFonts w:ascii="Cambria Math" w:hAnsi="Cambria Math"/>
              </w:rPr>
              <m:t>C</m:t>
            </m:r>
          </m:num>
          <m:den>
            <m:r>
              <w:rPr>
                <w:rStyle w:val="ccspaces"/>
                <w:rFonts w:ascii="Cambria Math" w:hAnsi="Cambria Math"/>
              </w:rPr>
              <m:t>N</m:t>
            </m:r>
          </m:den>
        </m:f>
        <m:r>
          <w:rPr>
            <w:rStyle w:val="ccspaces"/>
            <w:rFonts w:ascii="Cambria Math" w:hAnsi="Cambria Math"/>
          </w:rPr>
          <m:t>∥</m:t>
        </m:r>
        <m:r>
          <m:rPr>
            <m:sty m:val="bi"/>
          </m:rPr>
          <w:rPr>
            <w:rStyle w:val="ccspaces"/>
            <w:rFonts w:ascii="Cambria Math" w:hAnsi="Cambria Math"/>
          </w:rPr>
          <m:t>x</m:t>
        </m:r>
        <m:r>
          <m:rPr>
            <m:sty m:val="bi"/>
          </m:rPr>
          <w:rPr>
            <w:rStyle w:val="ccspaces"/>
            <w:rFonts w:ascii="Cambria Math" w:hAnsi="Cambria Math"/>
          </w:rPr>
          <m:t>-</m:t>
        </m:r>
        <m:acc>
          <m:accPr>
            <m:ctrlPr>
              <w:rPr>
                <w:rStyle w:val="ccspaces"/>
                <w:rFonts w:ascii="Cambria Math" w:hAnsi="Cambria Math"/>
                <w:b/>
                <w:bCs/>
              </w:rPr>
            </m:ctrlPr>
          </m:accPr>
          <m:e>
            <m:r>
              <m:rPr>
                <m:sty m:val="bi"/>
              </m:rPr>
              <w:rPr>
                <w:rStyle w:val="ccspaces"/>
                <w:rFonts w:ascii="Cambria Math" w:hAnsi="Cambria Math"/>
              </w:rPr>
              <m:t>x</m:t>
            </m:r>
          </m:e>
        </m:acc>
        <m:sSup>
          <m:sSupPr>
            <m:ctrlPr>
              <w:rPr>
                <w:rStyle w:val="ccspaces"/>
                <w:rFonts w:ascii="Cambria Math" w:hAnsi="Cambria Math"/>
                <w:i/>
              </w:rPr>
            </m:ctrlPr>
          </m:sSupPr>
          <m:e>
            <m:r>
              <w:rPr>
                <w:rStyle w:val="ccspaces"/>
                <w:rFonts w:ascii="Cambria Math" w:hAnsi="Cambria Math"/>
              </w:rPr>
              <m:t>∥</m:t>
            </m:r>
          </m:e>
          <m:sup>
            <m:r>
              <w:rPr>
                <w:rStyle w:val="ccspaces"/>
                <w:rFonts w:ascii="Cambria Math" w:hAnsi="Cambria Math"/>
              </w:rPr>
              <m:t>2</m:t>
            </m:r>
          </m:sup>
        </m:sSup>
        <m:r>
          <w:rPr>
            <w:rStyle w:val="ccspaces"/>
            <w:rFonts w:ascii="Cambria Math" w:hAnsi="Cambria Math"/>
          </w:rPr>
          <m:t>+</m:t>
        </m:r>
        <m:sSub>
          <m:sSubPr>
            <m:ctrlPr>
              <w:rPr>
                <w:rStyle w:val="ccspaces"/>
                <w:rFonts w:ascii="Cambria Math" w:hAnsi="Cambria Math"/>
                <w:i/>
              </w:rPr>
            </m:ctrlPr>
          </m:sSubPr>
          <m:e>
            <m:r>
              <w:rPr>
                <w:rStyle w:val="ccspaces"/>
                <w:rFonts w:ascii="Cambria Math" w:hAnsi="Cambria Math"/>
              </w:rPr>
              <m:t>D</m:t>
            </m:r>
          </m:e>
          <m:sub>
            <m:r>
              <w:rPr>
                <w:rStyle w:val="ccspaces"/>
                <w:rFonts w:ascii="Cambria Math" w:hAnsi="Cambria Math"/>
              </w:rPr>
              <m:t>KL</m:t>
            </m:r>
          </m:sub>
        </m:sSub>
        <m:d>
          <m:dPr>
            <m:begChr m:val="["/>
            <m:endChr m:val="]"/>
            <m:ctrlPr>
              <w:rPr>
                <w:rStyle w:val="ccspaces"/>
                <w:rFonts w:ascii="Cambria Math" w:hAnsi="Cambria Math"/>
                <w:i/>
              </w:rPr>
            </m:ctrlPr>
          </m:dPr>
          <m:e>
            <m:r>
              <m:rPr>
                <m:sty m:val="bi"/>
              </m:rPr>
              <w:rPr>
                <w:rStyle w:val="ccspaces"/>
                <w:rFonts w:ascii="Cambria Math" w:hAnsi="Cambria Math"/>
              </w:rPr>
              <m:t xml:space="preserve">z </m:t>
            </m:r>
            <m:r>
              <w:rPr>
                <w:rFonts w:ascii="Cambria Math" w:hAnsi="Cambria Math"/>
              </w:rPr>
              <m:t>,N</m:t>
            </m:r>
            <m:d>
              <m:dPr>
                <m:ctrlPr>
                  <w:rPr>
                    <w:rFonts w:ascii="Cambria Math" w:hAnsi="Cambria Math"/>
                    <w:i/>
                  </w:rPr>
                </m:ctrlPr>
              </m:dPr>
              <m:e>
                <m:r>
                  <w:rPr>
                    <w:rFonts w:ascii="Cambria Math" w:hAnsi="Cambria Math"/>
                  </w:rPr>
                  <m:t>0,1</m:t>
                </m:r>
              </m:e>
            </m:d>
            <m:ctrlPr>
              <w:rPr>
                <w:rFonts w:ascii="Cambria Math" w:hAnsi="Cambria Math"/>
                <w:i/>
              </w:rPr>
            </m:ctrlPr>
          </m:e>
        </m:d>
      </m:oMath>
      <w:r w:rsidR="000F52E5">
        <w:rPr>
          <w:rFonts w:ascii="Times New Roman" w:hAnsi="Times New Roman" w:cs="Times New Roman"/>
        </w:rPr>
        <w:tab/>
      </w:r>
      <w:r w:rsidR="000F52E5">
        <w:rPr>
          <w:rFonts w:ascii="Times New Roman" w:hAnsi="Times New Roman" w:cs="Times New Roman"/>
        </w:rPr>
        <w:tab/>
      </w:r>
      <w:r w:rsidR="003E2F91">
        <w:rPr>
          <w:rStyle w:val="ccspaces"/>
          <w:rFonts w:ascii="Times New Roman" w:hAnsi="Times New Roman" w:cs="Times New Roman"/>
        </w:rPr>
        <w:t>(</w:t>
      </w:r>
      <w:r w:rsidR="003E2F91">
        <w:rPr>
          <w:rStyle w:val="ccspaces"/>
          <w:rFonts w:ascii="Times New Roman" w:hAnsi="Times New Roman" w:cs="Times New Roman"/>
        </w:rPr>
        <w:t>7</w:t>
      </w:r>
      <w:r w:rsidR="003E2F91">
        <w:rPr>
          <w:rStyle w:val="ccspaces"/>
          <w:rFonts w:ascii="Times New Roman" w:hAnsi="Times New Roman" w:cs="Times New Roman"/>
        </w:rPr>
        <w:t>)</w:t>
      </w:r>
    </w:p>
    <w:p w14:paraId="4345A992" w14:textId="74C944B1" w:rsidR="009550BB" w:rsidRDefault="00E20073" w:rsidP="009550BB">
      <w:pPr>
        <w:pStyle w:val="equation"/>
        <w:tabs>
          <w:tab w:val="clear" w:pos="2520"/>
          <w:tab w:val="center" w:pos="2430"/>
          <w:tab w:val="left" w:pos="4500"/>
        </w:tabs>
        <w:ind w:left="2520" w:right="6" w:hanging="2520"/>
        <w:rPr>
          <w:rStyle w:val="ccspaces"/>
          <w:rFonts w:ascii="Times New Roman" w:hAnsi="Times New Roman" w:cs="Times New Roman"/>
        </w:rPr>
      </w:pPr>
      <w:r>
        <w:rPr>
          <w:rStyle w:val="ccspaces"/>
          <w:rFonts w:ascii="Times New Roman" w:hAnsi="Times New Roman" w:cs="Times New Roman"/>
        </w:rPr>
        <w:tab/>
      </w:r>
      <m:oMath>
        <m:sSub>
          <m:sSubPr>
            <m:ctrlPr>
              <w:rPr>
                <w:rStyle w:val="ccspaces"/>
                <w:rFonts w:ascii="Cambria Math" w:hAnsi="Cambria Math" w:cs="Times New Roman"/>
                <w:i/>
              </w:rPr>
            </m:ctrlPr>
          </m:sSubPr>
          <m:e>
            <m:r>
              <w:rPr>
                <w:rStyle w:val="ccspaces"/>
                <w:rFonts w:ascii="Cambria Math" w:hAnsi="Cambria Math" w:cs="Times New Roman"/>
              </w:rPr>
              <m:t>D</m:t>
            </m:r>
          </m:e>
          <m:sub>
            <m:r>
              <w:rPr>
                <w:rStyle w:val="ccspaces"/>
                <w:rFonts w:ascii="Cambria Math" w:hAnsi="Cambria Math" w:cs="Times New Roman"/>
              </w:rPr>
              <m:t>KL</m:t>
            </m:r>
          </m:sub>
        </m:sSub>
        <m:d>
          <m:dPr>
            <m:ctrlPr>
              <w:rPr>
                <w:rStyle w:val="ccspaces"/>
                <w:rFonts w:ascii="Cambria Math" w:hAnsi="Cambria Math" w:cs="Times New Roman"/>
                <w:i/>
              </w:rPr>
            </m:ctrlPr>
          </m:dPr>
          <m:e>
            <m:r>
              <w:rPr>
                <w:rStyle w:val="ccspaces"/>
                <w:rFonts w:ascii="Cambria Math" w:hAnsi="Cambria Math" w:cs="Times New Roman"/>
              </w:rPr>
              <m:t>p,q</m:t>
            </m:r>
          </m:e>
        </m:d>
        <m:r>
          <w:rPr>
            <w:rStyle w:val="ccspaces"/>
            <w:rFonts w:ascii="Cambria Math" w:hAnsi="Cambria Math" w:cs="Times New Roman"/>
          </w:rPr>
          <m:t>=</m:t>
        </m:r>
        <m:nary>
          <m:naryPr>
            <m:chr m:val="∑"/>
            <m:limLoc m:val="undOvr"/>
            <m:ctrlPr>
              <w:rPr>
                <w:rStyle w:val="ccspaces"/>
                <w:rFonts w:ascii="Cambria Math" w:hAnsi="Cambria Math" w:cs="Times New Roman"/>
                <w:i/>
              </w:rPr>
            </m:ctrlPr>
          </m:naryPr>
          <m:sub>
            <m:r>
              <w:rPr>
                <w:rStyle w:val="ccspaces"/>
                <w:rFonts w:ascii="Cambria Math" w:hAnsi="Cambria Math" w:cs="Times New Roman"/>
              </w:rPr>
              <m:t>i = 1</m:t>
            </m:r>
          </m:sub>
          <m:sup>
            <m:r>
              <w:rPr>
                <w:rStyle w:val="ccspaces"/>
                <w:rFonts w:ascii="Cambria Math" w:hAnsi="Cambria Math" w:cs="Times New Roman"/>
              </w:rPr>
              <m:t>N</m:t>
            </m:r>
          </m:sup>
          <m:e>
            <m:r>
              <w:rPr>
                <w:rStyle w:val="ccspaces"/>
                <w:rFonts w:ascii="Cambria Math" w:hAnsi="Cambria Math" w:cs="Times New Roman"/>
              </w:rPr>
              <m:t>p</m:t>
            </m:r>
            <m:d>
              <m:dPr>
                <m:ctrlPr>
                  <w:rPr>
                    <w:rStyle w:val="ccspaces"/>
                    <w:rFonts w:ascii="Cambria Math" w:hAnsi="Cambria Math" w:cs="Times New Roman"/>
                    <w:i/>
                  </w:rPr>
                </m:ctrlPr>
              </m:dPr>
              <m:e>
                <m:sSub>
                  <m:sSubPr>
                    <m:ctrlPr>
                      <w:rPr>
                        <w:rStyle w:val="ccspaces"/>
                        <w:rFonts w:ascii="Cambria Math" w:hAnsi="Cambria Math" w:cs="Times New Roman"/>
                        <w:i/>
                      </w:rPr>
                    </m:ctrlPr>
                  </m:sSubPr>
                  <m:e>
                    <m:r>
                      <w:rPr>
                        <w:rStyle w:val="ccspaces"/>
                        <w:rFonts w:ascii="Cambria Math" w:hAnsi="Cambria Math" w:cs="Times New Roman"/>
                      </w:rPr>
                      <m:t>x</m:t>
                    </m:r>
                  </m:e>
                  <m:sub>
                    <m:r>
                      <w:rPr>
                        <w:rStyle w:val="ccspaces"/>
                        <w:rFonts w:ascii="Cambria Math" w:hAnsi="Cambria Math" w:cs="Times New Roman"/>
                      </w:rPr>
                      <m:t>i</m:t>
                    </m:r>
                  </m:sub>
                </m:sSub>
              </m:e>
            </m:d>
          </m:e>
        </m:nary>
        <m:r>
          <w:rPr>
            <w:rStyle w:val="ccspaces"/>
            <w:rFonts w:ascii="Cambria Math" w:hAnsi="Cambria Math" w:cs="Times New Roman"/>
          </w:rPr>
          <m:t>log</m:t>
        </m:r>
        <m:d>
          <m:dPr>
            <m:ctrlPr>
              <w:rPr>
                <w:rStyle w:val="ccspaces"/>
                <w:rFonts w:ascii="Cambria Math" w:hAnsi="Cambria Math" w:cs="Times New Roman"/>
                <w:i/>
              </w:rPr>
            </m:ctrlPr>
          </m:dPr>
          <m:e>
            <m:f>
              <m:fPr>
                <m:ctrlPr>
                  <w:rPr>
                    <w:rStyle w:val="ccspaces"/>
                    <w:rFonts w:ascii="Cambria Math" w:hAnsi="Cambria Math" w:cs="Times New Roman"/>
                    <w:i/>
                  </w:rPr>
                </m:ctrlPr>
              </m:fPr>
              <m:num>
                <m:r>
                  <w:rPr>
                    <w:rStyle w:val="ccspaces"/>
                    <w:rFonts w:ascii="Cambria Math" w:hAnsi="Cambria Math" w:cs="Times New Roman"/>
                  </w:rPr>
                  <m:t>p</m:t>
                </m:r>
                <m:d>
                  <m:dPr>
                    <m:ctrlPr>
                      <w:rPr>
                        <w:rStyle w:val="ccspaces"/>
                        <w:rFonts w:ascii="Cambria Math" w:hAnsi="Cambria Math" w:cs="Times New Roman"/>
                        <w:i/>
                      </w:rPr>
                    </m:ctrlPr>
                  </m:dPr>
                  <m:e>
                    <m:sSub>
                      <m:sSubPr>
                        <m:ctrlPr>
                          <w:rPr>
                            <w:rStyle w:val="ccspaces"/>
                            <w:rFonts w:ascii="Cambria Math" w:hAnsi="Cambria Math" w:cs="Times New Roman"/>
                            <w:i/>
                          </w:rPr>
                        </m:ctrlPr>
                      </m:sSubPr>
                      <m:e>
                        <m:r>
                          <w:rPr>
                            <w:rStyle w:val="ccspaces"/>
                            <w:rFonts w:ascii="Cambria Math" w:hAnsi="Cambria Math" w:cs="Times New Roman"/>
                          </w:rPr>
                          <m:t>x</m:t>
                        </m:r>
                      </m:e>
                      <m:sub>
                        <m:r>
                          <w:rPr>
                            <w:rStyle w:val="ccspaces"/>
                            <w:rFonts w:ascii="Cambria Math" w:hAnsi="Cambria Math" w:cs="Times New Roman"/>
                          </w:rPr>
                          <m:t>i</m:t>
                        </m:r>
                      </m:sub>
                    </m:sSub>
                  </m:e>
                </m:d>
              </m:num>
              <m:den>
                <m:r>
                  <w:rPr>
                    <w:rStyle w:val="ccspaces"/>
                    <w:rFonts w:ascii="Cambria Math" w:hAnsi="Cambria Math" w:cs="Times New Roman"/>
                  </w:rPr>
                  <m:t>q</m:t>
                </m:r>
                <m:d>
                  <m:dPr>
                    <m:ctrlPr>
                      <w:rPr>
                        <w:rStyle w:val="ccspaces"/>
                        <w:rFonts w:ascii="Cambria Math" w:hAnsi="Cambria Math" w:cs="Times New Roman"/>
                        <w:i/>
                      </w:rPr>
                    </m:ctrlPr>
                  </m:dPr>
                  <m:e>
                    <m:sSub>
                      <m:sSubPr>
                        <m:ctrlPr>
                          <w:rPr>
                            <w:rStyle w:val="ccspaces"/>
                            <w:rFonts w:ascii="Cambria Math" w:hAnsi="Cambria Math" w:cs="Times New Roman"/>
                            <w:i/>
                          </w:rPr>
                        </m:ctrlPr>
                      </m:sSubPr>
                      <m:e>
                        <m:r>
                          <w:rPr>
                            <w:rStyle w:val="ccspaces"/>
                            <w:rFonts w:ascii="Cambria Math" w:hAnsi="Cambria Math" w:cs="Times New Roman"/>
                          </w:rPr>
                          <m:t>x</m:t>
                        </m:r>
                      </m:e>
                      <m:sub>
                        <m:r>
                          <w:rPr>
                            <w:rStyle w:val="ccspaces"/>
                            <w:rFonts w:ascii="Cambria Math" w:hAnsi="Cambria Math" w:cs="Times New Roman"/>
                          </w:rPr>
                          <m:t>i</m:t>
                        </m:r>
                      </m:sub>
                    </m:sSub>
                  </m:e>
                </m:d>
              </m:den>
            </m:f>
          </m:e>
        </m:d>
      </m:oMath>
      <w:r>
        <w:rPr>
          <w:rStyle w:val="ccspaces"/>
          <w:rFonts w:ascii="Times New Roman" w:hAnsi="Times New Roman" w:cs="Times New Roman"/>
        </w:rPr>
        <w:tab/>
      </w:r>
      <w:r>
        <w:rPr>
          <w:rStyle w:val="ccspaces"/>
          <w:rFonts w:ascii="Times New Roman" w:hAnsi="Times New Roman" w:cs="Times New Roman"/>
        </w:rPr>
        <w:tab/>
        <w:t>(</w:t>
      </w:r>
      <w:r>
        <w:rPr>
          <w:rStyle w:val="ccspaces"/>
          <w:rFonts w:ascii="Times New Roman" w:hAnsi="Times New Roman" w:cs="Times New Roman"/>
        </w:rPr>
        <w:t>8</w:t>
      </w:r>
      <w:r>
        <w:rPr>
          <w:rStyle w:val="ccspaces"/>
          <w:rFonts w:ascii="Times New Roman" w:hAnsi="Times New Roman" w:cs="Times New Roman"/>
        </w:rPr>
        <w:t>)</w:t>
      </w:r>
    </w:p>
    <w:p w14:paraId="11DEA8E4" w14:textId="29E333BF" w:rsidR="009550BB" w:rsidRPr="00781218" w:rsidRDefault="007A0C15" w:rsidP="00781218">
      <w:pPr>
        <w:pStyle w:val="BodyText"/>
        <w:rPr>
          <w:lang w:val="en-US"/>
        </w:rPr>
      </w:pPr>
      <w:r w:rsidRPr="00781218">
        <w:t xml:space="preserve">The Kullback-Leibler Divergence is a measure of entropy between two distributions. For the VAE, it </w:t>
      </w:r>
      <w:r w:rsidR="00781218">
        <w:t>constrains</w:t>
      </w:r>
      <w:r w:rsidR="00EF7B98" w:rsidRPr="00781218">
        <w:t xml:space="preserve"> </w:t>
      </w:r>
      <m:oMath>
        <m:r>
          <m:rPr>
            <m:sty m:val="bi"/>
          </m:rPr>
          <w:rPr>
            <w:rFonts w:ascii="Cambria Math" w:hAnsi="Cambria Math"/>
          </w:rPr>
          <m:t>z</m:t>
        </m:r>
      </m:oMath>
      <w:r w:rsidR="00781218" w:rsidRPr="00781218">
        <w:t xml:space="preserve"> (5) to </w:t>
      </w:r>
      <w:r w:rsidR="00781218">
        <w:rPr>
          <w:lang w:val="en-US"/>
        </w:rPr>
        <w:t>be similar to the Normal Distribution</w:t>
      </w:r>
      <w:r w:rsidR="003650C5">
        <w:rPr>
          <w:lang w:val="en-US"/>
        </w:rPr>
        <w:t>.</w:t>
      </w:r>
      <w:r w:rsidR="0026113A">
        <w:rPr>
          <w:lang w:val="en-US"/>
        </w:rPr>
        <w:t xml:space="preserve"> In this way, the VAE improves on the </w:t>
      </w:r>
      <w:r w:rsidR="00040D0D">
        <w:rPr>
          <w:lang w:val="en-US"/>
        </w:rPr>
        <w:t xml:space="preserve">traditional autoencoder by </w:t>
      </w:r>
      <w:r w:rsidR="00025601">
        <w:rPr>
          <w:lang w:val="en-US"/>
        </w:rPr>
        <w:t>forcing</w:t>
      </w:r>
      <w:r w:rsidR="00040D0D">
        <w:rPr>
          <w:lang w:val="en-US"/>
        </w:rPr>
        <w:t xml:space="preserve"> the latent space to </w:t>
      </w:r>
      <w:r w:rsidR="00A50A7D">
        <w:rPr>
          <w:lang w:val="en-US"/>
        </w:rPr>
        <w:t>be probabilistic</w:t>
      </w:r>
      <w:r w:rsidR="00F74BB7">
        <w:rPr>
          <w:lang w:val="en-US"/>
        </w:rPr>
        <w:t xml:space="preserve">, allowing more variation to be captured in the latent space. </w:t>
      </w:r>
      <w:r w:rsidR="00A81D83">
        <w:rPr>
          <w:lang w:val="en-US"/>
        </w:rPr>
        <w:t>This only adjusts the structure of the encoding network but leaves the decoder unchanged</w:t>
      </w:r>
      <w:r w:rsidR="004812A4">
        <w:rPr>
          <w:lang w:val="en-US"/>
        </w:rPr>
        <w:t>, compared to the traditional autoencoder network</w:t>
      </w:r>
      <w:r w:rsidR="00A81D83">
        <w:rPr>
          <w:lang w:val="en-US"/>
        </w:rPr>
        <w:t>.</w:t>
      </w:r>
      <w:r w:rsidR="00A80F19">
        <w:rPr>
          <w:lang w:val="en-US"/>
        </w:rPr>
        <w:t xml:space="preserve"> </w:t>
      </w:r>
    </w:p>
    <w:p w14:paraId="73C9E5EE" w14:textId="583D9CB0" w:rsidR="000611CF" w:rsidRDefault="000611CF" w:rsidP="00B66E08">
      <w:pPr>
        <w:pStyle w:val="Heading2"/>
      </w:pPr>
      <w:r>
        <w:t>Image Frequency Information</w:t>
      </w:r>
    </w:p>
    <w:p w14:paraId="0C771105" w14:textId="507F8B26" w:rsidR="00F74BB7" w:rsidRDefault="00A81D83" w:rsidP="00F74BB7">
      <w:pPr>
        <w:pStyle w:val="BodyText"/>
        <w:rPr>
          <w:lang w:val="en-US"/>
        </w:rPr>
      </w:pPr>
      <w:r>
        <w:rPr>
          <w:lang w:val="en-US"/>
        </w:rPr>
        <w:t xml:space="preserve">As previously mentioned, the image super-sampling problem is many-to-one. The super-sampling (SS) algorithm must find a </w:t>
      </w:r>
      <w:r w:rsidR="004812A4">
        <w:rPr>
          <w:lang w:val="en-US"/>
        </w:rPr>
        <w:t xml:space="preserve">probable, </w:t>
      </w:r>
      <w:r>
        <w:rPr>
          <w:lang w:val="en-US"/>
        </w:rPr>
        <w:t>scaled</w:t>
      </w:r>
      <w:r w:rsidR="002A1AF7">
        <w:rPr>
          <w:lang w:val="en-US"/>
        </w:rPr>
        <w:t>-</w:t>
      </w:r>
      <w:r>
        <w:rPr>
          <w:lang w:val="en-US"/>
        </w:rPr>
        <w:t>up high-resolution</w:t>
      </w:r>
      <w:r w:rsidR="004812A4">
        <w:rPr>
          <w:lang w:val="en-US"/>
        </w:rPr>
        <w:t xml:space="preserve"> (HR)</w:t>
      </w:r>
      <w:r>
        <w:rPr>
          <w:lang w:val="en-US"/>
        </w:rPr>
        <w:t xml:space="preserve"> image </w:t>
      </w:r>
      <w:r w:rsidR="004812A4">
        <w:rPr>
          <w:lang w:val="en-US"/>
        </w:rPr>
        <w:t>from</w:t>
      </w:r>
      <w:r>
        <w:rPr>
          <w:lang w:val="en-US"/>
        </w:rPr>
        <w:t xml:space="preserve"> a low-resolution </w:t>
      </w:r>
      <w:r w:rsidR="004812A4">
        <w:rPr>
          <w:lang w:val="en-US"/>
        </w:rPr>
        <w:t xml:space="preserve">(LR) </w:t>
      </w:r>
      <w:r>
        <w:rPr>
          <w:lang w:val="en-US"/>
        </w:rPr>
        <w:t>i</w:t>
      </w:r>
      <w:r w:rsidR="004812A4">
        <w:rPr>
          <w:lang w:val="en-US"/>
        </w:rPr>
        <w:t>nput</w:t>
      </w:r>
      <w:r>
        <w:rPr>
          <w:lang w:val="en-US"/>
        </w:rPr>
        <w:t>, given the information contained in the low-resolution image. A VAE can be thought of as</w:t>
      </w:r>
      <w:r w:rsidR="005A37C8">
        <w:rPr>
          <w:lang w:val="en-US"/>
        </w:rPr>
        <w:t xml:space="preserve"> having two components,</w:t>
      </w:r>
      <w:r>
        <w:rPr>
          <w:lang w:val="en-US"/>
        </w:rPr>
        <w:t xml:space="preserve"> an </w:t>
      </w:r>
      <w:proofErr w:type="gramStart"/>
      <w:r>
        <w:rPr>
          <w:lang w:val="en-US"/>
        </w:rPr>
        <w:t>encoder</w:t>
      </w:r>
      <w:proofErr w:type="gramEnd"/>
      <w:r>
        <w:rPr>
          <w:lang w:val="en-US"/>
        </w:rPr>
        <w:t xml:space="preserve"> and a decoder</w:t>
      </w:r>
      <w:r w:rsidR="005A37C8">
        <w:rPr>
          <w:lang w:val="en-US"/>
        </w:rPr>
        <w:t>,</w:t>
      </w:r>
      <w:r>
        <w:rPr>
          <w:lang w:val="en-US"/>
        </w:rPr>
        <w:t xml:space="preserve"> but </w:t>
      </w:r>
      <w:r w:rsidR="005A37C8">
        <w:rPr>
          <w:lang w:val="en-US"/>
        </w:rPr>
        <w:t xml:space="preserve">these two parts can </w:t>
      </w:r>
      <w:r>
        <w:rPr>
          <w:lang w:val="en-US"/>
        </w:rPr>
        <w:t>also</w:t>
      </w:r>
      <w:r w:rsidR="005A37C8">
        <w:rPr>
          <w:lang w:val="en-US"/>
        </w:rPr>
        <w:t xml:space="preserve"> be categorized as</w:t>
      </w:r>
      <w:r>
        <w:rPr>
          <w:lang w:val="en-US"/>
        </w:rPr>
        <w:t xml:space="preserve"> an inference and generator function, respectively. </w:t>
      </w:r>
      <w:r w:rsidR="00641119">
        <w:rPr>
          <w:lang w:val="en-US"/>
        </w:rPr>
        <w:t xml:space="preserve">We </w:t>
      </w:r>
      <w:r w:rsidR="005A37C8">
        <w:rPr>
          <w:lang w:val="en-US"/>
        </w:rPr>
        <w:t xml:space="preserve">then </w:t>
      </w:r>
      <w:r w:rsidR="00641119">
        <w:rPr>
          <w:lang w:val="en-US"/>
        </w:rPr>
        <w:t xml:space="preserve">want to be able to apply the VAE algorithm to image data. </w:t>
      </w:r>
      <w:r w:rsidR="002A1AF7">
        <w:rPr>
          <w:lang w:val="en-US"/>
        </w:rPr>
        <w:t xml:space="preserve">During training, </w:t>
      </w:r>
      <w:r w:rsidR="00641119">
        <w:rPr>
          <w:lang w:val="en-US"/>
        </w:rPr>
        <w:t>a</w:t>
      </w:r>
      <w:r w:rsidR="002A1AF7">
        <w:rPr>
          <w:lang w:val="en-US"/>
        </w:rPr>
        <w:t xml:space="preserve"> </w:t>
      </w:r>
      <w:r w:rsidR="002F78B5">
        <w:rPr>
          <w:lang w:val="en-US"/>
        </w:rPr>
        <w:t>high-resolution image is passed through the entire network, and a new image is generated</w:t>
      </w:r>
      <w:r w:rsidR="00641119">
        <w:rPr>
          <w:lang w:val="en-US"/>
        </w:rPr>
        <w:t xml:space="preserve">, ideally </w:t>
      </w:r>
      <w:proofErr w:type="gramStart"/>
      <w:r w:rsidR="00641119">
        <w:rPr>
          <w:lang w:val="en-US"/>
        </w:rPr>
        <w:t>similar to</w:t>
      </w:r>
      <w:proofErr w:type="gramEnd"/>
      <w:r w:rsidR="00641119">
        <w:rPr>
          <w:lang w:val="en-US"/>
        </w:rPr>
        <w:t xml:space="preserve"> the original image. </w:t>
      </w:r>
    </w:p>
    <w:p w14:paraId="5E2C9088" w14:textId="0E36F980" w:rsidR="00EA654D" w:rsidRPr="002B5EBF" w:rsidRDefault="00C137AF" w:rsidP="002B5EBF">
      <w:pPr>
        <w:pStyle w:val="BodyText"/>
        <w:rPr>
          <w:lang w:val="en-US"/>
        </w:rPr>
      </w:pPr>
      <w:r>
        <w:rPr>
          <w:lang w:val="en-US"/>
        </w:rPr>
        <w:t xml:space="preserve">The goal of the network is for the latent space to compress the information contained </w:t>
      </w:r>
      <w:r w:rsidR="00F569F8">
        <w:rPr>
          <w:lang w:val="en-US"/>
        </w:rPr>
        <w:t>in the original image w</w:t>
      </w:r>
      <w:r w:rsidR="00FF4187">
        <w:rPr>
          <w:lang w:val="en-US"/>
        </w:rPr>
        <w:t xml:space="preserve">hile retaining the information integrity as best as possible. This information tends to be frequency information. </w:t>
      </w:r>
      <w:r w:rsidR="006A39DA">
        <w:rPr>
          <w:lang w:val="en-US"/>
        </w:rPr>
        <w:t xml:space="preserve">Without going into too much detail, </w:t>
      </w:r>
      <w:r w:rsidR="005A37C8">
        <w:rPr>
          <w:lang w:val="en-US"/>
        </w:rPr>
        <w:t>this is best explained by understanding the</w:t>
      </w:r>
      <w:r w:rsidR="006A39DA">
        <w:rPr>
          <w:lang w:val="en-US"/>
        </w:rPr>
        <w:t xml:space="preserve"> Fourier Transform (FT) of an image. Th</w:t>
      </w:r>
      <w:r w:rsidR="005A37C8">
        <w:rPr>
          <w:lang w:val="en-US"/>
        </w:rPr>
        <w:t>e</w:t>
      </w:r>
      <w:r w:rsidR="006A39DA">
        <w:rPr>
          <w:lang w:val="en-US"/>
        </w:rPr>
        <w:t xml:space="preserve"> FT contains information about the underlying frequencies that </w:t>
      </w:r>
      <w:r w:rsidR="00E65AD8">
        <w:rPr>
          <w:lang w:val="en-US"/>
        </w:rPr>
        <w:t>make up the pixel values in the image</w:t>
      </w:r>
      <w:r w:rsidR="00261598">
        <w:rPr>
          <w:lang w:val="en-US"/>
        </w:rPr>
        <w:t xml:space="preserve"> </w:t>
      </w:r>
      <w:r w:rsidR="00EF4C6D">
        <w:rPr>
          <w:lang w:val="en-US"/>
        </w:rPr>
        <w:fldChar w:fldCharType="begin"/>
      </w:r>
      <w:r w:rsidR="002B5EBF">
        <w:rPr>
          <w:lang w:val="en-US"/>
        </w:rPr>
        <w:instrText xml:space="preserve"> ADDIN ZOTERO_ITEM CSL_CITATION {"citationID":"4TCi7uTJ","properties":{"formattedCitation":"[4]","plainCitation":"[4]","noteIndex":0},"citationItems":[{"id":1723,"uris":["http://zotero.org/users/8184704/items/GPYRQTK5"],"itemData":{"id":1723,"type":"webpage","container-title":"Guide books","language":"EN","note":"archive_location: world\nDOI: 10.5555/47314","title":"The fast Fourier transform and its applications","URL":"https://dl.acm.org/doi/abs/10.5555/47314","accessed":{"date-parts":[["2023",4,26]]}}}],"schema":"https://github.com/citation-style-language/schema/raw/master/csl-citation.json"} </w:instrText>
      </w:r>
      <w:r w:rsidR="00EF4C6D">
        <w:rPr>
          <w:lang w:val="en-US"/>
        </w:rPr>
        <w:fldChar w:fldCharType="separate"/>
      </w:r>
      <w:r w:rsidR="002B5EBF">
        <w:rPr>
          <w:noProof/>
          <w:lang w:val="en-US"/>
        </w:rPr>
        <w:t>[4]</w:t>
      </w:r>
      <w:r w:rsidR="00EF4C6D">
        <w:rPr>
          <w:lang w:val="en-US"/>
        </w:rPr>
        <w:fldChar w:fldCharType="end"/>
      </w:r>
      <w:r w:rsidR="00E65AD8">
        <w:rPr>
          <w:lang w:val="en-US"/>
        </w:rPr>
        <w:t xml:space="preserve">. </w:t>
      </w:r>
      <w:r w:rsidR="00821CD9">
        <w:rPr>
          <w:lang w:val="en-US"/>
        </w:rPr>
        <w:t>Higher frequencies are what make up much of the detail in the image. Lower frequencies make up many of the larger details, like generic shapes</w:t>
      </w:r>
      <w:r w:rsidR="005A37C8">
        <w:rPr>
          <w:lang w:val="en-US"/>
        </w:rPr>
        <w:t xml:space="preserve">, </w:t>
      </w:r>
      <w:r w:rsidR="005A37C8">
        <w:rPr>
          <w:lang w:val="en-US"/>
        </w:rPr>
        <w:t>boundaries, and</w:t>
      </w:r>
      <w:r w:rsidR="00821CD9">
        <w:rPr>
          <w:lang w:val="en-US"/>
        </w:rPr>
        <w:t xml:space="preserve"> color patterns</w:t>
      </w:r>
      <w:r w:rsidR="00261598">
        <w:rPr>
          <w:lang w:val="en-US"/>
        </w:rPr>
        <w:t xml:space="preserve">. We want the VAE model for an image to be sufficiently complex </w:t>
      </w:r>
      <w:r w:rsidR="002B5EBF">
        <w:rPr>
          <w:lang w:val="en-US"/>
        </w:rPr>
        <w:t>to</w:t>
      </w:r>
      <w:r w:rsidR="00261598">
        <w:rPr>
          <w:lang w:val="en-US"/>
        </w:rPr>
        <w:t xml:space="preserve"> be able to effectively encode both high and low frequency information in the latent space. </w:t>
      </w:r>
    </w:p>
    <w:p w14:paraId="65395089" w14:textId="4E5AFF5A" w:rsidR="009303D9" w:rsidRDefault="00A67BCB" w:rsidP="006B6B66">
      <w:pPr>
        <w:pStyle w:val="Heading1"/>
      </w:pPr>
      <w:r>
        <w:t>Prior Work</w:t>
      </w:r>
    </w:p>
    <w:p w14:paraId="4457E76F" w14:textId="368471FF" w:rsidR="00D5272E" w:rsidRDefault="00E266A4" w:rsidP="00D5272E">
      <w:pPr>
        <w:pStyle w:val="BodyText"/>
        <w:rPr>
          <w:lang w:val="en-US"/>
        </w:rPr>
      </w:pPr>
      <w:r>
        <w:rPr>
          <w:lang w:val="en-US"/>
        </w:rPr>
        <w:t xml:space="preserve">As mentioned previously, </w:t>
      </w:r>
      <w:r w:rsidR="003D1AA2">
        <w:rPr>
          <w:lang w:val="en-US"/>
        </w:rPr>
        <w:t xml:space="preserve">the work of using VAEs for image SS is </w:t>
      </w:r>
      <w:r w:rsidR="007D71BF">
        <w:rPr>
          <w:lang w:val="en-US"/>
        </w:rPr>
        <w:t>a novel method that has been explored</w:t>
      </w:r>
      <w:r w:rsidR="0022683B">
        <w:rPr>
          <w:lang w:val="en-US"/>
        </w:rPr>
        <w:t xml:space="preserve"> more extensively</w:t>
      </w:r>
      <w:r w:rsidR="007D71BF">
        <w:rPr>
          <w:lang w:val="en-US"/>
        </w:rPr>
        <w:t xml:space="preserve"> in the past few years. Most notably, NVIDIA uses a VAE network in its DLSS software </w:t>
      </w:r>
      <w:r w:rsidR="0022683B">
        <w:rPr>
          <w:lang w:val="en-US"/>
        </w:rPr>
        <w:t>that is available on</w:t>
      </w:r>
      <w:r w:rsidR="007D71BF">
        <w:rPr>
          <w:lang w:val="en-US"/>
        </w:rPr>
        <w:t xml:space="preserve"> its upper-level GPUs </w:t>
      </w:r>
      <w:r w:rsidR="000A4A0F">
        <w:rPr>
          <w:lang w:val="en-US"/>
        </w:rPr>
        <w:t>to</w:t>
      </w:r>
      <w:r w:rsidR="006C7F58">
        <w:rPr>
          <w:lang w:val="en-US"/>
        </w:rPr>
        <w:t xml:space="preserve"> vastly improve performance of high-quality graphics rendering</w:t>
      </w:r>
      <w:r w:rsidR="0022683B">
        <w:rPr>
          <w:lang w:val="en-US"/>
        </w:rPr>
        <w:t>, including running games at 4K, with a high frame rate and raytracing</w:t>
      </w:r>
      <w:r w:rsidR="007D4277">
        <w:rPr>
          <w:lang w:val="en-US"/>
        </w:rPr>
        <w:t xml:space="preserve">. NVIDIA’s model is surely </w:t>
      </w:r>
      <w:r w:rsidR="00500C09">
        <w:rPr>
          <w:lang w:val="en-US"/>
        </w:rPr>
        <w:t>one of the largest and most complex, as it is able to perform real-time rendering and is conditioned on the motion vectors of the objects in-game</w:t>
      </w:r>
      <w:r w:rsidR="000A4A0F">
        <w:rPr>
          <w:lang w:val="en-US"/>
        </w:rPr>
        <w:t xml:space="preserve"> </w:t>
      </w:r>
      <w:r w:rsidR="000A4A0F">
        <w:rPr>
          <w:lang w:val="en-US"/>
        </w:rPr>
        <w:fldChar w:fldCharType="begin"/>
      </w:r>
      <w:r w:rsidR="000A4A0F">
        <w:rPr>
          <w:lang w:val="en-US"/>
        </w:rPr>
        <w:instrText xml:space="preserve"> ADDIN ZOTERO_ITEM CSL_CITATION {"citationID":"HoRLXSbf","properties":{"formattedCitation":"[2], [3]","plainCitation":"[2], [3]","noteIndex":0},"citationItems":[{"id":1719,"uris":["http://zotero.org/users/8184704/items/IIK7SPMH"],"itemData":{"id":1719,"type":"webpage","abstract":"Boosts frame rates and generates sharp images.","container-title":"NVIDIA Developer","language":"en-US","title":"Deep Learning Super Sampling (DLSS)","URL":"https://developer.nvidia.com/rtx/dlss","accessed":{"date-parts":[["2023",4,26]]},"issued":{"date-parts":[["2018",9,18]]}}},{"id":1722,"uris":["http://zotero.org/users/8184704/items/H9DVEHFM"],"itemData":{"id":1722,"type":"article-journal","abstract":"The computational cost of video game graphics is increasing and hardware for processing graphics is struggling to keep up. This means that computer scientists need to develop creative new ways to improve the performance of graphical processing hardware. Deep learning techniques for video super-resolution can enable video games to have high quality graphics whilst offsetting much of the computational cost. These emerging technologies allow consumers to have improved performance and enjoyment from video games and have the potential to become standard within the game development industry.","language":"en","source":"Zotero","title":"Deep Learning Techniques for Super-Resolution in Video Games","author":[{"family":"Watson","given":"Alexander"}]}}],"schema":"https://github.com/citation-style-language/schema/raw/master/csl-citation.json"} </w:instrText>
      </w:r>
      <w:r w:rsidR="000A4A0F">
        <w:rPr>
          <w:lang w:val="en-US"/>
        </w:rPr>
        <w:fldChar w:fldCharType="separate"/>
      </w:r>
      <w:r w:rsidR="000A4A0F">
        <w:rPr>
          <w:noProof/>
          <w:lang w:val="en-US"/>
        </w:rPr>
        <w:t>[2], [3]</w:t>
      </w:r>
      <w:r w:rsidR="000A4A0F">
        <w:rPr>
          <w:lang w:val="en-US"/>
        </w:rPr>
        <w:fldChar w:fldCharType="end"/>
      </w:r>
      <w:r w:rsidR="008B1298">
        <w:rPr>
          <w:lang w:val="en-US"/>
        </w:rPr>
        <w:t xml:space="preserve">, which explains its incredible ability to produce high quality images in real time. </w:t>
      </w:r>
    </w:p>
    <w:p w14:paraId="36F9FA6F" w14:textId="7DBDD0A3" w:rsidR="000A4A0F" w:rsidRDefault="00F423F7" w:rsidP="00D5272E">
      <w:pPr>
        <w:pStyle w:val="BodyText"/>
        <w:rPr>
          <w:lang w:val="en-US"/>
        </w:rPr>
      </w:pPr>
      <w:r>
        <w:rPr>
          <w:lang w:val="en-US"/>
        </w:rPr>
        <w:t xml:space="preserve">One of the most prevalent models, by Child from </w:t>
      </w:r>
      <w:proofErr w:type="spellStart"/>
      <w:r>
        <w:rPr>
          <w:lang w:val="en-US"/>
        </w:rPr>
        <w:t>OpenAI</w:t>
      </w:r>
      <w:proofErr w:type="spellEnd"/>
      <w:r>
        <w:rPr>
          <w:lang w:val="en-US"/>
        </w:rPr>
        <w:t xml:space="preserve">, </w:t>
      </w:r>
      <w:r w:rsidR="008B1298">
        <w:rPr>
          <w:lang w:val="en-US"/>
        </w:rPr>
        <w:t>is</w:t>
      </w:r>
      <w:r>
        <w:rPr>
          <w:lang w:val="en-US"/>
        </w:rPr>
        <w:t xml:space="preserve"> </w:t>
      </w:r>
      <w:r w:rsidR="00E418C1">
        <w:rPr>
          <w:lang w:val="en-US"/>
        </w:rPr>
        <w:t>VD-VAE, a Very Deep VAE that has a latent space composed of several tensors, each conditional on the previous</w:t>
      </w:r>
      <w:r w:rsidR="0022683B">
        <w:rPr>
          <w:lang w:val="en-US"/>
        </w:rPr>
        <w:t xml:space="preserve"> </w:t>
      </w:r>
      <w:r w:rsidR="0022683B">
        <w:rPr>
          <w:lang w:val="en-US"/>
        </w:rPr>
        <w:fldChar w:fldCharType="begin"/>
      </w:r>
      <w:r w:rsidR="0022683B">
        <w:rPr>
          <w:lang w:val="en-US"/>
        </w:rPr>
        <w:instrText xml:space="preserve"> ADDIN ZOTERO_ITEM CSL_CITATION {"citationID":"O1E7dMOI","properties":{"formattedCitation":"[5]","plainCitation":"[5]","noteIndex":0},"citationItems":[{"id":1703,"uris":["http://zotero.org/users/8184704/items/73ZMDE7N"],"itemData":{"id":1703,"type":"article","abstract":"We present a hierarchical VAE that, for the ﬁrst time, generates samples quickly and outperforms the PixelCNN in log-likelihood on all natural image benchmarks. We begin by observing that, in theory, VAEs can actually represent autoregressive models, as well as faster, better models if they exist, when made sufﬁciently deep. Despite this, autoregressive models have historically outperformed VAEs in loglikelihood. We test if insufﬁcient depth explains why by scaling a VAE to greater stochastic depth than previously explored and evaluating it CIFAR-10, ImageNet, and FFHQ. In comparison to the PixelCNN, these very deep VAEs achieve higher likelihoods, use fewer parameters, generate samples thousands of times faster, and are more easily applied to high-resolution images. Qualitative studies suggest this is because the VAE learns efﬁcient hierarchical visual representations. We release our source code and models at https://github.com/openai/vdvae.","language":"en","note":"arXiv:2011.10650 [cs]","number":"arXiv:2011.10650","publisher":"arXiv","source":"arXiv.org","title":"Very Deep VAEs Generalize Autoregressive Models and Can Outperform Them on Images","URL":"http://arxiv.org/abs/2011.10650","author":[{"family":"Child","given":"Rewon"}],"accessed":{"date-parts":[["2023",4,21]]},"issued":{"date-parts":[["2021",3,16]]}}}],"schema":"https://github.com/citation-style-language/schema/raw/master/csl-citation.json"} </w:instrText>
      </w:r>
      <w:r w:rsidR="0022683B">
        <w:rPr>
          <w:lang w:val="en-US"/>
        </w:rPr>
        <w:fldChar w:fldCharType="separate"/>
      </w:r>
      <w:r w:rsidR="0022683B">
        <w:rPr>
          <w:noProof/>
          <w:lang w:val="en-US"/>
        </w:rPr>
        <w:t>[5]</w:t>
      </w:r>
      <w:r w:rsidR="0022683B">
        <w:rPr>
          <w:lang w:val="en-US"/>
        </w:rPr>
        <w:fldChar w:fldCharType="end"/>
      </w:r>
      <w:r w:rsidR="00E418C1">
        <w:rPr>
          <w:lang w:val="en-US"/>
        </w:rPr>
        <w:t>. It</w:t>
      </w:r>
      <w:r w:rsidR="003B2030">
        <w:rPr>
          <w:lang w:val="en-US"/>
        </w:rPr>
        <w:t xml:space="preserve"> also t</w:t>
      </w:r>
      <w:r w:rsidR="00A80F19">
        <w:rPr>
          <w:lang w:val="en-US"/>
        </w:rPr>
        <w:t>akes</w:t>
      </w:r>
      <w:r w:rsidR="003B2030">
        <w:rPr>
          <w:lang w:val="en-US"/>
        </w:rPr>
        <w:t xml:space="preserve"> advantage of the Ladder VAE concept, which conditions the generator </w:t>
      </w:r>
      <w:r w:rsidR="002D733C">
        <w:rPr>
          <w:lang w:val="en-US"/>
        </w:rPr>
        <w:t xml:space="preserve">parameters on the inference layers </w:t>
      </w:r>
      <w:r w:rsidR="002D733C">
        <w:rPr>
          <w:lang w:val="en-US"/>
        </w:rPr>
        <w:fldChar w:fldCharType="begin"/>
      </w:r>
      <w:r w:rsidR="0022683B">
        <w:rPr>
          <w:lang w:val="en-US"/>
        </w:rPr>
        <w:instrText xml:space="preserve"> ADDIN ZOTERO_ITEM CSL_CITATION {"citationID":"PyV6ftZ7","properties":{"formattedCitation":"[6]","plainCitation":"[6]","noteIndex":0},"citationItems":[{"id":1714,"uris":["http://zotero.org/users/8184704/items/YP6RH7KX"],"itemData":{"id":1714,"type":"article-journal","abstract":"Variational autoencoders are powerful models for unsupervised learning. However deep models with several layers of dependent stochastic variables are difﬁcult to train which limits the improvements obtained using these highly expressive models. We propose a new inference model, the Ladder Variational Autoencoder, that recursively corrects the generative distribution by a data dependent approximate likelihood in a process resembling the recently proposed Ladder Network. We show that this model provides state of the art predictive log-likelihood and tighter log-likelihood lower bound compared to the purely bottom-up inference in layered Variational Autoencoders and other generative models. We provide a detailed analysis of the learned hierarchical latent representation and show that our new inference model is qualitatively different and utilizes a deeper more distributed hierarchy of latent variables. Finally, we observe that batch-normalization and deterministic warm-up (gradually turning on the KL-term) are crucial for training variational models with many stochastic layers.","language":"en","source":"Zotero","title":"Ladder Variational Autoencoders","author":[{"family":"Sønderby","given":"Casper Kaae"},{"family":"Raiko","given":"Tapani"},{"family":"Maaløe","given":"Lars"},{"family":"Sønderby","given":"Søren Kaae"},{"family":"Winther","given":"Ole"}]}}],"schema":"https://github.com/citation-style-language/schema/raw/master/csl-citation.json"} </w:instrText>
      </w:r>
      <w:r w:rsidR="002D733C">
        <w:rPr>
          <w:lang w:val="en-US"/>
        </w:rPr>
        <w:fldChar w:fldCharType="separate"/>
      </w:r>
      <w:r w:rsidR="0022683B">
        <w:rPr>
          <w:noProof/>
          <w:lang w:val="en-US"/>
        </w:rPr>
        <w:t>[6]</w:t>
      </w:r>
      <w:r w:rsidR="002D733C">
        <w:rPr>
          <w:lang w:val="en-US"/>
        </w:rPr>
        <w:fldChar w:fldCharType="end"/>
      </w:r>
      <w:r w:rsidR="008B1298">
        <w:rPr>
          <w:lang w:val="en-US"/>
        </w:rPr>
        <w:t xml:space="preserve">. The idea </w:t>
      </w:r>
      <w:r w:rsidR="00A80F19">
        <w:rPr>
          <w:lang w:val="en-US"/>
        </w:rPr>
        <w:t xml:space="preserve">of VD-VAE is that given sufficiently deep </w:t>
      </w:r>
      <w:r w:rsidR="0045326A">
        <w:rPr>
          <w:lang w:val="en-US"/>
        </w:rPr>
        <w:t xml:space="preserve">stochastic layers to represent the latent space, robust representations </w:t>
      </w:r>
      <w:proofErr w:type="gramStart"/>
      <w:r w:rsidR="0045326A">
        <w:rPr>
          <w:lang w:val="en-US"/>
        </w:rPr>
        <w:t>are able to</w:t>
      </w:r>
      <w:proofErr w:type="gramEnd"/>
      <w:r w:rsidR="0045326A">
        <w:rPr>
          <w:lang w:val="en-US"/>
        </w:rPr>
        <w:t xml:space="preserve"> be created which are simple for the </w:t>
      </w:r>
      <w:r w:rsidR="00E015DB">
        <w:rPr>
          <w:lang w:val="en-US"/>
        </w:rPr>
        <w:t xml:space="preserve">generator to recreate. However, it is unclear how a new, low-resolution test image would be used </w:t>
      </w:r>
      <w:r w:rsidR="003555A6">
        <w:rPr>
          <w:lang w:val="en-US"/>
        </w:rPr>
        <w:t xml:space="preserve">by the VD-VAE to create a high-resolution image. </w:t>
      </w:r>
    </w:p>
    <w:p w14:paraId="0F42C8AA" w14:textId="5A61B5BC" w:rsidR="003555A6" w:rsidRDefault="003555A6" w:rsidP="00D5272E">
      <w:pPr>
        <w:pStyle w:val="BodyText"/>
        <w:rPr>
          <w:lang w:val="en-US"/>
        </w:rPr>
      </w:pPr>
      <w:r>
        <w:rPr>
          <w:lang w:val="en-US"/>
        </w:rPr>
        <w:t xml:space="preserve">VD-VAE’s ability to </w:t>
      </w:r>
      <w:r w:rsidR="000A1031">
        <w:rPr>
          <w:lang w:val="en-US"/>
        </w:rPr>
        <w:t xml:space="preserve">recreate high-resolution images subjected it to improvements by a few papers, included those by </w:t>
      </w:r>
      <w:proofErr w:type="spellStart"/>
      <w:r w:rsidR="00693F98">
        <w:rPr>
          <w:lang w:val="en-US"/>
        </w:rPr>
        <w:t>Chira</w:t>
      </w:r>
      <w:proofErr w:type="spellEnd"/>
      <w:r w:rsidR="00693F98">
        <w:rPr>
          <w:lang w:val="en-US"/>
        </w:rPr>
        <w:t xml:space="preserve"> et al. and Prost et al.</w:t>
      </w:r>
      <w:r w:rsidR="00236E2F">
        <w:rPr>
          <w:lang w:val="en-US"/>
        </w:rPr>
        <w:t>, which attempted</w:t>
      </w:r>
      <w:r w:rsidR="00DF7F14">
        <w:rPr>
          <w:lang w:val="en-US"/>
        </w:rPr>
        <w:t xml:space="preserve"> to add on to the VD-VAE structure by conditioning the generator not only on the </w:t>
      </w:r>
      <w:r w:rsidR="00F83476">
        <w:rPr>
          <w:lang w:val="en-US"/>
        </w:rPr>
        <w:t xml:space="preserve">inference parameters, but also by a similar inference model that was trained on a low-resolution version of the image </w:t>
      </w:r>
      <w:r w:rsidR="00F83476">
        <w:rPr>
          <w:lang w:val="en-US"/>
        </w:rPr>
        <w:fldChar w:fldCharType="begin"/>
      </w:r>
      <w:r w:rsidR="00DD7966">
        <w:rPr>
          <w:lang w:val="en-US"/>
        </w:rPr>
        <w:instrText xml:space="preserve"> ADDIN ZOTERO_ITEM CSL_CITATION {"citationID":"NrHSLi8b","properties":{"formattedCitation":"[7], [8]","plainCitation":"[7], [8]","noteIndex":0},"citationItems":[{"id":1698,"uris":["http://zotero.org/users/8184704/items/M6FRF7T3"],"itemData":{"id":1698,"type":"paper-conference","abstract":"Image super-resolution (SR) techniques are used to generate a high-resolution image from a low-resolution image. Until now, deep generative models such as autoregressive models and Generative Adversarial Networks (GANs) have proven to be effective at modelling high-resolution images. VAE-based models have often been criticised for their feeble generative performance, but with new advancements such as VDVAE, there is now strong evidence that deep VAEs have the potential to outperform current state-of-the-art models for high-resolution image generation. In this paper, we introduce VDVAE-SR, a new model that aims to exploit the most recent deep VAE methodologies to improve upon the results of similar models. VDVAE-SR tackles image super-resolution using transfer learning on pretrained VDVAEs. The presented model is competitive with other state-of-the-art models, having comparable results on image quality metrics.","collection-title":"Lecture Notes in Computer Science","container-title":"Computer Vision – ECCV 2022 Workshops","DOI":"10.1007/978-3-031-25063-7_24","event-place":"Cham","ISBN":"978-3-031-25063-7","language":"en","page":"395-411","publisher":"Springer Nature Switzerland","publisher-place":"Cham","source":"Springer Link","title":"Image Super-Resolution with Deep Variational Autoencoders","author":[{"family":"Chira","given":"Darius"},{"family":"Haralampiev","given":"Ilian"},{"family":"Winther","given":"Ole"},{"family":"Dittadi","given":"Andrea"},{"family":"Liévin","given":"Valentin"}],"editor":[{"family":"Karlinsky","given":"Leonid"},{"family":"Michaeli","given":"Tomer"},{"family":"Nishino","given":"Ko"}],"issued":{"date-parts":[["2023"]]}}},{"id":1708,"uris":["http://zotero.org/users/8184704/items/366E6IQC"],"itemData":{"id":1708,"type":"article-journal","abstract":"Image super-resolution is a one-to-many problem, but most deep-learning based methods only provide one single solution to this problem. In this work, we tackle the problem of diverse super-resolution by reusing VD-VAE, a state-of-the art variational autoencoder (VAE). We ﬁnd that the hierarchical latent representation learned by VD-VAE naturally separates the image low-frequency information, encoded in the latent groups at the top of the hierarchy, from the image high-frequency details, determined by the latent groups at the bottom of the latent hierarchy. Starting from this observation, we design a super-resolution model exploiting the speciﬁc structure of VD-VAE latent space. Speciﬁcally, we train an encoder to encode low-resolution images in the subset of VD-VAE latent space encoding the low-frequency information, and we combine this encoder with VD-VAE generative model to sample diverse super-resolved version of a low-resolution input. We demonstrate the ability of our method to generate diverse solutions to the super-resolution problem on face super-resolution with upsampling factors ×4, ×8 and ×16.","language":"en","source":"Zotero","title":"Diverse super-resolution with pretrained hierarchical variational autoencoders","author":[{"family":"Prost","given":"Jean"},{"family":"Houdard","given":"Antoine"},{"family":"Almansa","given":"Andrés"},{"family":"Papadakis","given":"Nicolas"}]}}],"schema":"https://github.com/citation-style-language/schema/raw/master/csl-citation.json"} </w:instrText>
      </w:r>
      <w:r w:rsidR="00F83476">
        <w:rPr>
          <w:lang w:val="en-US"/>
        </w:rPr>
        <w:fldChar w:fldCharType="separate"/>
      </w:r>
      <w:r w:rsidR="00DD7966">
        <w:rPr>
          <w:noProof/>
          <w:lang w:val="en-US"/>
        </w:rPr>
        <w:t>[7], [8]</w:t>
      </w:r>
      <w:r w:rsidR="00F83476">
        <w:rPr>
          <w:lang w:val="en-US"/>
        </w:rPr>
        <w:fldChar w:fldCharType="end"/>
      </w:r>
      <w:r w:rsidR="00F83476">
        <w:rPr>
          <w:lang w:val="en-US"/>
        </w:rPr>
        <w:t>. Again, it is uncle</w:t>
      </w:r>
      <w:r w:rsidR="00DD7966">
        <w:rPr>
          <w:lang w:val="en-US"/>
        </w:rPr>
        <w:t>ar exactly how new test cases with only a low-resolution input would be treated.</w:t>
      </w:r>
    </w:p>
    <w:p w14:paraId="3F85A67B" w14:textId="436C107F" w:rsidR="002F331A" w:rsidRPr="00E266A4" w:rsidRDefault="002F331A" w:rsidP="00D5272E">
      <w:pPr>
        <w:pStyle w:val="BodyText"/>
        <w:rPr>
          <w:lang w:val="en-US"/>
        </w:rPr>
      </w:pPr>
      <w:r>
        <w:rPr>
          <w:lang w:val="en-US"/>
        </w:rPr>
        <w:t>In addition, Liu et al. attempted to create a reference-based VAE model for image SS that reported ambiguous results when compared to other simple CNNs</w:t>
      </w:r>
      <w:r w:rsidR="003A068F">
        <w:rPr>
          <w:lang w:val="en-US"/>
        </w:rPr>
        <w:t xml:space="preserve"> </w:t>
      </w:r>
      <w:r w:rsidR="003A068F">
        <w:rPr>
          <w:lang w:val="en-US"/>
        </w:rPr>
        <w:fldChar w:fldCharType="begin"/>
      </w:r>
      <w:r w:rsidR="003A068F">
        <w:rPr>
          <w:lang w:val="en-US"/>
        </w:rPr>
        <w:instrText xml:space="preserve"> ADDIN ZOTERO_ITEM CSL_CITATION {"citationID":"2oIhYfVO","properties":{"formattedCitation":"[9]","plainCitation":"[9]","noteIndex":0},"citationItems":[{"id":1701,"uris":["http://zotero.org/users/8184704/items/A4CDS7X8"],"itemData":{"id":1701,"type":"paper-conference","abstract":"In this paper, we propose a novel reference based image super-resolution approach via Variational AutoEncoder (RefVAE). Existing state-of-the-art methods mainly focus on single image super-resolution which cannot perform well on large upsampling factors, e.g., 8×. We propose a reference based image super-resolution, for which any arbitrary image can act as a reference for super-resolution. Even using random map or low-resolution image itself, the proposed RefVAE can transfer the knowledge from the reference to the super-resolved images. Depending upon different references, the proposed method can generate diﬀerent versions of super-resolved images from a hidden superresolution space. Besides using diﬀerent datasets for some standard evaluations with PSNR and SSIM, we also took part in the NTIRE2021 SR Space challenge [29] and have provided results of the randomness evaluation of our approach. Compared to other state-of-the-art methods, our approach achieves higher diverse scores.","container-title":"2021 IEEE/CVF Conference on Computer Vision and Pattern Recognition Workshops (CVPRW)","DOI":"10.1109/CVPRW53098.2021.00063","event-place":"Nashville, TN, USA","event-title":"2021 IEEE/CVF Conference on Computer Vision and Pattern Recognition Workshops (CVPRW)","ISBN":"978-1-66544-899-4","language":"en","page":"516-525","publisher":"IEEE","publisher-place":"Nashville, TN, USA","source":"DOI.org (Crossref)","title":"Variational AutoEncoder for Reference based Image Super-Resolution","URL":"https://ieeexplore.ieee.org/document/9522932/","author":[{"family":"Liu","given":"Zhi-Song"},{"family":"Siu","given":"Wan-Chi"},{"family":"Wang","given":"Li-Wen"}],"accessed":{"date-parts":[["2023",4,21]]},"issued":{"date-parts":[["2021",6]]}}}],"schema":"https://github.com/citation-style-language/schema/raw/master/csl-citation.json"} </w:instrText>
      </w:r>
      <w:r w:rsidR="003A068F">
        <w:rPr>
          <w:lang w:val="en-US"/>
        </w:rPr>
        <w:fldChar w:fldCharType="separate"/>
      </w:r>
      <w:r w:rsidR="003A068F">
        <w:rPr>
          <w:noProof/>
          <w:lang w:val="en-US"/>
        </w:rPr>
        <w:t>[9]</w:t>
      </w:r>
      <w:r w:rsidR="003A068F">
        <w:rPr>
          <w:lang w:val="en-US"/>
        </w:rPr>
        <w:fldChar w:fldCharType="end"/>
      </w:r>
      <w:r w:rsidR="003A068F">
        <w:rPr>
          <w:lang w:val="en-US"/>
        </w:rPr>
        <w:t>.</w:t>
      </w:r>
    </w:p>
    <w:p w14:paraId="4E0325A3" w14:textId="2C6D0EAE" w:rsidR="00842A36" w:rsidRDefault="00842A36" w:rsidP="00842A36">
      <w:pPr>
        <w:pStyle w:val="Heading1"/>
      </w:pPr>
      <w:r>
        <w:t>Methods</w:t>
      </w:r>
    </w:p>
    <w:p w14:paraId="38914859" w14:textId="0DA8B395" w:rsidR="00842A36" w:rsidRPr="00842A36" w:rsidRDefault="00842A36" w:rsidP="00505E82">
      <w:pPr>
        <w:pStyle w:val="Heading2"/>
      </w:pPr>
      <w:r>
        <w:t>Dataset</w:t>
      </w:r>
    </w:p>
    <w:p w14:paraId="0CEBE1E1" w14:textId="471A1620" w:rsidR="00AD55E1" w:rsidRDefault="009303D9" w:rsidP="00AD55E1">
      <w:pPr>
        <w:pStyle w:val="BodyText"/>
        <w:rPr>
          <w:lang w:val="en-US"/>
        </w:rPr>
      </w:pPr>
      <w:r w:rsidRPr="005B520E">
        <w:t xml:space="preserve"> </w:t>
      </w:r>
      <w:r w:rsidR="00C24B29">
        <w:rPr>
          <w:lang w:val="en-US"/>
        </w:rPr>
        <w:t xml:space="preserve">The data set is the Fashion MNIST data set, which </w:t>
      </w:r>
      <w:r w:rsidR="00A57700">
        <w:rPr>
          <w:lang w:val="en-US"/>
        </w:rPr>
        <w:t>consists</w:t>
      </w:r>
      <w:r w:rsidR="00C24B29">
        <w:rPr>
          <w:lang w:val="en-US"/>
        </w:rPr>
        <w:t xml:space="preserve"> of 70,000</w:t>
      </w:r>
      <w:r w:rsidR="006E11A0">
        <w:rPr>
          <w:lang w:val="en-US"/>
        </w:rPr>
        <w:t xml:space="preserve"> gray-scale</w:t>
      </w:r>
      <w:r w:rsidR="00C24B29">
        <w:rPr>
          <w:lang w:val="en-US"/>
        </w:rPr>
        <w:t xml:space="preserve"> images of size 28x28, where each </w:t>
      </w:r>
      <w:r w:rsidR="006E11A0">
        <w:rPr>
          <w:lang w:val="en-US"/>
        </w:rPr>
        <w:t>image</w:t>
      </w:r>
      <w:r w:rsidR="00C24B29">
        <w:rPr>
          <w:lang w:val="en-US"/>
        </w:rPr>
        <w:t xml:space="preserve"> has one of 9 labels</w:t>
      </w:r>
      <w:r w:rsidR="006E11A0">
        <w:rPr>
          <w:lang w:val="en-US"/>
        </w:rPr>
        <w:t xml:space="preserve"> of various fashion items.</w:t>
      </w:r>
      <w:r w:rsidR="005F7467">
        <w:rPr>
          <w:lang w:val="en-US"/>
        </w:rPr>
        <w:t xml:space="preserve"> The data set was downloaded from </w:t>
      </w:r>
      <w:r w:rsidR="00C85616">
        <w:rPr>
          <w:lang w:val="en-US"/>
        </w:rPr>
        <w:t xml:space="preserve">the PyTorch torchvision package. We used these images as our high-resolution images. </w:t>
      </w:r>
      <w:r w:rsidR="003A5F15">
        <w:rPr>
          <w:lang w:val="en-US"/>
        </w:rPr>
        <w:t xml:space="preserve">We then created corresponding low-resolution images for </w:t>
      </w:r>
      <w:r w:rsidR="008879DB">
        <w:rPr>
          <w:lang w:val="en-US"/>
        </w:rPr>
        <w:t>each high-resolution image</w:t>
      </w:r>
      <w:r w:rsidR="001009E5">
        <w:rPr>
          <w:lang w:val="en-US"/>
        </w:rPr>
        <w:t>, with each image being of size 14x14</w:t>
      </w:r>
      <w:r w:rsidR="008879DB">
        <w:rPr>
          <w:lang w:val="en-US"/>
        </w:rPr>
        <w:t xml:space="preserve">. This was done by </w:t>
      </w:r>
      <w:r w:rsidR="001009E5">
        <w:rPr>
          <w:lang w:val="en-US"/>
        </w:rPr>
        <w:t>averaging the pixel values of each 4x4 block in the high-resolution image</w:t>
      </w:r>
      <w:r w:rsidR="006E3A03">
        <w:rPr>
          <w:lang w:val="en-US"/>
        </w:rPr>
        <w:t>. We will refer to these images a</w:t>
      </w:r>
      <w:r w:rsidR="004F34C1">
        <w:rPr>
          <w:lang w:val="en-US"/>
        </w:rPr>
        <w:t xml:space="preserve">s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LR</m:t>
            </m:r>
          </m:sub>
        </m:sSub>
      </m:oMath>
      <w:r w:rsidR="006E3A03">
        <w:rPr>
          <w:lang w:val="en-US"/>
        </w:rPr>
        <w:t xml:space="preserve"> and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H</m:t>
            </m:r>
            <m:r>
              <w:rPr>
                <w:rFonts w:ascii="Cambria Math" w:hAnsi="Cambria Math"/>
                <w:lang w:val="en-US"/>
              </w:rPr>
              <m:t>R</m:t>
            </m:r>
          </m:sub>
        </m:sSub>
      </m:oMath>
      <w:r w:rsidR="00CB1C60">
        <w:rPr>
          <w:lang w:val="en-US"/>
        </w:rPr>
        <w:t xml:space="preserve"> for the rest of the paper.</w:t>
      </w:r>
      <w:r w:rsidR="00D20AFC">
        <w:rPr>
          <w:lang w:val="en-US"/>
        </w:rPr>
        <w:t xml:space="preserve"> An example </w:t>
      </w:r>
      <w:r w:rsidR="00AD55E1">
        <w:rPr>
          <w:noProof/>
        </w:rPr>
        <mc:AlternateContent>
          <mc:Choice Requires="wps">
            <w:drawing>
              <wp:anchor distT="0" distB="0" distL="114300" distR="114300" simplePos="0" relativeHeight="251670528" behindDoc="1" locked="0" layoutInCell="1" allowOverlap="1" wp14:anchorId="4F2C46AB" wp14:editId="6BCA36E8">
                <wp:simplePos x="0" y="0"/>
                <wp:positionH relativeFrom="column">
                  <wp:posOffset>27995</wp:posOffset>
                </wp:positionH>
                <wp:positionV relativeFrom="paragraph">
                  <wp:posOffset>1182370</wp:posOffset>
                </wp:positionV>
                <wp:extent cx="3012440" cy="1859915"/>
                <wp:effectExtent l="0" t="0" r="0" b="0"/>
                <wp:wrapTight wrapText="bothSides">
                  <wp:wrapPolygon edited="0">
                    <wp:start x="0" y="0"/>
                    <wp:lineTo x="0" y="21386"/>
                    <wp:lineTo x="21491" y="21386"/>
                    <wp:lineTo x="21491" y="0"/>
                    <wp:lineTo x="0" y="0"/>
                  </wp:wrapPolygon>
                </wp:wrapTight>
                <wp:docPr id="10793930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2440" cy="1859915"/>
                        </a:xfrm>
                        <a:prstGeom prst="rect">
                          <a:avLst/>
                        </a:prstGeom>
                        <a:solidFill>
                          <a:srgbClr val="FFFFFF"/>
                        </a:solidFill>
                        <a:ln w="9525">
                          <a:noFill/>
                          <a:miter lim="800000"/>
                          <a:headEnd/>
                          <a:tailEnd/>
                        </a:ln>
                      </wps:spPr>
                      <wps:txbx>
                        <w:txbxContent>
                          <w:p w14:paraId="5045383F" w14:textId="77777777" w:rsidR="00AD55E1" w:rsidRDefault="00AD55E1" w:rsidP="00AD55E1">
                            <w:pPr>
                              <w:pStyle w:val="BodyText"/>
                              <w:jc w:val="left"/>
                            </w:pPr>
                            <w:r>
                              <w:rPr>
                                <w:noProof/>
                              </w:rPr>
                              <w:drawing>
                                <wp:inline distT="0" distB="0" distL="0" distR="0" wp14:anchorId="6A120810" wp14:editId="50CC4D91">
                                  <wp:extent cx="2670630" cy="1364615"/>
                                  <wp:effectExtent l="0" t="0" r="0" b="0"/>
                                  <wp:docPr id="1834177426" name="Picture 18341774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3902" name="Picture 1" descr="A picture containing text&#10;&#10;Description automatically generated"/>
                                          <pic:cNvPicPr/>
                                        </pic:nvPicPr>
                                        <pic:blipFill rotWithShape="1">
                                          <a:blip r:embed="rId11">
                                            <a:extLst>
                                              <a:ext uri="{28A0092B-C50C-407E-A947-70E740481C1C}">
                                                <a14:useLocalDpi xmlns:a14="http://schemas.microsoft.com/office/drawing/2010/main" val="0"/>
                                              </a:ext>
                                            </a:extLst>
                                          </a:blip>
                                          <a:srcRect l="1845"/>
                                          <a:stretch/>
                                        </pic:blipFill>
                                        <pic:spPr bwMode="auto">
                                          <a:xfrm>
                                            <a:off x="0" y="0"/>
                                            <a:ext cx="2872130" cy="1467576"/>
                                          </a:xfrm>
                                          <a:prstGeom prst="rect">
                                            <a:avLst/>
                                          </a:prstGeom>
                                          <a:ln>
                                            <a:noFill/>
                                          </a:ln>
                                          <a:extLst>
                                            <a:ext uri="{53640926-AAD7-44D8-BBD7-CCE9431645EC}">
                                              <a14:shadowObscured xmlns:a14="http://schemas.microsoft.com/office/drawing/2010/main"/>
                                            </a:ext>
                                          </a:extLst>
                                        </pic:spPr>
                                      </pic:pic>
                                    </a:graphicData>
                                  </a:graphic>
                                </wp:inline>
                              </w:drawing>
                            </w:r>
                          </w:p>
                          <w:p w14:paraId="0A8BBBFB" w14:textId="77777777" w:rsidR="00AD55E1" w:rsidRDefault="00AD55E1" w:rsidP="00AD55E1">
                            <w:pPr>
                              <w:pStyle w:val="figurecaption"/>
                              <w:numPr>
                                <w:ilvl w:val="0"/>
                                <w:numId w:val="0"/>
                              </w:numPr>
                              <w:jc w:val="left"/>
                            </w:pPr>
                            <w:r>
                              <w:t>Figure 1: An example of a high-resolution image (</w:t>
                            </w:r>
                            <m:oMath>
                              <m:sSub>
                                <m:sSubPr>
                                  <m:ctrlPr>
                                    <w:rPr>
                                      <w:rFonts w:ascii="Cambria Math" w:hAnsi="Cambria Math"/>
                                      <w:i/>
                                    </w:rPr>
                                  </m:ctrlPr>
                                </m:sSubPr>
                                <m:e>
                                  <m:r>
                                    <m:rPr>
                                      <m:sty m:val="bi"/>
                                    </m:rPr>
                                    <w:rPr>
                                      <w:rFonts w:ascii="Cambria Math" w:hAnsi="Cambria Math"/>
                                    </w:rPr>
                                    <m:t>x</m:t>
                                  </m:r>
                                </m:e>
                                <m:sub>
                                  <m:r>
                                    <w:rPr>
                                      <w:rFonts w:ascii="Cambria Math" w:hAnsi="Cambria Math"/>
                                    </w:rPr>
                                    <m:t>HR</m:t>
                                  </m:r>
                                </m:sub>
                              </m:sSub>
                            </m:oMath>
                            <w:r>
                              <w:t>) and its corresponding  low-resolution (</w:t>
                            </w:r>
                            <m:oMath>
                              <m:sSub>
                                <m:sSubPr>
                                  <m:ctrlPr>
                                    <w:rPr>
                                      <w:rFonts w:ascii="Cambria Math" w:hAnsi="Cambria Math"/>
                                      <w:i/>
                                    </w:rPr>
                                  </m:ctrlPr>
                                </m:sSubPr>
                                <m:e>
                                  <m:r>
                                    <m:rPr>
                                      <m:sty m:val="bi"/>
                                    </m:rPr>
                                    <w:rPr>
                                      <w:rFonts w:ascii="Cambria Math" w:hAnsi="Cambria Math"/>
                                    </w:rPr>
                                    <m:t>x</m:t>
                                  </m:r>
                                </m:e>
                                <m:sub>
                                  <m:r>
                                    <w:rPr>
                                      <w:rFonts w:ascii="Cambria Math" w:hAnsi="Cambria Math"/>
                                    </w:rPr>
                                    <m:t>LR</m:t>
                                  </m:r>
                                </m:sub>
                              </m:sSub>
                            </m:oMath>
                            <w:r>
                              <w:t xml:space="preserve">) counterpart. </w:t>
                            </w:r>
                          </w:p>
                          <w:p w14:paraId="2DB73FA9" w14:textId="77777777" w:rsidR="00AD55E1" w:rsidRPr="004F34C1" w:rsidRDefault="00AD55E1" w:rsidP="00AD55E1">
                            <w:pPr>
                              <w:pStyle w:val="BodyText"/>
                              <w:jc w:val="left"/>
                              <w:rPr>
                                <w:lang w:val="en-US"/>
                              </w:rPr>
                            </w:pPr>
                            <w:proofErr w:type="spellStart"/>
                            <w:r>
                              <w:rPr>
                                <w:lang w:val="en-US"/>
                              </w:rPr>
                              <w:t>dvdvrb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C46AB" id="_x0000_t202" coordsize="21600,21600" o:spt="202" path="m,l,21600r21600,l21600,xe">
                <v:stroke joinstyle="miter"/>
                <v:path gradientshapeok="t" o:connecttype="rect"/>
              </v:shapetype>
              <v:shape id="Text Box 8" o:spid="_x0000_s1026" type="#_x0000_t202" style="position:absolute;left:0;text-align:left;margin-left:2.2pt;margin-top:93.1pt;width:237.2pt;height:14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" stroked="f">
                <v:textbox>
                  <w:txbxContent>
                    <w:p w14:paraId="5045383F" w14:textId="77777777" w:rsidR="00AD55E1" w:rsidRDefault="00AD55E1" w:rsidP="00AD55E1">
                      <w:pPr>
                        <w:pStyle w:val="BodyText"/>
                        <w:jc w:val="left"/>
                      </w:pPr>
                      <w:r>
                        <w:rPr>
                          <w:noProof/>
                        </w:rPr>
                        <w:drawing>
                          <wp:inline distT="0" distB="0" distL="0" distR="0" wp14:anchorId="6A120810" wp14:editId="50CC4D91">
                            <wp:extent cx="2670630" cy="1364615"/>
                            <wp:effectExtent l="0" t="0" r="0" b="0"/>
                            <wp:docPr id="1834177426" name="Picture 18341774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3902" name="Picture 1" descr="A picture containing text&#10;&#10;Description automatically generated"/>
                                    <pic:cNvPicPr/>
                                  </pic:nvPicPr>
                                  <pic:blipFill rotWithShape="1">
                                    <a:blip r:embed="rId11">
                                      <a:extLst>
                                        <a:ext uri="{28A0092B-C50C-407E-A947-70E740481C1C}">
                                          <a14:useLocalDpi xmlns:a14="http://schemas.microsoft.com/office/drawing/2010/main" val="0"/>
                                        </a:ext>
                                      </a:extLst>
                                    </a:blip>
                                    <a:srcRect l="1845"/>
                                    <a:stretch/>
                                  </pic:blipFill>
                                  <pic:spPr bwMode="auto">
                                    <a:xfrm>
                                      <a:off x="0" y="0"/>
                                      <a:ext cx="2872130" cy="1467576"/>
                                    </a:xfrm>
                                    <a:prstGeom prst="rect">
                                      <a:avLst/>
                                    </a:prstGeom>
                                    <a:ln>
                                      <a:noFill/>
                                    </a:ln>
                                    <a:extLst>
                                      <a:ext uri="{53640926-AAD7-44D8-BBD7-CCE9431645EC}">
                                        <a14:shadowObscured xmlns:a14="http://schemas.microsoft.com/office/drawing/2010/main"/>
                                      </a:ext>
                                    </a:extLst>
                                  </pic:spPr>
                                </pic:pic>
                              </a:graphicData>
                            </a:graphic>
                          </wp:inline>
                        </w:drawing>
                      </w:r>
                    </w:p>
                    <w:p w14:paraId="0A8BBBFB" w14:textId="77777777" w:rsidR="00AD55E1" w:rsidRDefault="00AD55E1" w:rsidP="00AD55E1">
                      <w:pPr>
                        <w:pStyle w:val="figurecaption"/>
                        <w:numPr>
                          <w:ilvl w:val="0"/>
                          <w:numId w:val="0"/>
                        </w:numPr>
                        <w:jc w:val="left"/>
                      </w:pPr>
                      <w:r>
                        <w:t>Figure 1: An example of a high-resolution image (</w:t>
                      </w:r>
                      <m:oMath>
                        <m:sSub>
                          <m:sSubPr>
                            <m:ctrlPr>
                              <w:rPr>
                                <w:rFonts w:ascii="Cambria Math" w:hAnsi="Cambria Math"/>
                                <w:i/>
                              </w:rPr>
                            </m:ctrlPr>
                          </m:sSubPr>
                          <m:e>
                            <m:r>
                              <m:rPr>
                                <m:sty m:val="bi"/>
                              </m:rPr>
                              <w:rPr>
                                <w:rFonts w:ascii="Cambria Math" w:hAnsi="Cambria Math"/>
                              </w:rPr>
                              <m:t>x</m:t>
                            </m:r>
                          </m:e>
                          <m:sub>
                            <m:r>
                              <w:rPr>
                                <w:rFonts w:ascii="Cambria Math" w:hAnsi="Cambria Math"/>
                              </w:rPr>
                              <m:t>HR</m:t>
                            </m:r>
                          </m:sub>
                        </m:sSub>
                      </m:oMath>
                      <w:r>
                        <w:t>) and its corresponding  low-resolution (</w:t>
                      </w:r>
                      <m:oMath>
                        <m:sSub>
                          <m:sSubPr>
                            <m:ctrlPr>
                              <w:rPr>
                                <w:rFonts w:ascii="Cambria Math" w:hAnsi="Cambria Math"/>
                                <w:i/>
                              </w:rPr>
                            </m:ctrlPr>
                          </m:sSubPr>
                          <m:e>
                            <m:r>
                              <m:rPr>
                                <m:sty m:val="bi"/>
                              </m:rPr>
                              <w:rPr>
                                <w:rFonts w:ascii="Cambria Math" w:hAnsi="Cambria Math"/>
                              </w:rPr>
                              <m:t>x</m:t>
                            </m:r>
                          </m:e>
                          <m:sub>
                            <m:r>
                              <w:rPr>
                                <w:rFonts w:ascii="Cambria Math" w:hAnsi="Cambria Math"/>
                              </w:rPr>
                              <m:t>LR</m:t>
                            </m:r>
                          </m:sub>
                        </m:sSub>
                      </m:oMath>
                      <w:r>
                        <w:t xml:space="preserve">) counterpart. </w:t>
                      </w:r>
                    </w:p>
                    <w:p w14:paraId="2DB73FA9" w14:textId="77777777" w:rsidR="00AD55E1" w:rsidRPr="004F34C1" w:rsidRDefault="00AD55E1" w:rsidP="00AD55E1">
                      <w:pPr>
                        <w:pStyle w:val="BodyText"/>
                        <w:jc w:val="left"/>
                        <w:rPr>
                          <w:lang w:val="en-US"/>
                        </w:rPr>
                      </w:pPr>
                      <w:proofErr w:type="spellStart"/>
                      <w:r>
                        <w:rPr>
                          <w:lang w:val="en-US"/>
                        </w:rPr>
                        <w:t>dvdvrb</w:t>
                      </w:r>
                      <w:proofErr w:type="spellEnd"/>
                    </w:p>
                  </w:txbxContent>
                </v:textbox>
                <w10:wrap type="tight"/>
              </v:shape>
            </w:pict>
          </mc:Fallback>
        </mc:AlternateContent>
      </w:r>
      <w:r w:rsidR="00D20AFC">
        <w:rPr>
          <w:lang w:val="en-US"/>
        </w:rPr>
        <w:t xml:space="preserve">of these images </w:t>
      </w:r>
      <w:r w:rsidR="00A57700">
        <w:rPr>
          <w:lang w:val="en-US"/>
        </w:rPr>
        <w:t xml:space="preserve">is shown </w:t>
      </w:r>
      <w:r w:rsidR="00D20AFC">
        <w:rPr>
          <w:lang w:val="en-US"/>
        </w:rPr>
        <w:t>side-by-side is in Fig</w:t>
      </w:r>
      <w:r w:rsidR="00235387">
        <w:rPr>
          <w:lang w:val="en-US"/>
        </w:rPr>
        <w:t>ure</w:t>
      </w:r>
      <w:r w:rsidR="00D20AFC">
        <w:rPr>
          <w:lang w:val="en-US"/>
        </w:rPr>
        <w:t xml:space="preserve"> </w:t>
      </w:r>
      <w:r w:rsidR="00AD55E1">
        <w:rPr>
          <w:lang w:val="en-US"/>
        </w:rPr>
        <w:t>1</w:t>
      </w:r>
      <w:r w:rsidR="00065ABE">
        <w:rPr>
          <w:lang w:val="en-US"/>
        </w:rPr>
        <w:t>.</w:t>
      </w:r>
    </w:p>
    <w:p w14:paraId="747CE11B" w14:textId="77777777" w:rsidR="00065ABE" w:rsidRDefault="001B0333" w:rsidP="00684A23">
      <w:pPr>
        <w:pStyle w:val="Heading2"/>
      </w:pPr>
      <w:r>
        <w:t>Model Architecture</w:t>
      </w:r>
    </w:p>
    <w:p w14:paraId="1824CB15" w14:textId="0E4BE314" w:rsidR="00D15ACB" w:rsidRPr="00065ABE" w:rsidRDefault="00196A7B" w:rsidP="00642A57">
      <w:pPr>
        <w:pStyle w:val="BodyText"/>
      </w:pPr>
      <w:r w:rsidRPr="00065ABE">
        <w:t xml:space="preserve">Using PyTorch in Python, we created a </w:t>
      </w:r>
      <w:r w:rsidR="009843AA" w:rsidRPr="00065ABE">
        <w:t xml:space="preserve">VAE model to handle images. </w:t>
      </w:r>
      <w:proofErr w:type="gramStart"/>
      <w:r w:rsidR="009843AA" w:rsidRPr="00065ABE">
        <w:t>In order to</w:t>
      </w:r>
      <w:proofErr w:type="gramEnd"/>
      <w:r w:rsidR="009843AA" w:rsidRPr="00065ABE">
        <w:t xml:space="preserve"> do this, th</w:t>
      </w:r>
      <w:r w:rsidR="00180163" w:rsidRPr="00065ABE">
        <w:t>e encoder and decoder are mostly convolutional layers, with linear layers at each end</w:t>
      </w:r>
      <w:r w:rsidR="00D63899" w:rsidRPr="00065ABE">
        <w:t xml:space="preserve"> (Fig. </w:t>
      </w:r>
      <w:r w:rsidR="00AD55E1">
        <w:rPr>
          <w:lang w:val="en-US"/>
        </w:rPr>
        <w:t>2</w:t>
      </w:r>
      <w:r w:rsidR="00D63899" w:rsidRPr="00065ABE">
        <w:t>)</w:t>
      </w:r>
      <w:r w:rsidR="00180163" w:rsidRPr="00065ABE">
        <w:t xml:space="preserve">. </w:t>
      </w:r>
      <w:r w:rsidR="00CF657B" w:rsidRPr="00065ABE">
        <w:t xml:space="preserve">It has </w:t>
      </w:r>
      <w:r w:rsidR="00704500" w:rsidRPr="00065ABE">
        <w:t>3</w:t>
      </w:r>
      <w:r w:rsidR="00CF657B" w:rsidRPr="00065ABE">
        <w:t xml:space="preserve"> component</w:t>
      </w:r>
      <w:r w:rsidR="00704500" w:rsidRPr="00065ABE">
        <w:t xml:space="preserve"> architectures</w:t>
      </w:r>
      <w:r w:rsidR="00CF657B" w:rsidRPr="00065ABE">
        <w:t xml:space="preserve"> that make up the entire forward process of the model: encode, </w:t>
      </w:r>
      <w:r w:rsidR="00704500" w:rsidRPr="00065ABE">
        <w:t>reparametrize, and decode.</w:t>
      </w:r>
    </w:p>
    <w:p w14:paraId="372E84F7" w14:textId="71A6F2A5" w:rsidR="00CF657B" w:rsidRDefault="00CF657B" w:rsidP="00CF657B">
      <w:pPr>
        <w:pStyle w:val="Heading3"/>
      </w:pPr>
      <w:r>
        <w:t>Encode</w:t>
      </w:r>
    </w:p>
    <w:p w14:paraId="0954F196" w14:textId="2674654D" w:rsidR="00CF657B" w:rsidRDefault="00CF657B" w:rsidP="00CF657B">
      <w:pPr>
        <w:pStyle w:val="BodyText"/>
        <w:rPr>
          <w:lang w:val="en-US"/>
        </w:rPr>
      </w:pPr>
      <w:r>
        <w:rPr>
          <w:lang w:val="en-US"/>
        </w:rPr>
        <w:t>The encoder is a simple neural network</w:t>
      </w:r>
      <w:r w:rsidR="00704500">
        <w:rPr>
          <w:lang w:val="en-US"/>
        </w:rPr>
        <w:t xml:space="preserve"> which takes in a</w:t>
      </w:r>
      <w:r w:rsidR="003803F4">
        <w:rPr>
          <w:lang w:val="en-US"/>
        </w:rPr>
        <w:t>n image of size 28x28</w:t>
      </w:r>
      <w:r w:rsidR="00C072B7">
        <w:rPr>
          <w:lang w:val="en-US"/>
        </w:rPr>
        <w:t xml:space="preserve"> with 1 channel (grayscale)</w:t>
      </w:r>
      <w:r w:rsidR="00F25470">
        <w:rPr>
          <w:lang w:val="en-US"/>
        </w:rPr>
        <w:t xml:space="preserve"> and</w:t>
      </w:r>
      <w:r w:rsidR="00C072B7">
        <w:rPr>
          <w:lang w:val="en-US"/>
        </w:rPr>
        <w:t xml:space="preserve"> </w:t>
      </w:r>
      <w:r w:rsidR="000523FA">
        <w:rPr>
          <w:lang w:val="en-US"/>
        </w:rPr>
        <w:t>performs two convolutions on the image to hav</w:t>
      </w:r>
      <w:r w:rsidR="00F518B9">
        <w:rPr>
          <w:lang w:val="en-US"/>
        </w:rPr>
        <w:t xml:space="preserve">e a final image with </w:t>
      </w:r>
      <w:r w:rsidR="003E2927">
        <w:rPr>
          <w:lang w:val="en-US"/>
        </w:rPr>
        <w:t xml:space="preserve">32 channels that is 7x7. </w:t>
      </w:r>
      <w:r w:rsidR="00F25470">
        <w:rPr>
          <w:lang w:val="en-US"/>
        </w:rPr>
        <w:t>Preferably</w:t>
      </w:r>
      <w:r w:rsidR="003E2927">
        <w:rPr>
          <w:lang w:val="en-US"/>
        </w:rPr>
        <w:t>, this method encodes the necessary frequency information</w:t>
      </w:r>
      <w:r w:rsidR="007C118F">
        <w:rPr>
          <w:lang w:val="en-US"/>
        </w:rPr>
        <w:t xml:space="preserve"> into this new image, which will then be passed to the reparameterization.</w:t>
      </w:r>
    </w:p>
    <w:p w14:paraId="19E35D29" w14:textId="56173DA5" w:rsidR="007C118F" w:rsidRDefault="007C118F" w:rsidP="007C118F">
      <w:pPr>
        <w:pStyle w:val="Heading3"/>
      </w:pPr>
      <w:r>
        <w:t>Reparameterize</w:t>
      </w:r>
    </w:p>
    <w:p w14:paraId="3EF2573C" w14:textId="201C4D62" w:rsidR="007C118F" w:rsidRDefault="008949E5" w:rsidP="00C80B1C">
      <w:pPr>
        <w:pStyle w:val="BodyText"/>
        <w:rPr>
          <w:lang w:val="en-US"/>
        </w:rPr>
      </w:pPr>
      <w:r>
        <w:rPr>
          <w:lang w:val="en-US"/>
        </w:rPr>
        <w:t xml:space="preserve">The output of the encoder is then </w:t>
      </w:r>
      <w:r w:rsidR="00F25470">
        <w:rPr>
          <w:lang w:val="en-US"/>
        </w:rPr>
        <w:t>vectorized</w:t>
      </w:r>
      <w:r>
        <w:rPr>
          <w:lang w:val="en-US"/>
        </w:rPr>
        <w:t xml:space="preserve"> and passed to the </w:t>
      </w:r>
      <w:r w:rsidR="001B0333">
        <w:rPr>
          <w:lang w:val="en-US"/>
        </w:rPr>
        <w:t>two different linear layers, which output</w:t>
      </w:r>
      <w:r w:rsidR="00CC2A11">
        <w:rPr>
          <w:lang w:val="en-US"/>
        </w:rPr>
        <w:t xml:space="preserve"> the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00CC2A11">
        <w:rPr>
          <w:lang w:val="en-US"/>
        </w:rPr>
        <w:t xml:space="preserve"> values and </w:t>
      </w:r>
      <m:oMath>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oMath>
      <w:r w:rsidR="00C80B1C">
        <w:rPr>
          <w:lang w:val="en-US"/>
        </w:rPr>
        <w:t xml:space="preserve"> values from which to draw the </w:t>
      </w:r>
      <m:oMath>
        <m:r>
          <m:rPr>
            <m:sty m:val="bi"/>
          </m:rPr>
          <w:rPr>
            <w:rFonts w:ascii="Cambria Math" w:hAnsi="Cambria Math"/>
          </w:rPr>
          <m:t>z</m:t>
        </m:r>
      </m:oMath>
      <w:r w:rsidR="00C80B1C">
        <w:rPr>
          <w:b/>
          <w:bCs/>
          <w:iCs/>
          <w:lang w:val="en-US"/>
        </w:rPr>
        <w:t xml:space="preserve"> </w:t>
      </w:r>
      <w:r w:rsidR="00C80B1C">
        <w:rPr>
          <w:iCs/>
          <w:lang w:val="en-US"/>
        </w:rPr>
        <w:t>latent distribution</w:t>
      </w:r>
      <w:r w:rsidR="005F087D">
        <w:rPr>
          <w:iCs/>
          <w:lang w:val="en-US"/>
        </w:rPr>
        <w:t>, one distribution for each pixel</w:t>
      </w:r>
      <w:r w:rsidR="00255B83">
        <w:rPr>
          <w:iCs/>
          <w:lang w:val="en-US"/>
        </w:rPr>
        <w:t>, meaning that for a 14x14</w:t>
      </w:r>
      <w:r w:rsidR="00B960A1">
        <w:rPr>
          <w:iCs/>
          <w:lang w:val="en-US"/>
        </w:rPr>
        <w:t xml:space="preserve"> latent</w:t>
      </w:r>
      <w:r w:rsidR="00255B83">
        <w:rPr>
          <w:iCs/>
          <w:lang w:val="en-US"/>
        </w:rPr>
        <w:t xml:space="preserve"> image, there are 196 </w:t>
      </w:r>
      <w:r w:rsidR="00B960A1">
        <w:rPr>
          <w:iCs/>
          <w:lang w:val="en-US"/>
        </w:rPr>
        <w:t>distributions</w:t>
      </w:r>
      <w:r w:rsidR="00C80B1C">
        <w:rPr>
          <w:iCs/>
          <w:lang w:val="en-US"/>
        </w:rPr>
        <w:t>.</w:t>
      </w:r>
      <w:r w:rsidR="005F087D">
        <w:rPr>
          <w:iCs/>
          <w:lang w:val="en-US"/>
        </w:rPr>
        <w:t xml:space="preserve"> </w:t>
      </w:r>
      <w:r w:rsidR="00247FE9">
        <w:rPr>
          <w:iCs/>
          <w:lang w:val="en-US"/>
        </w:rPr>
        <w:t xml:space="preserve">The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00803360">
        <w:rPr>
          <w:lang w:val="en-US"/>
        </w:rPr>
        <w:t xml:space="preserve"> and</w:t>
      </w:r>
      <w:r w:rsidR="00247FE9">
        <w:rPr>
          <w:lang w:val="en-US"/>
        </w:rPr>
        <w:t xml:space="preserve"> </w:t>
      </w:r>
      <m:oMath>
        <m:sSub>
          <m:sSubPr>
            <m:ctrlPr>
              <w:rPr>
                <w:rFonts w:ascii="Cambria Math" w:hAnsi="Cambria Math"/>
                <w:i/>
                <w:lang w:val="en-US"/>
              </w:rPr>
            </m:ctrlPr>
          </m:sSubPr>
          <m:e>
            <m:r>
              <w:rPr>
                <w:rFonts w:ascii="Cambria Math" w:hAnsi="Cambria Math"/>
                <w:lang w:val="en-US"/>
              </w:rPr>
              <m:t>μ</m:t>
            </m:r>
            <m:ctrlPr>
              <w:rPr>
                <w:rFonts w:ascii="Cambria Math" w:hAnsi="Cambria Math"/>
                <w:lang w:val="en-US"/>
              </w:rPr>
            </m:ctrlPr>
          </m:e>
          <m:sub>
            <m:r>
              <w:rPr>
                <w:rFonts w:ascii="Cambria Math" w:hAnsi="Cambria Math"/>
                <w:lang w:val="en-US"/>
              </w:rPr>
              <m:t>x</m:t>
            </m:r>
          </m:sub>
        </m:sSub>
      </m:oMath>
      <w:r w:rsidR="00247FE9">
        <w:rPr>
          <w:lang w:val="en-US"/>
        </w:rPr>
        <w:t xml:space="preserve"> values</w:t>
      </w:r>
      <w:r w:rsidR="00803360">
        <w:rPr>
          <w:lang w:val="en-US"/>
        </w:rPr>
        <w:t xml:space="preserve"> are passed through a Hyperbolic Tangent and Sigmoid Function, respectively, to keep their values small and closer to the Normal Distribution. </w:t>
      </w:r>
      <w:r w:rsidR="002E3B91">
        <w:rPr>
          <w:iCs/>
          <w:lang w:val="en-US"/>
        </w:rPr>
        <w:t xml:space="preserve">Accordingly, we wanted our latent space to be represented by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LR</m:t>
            </m:r>
          </m:sub>
        </m:sSub>
      </m:oMath>
      <w:r w:rsidR="00F05B2A">
        <w:rPr>
          <w:lang w:val="en-US"/>
        </w:rPr>
        <w:t xml:space="preserve">, which means that the encoder is essentially a stochastic mapping from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H</m:t>
            </m:r>
            <m:r>
              <w:rPr>
                <w:rFonts w:ascii="Cambria Math" w:hAnsi="Cambria Math"/>
                <w:lang w:val="en-US"/>
              </w:rPr>
              <m:t>R</m:t>
            </m:r>
          </m:sub>
        </m:sSub>
        <m:r>
          <w:rPr>
            <w:rFonts w:ascii="Cambria Math" w:hAnsi="Cambria Math"/>
            <w:lang w:val="en-US"/>
          </w:rPr>
          <m:t xml:space="preserve"> →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L</m:t>
            </m:r>
            <m:r>
              <w:rPr>
                <w:rFonts w:ascii="Cambria Math" w:hAnsi="Cambria Math"/>
                <w:lang w:val="en-US"/>
              </w:rPr>
              <m:t>R</m:t>
            </m:r>
          </m:sub>
        </m:sSub>
      </m:oMath>
      <w:r w:rsidR="004661F7">
        <w:rPr>
          <w:lang w:val="en-US"/>
        </w:rPr>
        <w:t xml:space="preserve">, where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L</m:t>
            </m:r>
            <m:r>
              <w:rPr>
                <w:rFonts w:ascii="Cambria Math" w:hAnsi="Cambria Math"/>
                <w:lang w:val="en-US"/>
              </w:rPr>
              <m:t>R</m:t>
            </m:r>
          </m:sub>
        </m:sSub>
        <m:r>
          <w:rPr>
            <w:rFonts w:ascii="Cambria Math" w:hAnsi="Cambria Math"/>
            <w:lang w:val="en-US"/>
          </w:rPr>
          <m:t xml:space="preserve"> ≈ </m:t>
        </m:r>
        <m:r>
          <m:rPr>
            <m:sty m:val="bi"/>
          </m:rPr>
          <w:rPr>
            <w:rFonts w:ascii="Cambria Math" w:hAnsi="Cambria Math"/>
            <w:lang w:val="en-US"/>
          </w:rPr>
          <m:t>z</m:t>
        </m:r>
      </m:oMath>
      <w:r w:rsidR="005F087D">
        <w:rPr>
          <w:lang w:val="en-US"/>
        </w:rPr>
        <w:t xml:space="preserve">. </w:t>
      </w:r>
      <w:r w:rsidR="00B960A1">
        <w:rPr>
          <w:lang w:val="en-US"/>
        </w:rPr>
        <w:t xml:space="preserve">We wanted to do this </w:t>
      </w:r>
      <w:r w:rsidR="009C17E9">
        <w:rPr>
          <w:lang w:val="en-US"/>
        </w:rPr>
        <w:t xml:space="preserve">so that </w:t>
      </w:r>
      <w:r w:rsidR="00A97C8D">
        <w:rPr>
          <w:lang w:val="en-US"/>
        </w:rPr>
        <w:t xml:space="preserve">the decoder (generator) would </w:t>
      </w:r>
      <w:r w:rsidR="004834B5">
        <w:rPr>
          <w:lang w:val="en-US"/>
        </w:rPr>
        <w:t xml:space="preserve">essentially </w:t>
      </w:r>
      <w:r w:rsidR="00A97C8D">
        <w:rPr>
          <w:lang w:val="en-US"/>
        </w:rPr>
        <w:t xml:space="preserve">be a mapping from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L</m:t>
            </m:r>
            <m:r>
              <w:rPr>
                <w:rFonts w:ascii="Cambria Math" w:hAnsi="Cambria Math"/>
                <w:lang w:val="en-US"/>
              </w:rPr>
              <m:t>R</m:t>
            </m:r>
          </m:sub>
        </m:sSub>
        <m:r>
          <w:rPr>
            <w:rFonts w:ascii="Cambria Math" w:hAnsi="Cambria Math"/>
            <w:lang w:val="en-US"/>
          </w:rPr>
          <m:t xml:space="preserve"> →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H</m:t>
            </m:r>
            <m:r>
              <w:rPr>
                <w:rFonts w:ascii="Cambria Math" w:hAnsi="Cambria Math"/>
                <w:lang w:val="en-US"/>
              </w:rPr>
              <m:t>R</m:t>
            </m:r>
          </m:sub>
        </m:sSub>
      </m:oMath>
      <w:r w:rsidR="004834B5">
        <w:rPr>
          <w:lang w:val="en-US"/>
        </w:rPr>
        <w:t>,</w:t>
      </w:r>
      <w:r w:rsidR="004834B5">
        <w:rPr>
          <w:lang w:val="en-US"/>
        </w:rPr>
        <w:t xml:space="preserve"> thus being an efficient generator for a SS operation of a low-resolution image,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LR</m:t>
            </m:r>
          </m:sub>
        </m:sSub>
      </m:oMath>
      <w:r w:rsidR="00A52D61">
        <w:rPr>
          <w:lang w:val="en-US"/>
        </w:rPr>
        <w:t xml:space="preserve"> to a high-resolution image,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HR</m:t>
            </m:r>
          </m:sub>
        </m:sSub>
      </m:oMath>
      <w:r w:rsidR="00A52D61">
        <w:rPr>
          <w:lang w:val="en-US"/>
        </w:rPr>
        <w:t>.</w:t>
      </w:r>
      <w:r w:rsidR="0054607E">
        <w:rPr>
          <w:lang w:val="en-US"/>
        </w:rPr>
        <w:t xml:space="preserve"> </w:t>
      </w:r>
    </w:p>
    <w:p w14:paraId="39FA0754" w14:textId="44F0EA54" w:rsidR="0042240B" w:rsidRDefault="00A52D61" w:rsidP="00A52D61">
      <w:pPr>
        <w:pStyle w:val="Heading3"/>
      </w:pPr>
      <w:r>
        <w:t>Decode</w:t>
      </w:r>
    </w:p>
    <w:p w14:paraId="58EDD9DB" w14:textId="79AB5F70" w:rsidR="00247FE9" w:rsidRPr="00247FE9" w:rsidRDefault="004A6704" w:rsidP="00247FE9">
      <w:pPr>
        <w:pStyle w:val="BodyText"/>
        <w:rPr>
          <w:lang w:val="en-US"/>
        </w:rPr>
      </w:pPr>
      <w:r>
        <w:rPr>
          <w:lang w:val="en-US"/>
        </w:rPr>
        <w:t>The decoding stage of the model is entirely the same as in the traditional autoencoder and VAE model</w:t>
      </w:r>
      <w:r w:rsidR="00947434">
        <w:rPr>
          <w:lang w:val="en-US"/>
        </w:rPr>
        <w:t>s</w:t>
      </w:r>
      <w:r>
        <w:rPr>
          <w:lang w:val="en-US"/>
        </w:rPr>
        <w:t>.</w:t>
      </w:r>
      <w:r w:rsidR="00947434">
        <w:rPr>
          <w:lang w:val="en-US"/>
        </w:rPr>
        <w:t xml:space="preserve"> The only difference in this case is th</w:t>
      </w:r>
      <w:r w:rsidR="00863136">
        <w:rPr>
          <w:lang w:val="en-US"/>
        </w:rPr>
        <w:t>e inclusion of a</w:t>
      </w:r>
      <w:r w:rsidR="002D26B7">
        <w:rPr>
          <w:lang w:val="en-US"/>
        </w:rPr>
        <w:t xml:space="preserve"> Convolutional Transpose layer</w:t>
      </w:r>
      <w:r w:rsidR="00863136">
        <w:rPr>
          <w:lang w:val="en-US"/>
        </w:rPr>
        <w:t xml:space="preserve"> </w:t>
      </w:r>
      <w:r w:rsidR="00D300F4">
        <w:rPr>
          <w:lang w:val="en-US"/>
        </w:rPr>
        <w:t>that takes in the latent image. This operation</w:t>
      </w:r>
      <w:r w:rsidR="002D26B7">
        <w:rPr>
          <w:lang w:val="en-US"/>
        </w:rPr>
        <w:t xml:space="preserve"> is the inverse operation as th</w:t>
      </w:r>
      <w:r w:rsidR="00D300F4">
        <w:rPr>
          <w:lang w:val="en-US"/>
        </w:rPr>
        <w:t>e convolutional layers used</w:t>
      </w:r>
      <w:r w:rsidR="002D26B7">
        <w:rPr>
          <w:lang w:val="en-US"/>
        </w:rPr>
        <w:t xml:space="preserve"> in the encoder. </w:t>
      </w:r>
      <w:r w:rsidR="00D300F4">
        <w:rPr>
          <w:lang w:val="en-US"/>
        </w:rPr>
        <w:t xml:space="preserve">After the image has been </w:t>
      </w:r>
      <w:r w:rsidR="007E6CD9">
        <w:rPr>
          <w:lang w:val="en-US"/>
        </w:rPr>
        <w:t xml:space="preserve">encoded with higher channels, this data is </w:t>
      </w:r>
      <w:r w:rsidR="001E3D2F">
        <w:rPr>
          <w:lang w:val="en-US"/>
        </w:rPr>
        <w:t>vectorized</w:t>
      </w:r>
      <w:r w:rsidR="007E6CD9">
        <w:rPr>
          <w:lang w:val="en-US"/>
        </w:rPr>
        <w:t xml:space="preserve"> and </w:t>
      </w:r>
      <w:r w:rsidR="001E3D2F">
        <w:rPr>
          <w:lang w:val="en-US"/>
        </w:rPr>
        <w:t>passed</w:t>
      </w:r>
      <w:r w:rsidR="007E6CD9">
        <w:rPr>
          <w:lang w:val="en-US"/>
        </w:rPr>
        <w:t xml:space="preserve"> into a linear layer, which outputs </w:t>
      </w:r>
      <w:r w:rsidR="004632E7">
        <w:rPr>
          <w:lang w:val="en-US"/>
        </w:rPr>
        <w:t xml:space="preserve">576 values into a </w:t>
      </w:r>
      <w:proofErr w:type="spellStart"/>
      <w:r w:rsidR="004632E7">
        <w:rPr>
          <w:lang w:val="en-US"/>
        </w:rPr>
        <w:t>ReLU</w:t>
      </w:r>
      <w:proofErr w:type="spellEnd"/>
      <w:r w:rsidR="004632E7">
        <w:rPr>
          <w:lang w:val="en-US"/>
        </w:rPr>
        <w:t xml:space="preserve"> activation function and </w:t>
      </w:r>
      <w:r w:rsidR="00A04D19">
        <w:rPr>
          <w:lang w:val="en-US"/>
        </w:rPr>
        <w:t xml:space="preserve">then </w:t>
      </w:r>
      <w:r w:rsidR="004632E7">
        <w:rPr>
          <w:lang w:val="en-US"/>
        </w:rPr>
        <w:t xml:space="preserve">a sigmoid function. These 576 values are then in the interval </w:t>
      </w:r>
      <m:oMath>
        <m:d>
          <m:dPr>
            <m:begChr m:val="["/>
            <m:endChr m:val="]"/>
            <m:ctrlPr>
              <w:rPr>
                <w:rFonts w:ascii="Cambria Math" w:hAnsi="Cambria Math"/>
                <w:i/>
                <w:lang w:val="en-US"/>
              </w:rPr>
            </m:ctrlPr>
          </m:dPr>
          <m:e>
            <m:r>
              <w:rPr>
                <w:rFonts w:ascii="Cambria Math" w:hAnsi="Cambria Math"/>
                <w:lang w:val="en-US"/>
              </w:rPr>
              <m:t>0,1</m:t>
            </m:r>
          </m:e>
        </m:d>
      </m:oMath>
      <w:r w:rsidR="00247FE9">
        <w:rPr>
          <w:lang w:val="en-US"/>
        </w:rPr>
        <w:t xml:space="preserve"> and are reshaped to create our reconstructed 28x28 image,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HR</m:t>
            </m:r>
          </m:sub>
        </m:sSub>
      </m:oMath>
      <w:r w:rsidR="00247FE9">
        <w:rPr>
          <w:lang w:val="en-US"/>
        </w:rPr>
        <w:t>.</w:t>
      </w:r>
    </w:p>
    <w:p w14:paraId="554E91E3" w14:textId="0401BFAB" w:rsidR="00400DA6" w:rsidRPr="005B520E" w:rsidRDefault="00384359" w:rsidP="00D54E48">
      <w:pPr>
        <w:pStyle w:val="Heading2"/>
      </w:pPr>
      <w:r>
        <w:t>Experiments</w:t>
      </w:r>
    </w:p>
    <w:p w14:paraId="397182FA" w14:textId="4598D230" w:rsidR="00C354D5" w:rsidRPr="00115566" w:rsidRDefault="00CD0503" w:rsidP="00A04D19">
      <w:pPr>
        <w:pStyle w:val="BodyText"/>
        <w:rPr>
          <w:lang w:val="en-US"/>
        </w:rPr>
      </w:pPr>
      <w:r>
        <w:rPr>
          <w:noProof/>
        </w:rPr>
        <mc:AlternateContent>
          <mc:Choice Requires="wps">
            <w:drawing>
              <wp:anchor distT="0" distB="0" distL="114300" distR="114300" simplePos="0" relativeHeight="251659264" behindDoc="1" locked="1" layoutInCell="1" allowOverlap="1" wp14:anchorId="5D7D8E99" wp14:editId="19C9C10E">
                <wp:simplePos x="0" y="0"/>
                <wp:positionH relativeFrom="margin">
                  <wp:posOffset>27940</wp:posOffset>
                </wp:positionH>
                <wp:positionV relativeFrom="page">
                  <wp:posOffset>7068185</wp:posOffset>
                </wp:positionV>
                <wp:extent cx="6392545" cy="2663190"/>
                <wp:effectExtent l="0" t="0" r="0" b="3810"/>
                <wp:wrapTight wrapText="bothSides">
                  <wp:wrapPolygon edited="0">
                    <wp:start x="0" y="0"/>
                    <wp:lineTo x="0" y="21528"/>
                    <wp:lineTo x="21542" y="21528"/>
                    <wp:lineTo x="21542" y="0"/>
                    <wp:lineTo x="0" y="0"/>
                  </wp:wrapPolygon>
                </wp:wrapTight>
                <wp:docPr id="20273213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2545" cy="2663190"/>
                        </a:xfrm>
                        <a:prstGeom prst="rect">
                          <a:avLst/>
                        </a:prstGeom>
                        <a:solidFill>
                          <a:srgbClr val="FFFFFF"/>
                        </a:solidFill>
                        <a:ln w="9525">
                          <a:noFill/>
                          <a:miter lim="800000"/>
                          <a:headEnd/>
                          <a:tailEnd/>
                        </a:ln>
                      </wps:spPr>
                      <wps:txbx>
                        <w:txbxContent>
                          <w:p w14:paraId="461B2C91" w14:textId="77777777" w:rsidR="00CD0503" w:rsidRDefault="00CD0503" w:rsidP="00CD0503">
                            <w:pPr>
                              <w:pStyle w:val="BodyText"/>
                            </w:pPr>
                            <w:r>
                              <w:rPr>
                                <w:noProof/>
                              </w:rPr>
                              <w:drawing>
                                <wp:inline distT="0" distB="0" distL="0" distR="0" wp14:anchorId="060CDA0E" wp14:editId="3615F067">
                                  <wp:extent cx="5853513" cy="2083242"/>
                                  <wp:effectExtent l="0" t="0" r="1270" b="0"/>
                                  <wp:docPr id="318230458"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30458" name="Picture 2" descr="Chart, funne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02616" cy="2100718"/>
                                          </a:xfrm>
                                          <a:prstGeom prst="rect">
                                            <a:avLst/>
                                          </a:prstGeom>
                                        </pic:spPr>
                                      </pic:pic>
                                    </a:graphicData>
                                  </a:graphic>
                                </wp:inline>
                              </w:drawing>
                            </w:r>
                          </w:p>
                          <w:p w14:paraId="1B898700" w14:textId="19611D2A" w:rsidR="00CD0503" w:rsidRPr="00C354D5" w:rsidRDefault="00247200" w:rsidP="00247200">
                            <w:pPr>
                              <w:pStyle w:val="figurecaption"/>
                              <w:numPr>
                                <w:ilvl w:val="0"/>
                                <w:numId w:val="0"/>
                              </w:numPr>
                            </w:pPr>
                            <w:r>
                              <w:t xml:space="preserve">Figure 2: </w:t>
                            </w:r>
                            <w:r w:rsidR="00CD0503">
                              <w:t xml:space="preserve">A simple visual </w:t>
                            </w:r>
                            <w:r w:rsidR="00CD0503">
                              <w:t xml:space="preserve">representation of the </w:t>
                            </w:r>
                            <w:r>
                              <w:t>CNN-VAE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D8E99" id="_x0000_s1027" type="#_x0000_t202" style="position:absolute;left:0;text-align:left;margin-left:2.2pt;margin-top:556.55pt;width:503.35pt;height:209.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" stroked="f">
                <v:textbox>
                  <w:txbxContent>
                    <w:p w14:paraId="461B2C91" w14:textId="77777777" w:rsidR="00CD0503" w:rsidRDefault="00CD0503" w:rsidP="00CD0503">
                      <w:pPr>
                        <w:pStyle w:val="BodyText"/>
                      </w:pPr>
                      <w:r>
                        <w:rPr>
                          <w:noProof/>
                        </w:rPr>
                        <w:drawing>
                          <wp:inline distT="0" distB="0" distL="0" distR="0" wp14:anchorId="060CDA0E" wp14:editId="3615F067">
                            <wp:extent cx="5853513" cy="2083242"/>
                            <wp:effectExtent l="0" t="0" r="1270" b="0"/>
                            <wp:docPr id="318230458"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30458" name="Picture 2" descr="Chart, funne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02616" cy="2100718"/>
                                    </a:xfrm>
                                    <a:prstGeom prst="rect">
                                      <a:avLst/>
                                    </a:prstGeom>
                                  </pic:spPr>
                                </pic:pic>
                              </a:graphicData>
                            </a:graphic>
                          </wp:inline>
                        </w:drawing>
                      </w:r>
                    </w:p>
                    <w:p w14:paraId="1B898700" w14:textId="19611D2A" w:rsidR="00CD0503" w:rsidRPr="00C354D5" w:rsidRDefault="00247200" w:rsidP="00247200">
                      <w:pPr>
                        <w:pStyle w:val="figurecaption"/>
                        <w:numPr>
                          <w:ilvl w:val="0"/>
                          <w:numId w:val="0"/>
                        </w:numPr>
                      </w:pPr>
                      <w:r>
                        <w:t xml:space="preserve">Figure 2: </w:t>
                      </w:r>
                      <w:r w:rsidR="00CD0503">
                        <w:t xml:space="preserve">A simple visual </w:t>
                      </w:r>
                      <w:r w:rsidR="00CD0503">
                        <w:t xml:space="preserve">representation of the </w:t>
                      </w:r>
                      <w:r>
                        <w:t>CNN-VAE</w:t>
                      </w:r>
                    </w:p>
                  </w:txbxContent>
                </v:textbox>
                <w10:wrap type="tight" anchorx="margin" anchory="page"/>
                <w10:anchorlock/>
              </v:shape>
            </w:pict>
          </mc:Fallback>
        </mc:AlternateContent>
      </w:r>
      <w:r w:rsidR="00803360">
        <w:rPr>
          <w:lang w:val="en-US"/>
        </w:rPr>
        <w:t xml:space="preserve">During training and testing, we took a slightly different approach to the loss function than </w:t>
      </w:r>
      <w:r w:rsidR="001E3D2F">
        <w:rPr>
          <w:lang w:val="en-US"/>
        </w:rPr>
        <w:t>previous works</w:t>
      </w:r>
      <w:r w:rsidR="00803360">
        <w:rPr>
          <w:lang w:val="en-US"/>
        </w:rPr>
        <w:t xml:space="preserve">. In the loss function for </w:t>
      </w:r>
      <w:r w:rsidR="001E3D2F">
        <w:rPr>
          <w:lang w:val="en-US"/>
        </w:rPr>
        <w:t>our</w:t>
      </w:r>
      <w:r w:rsidR="00803360">
        <w:rPr>
          <w:lang w:val="en-US"/>
        </w:rPr>
        <w:t xml:space="preserve"> VAE, which we will call CNN-VAE, </w:t>
      </w:r>
      <w:r w:rsidR="00783749">
        <w:rPr>
          <w:lang w:val="en-US"/>
        </w:rPr>
        <w:t xml:space="preserve">we </w:t>
      </w:r>
      <w:r w:rsidR="001E3D2F">
        <w:rPr>
          <w:lang w:val="en-US"/>
        </w:rPr>
        <w:t>removed</w:t>
      </w:r>
      <w:r w:rsidR="00783749">
        <w:rPr>
          <w:lang w:val="en-US"/>
        </w:rPr>
        <w:t xml:space="preserve"> the </w:t>
      </w:r>
      <w:r w:rsidR="003E7413">
        <w:rPr>
          <w:lang w:val="en-US"/>
        </w:rPr>
        <w:t>KL term</w:t>
      </w:r>
      <w:r w:rsidR="00756B8D">
        <w:rPr>
          <w:lang w:val="en-US"/>
        </w:rPr>
        <w:t xml:space="preserve"> entirely</w:t>
      </w:r>
      <w:r w:rsidR="003E7413">
        <w:rPr>
          <w:lang w:val="en-US"/>
        </w:rPr>
        <w:t xml:space="preserve">, since the parameter values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003E7413">
        <w:rPr>
          <w:lang w:val="en-US"/>
        </w:rPr>
        <w:t xml:space="preserve"> and </w:t>
      </w:r>
      <m:oMath>
        <m:sSub>
          <m:sSubPr>
            <m:ctrlPr>
              <w:rPr>
                <w:rFonts w:ascii="Cambria Math" w:hAnsi="Cambria Math"/>
                <w:i/>
                <w:lang w:val="en-US"/>
              </w:rPr>
            </m:ctrlPr>
          </m:sSubPr>
          <m:e>
            <m:r>
              <w:rPr>
                <w:rFonts w:ascii="Cambria Math" w:hAnsi="Cambria Math"/>
                <w:lang w:val="en-US"/>
              </w:rPr>
              <m:t>μ</m:t>
            </m:r>
            <m:ctrlPr>
              <w:rPr>
                <w:rFonts w:ascii="Cambria Math" w:hAnsi="Cambria Math"/>
                <w:lang w:val="en-US"/>
              </w:rPr>
            </m:ctrlPr>
          </m:e>
          <m:sub>
            <m:r>
              <w:rPr>
                <w:rFonts w:ascii="Cambria Math" w:hAnsi="Cambria Math"/>
                <w:lang w:val="en-US"/>
              </w:rPr>
              <m:t>x</m:t>
            </m:r>
          </m:sub>
        </m:sSub>
      </m:oMath>
      <w:r w:rsidR="003E7413">
        <w:rPr>
          <w:lang w:val="en-US"/>
        </w:rPr>
        <w:t xml:space="preserve"> were kept small </w:t>
      </w:r>
      <w:r w:rsidR="00600A82">
        <w:rPr>
          <w:lang w:val="en-US"/>
        </w:rPr>
        <w:t xml:space="preserve">via their respective activation functions. We then </w:t>
      </w:r>
      <w:r w:rsidR="00756B8D">
        <w:rPr>
          <w:lang w:val="en-US"/>
        </w:rPr>
        <w:t xml:space="preserve">added a term to minimize the difference between the latent image and our created low-resolution image,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LR</m:t>
            </m:r>
          </m:sub>
        </m:sSub>
      </m:oMath>
      <w:r w:rsidR="003F3C98">
        <w:rPr>
          <w:lang w:val="en-US"/>
        </w:rPr>
        <w:t xml:space="preserve"> (</w:t>
      </w:r>
      <w:r w:rsidR="00BB6DD7">
        <w:rPr>
          <w:lang w:val="en-US"/>
        </w:rPr>
        <w:t>1</w:t>
      </w:r>
      <w:r w:rsidR="00115566">
        <w:rPr>
          <w:lang w:val="en-US"/>
        </w:rPr>
        <w:t>1</w:t>
      </w:r>
      <w:r w:rsidR="003F3C98">
        <w:rPr>
          <w:lang w:val="en-US"/>
        </w:rPr>
        <w:t>)</w:t>
      </w:r>
      <w:r w:rsidR="00115566">
        <w:rPr>
          <w:lang w:val="en-US"/>
        </w:rPr>
        <w:t xml:space="preserve">, </w:t>
      </w:r>
      <w:r w:rsidR="00115566">
        <w:rPr>
          <w:lang w:val="en-US"/>
        </w:rPr>
        <w:t xml:space="preserve">where </w:t>
      </w:r>
      <m:oMath>
        <m:r>
          <w:rPr>
            <w:rFonts w:ascii="Cambria Math" w:hAnsi="Cambria Math"/>
            <w:lang w:val="en-US"/>
          </w:rPr>
          <m:t>α</m:t>
        </m:r>
      </m:oMath>
      <w:r w:rsidR="00115566">
        <w:rPr>
          <w:lang w:val="en-US"/>
        </w:rPr>
        <w:t xml:space="preserve"> is a regularization parameter</w:t>
      </w:r>
      <w:r w:rsidR="00756B8D">
        <w:rPr>
          <w:lang w:val="en-US"/>
        </w:rPr>
        <w:t>.</w:t>
      </w:r>
      <w:r w:rsidR="003F3C98">
        <w:rPr>
          <w:lang w:val="en-US"/>
        </w:rPr>
        <w:t xml:space="preserve"> We also chose to use Binary Cross Entropy loss as our loss function (BCE) </w:t>
      </w:r>
      <w:r w:rsidR="00721E24">
        <w:rPr>
          <w:lang w:val="en-US"/>
        </w:rPr>
        <w:t xml:space="preserve">between any two images, </w:t>
      </w:r>
      <m:oMath>
        <m:sSub>
          <m:sSubPr>
            <m:ctrlPr>
              <w:rPr>
                <w:rFonts w:ascii="Cambria Math" w:hAnsi="Cambria Math"/>
                <w:b/>
                <w:bCs/>
                <w:i/>
                <w:lang w:val="en-US"/>
              </w:rPr>
            </m:ctrlPr>
          </m:sSubPr>
          <m:e>
            <m:r>
              <m:rPr>
                <m:sty m:val="bi"/>
              </m:rPr>
              <w:rPr>
                <w:rFonts w:ascii="Cambria Math" w:hAnsi="Cambria Math"/>
                <w:lang w:val="en-US"/>
              </w:rPr>
              <m:t>x</m:t>
            </m:r>
          </m:e>
          <m:sub>
            <m:r>
              <w:rPr>
                <w:rFonts w:ascii="Cambria Math" w:hAnsi="Cambria Math"/>
                <w:lang w:val="en-US"/>
              </w:rPr>
              <m:t>i</m:t>
            </m:r>
          </m:sub>
        </m:sSub>
      </m:oMath>
      <w:r w:rsidR="00721E24">
        <w:rPr>
          <w:b/>
          <w:bCs/>
          <w:lang w:val="en-US"/>
        </w:rPr>
        <w:t xml:space="preserve"> </w:t>
      </w:r>
      <w:r w:rsidR="00721E24">
        <w:rPr>
          <w:lang w:val="en-US"/>
        </w:rPr>
        <w:t xml:space="preserve">and </w:t>
      </w:r>
      <m:oMath>
        <m:sSub>
          <m:sSubPr>
            <m:ctrlPr>
              <w:rPr>
                <w:rFonts w:ascii="Cambria Math" w:hAnsi="Cambria Math"/>
                <w:b/>
                <w:bCs/>
                <w:i/>
                <w:lang w:val="en-US"/>
              </w:rPr>
            </m:ctrlPr>
          </m:sSubPr>
          <m:e>
            <m:r>
              <m:rPr>
                <m:sty m:val="bi"/>
              </m:rPr>
              <w:rPr>
                <w:rFonts w:ascii="Cambria Math" w:hAnsi="Cambria Math"/>
                <w:lang w:val="en-US"/>
              </w:rPr>
              <m:t>x</m:t>
            </m:r>
          </m:e>
          <m:sub>
            <m:r>
              <m:rPr>
                <m:sty m:val="bi"/>
              </m:rPr>
              <w:rPr>
                <w:rFonts w:ascii="Cambria Math" w:hAnsi="Cambria Math"/>
                <w:lang w:val="en-US"/>
              </w:rPr>
              <m:t>j</m:t>
            </m:r>
          </m:sub>
        </m:sSub>
      </m:oMath>
      <w:r w:rsidR="003C6EC5">
        <w:rPr>
          <w:b/>
          <w:bCs/>
          <w:lang w:val="en-US"/>
        </w:rPr>
        <w:t xml:space="preserve"> </w:t>
      </w:r>
      <w:r w:rsidR="003C6EC5">
        <w:rPr>
          <w:lang w:val="en-US"/>
        </w:rPr>
        <w:t>(1</w:t>
      </w:r>
      <w:r w:rsidR="00115566">
        <w:rPr>
          <w:lang w:val="en-US"/>
        </w:rPr>
        <w:t>2</w:t>
      </w:r>
      <w:r w:rsidR="003C6EC5">
        <w:rPr>
          <w:lang w:val="en-US"/>
        </w:rPr>
        <w:t>)</w:t>
      </w:r>
      <w:r w:rsidR="00115566">
        <w:rPr>
          <w:lang w:val="en-US"/>
        </w:rPr>
        <w:t>.</w:t>
      </w:r>
    </w:p>
    <w:p w14:paraId="6A60DAE2" w14:textId="24168A75" w:rsidR="003F3C98" w:rsidRPr="00386A4B" w:rsidRDefault="00386A4B" w:rsidP="00386A4B">
      <w:pPr>
        <w:pStyle w:val="equation"/>
        <w:tabs>
          <w:tab w:val="clear" w:pos="2520"/>
          <w:tab w:val="center" w:pos="1530"/>
          <w:tab w:val="left" w:pos="4500"/>
        </w:tabs>
        <w:ind w:left="270" w:right="546" w:firstLine="360"/>
        <w:rPr>
          <w:rStyle w:val="ccspaces"/>
          <w:rFonts w:ascii="Times New Roman" w:hAnsi="Times New Roman" w:cs="Times New Roman"/>
          <w:b/>
          <w:bCs/>
        </w:rPr>
      </w:pPr>
      <m:oMath>
        <m:r>
          <w:rPr>
            <w:rStyle w:val="ccspaces"/>
            <w:rFonts w:ascii="Cambria Math" w:hAnsi="Cambria Math"/>
          </w:rPr>
          <m:t>Los</m:t>
        </m:r>
        <m:sSub>
          <m:sSubPr>
            <m:ctrlPr>
              <w:rPr>
                <w:rStyle w:val="ccspaces"/>
                <w:rFonts w:ascii="Cambria Math" w:hAnsi="Cambria Math"/>
                <w:i/>
              </w:rPr>
            </m:ctrlPr>
          </m:sSubPr>
          <m:e>
            <m:r>
              <w:rPr>
                <w:rStyle w:val="ccspaces"/>
                <w:rFonts w:ascii="Cambria Math" w:hAnsi="Cambria Math"/>
              </w:rPr>
              <m:t>s</m:t>
            </m:r>
          </m:e>
          <m:sub>
            <m:r>
              <w:rPr>
                <w:rStyle w:val="ccspaces"/>
                <w:rFonts w:ascii="Cambria Math" w:hAnsi="Cambria Math"/>
              </w:rPr>
              <m:t>RECON</m:t>
            </m:r>
          </m:sub>
        </m:sSub>
        <m:r>
          <w:rPr>
            <w:rStyle w:val="ccspaces"/>
            <w:rFonts w:ascii="Cambria Math" w:hAnsi="Cambria Math"/>
          </w:rPr>
          <m:t>=</m:t>
        </m:r>
        <m:r>
          <w:rPr>
            <w:rStyle w:val="ccspaces"/>
            <w:rFonts w:ascii="Cambria Math" w:hAnsi="Cambria Math" w:cs="Times New Roman"/>
            <w:spacing w:val="-1"/>
            <w:lang w:val="de-DE" w:eastAsia="x-none"/>
          </w:rPr>
          <m:t>α</m:t>
        </m:r>
        <m:r>
          <m:rPr>
            <m:sty m:val="p"/>
          </m:rPr>
          <w:rPr>
            <w:rStyle w:val="ccspaces"/>
            <w:rFonts w:ascii="Cambria Math" w:hAnsi="Cambria Math" w:cs="Times New Roman"/>
            <w:spacing w:val="-1"/>
            <w:lang w:eastAsia="x-none"/>
          </w:rPr>
          <m:t>*</m:t>
        </m:r>
        <m:r>
          <w:rPr>
            <w:rStyle w:val="ccspaces"/>
            <w:rFonts w:ascii="Cambria Math" w:hAnsi="Cambria Math"/>
            <w:lang w:val="de-DE"/>
          </w:rPr>
          <m:t>BCE</m:t>
        </m:r>
        <m:d>
          <m:dPr>
            <m:ctrlPr>
              <w:rPr>
                <w:rStyle w:val="ccspaces"/>
                <w:rFonts w:ascii="Cambria Math" w:hAnsi="Cambria Math"/>
                <w:i/>
                <w:lang w:val="de-DE"/>
              </w:rPr>
            </m:ctrlPr>
          </m:dPr>
          <m:e>
            <m:sSub>
              <m:sSubPr>
                <m:ctrlPr>
                  <w:rPr>
                    <w:rStyle w:val="ccspaces"/>
                    <w:rFonts w:ascii="Cambria Math" w:hAnsi="Cambria Math" w:cs="Times New Roman"/>
                    <w:b/>
                    <w:bCs/>
                    <w:i/>
                  </w:rPr>
                </m:ctrlPr>
              </m:sSubPr>
              <m:e>
                <m:r>
                  <m:rPr>
                    <m:sty m:val="bi"/>
                  </m:rPr>
                  <w:rPr>
                    <w:rStyle w:val="ccspaces"/>
                    <w:rFonts w:ascii="Cambria Math" w:hAnsi="Cambria Math"/>
                  </w:rPr>
                  <m:t>x</m:t>
                </m:r>
                <m:ctrlPr>
                  <w:rPr>
                    <w:rStyle w:val="ccspaces"/>
                    <w:rFonts w:ascii="Cambria Math" w:hAnsi="Cambria Math"/>
                    <w:i/>
                    <w:lang w:val="de-DE"/>
                  </w:rPr>
                </m:ctrlPr>
              </m:e>
              <m:sub>
                <m:r>
                  <m:rPr>
                    <m:sty m:val="bi"/>
                  </m:rPr>
                  <w:rPr>
                    <w:rStyle w:val="ccspaces"/>
                    <w:rFonts w:ascii="Cambria Math" w:hAnsi="Cambria Math" w:cs="Times New Roman"/>
                  </w:rPr>
                  <m:t>HR</m:t>
                </m:r>
              </m:sub>
            </m:sSub>
            <m:r>
              <m:rPr>
                <m:sty m:val="bi"/>
              </m:rPr>
              <w:rPr>
                <w:rStyle w:val="ccspaces"/>
                <w:rFonts w:ascii="Cambria Math" w:hAnsi="Cambria Math" w:cs="Times New Roman"/>
              </w:rPr>
              <m:t>,</m:t>
            </m:r>
            <m:sSub>
              <m:sSubPr>
                <m:ctrlPr>
                  <w:rPr>
                    <w:rStyle w:val="ccspaces"/>
                    <w:rFonts w:ascii="Cambria Math" w:hAnsi="Cambria Math"/>
                    <w:b/>
                    <w:bCs/>
                    <w:i/>
                  </w:rPr>
                </m:ctrlPr>
              </m:sSubPr>
              <m:e>
                <m:r>
                  <m:rPr>
                    <m:sty m:val="bi"/>
                  </m:rPr>
                  <w:rPr>
                    <w:rStyle w:val="ccspaces"/>
                    <w:rFonts w:ascii="Cambria Math" w:hAnsi="Cambria Math"/>
                  </w:rPr>
                  <m:t>x</m:t>
                </m:r>
                <m:ctrlPr>
                  <w:rPr>
                    <w:rStyle w:val="ccspaces"/>
                    <w:rFonts w:ascii="Cambria Math" w:hAnsi="Cambria Math" w:cs="Times New Roman"/>
                    <w:b/>
                    <w:bCs/>
                    <w:i/>
                  </w:rPr>
                </m:ctrlPr>
              </m:e>
              <m:sub>
                <m:r>
                  <m:rPr>
                    <m:sty m:val="bi"/>
                  </m:rPr>
                  <w:rPr>
                    <w:rStyle w:val="ccspaces"/>
                    <w:rFonts w:ascii="Cambria Math" w:hAnsi="Cambria Math"/>
                  </w:rPr>
                  <m:t>RECON</m:t>
                </m:r>
              </m:sub>
            </m:sSub>
            <m:ctrlPr>
              <w:rPr>
                <w:rStyle w:val="ccspaces"/>
                <w:rFonts w:ascii="Cambria Math" w:hAnsi="Cambria Math"/>
                <w:b/>
                <w:bCs/>
                <w:i/>
              </w:rPr>
            </m:ctrlPr>
          </m:e>
        </m:d>
      </m:oMath>
      <w:r>
        <w:rPr>
          <w:rStyle w:val="ccspaces"/>
          <w:rFonts w:ascii="Times New Roman" w:hAnsi="Times New Roman" w:cs="Times New Roman"/>
          <w:b/>
          <w:bCs/>
        </w:rPr>
        <w:tab/>
      </w:r>
      <w:r w:rsidRPr="00A7187C">
        <w:rPr>
          <w:rStyle w:val="ccspaces"/>
          <w:rFonts w:ascii="Times New Roman" w:hAnsi="Times New Roman" w:cs="Times New Roman"/>
        </w:rPr>
        <w:t>(9)</w:t>
      </w:r>
    </w:p>
    <w:p w14:paraId="6B6DB16F" w14:textId="29DB930B" w:rsidR="00386A4B" w:rsidRPr="00A7187C" w:rsidRDefault="00386A4B" w:rsidP="00386A4B">
      <w:pPr>
        <w:pStyle w:val="equation"/>
        <w:tabs>
          <w:tab w:val="clear" w:pos="2520"/>
          <w:tab w:val="center" w:pos="1530"/>
          <w:tab w:val="left" w:pos="4500"/>
        </w:tabs>
        <w:ind w:left="270" w:right="546" w:firstLine="360"/>
        <w:rPr>
          <w:rStyle w:val="ccspaces"/>
          <w:rFonts w:ascii="Times New Roman" w:hAnsi="Times New Roman" w:cs="Times New Roman"/>
          <w:b/>
          <w:bCs/>
        </w:rPr>
      </w:pPr>
      <m:oMath>
        <m:r>
          <w:rPr>
            <w:rStyle w:val="ccspaces"/>
            <w:rFonts w:ascii="Cambria Math" w:hAnsi="Cambria Math"/>
          </w:rPr>
          <m:t>Los</m:t>
        </m:r>
        <m:sSub>
          <m:sSubPr>
            <m:ctrlPr>
              <w:rPr>
                <w:rStyle w:val="ccspaces"/>
                <w:rFonts w:ascii="Cambria Math" w:hAnsi="Cambria Math"/>
                <w:i/>
              </w:rPr>
            </m:ctrlPr>
          </m:sSubPr>
          <m:e>
            <m:r>
              <w:rPr>
                <w:rStyle w:val="ccspaces"/>
                <w:rFonts w:ascii="Cambria Math" w:hAnsi="Cambria Math"/>
              </w:rPr>
              <m:t>s</m:t>
            </m:r>
          </m:e>
          <m:sub>
            <m:r>
              <w:rPr>
                <w:rStyle w:val="ccspaces"/>
                <w:rFonts w:ascii="Cambria Math" w:hAnsi="Cambria Math"/>
              </w:rPr>
              <m:t>LR-Z</m:t>
            </m:r>
          </m:sub>
        </m:sSub>
        <m:r>
          <w:rPr>
            <w:rStyle w:val="ccspaces"/>
            <w:rFonts w:ascii="Cambria Math" w:hAnsi="Cambria Math"/>
          </w:rPr>
          <m:t>=</m:t>
        </m:r>
        <m:d>
          <m:dPr>
            <m:ctrlPr>
              <w:rPr>
                <w:rStyle w:val="ccspaces"/>
                <w:rFonts w:ascii="Cambria Math" w:hAnsi="Cambria Math"/>
                <w:b/>
                <w:bCs/>
                <w:i/>
              </w:rPr>
            </m:ctrlPr>
          </m:dPr>
          <m:e>
            <m:r>
              <m:rPr>
                <m:sty m:val="bi"/>
              </m:rPr>
              <w:rPr>
                <w:rStyle w:val="ccspaces"/>
                <w:rFonts w:ascii="Cambria Math" w:hAnsi="Cambria Math"/>
              </w:rPr>
              <m:t>1-</m:t>
            </m:r>
            <m:r>
              <m:rPr>
                <m:sty m:val="bi"/>
              </m:rPr>
              <w:rPr>
                <w:rStyle w:val="ccspaces"/>
                <w:rFonts w:ascii="Cambria Math" w:hAnsi="Cambria Math"/>
              </w:rPr>
              <m:t>α</m:t>
            </m:r>
          </m:e>
        </m:d>
        <m:r>
          <m:rPr>
            <m:sty m:val="bi"/>
          </m:rPr>
          <w:rPr>
            <w:rStyle w:val="ccspaces"/>
            <w:rFonts w:ascii="Cambria Math" w:hAnsi="Cambria Math"/>
          </w:rPr>
          <m:t>*BCE</m:t>
        </m:r>
        <m:d>
          <m:dPr>
            <m:ctrlPr>
              <w:rPr>
                <w:rStyle w:val="ccspaces"/>
                <w:rFonts w:ascii="Cambria Math" w:hAnsi="Cambria Math"/>
                <w:b/>
                <w:bCs/>
                <w:i/>
              </w:rPr>
            </m:ctrlPr>
          </m:dPr>
          <m:e>
            <m:sSub>
              <m:sSubPr>
                <m:ctrlPr>
                  <w:rPr>
                    <w:rStyle w:val="ccspaces"/>
                    <w:rFonts w:ascii="Cambria Math" w:hAnsi="Cambria Math"/>
                    <w:b/>
                    <w:bCs/>
                    <w:i/>
                  </w:rPr>
                </m:ctrlPr>
              </m:sSubPr>
              <m:e>
                <m:r>
                  <m:rPr>
                    <m:sty m:val="bi"/>
                  </m:rPr>
                  <w:rPr>
                    <w:rStyle w:val="ccspaces"/>
                    <w:rFonts w:ascii="Cambria Math" w:hAnsi="Cambria Math"/>
                  </w:rPr>
                  <m:t>x</m:t>
                </m:r>
              </m:e>
              <m:sub>
                <m:r>
                  <m:rPr>
                    <m:sty m:val="bi"/>
                  </m:rPr>
                  <w:rPr>
                    <w:rStyle w:val="ccspaces"/>
                    <w:rFonts w:ascii="Cambria Math" w:hAnsi="Cambria Math"/>
                  </w:rPr>
                  <m:t>LR</m:t>
                </m:r>
              </m:sub>
            </m:sSub>
            <m:r>
              <m:rPr>
                <m:sty m:val="bi"/>
              </m:rPr>
              <w:rPr>
                <w:rStyle w:val="ccspaces"/>
                <w:rFonts w:ascii="Cambria Math" w:hAnsi="Cambria Math"/>
              </w:rPr>
              <m:t>,z</m:t>
            </m:r>
          </m:e>
        </m:d>
      </m:oMath>
      <w:r>
        <w:rPr>
          <w:rStyle w:val="ccspaces"/>
          <w:rFonts w:ascii="Times New Roman" w:hAnsi="Times New Roman" w:cs="Times New Roman"/>
          <w:b/>
          <w:bCs/>
        </w:rPr>
        <w:tab/>
      </w:r>
      <w:r w:rsidRPr="00A7187C">
        <w:rPr>
          <w:rStyle w:val="ccspaces"/>
          <w:rFonts w:ascii="Times New Roman" w:hAnsi="Times New Roman" w:cs="Times New Roman"/>
        </w:rPr>
        <w:t>(</w:t>
      </w:r>
      <w:r w:rsidR="00BB6DD7">
        <w:rPr>
          <w:rStyle w:val="ccspaces"/>
          <w:rFonts w:ascii="Times New Roman" w:hAnsi="Times New Roman" w:cs="Times New Roman"/>
        </w:rPr>
        <w:t>10</w:t>
      </w:r>
      <w:r w:rsidRPr="00A7187C">
        <w:rPr>
          <w:rStyle w:val="ccspaces"/>
          <w:rFonts w:ascii="Times New Roman" w:hAnsi="Times New Roman" w:cs="Times New Roman"/>
        </w:rPr>
        <w:t>)</w:t>
      </w:r>
    </w:p>
    <w:p w14:paraId="3D7B72F6" w14:textId="32CBD34C" w:rsidR="00386A4B" w:rsidRPr="00A7187C" w:rsidRDefault="005D6B0D" w:rsidP="00BB6DD7">
      <w:pPr>
        <w:pStyle w:val="equation"/>
        <w:tabs>
          <w:tab w:val="clear" w:pos="2520"/>
          <w:tab w:val="center" w:pos="1530"/>
          <w:tab w:val="left" w:pos="4500"/>
        </w:tabs>
        <w:ind w:left="270" w:right="6" w:firstLine="360"/>
        <w:rPr>
          <w:rStyle w:val="ccspaces"/>
          <w:rFonts w:ascii="Times New Roman" w:hAnsi="Times New Roman" w:cs="Times New Roman"/>
          <w:b/>
          <w:bCs/>
        </w:rPr>
      </w:pPr>
      <m:oMath>
        <m:r>
          <w:rPr>
            <w:rStyle w:val="ccspaces"/>
            <w:rFonts w:ascii="Cambria Math" w:hAnsi="Cambria Math"/>
          </w:rPr>
          <m:t>Los</m:t>
        </m:r>
        <m:sSub>
          <m:sSubPr>
            <m:ctrlPr>
              <w:rPr>
                <w:rStyle w:val="ccspaces"/>
                <w:rFonts w:ascii="Cambria Math" w:hAnsi="Cambria Math"/>
                <w:i/>
              </w:rPr>
            </m:ctrlPr>
          </m:sSubPr>
          <m:e>
            <m:r>
              <w:rPr>
                <w:rStyle w:val="ccspaces"/>
                <w:rFonts w:ascii="Cambria Math" w:hAnsi="Cambria Math"/>
              </w:rPr>
              <m:t>s</m:t>
            </m:r>
          </m:e>
          <m:sub>
            <m:r>
              <w:rPr>
                <w:rStyle w:val="ccspaces"/>
                <w:rFonts w:ascii="Cambria Math" w:hAnsi="Cambria Math"/>
              </w:rPr>
              <m:t>VAE-CNN</m:t>
            </m:r>
          </m:sub>
        </m:sSub>
        <m:r>
          <w:rPr>
            <w:rStyle w:val="ccspaces"/>
            <w:rFonts w:ascii="Cambria Math" w:hAnsi="Cambria Math"/>
          </w:rPr>
          <m:t>=</m:t>
        </m:r>
        <m:r>
          <m:rPr>
            <m:sty m:val="bi"/>
          </m:rPr>
          <w:rPr>
            <w:rStyle w:val="ccspaces"/>
            <w:rFonts w:ascii="Cambria Math" w:hAnsi="Cambria Math"/>
          </w:rPr>
          <m:t>Los</m:t>
        </m:r>
        <m:sSub>
          <m:sSubPr>
            <m:ctrlPr>
              <w:rPr>
                <w:rStyle w:val="ccspaces"/>
                <w:rFonts w:ascii="Cambria Math" w:hAnsi="Cambria Math"/>
                <w:b/>
                <w:bCs/>
                <w:i/>
              </w:rPr>
            </m:ctrlPr>
          </m:sSubPr>
          <m:e>
            <m:r>
              <m:rPr>
                <m:sty m:val="bi"/>
              </m:rPr>
              <w:rPr>
                <w:rStyle w:val="ccspaces"/>
                <w:rFonts w:ascii="Cambria Math" w:hAnsi="Cambria Math"/>
              </w:rPr>
              <m:t>s</m:t>
            </m:r>
          </m:e>
          <m:sub>
            <m:r>
              <m:rPr>
                <m:sty m:val="bi"/>
              </m:rPr>
              <w:rPr>
                <w:rStyle w:val="ccspaces"/>
                <w:rFonts w:ascii="Cambria Math" w:hAnsi="Cambria Math"/>
              </w:rPr>
              <m:t>RECON</m:t>
            </m:r>
          </m:sub>
        </m:sSub>
        <m:r>
          <m:rPr>
            <m:sty m:val="bi"/>
          </m:rPr>
          <w:rPr>
            <w:rStyle w:val="ccspaces"/>
            <w:rFonts w:ascii="Cambria Math" w:hAnsi="Cambria Math"/>
          </w:rPr>
          <m:t>+Los</m:t>
        </m:r>
        <m:sSub>
          <m:sSubPr>
            <m:ctrlPr>
              <w:rPr>
                <w:rStyle w:val="ccspaces"/>
                <w:rFonts w:ascii="Cambria Math" w:hAnsi="Cambria Math"/>
                <w:b/>
                <w:bCs/>
                <w:i/>
              </w:rPr>
            </m:ctrlPr>
          </m:sSubPr>
          <m:e>
            <m:r>
              <m:rPr>
                <m:sty m:val="bi"/>
              </m:rPr>
              <w:rPr>
                <w:rStyle w:val="ccspaces"/>
                <w:rFonts w:ascii="Cambria Math" w:hAnsi="Cambria Math"/>
              </w:rPr>
              <m:t>s</m:t>
            </m:r>
          </m:e>
          <m:sub>
            <m:r>
              <m:rPr>
                <m:sty m:val="bi"/>
              </m:rPr>
              <w:rPr>
                <w:rStyle w:val="ccspaces"/>
                <w:rFonts w:ascii="Cambria Math" w:hAnsi="Cambria Math"/>
              </w:rPr>
              <m:t>LR-Z</m:t>
            </m:r>
          </m:sub>
        </m:sSub>
      </m:oMath>
      <w:r>
        <w:rPr>
          <w:rStyle w:val="ccspaces"/>
          <w:rFonts w:ascii="Times New Roman" w:hAnsi="Times New Roman" w:cs="Times New Roman"/>
          <w:b/>
          <w:bCs/>
        </w:rPr>
        <w:tab/>
      </w:r>
      <w:r w:rsidR="00386A4B" w:rsidRPr="00A7187C">
        <w:rPr>
          <w:rStyle w:val="ccspaces"/>
          <w:rFonts w:ascii="Times New Roman" w:hAnsi="Times New Roman" w:cs="Times New Roman"/>
        </w:rPr>
        <w:t>(</w:t>
      </w:r>
      <w:r>
        <w:rPr>
          <w:rStyle w:val="ccspaces"/>
          <w:rFonts w:ascii="Times New Roman" w:hAnsi="Times New Roman" w:cs="Times New Roman"/>
        </w:rPr>
        <w:t>11</w:t>
      </w:r>
      <w:r w:rsidR="00386A4B" w:rsidRPr="00A7187C">
        <w:rPr>
          <w:rStyle w:val="ccspaces"/>
          <w:rFonts w:ascii="Times New Roman" w:hAnsi="Times New Roman" w:cs="Times New Roman"/>
        </w:rPr>
        <w:t>)</w:t>
      </w:r>
    </w:p>
    <w:p w14:paraId="4DC3C4C7" w14:textId="79F1EC5F" w:rsidR="003F3C98" w:rsidRPr="005D6B0D" w:rsidRDefault="00793977" w:rsidP="003F0957">
      <w:pPr>
        <w:pStyle w:val="equation"/>
        <w:tabs>
          <w:tab w:val="clear" w:pos="2520"/>
          <w:tab w:val="center" w:pos="2160"/>
          <w:tab w:val="left" w:pos="4500"/>
        </w:tabs>
        <w:ind w:left="2520" w:right="6" w:hanging="2520"/>
        <w:rPr>
          <w:rFonts w:ascii="Times New Roman" w:hAnsi="Times New Roman" w:cs="Times New Roman"/>
        </w:rPr>
      </w:pPr>
      <w:r w:rsidRPr="00A7187C">
        <w:rPr>
          <w:rStyle w:val="ccspaces"/>
          <w:rFonts w:ascii="Times New Roman" w:hAnsi="Times New Roman" w:cs="Times New Roman"/>
        </w:rPr>
        <w:tab/>
      </w:r>
      <m:oMath>
        <m:r>
          <w:rPr>
            <w:rStyle w:val="ccspaces"/>
            <w:rFonts w:ascii="Cambria Math" w:hAnsi="Cambria Math" w:cs="Times New Roman"/>
          </w:rPr>
          <m:t>BCE</m:t>
        </m:r>
        <m:d>
          <m:dPr>
            <m:ctrlPr>
              <w:rPr>
                <w:rStyle w:val="ccspaces"/>
                <w:rFonts w:ascii="Cambria Math" w:hAnsi="Cambria Math" w:cs="Times New Roman"/>
                <w:i/>
              </w:rPr>
            </m:ctrlPr>
          </m:dPr>
          <m:e>
            <m:sSub>
              <m:sSubPr>
                <m:ctrlPr>
                  <w:rPr>
                    <w:rStyle w:val="ccspaces"/>
                    <w:rFonts w:ascii="Cambria Math" w:hAnsi="Cambria Math" w:cs="Times New Roman"/>
                    <w:i/>
                  </w:rPr>
                </m:ctrlPr>
              </m:sSubPr>
              <m:e>
                <m:r>
                  <m:rPr>
                    <m:sty m:val="bi"/>
                  </m:rPr>
                  <w:rPr>
                    <w:rStyle w:val="ccspaces"/>
                    <w:rFonts w:ascii="Cambria Math" w:hAnsi="Cambria Math" w:cs="Times New Roman"/>
                  </w:rPr>
                  <m:t>x</m:t>
                </m:r>
              </m:e>
              <m:sub>
                <m:r>
                  <w:rPr>
                    <w:rStyle w:val="ccspaces"/>
                    <w:rFonts w:ascii="Cambria Math" w:hAnsi="Cambria Math" w:cs="Times New Roman"/>
                  </w:rPr>
                  <m:t>i</m:t>
                </m:r>
              </m:sub>
            </m:sSub>
            <m:r>
              <w:rPr>
                <w:rStyle w:val="ccspaces"/>
                <w:rFonts w:ascii="Cambria Math" w:hAnsi="Cambria Math" w:cs="Times New Roman"/>
              </w:rPr>
              <m:t>,</m:t>
            </m:r>
            <m:sSub>
              <m:sSubPr>
                <m:ctrlPr>
                  <w:rPr>
                    <w:rStyle w:val="ccspaces"/>
                    <w:rFonts w:ascii="Cambria Math" w:hAnsi="Cambria Math" w:cs="Times New Roman"/>
                    <w:i/>
                  </w:rPr>
                </m:ctrlPr>
              </m:sSubPr>
              <m:e>
                <m:r>
                  <m:rPr>
                    <m:sty m:val="bi"/>
                  </m:rPr>
                  <w:rPr>
                    <w:rStyle w:val="ccspaces"/>
                    <w:rFonts w:ascii="Cambria Math" w:hAnsi="Cambria Math" w:cs="Times New Roman"/>
                  </w:rPr>
                  <m:t>x</m:t>
                </m:r>
              </m:e>
              <m:sub>
                <m:r>
                  <w:rPr>
                    <w:rStyle w:val="ccspaces"/>
                    <w:rFonts w:ascii="Cambria Math" w:hAnsi="Cambria Math" w:cs="Times New Roman"/>
                  </w:rPr>
                  <m:t>j</m:t>
                </m:r>
              </m:sub>
            </m:sSub>
          </m:e>
        </m:d>
        <m:r>
          <w:rPr>
            <w:rStyle w:val="ccspaces"/>
            <w:rFonts w:ascii="Cambria Math" w:hAnsi="Cambria Math" w:cs="Times New Roman"/>
          </w:rPr>
          <m:t xml:space="preserve">=- </m:t>
        </m:r>
        <m:nary>
          <m:naryPr>
            <m:chr m:val="∑"/>
            <m:limLoc m:val="undOvr"/>
            <m:ctrlPr>
              <w:rPr>
                <w:rStyle w:val="ccspaces"/>
                <w:rFonts w:ascii="Cambria Math" w:hAnsi="Cambria Math" w:cs="Times New Roman"/>
                <w:i/>
              </w:rPr>
            </m:ctrlPr>
          </m:naryPr>
          <m:sub>
            <m:r>
              <w:rPr>
                <w:rStyle w:val="ccspaces"/>
                <w:rFonts w:ascii="Cambria Math" w:hAnsi="Cambria Math" w:cs="Times New Roman"/>
              </w:rPr>
              <m:t>p</m:t>
            </m:r>
            <m:r>
              <w:rPr>
                <w:rStyle w:val="ccspaces"/>
                <w:rFonts w:ascii="Cambria Math" w:hAnsi="Cambria Math" w:cs="Times New Roman"/>
              </w:rPr>
              <m:t xml:space="preserve"> = 1</m:t>
            </m:r>
          </m:sub>
          <m:sup>
            <m:r>
              <w:rPr>
                <w:rStyle w:val="ccspaces"/>
                <w:rFonts w:ascii="Cambria Math" w:hAnsi="Cambria Math" w:cs="Times New Roman"/>
              </w:rPr>
              <m:t>N</m:t>
            </m:r>
          </m:sup>
          <m:e>
            <m:sSub>
              <m:sSubPr>
                <m:ctrlPr>
                  <w:rPr>
                    <w:rStyle w:val="ccspaces"/>
                    <w:rFonts w:ascii="Cambria Math" w:hAnsi="Cambria Math" w:cs="Times New Roman"/>
                    <w:i/>
                  </w:rPr>
                </m:ctrlPr>
              </m:sSubPr>
              <m:e>
                <m:r>
                  <m:rPr>
                    <m:sty m:val="bi"/>
                  </m:rPr>
                  <w:rPr>
                    <w:rStyle w:val="ccspaces"/>
                    <w:rFonts w:ascii="Cambria Math" w:hAnsi="Cambria Math" w:cs="Times New Roman"/>
                  </w:rPr>
                  <m:t>x</m:t>
                </m:r>
              </m:e>
              <m:sub>
                <m:r>
                  <w:rPr>
                    <w:rStyle w:val="ccspaces"/>
                    <w:rFonts w:ascii="Cambria Math" w:hAnsi="Cambria Math" w:cs="Times New Roman"/>
                  </w:rPr>
                  <m:t>i</m:t>
                </m:r>
              </m:sub>
            </m:sSub>
            <m:r>
              <w:rPr>
                <w:rStyle w:val="ccspaces"/>
                <w:rFonts w:ascii="Cambria Math" w:hAnsi="Cambria Math" w:cs="Times New Roman"/>
              </w:rPr>
              <m:t>+log</m:t>
            </m:r>
            <m:d>
              <m:dPr>
                <m:ctrlPr>
                  <w:rPr>
                    <w:rStyle w:val="ccspaces"/>
                    <w:rFonts w:ascii="Cambria Math" w:hAnsi="Cambria Math" w:cs="Times New Roman"/>
                    <w:i/>
                  </w:rPr>
                </m:ctrlPr>
              </m:dPr>
              <m:e>
                <m:sSub>
                  <m:sSubPr>
                    <m:ctrlPr>
                      <w:rPr>
                        <w:rStyle w:val="ccspaces"/>
                        <w:rFonts w:ascii="Cambria Math" w:hAnsi="Cambria Math" w:cs="Times New Roman"/>
                        <w:i/>
                      </w:rPr>
                    </m:ctrlPr>
                  </m:sSubPr>
                  <m:e>
                    <m:r>
                      <m:rPr>
                        <m:sty m:val="bi"/>
                      </m:rPr>
                      <w:rPr>
                        <w:rStyle w:val="ccspaces"/>
                        <w:rFonts w:ascii="Cambria Math" w:hAnsi="Cambria Math" w:cs="Times New Roman"/>
                      </w:rPr>
                      <m:t>x</m:t>
                    </m:r>
                  </m:e>
                  <m:sub>
                    <m:r>
                      <w:rPr>
                        <w:rStyle w:val="ccspaces"/>
                        <w:rFonts w:ascii="Cambria Math" w:hAnsi="Cambria Math" w:cs="Times New Roman"/>
                      </w:rPr>
                      <m:t>j</m:t>
                    </m:r>
                  </m:sub>
                </m:sSub>
              </m:e>
            </m:d>
          </m:e>
        </m:nary>
      </m:oMath>
      <w:r>
        <w:rPr>
          <w:rStyle w:val="ccspaces"/>
          <w:rFonts w:ascii="Times New Roman" w:hAnsi="Times New Roman" w:cs="Times New Roman"/>
        </w:rPr>
        <w:tab/>
      </w:r>
      <w:r>
        <w:rPr>
          <w:rStyle w:val="ccspaces"/>
          <w:rFonts w:ascii="Times New Roman" w:hAnsi="Times New Roman" w:cs="Times New Roman"/>
        </w:rPr>
        <w:tab/>
        <w:t>(</w:t>
      </w:r>
      <w:r w:rsidR="005D6B0D">
        <w:rPr>
          <w:rStyle w:val="ccspaces"/>
          <w:rFonts w:ascii="Times New Roman" w:hAnsi="Times New Roman" w:cs="Times New Roman"/>
        </w:rPr>
        <w:t>12</w:t>
      </w:r>
      <w:r>
        <w:rPr>
          <w:rStyle w:val="ccspaces"/>
          <w:rFonts w:ascii="Times New Roman" w:hAnsi="Times New Roman" w:cs="Times New Roman"/>
        </w:rPr>
        <w:t>)</w:t>
      </w:r>
    </w:p>
    <w:p w14:paraId="7259DD4B" w14:textId="75A0155A" w:rsidR="00384359" w:rsidRDefault="00756B8D" w:rsidP="00E7596C">
      <w:pPr>
        <w:pStyle w:val="BodyText"/>
        <w:rPr>
          <w:lang w:val="en-US"/>
        </w:rPr>
      </w:pPr>
      <w:r>
        <w:rPr>
          <w:lang w:val="en-US"/>
        </w:rPr>
        <w:t xml:space="preserve"> </w:t>
      </w:r>
      <w:r w:rsidR="003F3C98">
        <w:rPr>
          <w:lang w:val="en-US"/>
        </w:rPr>
        <w:t xml:space="preserve">This way, our model functions are trained to map the original image to the low-resolution image and then reconstructed back to the original high-resolution image. The idea is that, given only a low-resolution image, it can be passed through the trained decoder and automatically </w:t>
      </w:r>
      <w:r w:rsidR="00793977">
        <w:rPr>
          <w:lang w:val="en-US"/>
        </w:rPr>
        <w:t>upsampled</w:t>
      </w:r>
      <w:r w:rsidR="003F3C98">
        <w:rPr>
          <w:lang w:val="en-US"/>
        </w:rPr>
        <w:t xml:space="preserve"> to a higher-resolution image.</w:t>
      </w:r>
    </w:p>
    <w:p w14:paraId="2A03B80B" w14:textId="1C22080F" w:rsidR="001B06EA" w:rsidRDefault="00361816" w:rsidP="008C4B2F">
      <w:pPr>
        <w:pStyle w:val="BodyText"/>
        <w:rPr>
          <w:lang w:val="en-US"/>
        </w:rPr>
      </w:pPr>
      <w:r w:rsidRPr="006732EA">
        <w:rPr>
          <w:lang w:val="en-US"/>
        </w:rPr>
        <w:t xml:space="preserve">Training </w:t>
      </w:r>
      <w:r w:rsidRPr="006732EA">
        <w:t>was done usin</w:t>
      </w:r>
      <w:r w:rsidR="005051F8" w:rsidRPr="006732EA">
        <w:t>g the Adam Optimizer</w:t>
      </w:r>
      <w:r w:rsidR="005F57C1" w:rsidRPr="006732EA">
        <w:t xml:space="preserve"> with a</w:t>
      </w:r>
      <w:r w:rsidR="00C01F35" w:rsidRPr="006732EA">
        <w:t xml:space="preserve"> learning rate of </w:t>
      </w:r>
      <w:r w:rsidR="00CF16FC" w:rsidRPr="006732EA">
        <w:t xml:space="preserve">5e-6, with batches consisting of 100 images. </w:t>
      </w:r>
      <w:r w:rsidR="006E70D9">
        <w:rPr>
          <w:lang w:val="en-US"/>
        </w:rPr>
        <w:t xml:space="preserve">The optimizer finds an optimal set of weights between the linear layers </w:t>
      </w:r>
      <w:r w:rsidR="009F4584">
        <w:rPr>
          <w:lang w:val="en-US"/>
        </w:rPr>
        <w:t xml:space="preserve">and for the kernels used in the convolutional layers. </w:t>
      </w:r>
      <w:r w:rsidR="00CF16FC" w:rsidRPr="006732EA">
        <w:t xml:space="preserve">60,000 of the original images were used for training and the remaining 10,000 were used to calculate testing loss </w:t>
      </w:r>
      <w:r w:rsidR="002748DB" w:rsidRPr="006732EA">
        <w:t>after</w:t>
      </w:r>
      <w:r w:rsidR="00F54256" w:rsidRPr="006732EA">
        <w:t xml:space="preserve"> every</w:t>
      </w:r>
      <w:r w:rsidR="002748DB" w:rsidRPr="006732EA">
        <w:t xml:space="preserve"> 50 batches were used for training.</w:t>
      </w:r>
      <w:r w:rsidR="00F54256" w:rsidRPr="006732EA">
        <w:t xml:space="preserve"> F</w:t>
      </w:r>
      <w:r w:rsidR="009F2DF8" w:rsidRPr="006732EA">
        <w:t xml:space="preserve">or training on the first 2500 batches, an </w:t>
      </w:r>
      <m:oMath>
        <m:r>
          <w:rPr>
            <w:rFonts w:ascii="Cambria Math" w:hAnsi="Cambria Math"/>
          </w:rPr>
          <m:t>α</m:t>
        </m:r>
        <m:r>
          <m:rPr>
            <m:sty m:val="p"/>
          </m:rPr>
          <w:rPr>
            <w:rFonts w:ascii="Cambria Math" w:hAnsi="Cambria Math"/>
          </w:rPr>
          <m:t xml:space="preserve"> = 0.75</m:t>
        </m:r>
      </m:oMath>
      <w:r w:rsidR="009F2DF8" w:rsidRPr="006732EA">
        <w:t xml:space="preserve"> was used. However, for the final 500 batches, in order to try and get the latent image </w:t>
      </w:r>
      <w:r w:rsidR="008C4B2F">
        <w:rPr>
          <w:noProof/>
        </w:rPr>
        <mc:AlternateContent>
          <mc:Choice Requires="wps">
            <w:drawing>
              <wp:anchor distT="0" distB="0" distL="114300" distR="114300" simplePos="0" relativeHeight="251662336" behindDoc="1" locked="0" layoutInCell="1" allowOverlap="1" wp14:anchorId="2E1B0B63" wp14:editId="609BE078">
                <wp:simplePos x="0" y="0"/>
                <wp:positionH relativeFrom="column">
                  <wp:posOffset>-11430</wp:posOffset>
                </wp:positionH>
                <wp:positionV relativeFrom="page">
                  <wp:posOffset>683260</wp:posOffset>
                </wp:positionV>
                <wp:extent cx="6408420" cy="3458210"/>
                <wp:effectExtent l="0" t="0" r="5080" b="0"/>
                <wp:wrapTight wrapText="bothSides">
                  <wp:wrapPolygon edited="0">
                    <wp:start x="0" y="0"/>
                    <wp:lineTo x="0" y="21497"/>
                    <wp:lineTo x="21574" y="21497"/>
                    <wp:lineTo x="21574" y="0"/>
                    <wp:lineTo x="0" y="0"/>
                  </wp:wrapPolygon>
                </wp:wrapTight>
                <wp:docPr id="206385050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8420" cy="3458210"/>
                        </a:xfrm>
                        <a:prstGeom prst="rect">
                          <a:avLst/>
                        </a:prstGeom>
                        <a:solidFill>
                          <a:srgbClr val="FFFFFF"/>
                        </a:solidFill>
                        <a:ln w="9525">
                          <a:noFill/>
                          <a:miter lim="800000"/>
                          <a:headEnd/>
                          <a:tailEnd/>
                        </a:ln>
                      </wps:spPr>
                      <wps:txbx>
                        <w:txbxContent>
                          <w:p w14:paraId="1FF1AAAA" w14:textId="77777777" w:rsidR="008C4B2F" w:rsidRDefault="008C4B2F" w:rsidP="008C4B2F">
                            <w:pPr>
                              <w:pStyle w:val="BodyText"/>
                            </w:pPr>
                            <w:r>
                              <w:rPr>
                                <w:noProof/>
                              </w:rPr>
                              <w:drawing>
                                <wp:inline distT="0" distB="0" distL="0" distR="0" wp14:anchorId="189E3F30" wp14:editId="09EAD1A8">
                                  <wp:extent cx="5088756" cy="2949934"/>
                                  <wp:effectExtent l="0" t="0" r="4445" b="0"/>
                                  <wp:docPr id="806130040" name="Picture 8061300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37719"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33346" cy="3033752"/>
                                          </a:xfrm>
                                          <a:prstGeom prst="rect">
                                            <a:avLst/>
                                          </a:prstGeom>
                                        </pic:spPr>
                                      </pic:pic>
                                    </a:graphicData>
                                  </a:graphic>
                                </wp:inline>
                              </w:drawing>
                            </w:r>
                          </w:p>
                          <w:p w14:paraId="152D0A83" w14:textId="77777777" w:rsidR="008C4B2F" w:rsidRPr="007B7531" w:rsidRDefault="008C4B2F" w:rsidP="008C4B2F">
                            <w:pPr>
                              <w:pStyle w:val="figurecaption"/>
                              <w:numPr>
                                <w:ilvl w:val="0"/>
                                <w:numId w:val="0"/>
                              </w:numPr>
                            </w:pPr>
                            <w:r>
                              <w:t xml:space="preserve">Figure 3: Training Loss across batches for the CNN-VAE. Notice the sharp drop in loss at ~ 2500 batches. This was due to changing the </w:t>
                            </w:r>
                            <m:oMath>
                              <m:r>
                                <m:rPr>
                                  <m:sty m:val="p"/>
                                </m:rPr>
                                <w:rPr>
                                  <w:rFonts w:ascii="Cambria Math" w:hAnsi="Cambria Math"/>
                                </w:rPr>
                                <m:t>α</m:t>
                              </m:r>
                            </m:oMath>
                            <w:r>
                              <w:t xml:space="preserve"> parameter, resulting in a lower average loss.</w:t>
                            </w:r>
                          </w:p>
                          <w:p w14:paraId="73C39134" w14:textId="77777777" w:rsidR="008C4B2F" w:rsidRDefault="008C4B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B0B63" id="_x0000_s1028" type="#_x0000_t202" style="position:absolute;left:0;text-align:left;margin-left:-.9pt;margin-top:53.8pt;width:504.6pt;height:272.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" stroked="f">
                <v:textbox>
                  <w:txbxContent>
                    <w:p w14:paraId="1FF1AAAA" w14:textId="77777777" w:rsidR="008C4B2F" w:rsidRDefault="008C4B2F" w:rsidP="008C4B2F">
                      <w:pPr>
                        <w:pStyle w:val="BodyText"/>
                      </w:pPr>
                      <w:r>
                        <w:rPr>
                          <w:noProof/>
                        </w:rPr>
                        <w:drawing>
                          <wp:inline distT="0" distB="0" distL="0" distR="0" wp14:anchorId="189E3F30" wp14:editId="09EAD1A8">
                            <wp:extent cx="5088756" cy="2949934"/>
                            <wp:effectExtent l="0" t="0" r="4445" b="0"/>
                            <wp:docPr id="806130040" name="Picture 8061300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37719"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33346" cy="3033752"/>
                                    </a:xfrm>
                                    <a:prstGeom prst="rect">
                                      <a:avLst/>
                                    </a:prstGeom>
                                  </pic:spPr>
                                </pic:pic>
                              </a:graphicData>
                            </a:graphic>
                          </wp:inline>
                        </w:drawing>
                      </w:r>
                    </w:p>
                    <w:p w14:paraId="152D0A83" w14:textId="77777777" w:rsidR="008C4B2F" w:rsidRPr="007B7531" w:rsidRDefault="008C4B2F" w:rsidP="008C4B2F">
                      <w:pPr>
                        <w:pStyle w:val="figurecaption"/>
                        <w:numPr>
                          <w:ilvl w:val="0"/>
                          <w:numId w:val="0"/>
                        </w:numPr>
                      </w:pPr>
                      <w:r>
                        <w:t xml:space="preserve">Figure 3: Training Loss across batches for the CNN-VAE. Notice the sharp drop in loss at ~ 2500 batches. This was due to changing the </w:t>
                      </w:r>
                      <m:oMath>
                        <m:r>
                          <m:rPr>
                            <m:sty m:val="p"/>
                          </m:rPr>
                          <w:rPr>
                            <w:rFonts w:ascii="Cambria Math" w:hAnsi="Cambria Math"/>
                          </w:rPr>
                          <m:t>α</m:t>
                        </m:r>
                      </m:oMath>
                      <w:r>
                        <w:t xml:space="preserve"> parameter, resulting in a lower average loss.</w:t>
                      </w:r>
                    </w:p>
                    <w:p w14:paraId="73C39134" w14:textId="77777777" w:rsidR="008C4B2F" w:rsidRDefault="008C4B2F"/>
                  </w:txbxContent>
                </v:textbox>
                <w10:wrap type="tight" anchory="page"/>
              </v:shape>
            </w:pict>
          </mc:Fallback>
        </mc:AlternateContent>
      </w:r>
      <w:r w:rsidR="009F2DF8" w:rsidRPr="006732EA">
        <w:t xml:space="preserve">to be more closely aligned with the low-resolution image, </w:t>
      </w:r>
      <w:r w:rsidR="003F6E3B" w:rsidRPr="006732EA">
        <w:t xml:space="preserve">an </w:t>
      </w:r>
      <m:oMath>
        <m:r>
          <w:rPr>
            <w:rFonts w:ascii="Cambria Math" w:hAnsi="Cambria Math"/>
          </w:rPr>
          <m:t>α</m:t>
        </m:r>
        <m:r>
          <m:rPr>
            <m:sty m:val="p"/>
          </m:rPr>
          <w:rPr>
            <w:rFonts w:ascii="Cambria Math" w:hAnsi="Cambria Math"/>
          </w:rPr>
          <m:t xml:space="preserve"> = 0.25</m:t>
        </m:r>
      </m:oMath>
      <w:r w:rsidR="003F6E3B" w:rsidRPr="006732EA">
        <w:t xml:space="preserve"> was used (This is observed by a sharp drop in average training</w:t>
      </w:r>
      <w:r w:rsidR="00292D68">
        <w:rPr>
          <w:lang w:val="en-US"/>
        </w:rPr>
        <w:t xml:space="preserve"> and testing</w:t>
      </w:r>
      <w:r w:rsidR="003F6E3B" w:rsidRPr="006732EA">
        <w:t xml:space="preserve"> accuracy on </w:t>
      </w:r>
      <w:r w:rsidR="001A3252" w:rsidRPr="006732EA">
        <w:t>figures 3 and 4</w:t>
      </w:r>
      <w:r w:rsidR="00292D68">
        <w:rPr>
          <w:lang w:val="en-US"/>
        </w:rPr>
        <w:t>, respectively</w:t>
      </w:r>
      <w:r w:rsidR="001A3252" w:rsidRPr="006732EA">
        <w:t>).</w:t>
      </w:r>
      <w:r w:rsidR="00342C2E" w:rsidRPr="006732EA">
        <w:t xml:space="preserve"> Training and testing were done a MacBook Pro M2 chip, with optimization on PyTorch achieved via</w:t>
      </w:r>
      <w:r w:rsidR="00342C2E" w:rsidRPr="006732EA">
        <w:rPr>
          <w:lang w:val="en-US"/>
        </w:rPr>
        <w:t xml:space="preserve"> </w:t>
      </w:r>
      <w:r w:rsidR="006732EA">
        <w:rPr>
          <w:lang w:val="en-US"/>
        </w:rPr>
        <w:t xml:space="preserve">the MPS backend on Apple Silicon. </w:t>
      </w:r>
    </w:p>
    <w:p w14:paraId="72844A4F" w14:textId="1A9C48A8" w:rsidR="00216239" w:rsidRPr="001B06EA" w:rsidRDefault="00216239" w:rsidP="008C4B2F">
      <w:pPr>
        <w:pStyle w:val="BodyText"/>
        <w:rPr>
          <w:lang w:val="en-US"/>
        </w:rPr>
      </w:pPr>
      <w:r>
        <w:rPr>
          <w:noProof/>
        </w:rPr>
        <mc:AlternateContent>
          <mc:Choice Requires="wps">
            <w:drawing>
              <wp:anchor distT="0" distB="0" distL="114300" distR="114300" simplePos="0" relativeHeight="251674624" behindDoc="1" locked="0" layoutInCell="1" allowOverlap="1" wp14:anchorId="789C09B4" wp14:editId="152D32D5">
                <wp:simplePos x="0" y="0"/>
                <wp:positionH relativeFrom="column">
                  <wp:posOffset>12065</wp:posOffset>
                </wp:positionH>
                <wp:positionV relativeFrom="page">
                  <wp:posOffset>6189980</wp:posOffset>
                </wp:positionV>
                <wp:extent cx="6408420" cy="3569970"/>
                <wp:effectExtent l="0" t="0" r="5080" b="0"/>
                <wp:wrapTight wrapText="bothSides">
                  <wp:wrapPolygon edited="0">
                    <wp:start x="0" y="0"/>
                    <wp:lineTo x="0" y="21515"/>
                    <wp:lineTo x="21574" y="21515"/>
                    <wp:lineTo x="21574" y="0"/>
                    <wp:lineTo x="0" y="0"/>
                  </wp:wrapPolygon>
                </wp:wrapTight>
                <wp:docPr id="16294506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8420" cy="3569970"/>
                        </a:xfrm>
                        <a:prstGeom prst="rect">
                          <a:avLst/>
                        </a:prstGeom>
                        <a:solidFill>
                          <a:srgbClr val="FFFFFF"/>
                        </a:solidFill>
                        <a:ln w="9525">
                          <a:noFill/>
                          <a:miter lim="800000"/>
                          <a:headEnd/>
                          <a:tailEnd/>
                        </a:ln>
                      </wps:spPr>
                      <wps:txbx>
                        <w:txbxContent>
                          <w:p w14:paraId="409ED914" w14:textId="77777777" w:rsidR="00216239" w:rsidRDefault="00216239" w:rsidP="00216239">
                            <w:pPr>
                              <w:pStyle w:val="BodyText"/>
                            </w:pPr>
                            <w:r>
                              <w:rPr>
                                <w:noProof/>
                              </w:rPr>
                              <w:drawing>
                                <wp:inline distT="0" distB="0" distL="0" distR="0" wp14:anchorId="3138B30A" wp14:editId="673941C0">
                                  <wp:extent cx="5327374" cy="3087809"/>
                                  <wp:effectExtent l="0" t="0" r="0" b="0"/>
                                  <wp:docPr id="565233768"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33768"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0230" cy="3124241"/>
                                          </a:xfrm>
                                          <a:prstGeom prst="rect">
                                            <a:avLst/>
                                          </a:prstGeom>
                                        </pic:spPr>
                                      </pic:pic>
                                    </a:graphicData>
                                  </a:graphic>
                                </wp:inline>
                              </w:drawing>
                            </w:r>
                          </w:p>
                          <w:p w14:paraId="28FA9BD3" w14:textId="77777777" w:rsidR="00216239" w:rsidRPr="007B7531" w:rsidRDefault="00216239" w:rsidP="00216239">
                            <w:pPr>
                              <w:pStyle w:val="figurecaption"/>
                              <w:numPr>
                                <w:ilvl w:val="0"/>
                                <w:numId w:val="0"/>
                              </w:numPr>
                            </w:pPr>
                            <w:r>
                              <w:t>Figure 4: Test Loss across Epochs (every 500 batches) for the CNN-VAE. The same drop mentioned in Fig. 3 is also present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C09B4" id="_x0000_s1029" type="#_x0000_t202" style="position:absolute;left:0;text-align:left;margin-left:.95pt;margin-top:487.4pt;width:504.6pt;height:281.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" stroked="f">
                <v:textbox>
                  <w:txbxContent>
                    <w:p w14:paraId="409ED914" w14:textId="77777777" w:rsidR="00216239" w:rsidRDefault="00216239" w:rsidP="00216239">
                      <w:pPr>
                        <w:pStyle w:val="BodyText"/>
                      </w:pPr>
                      <w:r>
                        <w:rPr>
                          <w:noProof/>
                        </w:rPr>
                        <w:drawing>
                          <wp:inline distT="0" distB="0" distL="0" distR="0" wp14:anchorId="3138B30A" wp14:editId="673941C0">
                            <wp:extent cx="5327374" cy="3087809"/>
                            <wp:effectExtent l="0" t="0" r="0" b="0"/>
                            <wp:docPr id="565233768"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33768"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0230" cy="3124241"/>
                                    </a:xfrm>
                                    <a:prstGeom prst="rect">
                                      <a:avLst/>
                                    </a:prstGeom>
                                  </pic:spPr>
                                </pic:pic>
                              </a:graphicData>
                            </a:graphic>
                          </wp:inline>
                        </w:drawing>
                      </w:r>
                    </w:p>
                    <w:p w14:paraId="28FA9BD3" w14:textId="77777777" w:rsidR="00216239" w:rsidRPr="007B7531" w:rsidRDefault="00216239" w:rsidP="00216239">
                      <w:pPr>
                        <w:pStyle w:val="figurecaption"/>
                        <w:numPr>
                          <w:ilvl w:val="0"/>
                          <w:numId w:val="0"/>
                        </w:numPr>
                      </w:pPr>
                      <w:r>
                        <w:t>Figure 4: Test Loss across Epochs (every 500 batches) for the CNN-VAE. The same drop mentioned in Fig. 3 is also present here</w:t>
                      </w:r>
                    </w:p>
                  </w:txbxContent>
                </v:textbox>
                <w10:wrap type="tight" anchory="page"/>
              </v:shape>
            </w:pict>
          </mc:Fallback>
        </mc:AlternateContent>
      </w:r>
    </w:p>
    <w:p w14:paraId="0E83E92E" w14:textId="036F3056" w:rsidR="00384359" w:rsidRPr="00A97B5F" w:rsidRDefault="00A97B5F" w:rsidP="00A97B5F">
      <w:pPr>
        <w:pStyle w:val="Heading1"/>
      </w:pPr>
      <w:r>
        <w:t>Results</w:t>
      </w:r>
    </w:p>
    <w:p w14:paraId="61C4D773" w14:textId="21B06589" w:rsidR="0007548E" w:rsidRPr="007C7B2D" w:rsidRDefault="006732EA" w:rsidP="00E15617">
      <w:pPr>
        <w:pStyle w:val="BodyText"/>
        <w:rPr>
          <w:lang w:val="en-US"/>
        </w:rPr>
      </w:pPr>
      <w:r>
        <w:rPr>
          <w:lang w:val="en-US"/>
        </w:rPr>
        <w:t xml:space="preserve">The training and testing phases had to be </w:t>
      </w:r>
      <w:r w:rsidR="003973BD">
        <w:rPr>
          <w:lang w:val="en-US"/>
        </w:rPr>
        <w:t xml:space="preserve">updated to find the best parameters and loss function for tuning and creating a model that effectively generates reconstructed images. </w:t>
      </w:r>
      <w:r w:rsidR="00710718">
        <w:rPr>
          <w:lang w:val="en-US"/>
        </w:rPr>
        <w:t>Despite this</w:t>
      </w:r>
      <w:r w:rsidR="003973BD">
        <w:rPr>
          <w:lang w:val="en-US"/>
        </w:rPr>
        <w:t xml:space="preserve">, </w:t>
      </w:r>
      <w:r w:rsidR="00620481">
        <w:rPr>
          <w:lang w:val="en-US"/>
        </w:rPr>
        <w:t xml:space="preserve">parameters were found that effectively reduced the training and testing loss to optimal minimums (Fig. 3, 4). </w:t>
      </w:r>
      <w:r w:rsidR="00C47660">
        <w:rPr>
          <w:lang w:val="en-US"/>
        </w:rPr>
        <w:t xml:space="preserve">We then wanted to take a few random samples of data and try </w:t>
      </w:r>
      <w:r w:rsidR="00011593">
        <w:rPr>
          <w:lang w:val="en-US"/>
        </w:rPr>
        <w:t xml:space="preserve">to see how well they could be reconstructed, both by passing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HR</m:t>
            </m:r>
          </m:sub>
        </m:sSub>
      </m:oMath>
      <w:r w:rsidR="00011593">
        <w:rPr>
          <w:lang w:val="en-US"/>
        </w:rPr>
        <w:t xml:space="preserve"> through the entire VAE network </w:t>
      </w:r>
      <w:r w:rsidR="007C7B2D">
        <w:rPr>
          <w:lang w:val="en-US"/>
        </w:rPr>
        <w:t xml:space="preserve">(Fig. 5) and then attempting to pass a low-resolution image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L</m:t>
            </m:r>
            <m:r>
              <w:rPr>
                <w:rFonts w:ascii="Cambria Math" w:hAnsi="Cambria Math"/>
                <w:lang w:val="en-US"/>
              </w:rPr>
              <m:t>R</m:t>
            </m:r>
          </m:sub>
        </m:sSub>
      </m:oMath>
      <w:r w:rsidR="007C7B2D">
        <w:rPr>
          <w:lang w:val="en-US"/>
        </w:rPr>
        <w:t xml:space="preserve"> through only the decoder network,</w:t>
      </w:r>
      <w:r w:rsidR="0087783D">
        <w:rPr>
          <w:lang w:val="en-US"/>
        </w:rPr>
        <w:t xml:space="preserve"> </w:t>
      </w:r>
      <w:r w:rsidR="007C7B2D">
        <w:rPr>
          <w:lang w:val="en-US"/>
        </w:rPr>
        <w:t xml:space="preserve">treating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LR</m:t>
            </m:r>
          </m:sub>
        </m:sSub>
        <m:r>
          <w:rPr>
            <w:rFonts w:ascii="Cambria Math" w:hAnsi="Cambria Math"/>
            <w:lang w:val="en-US"/>
          </w:rPr>
          <m:t xml:space="preserve"> ≈ </m:t>
        </m:r>
        <m:r>
          <m:rPr>
            <m:sty m:val="bi"/>
          </m:rPr>
          <w:rPr>
            <w:rFonts w:ascii="Cambria Math" w:hAnsi="Cambria Math"/>
            <w:lang w:val="en-US"/>
          </w:rPr>
          <m:t>z</m:t>
        </m:r>
      </m:oMath>
      <w:r w:rsidR="007C7B2D">
        <w:rPr>
          <w:lang w:val="en-US"/>
        </w:rPr>
        <w:t xml:space="preserve">, which would see how well the decoder could successfully SS a new test image without the aid of </w:t>
      </w:r>
      <w:r w:rsidR="00C354D5">
        <w:rPr>
          <w:lang w:val="en-US"/>
        </w:rPr>
        <w:t>a high-resolution image (Fig. 6).</w:t>
      </w:r>
    </w:p>
    <w:p w14:paraId="446763D5" w14:textId="6699EB12" w:rsidR="00A97B5F" w:rsidRPr="00A97B5F" w:rsidRDefault="00F11904" w:rsidP="00A97B5F">
      <w:pPr>
        <w:pStyle w:val="Heading1"/>
      </w:pPr>
      <w:r>
        <mc:AlternateContent>
          <mc:Choice Requires="wps">
            <w:drawing>
              <wp:anchor distT="0" distB="0" distL="114300" distR="114300" simplePos="0" relativeHeight="251666432" behindDoc="1" locked="0" layoutInCell="1" allowOverlap="1" wp14:anchorId="70377522" wp14:editId="4DADB4F9">
                <wp:simplePos x="0" y="0"/>
                <wp:positionH relativeFrom="column">
                  <wp:posOffset>3256280</wp:posOffset>
                </wp:positionH>
                <wp:positionV relativeFrom="page">
                  <wp:posOffset>675640</wp:posOffset>
                </wp:positionV>
                <wp:extent cx="3100705" cy="8006715"/>
                <wp:effectExtent l="0" t="0" r="0" b="0"/>
                <wp:wrapTight wrapText="bothSides">
                  <wp:wrapPolygon edited="0">
                    <wp:start x="0" y="0"/>
                    <wp:lineTo x="0" y="21550"/>
                    <wp:lineTo x="21498" y="21550"/>
                    <wp:lineTo x="21498" y="0"/>
                    <wp:lineTo x="0" y="0"/>
                  </wp:wrapPolygon>
                </wp:wrapTight>
                <wp:docPr id="11401471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00705" cy="8006715"/>
                        </a:xfrm>
                        <a:prstGeom prst="rect">
                          <a:avLst/>
                        </a:prstGeom>
                        <a:solidFill>
                          <a:srgbClr val="FFFFFF"/>
                        </a:solidFill>
                        <a:ln w="9525">
                          <a:noFill/>
                          <a:miter lim="800000"/>
                          <a:headEnd/>
                          <a:tailEnd/>
                        </a:ln>
                      </wps:spPr>
                      <wps:txbx>
                        <w:txbxContent>
                          <w:p w14:paraId="5B032F73" w14:textId="77777777" w:rsidR="00132B89" w:rsidRDefault="00132B89" w:rsidP="00132B89">
                            <w:pPr>
                              <w:pStyle w:val="BodyText"/>
                              <w:jc w:val="center"/>
                            </w:pPr>
                            <w:r>
                              <w:rPr>
                                <w:noProof/>
                              </w:rPr>
                              <w:drawing>
                                <wp:inline distT="0" distB="0" distL="0" distR="0" wp14:anchorId="666FEC29" wp14:editId="65C84076">
                                  <wp:extent cx="2225814" cy="1199844"/>
                                  <wp:effectExtent l="0" t="0" r="0" b="0"/>
                                  <wp:docPr id="1945966537" name="Picture 194596653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70967" name="Picture 5" descr="Graphical user interface, website&#10;&#10;Description automatically generated"/>
                                          <pic:cNvPicPr/>
                                        </pic:nvPicPr>
                                        <pic:blipFill rotWithShape="1">
                                          <a:blip r:embed="rId15">
                                            <a:extLst>
                                              <a:ext uri="{28A0092B-C50C-407E-A947-70E740481C1C}">
                                                <a14:useLocalDpi xmlns:a14="http://schemas.microsoft.com/office/drawing/2010/main" val="0"/>
                                              </a:ext>
                                            </a:extLst>
                                          </a:blip>
                                          <a:srcRect l="10793" t="26308" r="8729" b="30310"/>
                                          <a:stretch/>
                                        </pic:blipFill>
                                        <pic:spPr bwMode="auto">
                                          <a:xfrm>
                                            <a:off x="0" y="0"/>
                                            <a:ext cx="2341089" cy="126198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C2A5C0" wp14:editId="545DA3EB">
                                  <wp:extent cx="2329180" cy="1199183"/>
                                  <wp:effectExtent l="0" t="0" r="0" b="0"/>
                                  <wp:docPr id="1015418433" name="Picture 10154184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85908" name="Picture 6" descr="A picture containing text&#10;&#10;Description automatically generated"/>
                                          <pic:cNvPicPr/>
                                        </pic:nvPicPr>
                                        <pic:blipFill rotWithShape="1">
                                          <a:blip r:embed="rId16">
                                            <a:extLst>
                                              <a:ext uri="{28A0092B-C50C-407E-A947-70E740481C1C}">
                                                <a14:useLocalDpi xmlns:a14="http://schemas.microsoft.com/office/drawing/2010/main" val="0"/>
                                              </a:ext>
                                            </a:extLst>
                                          </a:blip>
                                          <a:srcRect l="7869" t="26982" r="9178" b="30310"/>
                                          <a:stretch/>
                                        </pic:blipFill>
                                        <pic:spPr bwMode="auto">
                                          <a:xfrm>
                                            <a:off x="0" y="0"/>
                                            <a:ext cx="2386051" cy="122846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766612A" wp14:editId="1DAA463A">
                                  <wp:extent cx="2329180" cy="1259931"/>
                                  <wp:effectExtent l="0" t="0" r="0" b="0"/>
                                  <wp:docPr id="575573017" name="Picture 57557301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82841" name="Picture 7" descr="Graphical user interface, website&#10;&#10;Description automatically generated"/>
                                          <pic:cNvPicPr/>
                                        </pic:nvPicPr>
                                        <pic:blipFill rotWithShape="1">
                                          <a:blip r:embed="rId17">
                                            <a:extLst>
                                              <a:ext uri="{28A0092B-C50C-407E-A947-70E740481C1C}">
                                                <a14:useLocalDpi xmlns:a14="http://schemas.microsoft.com/office/drawing/2010/main" val="0"/>
                                              </a:ext>
                                            </a:extLst>
                                          </a:blip>
                                          <a:srcRect l="8994" t="25633" r="8729" b="29860"/>
                                          <a:stretch/>
                                        </pic:blipFill>
                                        <pic:spPr bwMode="auto">
                                          <a:xfrm>
                                            <a:off x="0" y="0"/>
                                            <a:ext cx="2367178" cy="12804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54DADD" wp14:editId="5A5D282D">
                                  <wp:extent cx="2329180" cy="1236354"/>
                                  <wp:effectExtent l="0" t="0" r="0" b="0"/>
                                  <wp:docPr id="686612962" name="Picture 6866129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32784" name="Picture 8" descr="A picture containing text&#10;&#10;Description automatically generated"/>
                                          <pic:cNvPicPr/>
                                        </pic:nvPicPr>
                                        <pic:blipFill rotWithShape="1">
                                          <a:blip r:embed="rId18">
                                            <a:extLst>
                                              <a:ext uri="{28A0092B-C50C-407E-A947-70E740481C1C}">
                                                <a14:useLocalDpi xmlns:a14="http://schemas.microsoft.com/office/drawing/2010/main" val="0"/>
                                              </a:ext>
                                            </a:extLst>
                                          </a:blip>
                                          <a:srcRect l="7644" t="25854" r="8504" b="29636"/>
                                          <a:stretch/>
                                        </pic:blipFill>
                                        <pic:spPr bwMode="auto">
                                          <a:xfrm>
                                            <a:off x="0" y="0"/>
                                            <a:ext cx="2346900" cy="12457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DB22A9" wp14:editId="6BCD7ED7">
                                  <wp:extent cx="2329180" cy="1267108"/>
                                  <wp:effectExtent l="0" t="0" r="0" b="3175"/>
                                  <wp:docPr id="2052326183" name="Picture 205232618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41245" name="Picture 9" descr="Graphical user interface&#10;&#10;Description automatically generated"/>
                                          <pic:cNvPicPr/>
                                        </pic:nvPicPr>
                                        <pic:blipFill rotWithShape="1">
                                          <a:blip r:embed="rId19">
                                            <a:extLst>
                                              <a:ext uri="{28A0092B-C50C-407E-A947-70E740481C1C}">
                                                <a14:useLocalDpi xmlns:a14="http://schemas.microsoft.com/office/drawing/2010/main" val="0"/>
                                              </a:ext>
                                            </a:extLst>
                                          </a:blip>
                                          <a:srcRect l="8319" t="25183" r="7829" b="29201"/>
                                          <a:stretch/>
                                        </pic:blipFill>
                                        <pic:spPr bwMode="auto">
                                          <a:xfrm>
                                            <a:off x="0" y="0"/>
                                            <a:ext cx="2346441" cy="1276498"/>
                                          </a:xfrm>
                                          <a:prstGeom prst="rect">
                                            <a:avLst/>
                                          </a:prstGeom>
                                          <a:ln>
                                            <a:noFill/>
                                          </a:ln>
                                          <a:extLst>
                                            <a:ext uri="{53640926-AAD7-44D8-BBD7-CCE9431645EC}">
                                              <a14:shadowObscured xmlns:a14="http://schemas.microsoft.com/office/drawing/2010/main"/>
                                            </a:ext>
                                          </a:extLst>
                                        </pic:spPr>
                                      </pic:pic>
                                    </a:graphicData>
                                  </a:graphic>
                                </wp:inline>
                              </w:drawing>
                            </w:r>
                          </w:p>
                          <w:p w14:paraId="24402AA4" w14:textId="77777777" w:rsidR="00132B89" w:rsidRDefault="00132B89" w:rsidP="00132B89">
                            <w:pPr>
                              <w:pStyle w:val="BodyText"/>
                              <w:jc w:val="center"/>
                            </w:pPr>
                            <w:r>
                              <w:rPr>
                                <w:noProof/>
                              </w:rPr>
                              <w:drawing>
                                <wp:inline distT="0" distB="0" distL="0" distR="0" wp14:anchorId="4587E8F4" wp14:editId="0A00B362">
                                  <wp:extent cx="2257922" cy="1203842"/>
                                  <wp:effectExtent l="0" t="0" r="3175" b="3175"/>
                                  <wp:docPr id="577904333" name="Picture 5779043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25835" name="Picture 10" descr="A picture containing text&#10;&#10;Description automatically generated"/>
                                          <pic:cNvPicPr/>
                                        </pic:nvPicPr>
                                        <pic:blipFill rotWithShape="1">
                                          <a:blip r:embed="rId20">
                                            <a:extLst>
                                              <a:ext uri="{28A0092B-C50C-407E-A947-70E740481C1C}">
                                                <a14:useLocalDpi xmlns:a14="http://schemas.microsoft.com/office/drawing/2010/main" val="0"/>
                                              </a:ext>
                                            </a:extLst>
                                          </a:blip>
                                          <a:srcRect l="11558" t="26756" r="9179" b="30984"/>
                                          <a:stretch/>
                                        </pic:blipFill>
                                        <pic:spPr bwMode="auto">
                                          <a:xfrm>
                                            <a:off x="0" y="0"/>
                                            <a:ext cx="2303341" cy="1228058"/>
                                          </a:xfrm>
                                          <a:prstGeom prst="rect">
                                            <a:avLst/>
                                          </a:prstGeom>
                                          <a:ln>
                                            <a:noFill/>
                                          </a:ln>
                                          <a:extLst>
                                            <a:ext uri="{53640926-AAD7-44D8-BBD7-CCE9431645EC}">
                                              <a14:shadowObscured xmlns:a14="http://schemas.microsoft.com/office/drawing/2010/main"/>
                                            </a:ext>
                                          </a:extLst>
                                        </pic:spPr>
                                      </pic:pic>
                                    </a:graphicData>
                                  </a:graphic>
                                </wp:inline>
                              </w:drawing>
                            </w:r>
                          </w:p>
                          <w:p w14:paraId="4CB0A394" w14:textId="77777777" w:rsidR="00132B89" w:rsidRPr="002F3D1A" w:rsidRDefault="00132B89" w:rsidP="00132B89">
                            <w:pPr>
                              <w:pStyle w:val="figurecaption"/>
                              <w:numPr>
                                <w:ilvl w:val="0"/>
                                <w:numId w:val="0"/>
                              </w:numPr>
                            </w:pPr>
                            <w:r>
                              <w:t xml:space="preserve">Figure 5: Reconstructed Images created by CNN-VAE when </w:t>
                            </w:r>
                            <m:oMath>
                              <m:sSub>
                                <m:sSubPr>
                                  <m:ctrlPr>
                                    <w:rPr>
                                      <w:rFonts w:ascii="Cambria Math" w:hAnsi="Cambria Math"/>
                                      <w:i/>
                                    </w:rPr>
                                  </m:ctrlPr>
                                </m:sSubPr>
                                <m:e>
                                  <m:r>
                                    <m:rPr>
                                      <m:sty m:val="bi"/>
                                    </m:rPr>
                                    <w:rPr>
                                      <w:rFonts w:ascii="Cambria Math" w:hAnsi="Cambria Math"/>
                                    </w:rPr>
                                    <m:t>x</m:t>
                                  </m:r>
                                </m:e>
                                <m:sub>
                                  <m:r>
                                    <w:rPr>
                                      <w:rFonts w:ascii="Cambria Math" w:hAnsi="Cambria Math"/>
                                    </w:rPr>
                                    <m:t>HR</m:t>
                                  </m:r>
                                </m:sub>
                              </m:sSub>
                            </m:oMath>
                            <w:r>
                              <w:t xml:space="preserve"> is passed through the entire network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77522" id="_x0000_s1030" type="#_x0000_t202" style="position:absolute;left:0;text-align:left;margin-left:256.4pt;margin-top:53.2pt;width:244.15pt;height:630.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" stroked="f">
                <v:textbox>
                  <w:txbxContent>
                    <w:p w14:paraId="5B032F73" w14:textId="77777777" w:rsidR="00132B89" w:rsidRDefault="00132B89" w:rsidP="00132B89">
                      <w:pPr>
                        <w:pStyle w:val="BodyText"/>
                        <w:jc w:val="center"/>
                      </w:pPr>
                      <w:r>
                        <w:rPr>
                          <w:noProof/>
                        </w:rPr>
                        <w:drawing>
                          <wp:inline distT="0" distB="0" distL="0" distR="0" wp14:anchorId="666FEC29" wp14:editId="65C84076">
                            <wp:extent cx="2225814" cy="1199844"/>
                            <wp:effectExtent l="0" t="0" r="0" b="0"/>
                            <wp:docPr id="1945966537" name="Picture 194596653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70967" name="Picture 5" descr="Graphical user interface, website&#10;&#10;Description automatically generated"/>
                                    <pic:cNvPicPr/>
                                  </pic:nvPicPr>
                                  <pic:blipFill rotWithShape="1">
                                    <a:blip r:embed="rId15">
                                      <a:extLst>
                                        <a:ext uri="{28A0092B-C50C-407E-A947-70E740481C1C}">
                                          <a14:useLocalDpi xmlns:a14="http://schemas.microsoft.com/office/drawing/2010/main" val="0"/>
                                        </a:ext>
                                      </a:extLst>
                                    </a:blip>
                                    <a:srcRect l="10793" t="26308" r="8729" b="30310"/>
                                    <a:stretch/>
                                  </pic:blipFill>
                                  <pic:spPr bwMode="auto">
                                    <a:xfrm>
                                      <a:off x="0" y="0"/>
                                      <a:ext cx="2341089" cy="126198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C2A5C0" wp14:editId="545DA3EB">
                            <wp:extent cx="2329180" cy="1199183"/>
                            <wp:effectExtent l="0" t="0" r="0" b="0"/>
                            <wp:docPr id="1015418433" name="Picture 10154184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85908" name="Picture 6" descr="A picture containing text&#10;&#10;Description automatically generated"/>
                                    <pic:cNvPicPr/>
                                  </pic:nvPicPr>
                                  <pic:blipFill rotWithShape="1">
                                    <a:blip r:embed="rId16">
                                      <a:extLst>
                                        <a:ext uri="{28A0092B-C50C-407E-A947-70E740481C1C}">
                                          <a14:useLocalDpi xmlns:a14="http://schemas.microsoft.com/office/drawing/2010/main" val="0"/>
                                        </a:ext>
                                      </a:extLst>
                                    </a:blip>
                                    <a:srcRect l="7869" t="26982" r="9178" b="30310"/>
                                    <a:stretch/>
                                  </pic:blipFill>
                                  <pic:spPr bwMode="auto">
                                    <a:xfrm>
                                      <a:off x="0" y="0"/>
                                      <a:ext cx="2386051" cy="122846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766612A" wp14:editId="1DAA463A">
                            <wp:extent cx="2329180" cy="1259931"/>
                            <wp:effectExtent l="0" t="0" r="0" b="0"/>
                            <wp:docPr id="575573017" name="Picture 57557301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82841" name="Picture 7" descr="Graphical user interface, website&#10;&#10;Description automatically generated"/>
                                    <pic:cNvPicPr/>
                                  </pic:nvPicPr>
                                  <pic:blipFill rotWithShape="1">
                                    <a:blip r:embed="rId17">
                                      <a:extLst>
                                        <a:ext uri="{28A0092B-C50C-407E-A947-70E740481C1C}">
                                          <a14:useLocalDpi xmlns:a14="http://schemas.microsoft.com/office/drawing/2010/main" val="0"/>
                                        </a:ext>
                                      </a:extLst>
                                    </a:blip>
                                    <a:srcRect l="8994" t="25633" r="8729" b="29860"/>
                                    <a:stretch/>
                                  </pic:blipFill>
                                  <pic:spPr bwMode="auto">
                                    <a:xfrm>
                                      <a:off x="0" y="0"/>
                                      <a:ext cx="2367178" cy="12804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54DADD" wp14:editId="5A5D282D">
                            <wp:extent cx="2329180" cy="1236354"/>
                            <wp:effectExtent l="0" t="0" r="0" b="0"/>
                            <wp:docPr id="686612962" name="Picture 6866129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32784" name="Picture 8" descr="A picture containing text&#10;&#10;Description automatically generated"/>
                                    <pic:cNvPicPr/>
                                  </pic:nvPicPr>
                                  <pic:blipFill rotWithShape="1">
                                    <a:blip r:embed="rId18">
                                      <a:extLst>
                                        <a:ext uri="{28A0092B-C50C-407E-A947-70E740481C1C}">
                                          <a14:useLocalDpi xmlns:a14="http://schemas.microsoft.com/office/drawing/2010/main" val="0"/>
                                        </a:ext>
                                      </a:extLst>
                                    </a:blip>
                                    <a:srcRect l="7644" t="25854" r="8504" b="29636"/>
                                    <a:stretch/>
                                  </pic:blipFill>
                                  <pic:spPr bwMode="auto">
                                    <a:xfrm>
                                      <a:off x="0" y="0"/>
                                      <a:ext cx="2346900" cy="12457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DB22A9" wp14:editId="6BCD7ED7">
                            <wp:extent cx="2329180" cy="1267108"/>
                            <wp:effectExtent l="0" t="0" r="0" b="3175"/>
                            <wp:docPr id="2052326183" name="Picture 205232618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41245" name="Picture 9" descr="Graphical user interface&#10;&#10;Description automatically generated"/>
                                    <pic:cNvPicPr/>
                                  </pic:nvPicPr>
                                  <pic:blipFill rotWithShape="1">
                                    <a:blip r:embed="rId19">
                                      <a:extLst>
                                        <a:ext uri="{28A0092B-C50C-407E-A947-70E740481C1C}">
                                          <a14:useLocalDpi xmlns:a14="http://schemas.microsoft.com/office/drawing/2010/main" val="0"/>
                                        </a:ext>
                                      </a:extLst>
                                    </a:blip>
                                    <a:srcRect l="8319" t="25183" r="7829" b="29201"/>
                                    <a:stretch/>
                                  </pic:blipFill>
                                  <pic:spPr bwMode="auto">
                                    <a:xfrm>
                                      <a:off x="0" y="0"/>
                                      <a:ext cx="2346441" cy="1276498"/>
                                    </a:xfrm>
                                    <a:prstGeom prst="rect">
                                      <a:avLst/>
                                    </a:prstGeom>
                                    <a:ln>
                                      <a:noFill/>
                                    </a:ln>
                                    <a:extLst>
                                      <a:ext uri="{53640926-AAD7-44D8-BBD7-CCE9431645EC}">
                                        <a14:shadowObscured xmlns:a14="http://schemas.microsoft.com/office/drawing/2010/main"/>
                                      </a:ext>
                                    </a:extLst>
                                  </pic:spPr>
                                </pic:pic>
                              </a:graphicData>
                            </a:graphic>
                          </wp:inline>
                        </w:drawing>
                      </w:r>
                    </w:p>
                    <w:p w14:paraId="24402AA4" w14:textId="77777777" w:rsidR="00132B89" w:rsidRDefault="00132B89" w:rsidP="00132B89">
                      <w:pPr>
                        <w:pStyle w:val="BodyText"/>
                        <w:jc w:val="center"/>
                      </w:pPr>
                      <w:r>
                        <w:rPr>
                          <w:noProof/>
                        </w:rPr>
                        <w:drawing>
                          <wp:inline distT="0" distB="0" distL="0" distR="0" wp14:anchorId="4587E8F4" wp14:editId="0A00B362">
                            <wp:extent cx="2257922" cy="1203842"/>
                            <wp:effectExtent l="0" t="0" r="3175" b="3175"/>
                            <wp:docPr id="577904333" name="Picture 5779043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25835" name="Picture 10" descr="A picture containing text&#10;&#10;Description automatically generated"/>
                                    <pic:cNvPicPr/>
                                  </pic:nvPicPr>
                                  <pic:blipFill rotWithShape="1">
                                    <a:blip r:embed="rId20">
                                      <a:extLst>
                                        <a:ext uri="{28A0092B-C50C-407E-A947-70E740481C1C}">
                                          <a14:useLocalDpi xmlns:a14="http://schemas.microsoft.com/office/drawing/2010/main" val="0"/>
                                        </a:ext>
                                      </a:extLst>
                                    </a:blip>
                                    <a:srcRect l="11558" t="26756" r="9179" b="30984"/>
                                    <a:stretch/>
                                  </pic:blipFill>
                                  <pic:spPr bwMode="auto">
                                    <a:xfrm>
                                      <a:off x="0" y="0"/>
                                      <a:ext cx="2303341" cy="1228058"/>
                                    </a:xfrm>
                                    <a:prstGeom prst="rect">
                                      <a:avLst/>
                                    </a:prstGeom>
                                    <a:ln>
                                      <a:noFill/>
                                    </a:ln>
                                    <a:extLst>
                                      <a:ext uri="{53640926-AAD7-44D8-BBD7-CCE9431645EC}">
                                        <a14:shadowObscured xmlns:a14="http://schemas.microsoft.com/office/drawing/2010/main"/>
                                      </a:ext>
                                    </a:extLst>
                                  </pic:spPr>
                                </pic:pic>
                              </a:graphicData>
                            </a:graphic>
                          </wp:inline>
                        </w:drawing>
                      </w:r>
                    </w:p>
                    <w:p w14:paraId="4CB0A394" w14:textId="77777777" w:rsidR="00132B89" w:rsidRPr="002F3D1A" w:rsidRDefault="00132B89" w:rsidP="00132B89">
                      <w:pPr>
                        <w:pStyle w:val="figurecaption"/>
                        <w:numPr>
                          <w:ilvl w:val="0"/>
                          <w:numId w:val="0"/>
                        </w:numPr>
                      </w:pPr>
                      <w:r>
                        <w:t xml:space="preserve">Figure 5: Reconstructed Images created by CNN-VAE when </w:t>
                      </w:r>
                      <m:oMath>
                        <m:sSub>
                          <m:sSubPr>
                            <m:ctrlPr>
                              <w:rPr>
                                <w:rFonts w:ascii="Cambria Math" w:hAnsi="Cambria Math"/>
                                <w:i/>
                              </w:rPr>
                            </m:ctrlPr>
                          </m:sSubPr>
                          <m:e>
                            <m:r>
                              <m:rPr>
                                <m:sty m:val="bi"/>
                              </m:rPr>
                              <w:rPr>
                                <w:rFonts w:ascii="Cambria Math" w:hAnsi="Cambria Math"/>
                              </w:rPr>
                              <m:t>x</m:t>
                            </m:r>
                          </m:e>
                          <m:sub>
                            <m:r>
                              <w:rPr>
                                <w:rFonts w:ascii="Cambria Math" w:hAnsi="Cambria Math"/>
                              </w:rPr>
                              <m:t>HR</m:t>
                            </m:r>
                          </m:sub>
                        </m:sSub>
                      </m:oMath>
                      <w:r>
                        <w:t xml:space="preserve"> is passed through the entire network</w:t>
                      </w:r>
                    </w:p>
                  </w:txbxContent>
                </v:textbox>
                <w10:wrap type="tight" anchory="page"/>
              </v:shape>
            </w:pict>
          </mc:Fallback>
        </mc:AlternateContent>
      </w:r>
      <w:r w:rsidR="00A97B5F">
        <w:t>Discussion</w:t>
      </w:r>
    </w:p>
    <w:p w14:paraId="3B0A5837" w14:textId="7D6B5B85" w:rsidR="0080791D" w:rsidRDefault="0007548E" w:rsidP="00E7596C">
      <w:pPr>
        <w:pStyle w:val="BodyText"/>
        <w:rPr>
          <w:lang w:val="en-US"/>
        </w:rPr>
      </w:pPr>
      <w:r>
        <w:rPr>
          <w:lang w:val="en-US"/>
        </w:rPr>
        <w:t>Given the</w:t>
      </w:r>
      <w:r w:rsidR="00735C03">
        <w:rPr>
          <w:lang w:val="en-US"/>
        </w:rPr>
        <w:t xml:space="preserve"> training and test loss graphs (Fig. 3, 4), we can see that t</w:t>
      </w:r>
      <w:r w:rsidR="00213F62">
        <w:rPr>
          <w:lang w:val="en-US"/>
        </w:rPr>
        <w:t>hat the optimizer was able to train the model and find an optimal minimum</w:t>
      </w:r>
      <w:r w:rsidR="00E15617">
        <w:rPr>
          <w:lang w:val="en-US"/>
        </w:rPr>
        <w:t xml:space="preserve">. However, looking at the reconstructed images tells us the true story. </w:t>
      </w:r>
    </w:p>
    <w:p w14:paraId="5C418891" w14:textId="4E08B3C0" w:rsidR="00474D85" w:rsidRDefault="00E15617" w:rsidP="00E7596C">
      <w:pPr>
        <w:pStyle w:val="BodyText"/>
        <w:rPr>
          <w:lang w:val="en-US"/>
        </w:rPr>
      </w:pPr>
      <w:r>
        <w:rPr>
          <w:lang w:val="en-US"/>
        </w:rPr>
        <w:t xml:space="preserve">When the entire </w:t>
      </w:r>
      <w:r w:rsidR="005E5CA5">
        <w:rPr>
          <w:lang w:val="en-US"/>
        </w:rPr>
        <w:t>model is used to reconstruct an image from a high-resolution input</w:t>
      </w:r>
      <w:r w:rsidR="00474D85">
        <w:rPr>
          <w:lang w:val="en-US"/>
        </w:rPr>
        <w:t xml:space="preserve"> (Fig. 5)</w:t>
      </w:r>
      <w:r w:rsidR="005E5CA5">
        <w:rPr>
          <w:lang w:val="en-US"/>
        </w:rPr>
        <w:t xml:space="preserve">, the model performs </w:t>
      </w:r>
      <w:proofErr w:type="gramStart"/>
      <w:r w:rsidR="005E5CA5">
        <w:rPr>
          <w:lang w:val="en-US"/>
        </w:rPr>
        <w:t>fairly well</w:t>
      </w:r>
      <w:proofErr w:type="gramEnd"/>
      <w:r w:rsidR="005E5CA5">
        <w:rPr>
          <w:lang w:val="en-US"/>
        </w:rPr>
        <w:t xml:space="preserve"> at </w:t>
      </w:r>
      <w:r w:rsidR="00474D85">
        <w:rPr>
          <w:lang w:val="en-US"/>
        </w:rPr>
        <w:t xml:space="preserve">recreating the image’s overall shape, along with </w:t>
      </w:r>
      <w:r w:rsidR="00216239">
        <w:rPr>
          <w:lang w:val="en-US"/>
        </w:rPr>
        <w:t xml:space="preserve">some </w:t>
      </w:r>
      <w:r w:rsidR="00474D85">
        <w:rPr>
          <w:lang w:val="en-US"/>
        </w:rPr>
        <w:t>minor details, like general color differences across the shoe.</w:t>
      </w:r>
      <w:r w:rsidR="00216239">
        <w:rPr>
          <w:lang w:val="en-US"/>
        </w:rPr>
        <w:t xml:space="preserve"> We also see that the images are still blurry and tend to </w:t>
      </w:r>
      <w:r w:rsidR="007F63B9">
        <w:rPr>
          <w:lang w:val="en-US"/>
        </w:rPr>
        <w:t xml:space="preserve">be shallow reconstructions of the original image. </w:t>
      </w:r>
    </w:p>
    <w:p w14:paraId="7AAB0010" w14:textId="676CF3E1" w:rsidR="00E15617" w:rsidRDefault="00474D85" w:rsidP="00E7596C">
      <w:pPr>
        <w:pStyle w:val="BodyText"/>
        <w:rPr>
          <w:lang w:val="en-US"/>
        </w:rPr>
      </w:pPr>
      <w:r>
        <w:rPr>
          <w:lang w:val="en-US"/>
        </w:rPr>
        <w:t>When only the low-resolution image is fed through the generator function, the images are less robust, but still noteworthy (Fig. 6). Overall, even without the high-resolution image for reference, the gen</w:t>
      </w:r>
      <w:r w:rsidR="009B6DD0">
        <w:rPr>
          <w:lang w:val="en-US"/>
        </w:rPr>
        <w:t xml:space="preserve">erator </w:t>
      </w:r>
      <w:r w:rsidR="007F63B9">
        <w:rPr>
          <w:lang w:val="en-US"/>
        </w:rPr>
        <w:t>can</w:t>
      </w:r>
      <w:r w:rsidR="009B6DD0">
        <w:rPr>
          <w:lang w:val="en-US"/>
        </w:rPr>
        <w:t xml:space="preserve"> maintain the overall structure of the image </w:t>
      </w:r>
      <w:r w:rsidR="00EC137F">
        <w:rPr>
          <w:lang w:val="en-US"/>
        </w:rPr>
        <w:t xml:space="preserve">for most objects. Admittedly, </w:t>
      </w:r>
      <w:r w:rsidR="007F63B9">
        <w:rPr>
          <w:lang w:val="en-US"/>
        </w:rPr>
        <w:t>a few</w:t>
      </w:r>
      <w:r w:rsidR="00EC137F">
        <w:rPr>
          <w:lang w:val="en-US"/>
        </w:rPr>
        <w:t xml:space="preserve"> of the objects are transformed into a totally different object, the pants</w:t>
      </w:r>
      <w:r w:rsidR="004A7566">
        <w:rPr>
          <w:lang w:val="en-US"/>
        </w:rPr>
        <w:t xml:space="preserve">, even when the original </w:t>
      </w:r>
      <w:r w:rsidR="000A45CE">
        <w:rPr>
          <w:lang w:val="en-US"/>
        </w:rPr>
        <w:t xml:space="preserve">high-resolution image shows something </w:t>
      </w:r>
      <w:r w:rsidR="007F63B9">
        <w:rPr>
          <w:lang w:val="en-US"/>
        </w:rPr>
        <w:t xml:space="preserve">completely </w:t>
      </w:r>
      <w:r w:rsidR="000A45CE">
        <w:rPr>
          <w:lang w:val="en-US"/>
        </w:rPr>
        <w:t>different. It seems that the latent space is</w:t>
      </w:r>
      <w:r w:rsidR="00D613E7">
        <w:rPr>
          <w:lang w:val="en-US"/>
        </w:rPr>
        <w:t xml:space="preserve"> recreated in such a way that each type of clothing has its own distribution</w:t>
      </w:r>
      <w:r w:rsidR="00452658">
        <w:rPr>
          <w:lang w:val="en-US"/>
        </w:rPr>
        <w:t xml:space="preserve">, which would explain why many reconstructed images look like pants. </w:t>
      </w:r>
    </w:p>
    <w:p w14:paraId="0C8AFF95" w14:textId="232D029C" w:rsidR="008D01FA" w:rsidRDefault="008D01FA" w:rsidP="00E7596C">
      <w:pPr>
        <w:pStyle w:val="BodyText"/>
        <w:rPr>
          <w:lang w:val="en-US"/>
        </w:rPr>
      </w:pPr>
      <w:r>
        <w:rPr>
          <w:lang w:val="en-US"/>
        </w:rPr>
        <w:t>Th</w:t>
      </w:r>
      <w:r w:rsidR="00297829">
        <w:rPr>
          <w:lang w:val="en-US"/>
        </w:rPr>
        <w:t>ese reconstructions</w:t>
      </w:r>
      <w:r>
        <w:rPr>
          <w:lang w:val="en-US"/>
        </w:rPr>
        <w:t xml:space="preserve"> tell us that the </w:t>
      </w:r>
      <w:r w:rsidR="002721FF">
        <w:rPr>
          <w:lang w:val="en-US"/>
        </w:rPr>
        <w:t>latent space is not sufficiently complex to fully separate out all the variation in the frequency space, as often the larger frequencies are maintained, like overall shape and outlines, while finer-grained details are entirely lost</w:t>
      </w:r>
      <w:r w:rsidR="002D164D">
        <w:rPr>
          <w:lang w:val="en-US"/>
        </w:rPr>
        <w:t xml:space="preserve">, resulting in grainy or blurry reconstructed images. For this project, it would be difficult to have much more complexity in the model, as </w:t>
      </w:r>
      <w:r w:rsidR="007B64F2">
        <w:rPr>
          <w:lang w:val="en-US"/>
        </w:rPr>
        <w:t>it is run on a laptop computer with limited computational resources.</w:t>
      </w:r>
    </w:p>
    <w:p w14:paraId="5FB44F0F" w14:textId="07FD442B" w:rsidR="007B64F2" w:rsidRDefault="007B64F2" w:rsidP="00E7596C">
      <w:pPr>
        <w:pStyle w:val="BodyText"/>
        <w:rPr>
          <w:lang w:val="en-US"/>
        </w:rPr>
      </w:pPr>
      <w:r>
        <w:rPr>
          <w:lang w:val="en-US"/>
        </w:rPr>
        <w:t xml:space="preserve">On the other hand, for future work, it would be interesting to see what items can condition the CNN-VAE so that it creates </w:t>
      </w:r>
      <w:r w:rsidR="002F2966">
        <w:rPr>
          <w:lang w:val="en-US"/>
        </w:rPr>
        <w:t xml:space="preserve">a better latent distribution space. NVIDIA uses motion vectors to condition the generator, and in a single image SS, it </w:t>
      </w:r>
      <w:r w:rsidR="0082763A">
        <w:rPr>
          <w:lang w:val="en-US"/>
        </w:rPr>
        <w:t>could be useful to condition the model on class, as different classes most likely have different latent distributions. Overall, I am satisfied with the results of this project given the constraints but look forward to future endeavors regarding this project</w:t>
      </w:r>
      <w:r w:rsidR="00297829">
        <w:rPr>
          <w:lang w:val="en-US"/>
        </w:rPr>
        <w:t xml:space="preserve"> and its improvements.</w:t>
      </w:r>
    </w:p>
    <w:p w14:paraId="557EBF8D" w14:textId="0C3A6E6C" w:rsidR="0082763A" w:rsidRDefault="0082763A" w:rsidP="00E7596C">
      <w:pPr>
        <w:pStyle w:val="BodyText"/>
        <w:rPr>
          <w:lang w:val="en-US"/>
        </w:rPr>
      </w:pPr>
    </w:p>
    <w:p w14:paraId="35F6E012" w14:textId="77777777" w:rsidR="0082763A" w:rsidRDefault="0082763A" w:rsidP="00E7596C">
      <w:pPr>
        <w:pStyle w:val="BodyText"/>
        <w:rPr>
          <w:lang w:val="en-US"/>
        </w:rPr>
      </w:pPr>
    </w:p>
    <w:p w14:paraId="018E0D9A" w14:textId="77777777" w:rsidR="0082763A" w:rsidRDefault="0082763A" w:rsidP="00E7596C">
      <w:pPr>
        <w:pStyle w:val="BodyText"/>
        <w:rPr>
          <w:lang w:val="en-US"/>
        </w:rPr>
      </w:pPr>
    </w:p>
    <w:p w14:paraId="133D3019" w14:textId="77777777" w:rsidR="0082763A" w:rsidRDefault="0082763A" w:rsidP="00E7596C">
      <w:pPr>
        <w:pStyle w:val="BodyText"/>
        <w:rPr>
          <w:lang w:val="en-US"/>
        </w:rPr>
      </w:pPr>
    </w:p>
    <w:p w14:paraId="4A501200" w14:textId="77777777" w:rsidR="0082763A" w:rsidRDefault="0082763A" w:rsidP="0082763A">
      <w:pPr>
        <w:pStyle w:val="BodyText"/>
        <w:ind w:firstLine="0"/>
        <w:rPr>
          <w:lang w:val="en-US"/>
        </w:rPr>
      </w:pPr>
    </w:p>
    <w:p w14:paraId="3708FD0C" w14:textId="77777777" w:rsidR="0082763A" w:rsidRDefault="0082763A" w:rsidP="0082763A">
      <w:pPr>
        <w:pStyle w:val="BodyText"/>
        <w:ind w:firstLine="0"/>
        <w:rPr>
          <w:lang w:val="en-US"/>
        </w:rPr>
      </w:pPr>
    </w:p>
    <w:p w14:paraId="3A58AABC" w14:textId="77777777" w:rsidR="0082763A" w:rsidRDefault="0082763A" w:rsidP="00E7596C">
      <w:pPr>
        <w:pStyle w:val="BodyText"/>
        <w:rPr>
          <w:lang w:val="en-US"/>
        </w:rPr>
      </w:pPr>
    </w:p>
    <w:p w14:paraId="2C7DE70F" w14:textId="77777777" w:rsidR="0082763A" w:rsidRDefault="0082763A" w:rsidP="00E7596C">
      <w:pPr>
        <w:pStyle w:val="BodyText"/>
        <w:rPr>
          <w:lang w:val="en-US"/>
        </w:rPr>
      </w:pPr>
    </w:p>
    <w:p w14:paraId="66597774" w14:textId="77777777" w:rsidR="0082763A" w:rsidRDefault="0082763A" w:rsidP="00E7596C">
      <w:pPr>
        <w:pStyle w:val="BodyText"/>
        <w:rPr>
          <w:lang w:val="en-US"/>
        </w:rPr>
      </w:pPr>
    </w:p>
    <w:p w14:paraId="63292641" w14:textId="77777777" w:rsidR="00216239" w:rsidRPr="0007548E" w:rsidRDefault="00216239" w:rsidP="00216239">
      <w:pPr>
        <w:pStyle w:val="BodyText"/>
        <w:ind w:firstLine="0"/>
        <w:rPr>
          <w:lang w:val="en-US"/>
        </w:rPr>
      </w:pPr>
    </w:p>
    <w:p w14:paraId="5BFE43FE" w14:textId="781EC0E4" w:rsidR="009303D9" w:rsidRDefault="0082763A" w:rsidP="00A059B3">
      <w:pPr>
        <w:pStyle w:val="Heading5"/>
      </w:pPr>
      <w:r>
        <mc:AlternateContent>
          <mc:Choice Requires="wps">
            <w:drawing>
              <wp:anchor distT="0" distB="0" distL="114300" distR="114300" simplePos="0" relativeHeight="251672576" behindDoc="1" locked="0" layoutInCell="1" allowOverlap="1" wp14:anchorId="115B8B7A" wp14:editId="784673F6">
                <wp:simplePos x="0" y="0"/>
                <wp:positionH relativeFrom="column">
                  <wp:posOffset>3306197</wp:posOffset>
                </wp:positionH>
                <wp:positionV relativeFrom="page">
                  <wp:posOffset>690853</wp:posOffset>
                </wp:positionV>
                <wp:extent cx="3021330" cy="8833485"/>
                <wp:effectExtent l="0" t="0" r="1270" b="5715"/>
                <wp:wrapTight wrapText="bothSides">
                  <wp:wrapPolygon edited="0">
                    <wp:start x="0" y="0"/>
                    <wp:lineTo x="0" y="21583"/>
                    <wp:lineTo x="21518" y="21583"/>
                    <wp:lineTo x="21518" y="0"/>
                    <wp:lineTo x="0" y="0"/>
                  </wp:wrapPolygon>
                </wp:wrapTight>
                <wp:docPr id="114440950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21330" cy="8833485"/>
                        </a:xfrm>
                        <a:prstGeom prst="rect">
                          <a:avLst/>
                        </a:prstGeom>
                        <a:solidFill>
                          <a:srgbClr val="FFFFFF"/>
                        </a:solidFill>
                        <a:ln w="9525">
                          <a:noFill/>
                          <a:miter lim="800000"/>
                          <a:headEnd/>
                          <a:tailEnd/>
                        </a:ln>
                      </wps:spPr>
                      <wps:txbx>
                        <w:txbxContent>
                          <w:p w14:paraId="627724BA" w14:textId="77777777" w:rsidR="0082763A" w:rsidRDefault="0082763A" w:rsidP="0082763A">
                            <w:pPr>
                              <w:pStyle w:val="BodyText"/>
                              <w:ind w:firstLine="0"/>
                              <w:jc w:val="center"/>
                            </w:pPr>
                            <w:r>
                              <w:rPr>
                                <w:noProof/>
                              </w:rPr>
                              <w:drawing>
                                <wp:inline distT="0" distB="0" distL="0" distR="0" wp14:anchorId="28B601B4" wp14:editId="429D4CBF">
                                  <wp:extent cx="2752204" cy="1060704"/>
                                  <wp:effectExtent l="0" t="0" r="3810" b="6350"/>
                                  <wp:docPr id="77816318" name="Picture 778163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86165" name="Picture 12" descr="Graphical user interface&#10;&#10;Description automatically generated"/>
                                          <pic:cNvPicPr/>
                                        </pic:nvPicPr>
                                        <pic:blipFill rotWithShape="1">
                                          <a:blip r:embed="rId21">
                                            <a:extLst>
                                              <a:ext uri="{28A0092B-C50C-407E-A947-70E740481C1C}">
                                                <a14:useLocalDpi xmlns:a14="http://schemas.microsoft.com/office/drawing/2010/main" val="0"/>
                                              </a:ext>
                                            </a:extLst>
                                          </a:blip>
                                          <a:srcRect l="11607" t="32888" r="8803" b="36438"/>
                                          <a:stretch/>
                                        </pic:blipFill>
                                        <pic:spPr bwMode="auto">
                                          <a:xfrm>
                                            <a:off x="0" y="0"/>
                                            <a:ext cx="2752204" cy="10607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AC30D8" wp14:editId="75DAB352">
                                  <wp:extent cx="2706868" cy="1001864"/>
                                  <wp:effectExtent l="0" t="0" r="0" b="1905"/>
                                  <wp:docPr id="598721795" name="Picture 59872179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33577" name="Picture 13"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1334" t="33451" r="8803" b="36990"/>
                                          <a:stretch/>
                                        </pic:blipFill>
                                        <pic:spPr bwMode="auto">
                                          <a:xfrm>
                                            <a:off x="0" y="0"/>
                                            <a:ext cx="2729685" cy="101030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1E3D82" wp14:editId="3D2A93A5">
                                  <wp:extent cx="2704247" cy="978011"/>
                                  <wp:effectExtent l="0" t="0" r="1270" b="0"/>
                                  <wp:docPr id="1549859726" name="Picture 15498597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14890" name="Picture 14" descr="Graphical user interface&#10;&#10;Description automatically generated"/>
                                          <pic:cNvPicPr/>
                                        </pic:nvPicPr>
                                        <pic:blipFill rotWithShape="1">
                                          <a:blip r:embed="rId23">
                                            <a:extLst>
                                              <a:ext uri="{28A0092B-C50C-407E-A947-70E740481C1C}">
                                                <a14:useLocalDpi xmlns:a14="http://schemas.microsoft.com/office/drawing/2010/main" val="0"/>
                                              </a:ext>
                                            </a:extLst>
                                          </a:blip>
                                          <a:srcRect l="10504" t="33174" r="8525" b="37543"/>
                                          <a:stretch/>
                                        </pic:blipFill>
                                        <pic:spPr bwMode="auto">
                                          <a:xfrm>
                                            <a:off x="0" y="0"/>
                                            <a:ext cx="2722479" cy="98460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6EFE9B" wp14:editId="2E2A35BC">
                                  <wp:extent cx="2705998" cy="978010"/>
                                  <wp:effectExtent l="0" t="0" r="0" b="0"/>
                                  <wp:docPr id="511458006" name="Picture 51145800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22355" name="Picture 15" descr="Text&#10;&#10;Description automatically generated with low confidence"/>
                                          <pic:cNvPicPr/>
                                        </pic:nvPicPr>
                                        <pic:blipFill rotWithShape="1">
                                          <a:blip r:embed="rId24">
                                            <a:extLst>
                                              <a:ext uri="{28A0092B-C50C-407E-A947-70E740481C1C}">
                                                <a14:useLocalDpi xmlns:a14="http://schemas.microsoft.com/office/drawing/2010/main" val="0"/>
                                              </a:ext>
                                            </a:extLst>
                                          </a:blip>
                                          <a:srcRect l="10227" t="33169" r="7973" b="37267"/>
                                          <a:stretch/>
                                        </pic:blipFill>
                                        <pic:spPr bwMode="auto">
                                          <a:xfrm>
                                            <a:off x="0" y="0"/>
                                            <a:ext cx="2726514" cy="9854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5C3455" wp14:editId="00505BDA">
                                  <wp:extent cx="2694631" cy="1033145"/>
                                  <wp:effectExtent l="0" t="0" r="0" b="0"/>
                                  <wp:docPr id="1637152671" name="Picture 16371526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8823" name="Picture 16" descr="Graphical user interface, application&#10;&#10;Description automatically generated"/>
                                          <pic:cNvPicPr/>
                                        </pic:nvPicPr>
                                        <pic:blipFill rotWithShape="1">
                                          <a:blip r:embed="rId25">
                                            <a:extLst>
                                              <a:ext uri="{28A0092B-C50C-407E-A947-70E740481C1C}">
                                                <a14:useLocalDpi xmlns:a14="http://schemas.microsoft.com/office/drawing/2010/main" val="0"/>
                                              </a:ext>
                                            </a:extLst>
                                          </a:blip>
                                          <a:srcRect l="11607" t="33165" r="9110" b="36438"/>
                                          <a:stretch/>
                                        </pic:blipFill>
                                        <pic:spPr bwMode="auto">
                                          <a:xfrm>
                                            <a:off x="0" y="0"/>
                                            <a:ext cx="2749864" cy="1054322"/>
                                          </a:xfrm>
                                          <a:prstGeom prst="rect">
                                            <a:avLst/>
                                          </a:prstGeom>
                                          <a:ln>
                                            <a:noFill/>
                                          </a:ln>
                                          <a:extLst>
                                            <a:ext uri="{53640926-AAD7-44D8-BBD7-CCE9431645EC}">
                                              <a14:shadowObscured xmlns:a14="http://schemas.microsoft.com/office/drawing/2010/main"/>
                                            </a:ext>
                                          </a:extLst>
                                        </pic:spPr>
                                      </pic:pic>
                                    </a:graphicData>
                                  </a:graphic>
                                </wp:inline>
                              </w:drawing>
                            </w:r>
                            <w:r>
                              <w:br/>
                            </w:r>
                            <w:r>
                              <w:rPr>
                                <w:noProof/>
                              </w:rPr>
                              <w:drawing>
                                <wp:inline distT="0" distB="0" distL="0" distR="0" wp14:anchorId="25E06BCD" wp14:editId="2D945464">
                                  <wp:extent cx="2715951" cy="1009815"/>
                                  <wp:effectExtent l="0" t="0" r="1905" b="6350"/>
                                  <wp:docPr id="333910774" name="Picture 33391077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07407" name="Picture 19" descr="Graphical user interface&#10;&#10;Description automatically generated"/>
                                          <pic:cNvPicPr/>
                                        </pic:nvPicPr>
                                        <pic:blipFill rotWithShape="1">
                                          <a:blip r:embed="rId26">
                                            <a:extLst>
                                              <a:ext uri="{28A0092B-C50C-407E-A947-70E740481C1C}">
                                                <a14:useLocalDpi xmlns:a14="http://schemas.microsoft.com/office/drawing/2010/main" val="0"/>
                                              </a:ext>
                                            </a:extLst>
                                          </a:blip>
                                          <a:srcRect l="11496" t="33172" r="9104" b="37306"/>
                                          <a:stretch/>
                                        </pic:blipFill>
                                        <pic:spPr bwMode="auto">
                                          <a:xfrm>
                                            <a:off x="0" y="0"/>
                                            <a:ext cx="2725191" cy="101325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765C0B" wp14:editId="0DB5D210">
                                  <wp:extent cx="2784469" cy="1044189"/>
                                  <wp:effectExtent l="0" t="0" r="0" b="0"/>
                                  <wp:docPr id="956265010" name="Picture 9562650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6636" name="Picture 20" descr="Graphical user interface, application&#10;&#10;Description automatically generated"/>
                                          <pic:cNvPicPr/>
                                        </pic:nvPicPr>
                                        <pic:blipFill rotWithShape="1">
                                          <a:blip r:embed="rId27">
                                            <a:extLst>
                                              <a:ext uri="{28A0092B-C50C-407E-A947-70E740481C1C}">
                                                <a14:useLocalDpi xmlns:a14="http://schemas.microsoft.com/office/drawing/2010/main" val="0"/>
                                              </a:ext>
                                            </a:extLst>
                                          </a:blip>
                                          <a:srcRect l="10249" t="32911" r="8261" b="36529"/>
                                          <a:stretch/>
                                        </pic:blipFill>
                                        <pic:spPr bwMode="auto">
                                          <a:xfrm>
                                            <a:off x="0" y="0"/>
                                            <a:ext cx="2795546" cy="104834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486EE8" wp14:editId="5CD36B82">
                                  <wp:extent cx="2705269" cy="1025718"/>
                                  <wp:effectExtent l="0" t="0" r="0" b="3175"/>
                                  <wp:docPr id="1267708216" name="Picture 126770821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70205" name="Picture 21" descr="Graphical user interface, application, PowerPoint&#10;&#10;Description automatically generated"/>
                                          <pic:cNvPicPr/>
                                        </pic:nvPicPr>
                                        <pic:blipFill rotWithShape="1">
                                          <a:blip r:embed="rId28">
                                            <a:extLst>
                                              <a:ext uri="{28A0092B-C50C-407E-A947-70E740481C1C}">
                                                <a14:useLocalDpi xmlns:a14="http://schemas.microsoft.com/office/drawing/2010/main" val="0"/>
                                              </a:ext>
                                            </a:extLst>
                                          </a:blip>
                                          <a:srcRect l="11234" t="33696" r="8839" b="36000"/>
                                          <a:stretch/>
                                        </pic:blipFill>
                                        <pic:spPr bwMode="auto">
                                          <a:xfrm>
                                            <a:off x="0" y="0"/>
                                            <a:ext cx="2716230" cy="1029874"/>
                                          </a:xfrm>
                                          <a:prstGeom prst="rect">
                                            <a:avLst/>
                                          </a:prstGeom>
                                          <a:ln>
                                            <a:noFill/>
                                          </a:ln>
                                          <a:extLst>
                                            <a:ext uri="{53640926-AAD7-44D8-BBD7-CCE9431645EC}">
                                              <a14:shadowObscured xmlns:a14="http://schemas.microsoft.com/office/drawing/2010/main"/>
                                            </a:ext>
                                          </a:extLst>
                                        </pic:spPr>
                                      </pic:pic>
                                    </a:graphicData>
                                  </a:graphic>
                                </wp:inline>
                              </w:drawing>
                            </w:r>
                          </w:p>
                          <w:p w14:paraId="0FC8E2EB" w14:textId="77777777" w:rsidR="0082763A" w:rsidRPr="00B123CA" w:rsidRDefault="0082763A" w:rsidP="0082763A">
                            <w:pPr>
                              <w:pStyle w:val="figurecaption"/>
                              <w:numPr>
                                <w:ilvl w:val="0"/>
                                <w:numId w:val="0"/>
                              </w:numPr>
                            </w:pPr>
                            <w:r>
                              <w:t xml:space="preserve">Figure 6: Reconstructed images created by only the decoder component of CNN-VAE when </w:t>
                            </w:r>
                            <m:oMath>
                              <m:sSub>
                                <m:sSubPr>
                                  <m:ctrlPr>
                                    <w:rPr>
                                      <w:rFonts w:ascii="Cambria Math" w:hAnsi="Cambria Math"/>
                                      <w:i/>
                                    </w:rPr>
                                  </m:ctrlPr>
                                </m:sSubPr>
                                <m:e>
                                  <m:r>
                                    <m:rPr>
                                      <m:sty m:val="bi"/>
                                    </m:rPr>
                                    <w:rPr>
                                      <w:rFonts w:ascii="Cambria Math" w:hAnsi="Cambria Math"/>
                                    </w:rPr>
                                    <m:t>x</m:t>
                                  </m:r>
                                </m:e>
                                <m:sub>
                                  <m:r>
                                    <w:rPr>
                                      <w:rFonts w:ascii="Cambria Math" w:hAnsi="Cambria Math"/>
                                    </w:rPr>
                                    <m:t>HR</m:t>
                                  </m:r>
                                </m:sub>
                              </m:sSub>
                            </m:oMath>
                            <w:r>
                              <w:t xml:space="preserve"> is passed through it as the latent image </w:t>
                            </w:r>
                            <m:oMath>
                              <m:r>
                                <m:rPr>
                                  <m:sty m:val="bi"/>
                                </m:rPr>
                                <w:rPr>
                                  <w:rFonts w:ascii="Cambria Math" w:hAnsi="Cambria Math"/>
                                </w:rPr>
                                <m:t>z</m:t>
                              </m:r>
                            </m:oMath>
                            <w:r>
                              <w:t>, along with what the true high-resolution representation looks like.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B8B7A" id="_x0000_s1031" type="#_x0000_t202" style="position:absolute;left:0;text-align:left;margin-left:260.35pt;margin-top:54.4pt;width:237.9pt;height:695.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" stroked="f">
                <v:textbox>
                  <w:txbxContent>
                    <w:p w14:paraId="627724BA" w14:textId="77777777" w:rsidR="0082763A" w:rsidRDefault="0082763A" w:rsidP="0082763A">
                      <w:pPr>
                        <w:pStyle w:val="BodyText"/>
                        <w:ind w:firstLine="0"/>
                        <w:jc w:val="center"/>
                      </w:pPr>
                      <w:r>
                        <w:rPr>
                          <w:noProof/>
                        </w:rPr>
                        <w:drawing>
                          <wp:inline distT="0" distB="0" distL="0" distR="0" wp14:anchorId="28B601B4" wp14:editId="429D4CBF">
                            <wp:extent cx="2752204" cy="1060704"/>
                            <wp:effectExtent l="0" t="0" r="3810" b="6350"/>
                            <wp:docPr id="77816318" name="Picture 778163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86165" name="Picture 12" descr="Graphical user interface&#10;&#10;Description automatically generated"/>
                                    <pic:cNvPicPr/>
                                  </pic:nvPicPr>
                                  <pic:blipFill rotWithShape="1">
                                    <a:blip r:embed="rId21">
                                      <a:extLst>
                                        <a:ext uri="{28A0092B-C50C-407E-A947-70E740481C1C}">
                                          <a14:useLocalDpi xmlns:a14="http://schemas.microsoft.com/office/drawing/2010/main" val="0"/>
                                        </a:ext>
                                      </a:extLst>
                                    </a:blip>
                                    <a:srcRect l="11607" t="32888" r="8803" b="36438"/>
                                    <a:stretch/>
                                  </pic:blipFill>
                                  <pic:spPr bwMode="auto">
                                    <a:xfrm>
                                      <a:off x="0" y="0"/>
                                      <a:ext cx="2752204" cy="10607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AC30D8" wp14:editId="75DAB352">
                            <wp:extent cx="2706868" cy="1001864"/>
                            <wp:effectExtent l="0" t="0" r="0" b="1905"/>
                            <wp:docPr id="598721795" name="Picture 59872179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33577" name="Picture 13"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1334" t="33451" r="8803" b="36990"/>
                                    <a:stretch/>
                                  </pic:blipFill>
                                  <pic:spPr bwMode="auto">
                                    <a:xfrm>
                                      <a:off x="0" y="0"/>
                                      <a:ext cx="2729685" cy="101030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1E3D82" wp14:editId="3D2A93A5">
                            <wp:extent cx="2704247" cy="978011"/>
                            <wp:effectExtent l="0" t="0" r="1270" b="0"/>
                            <wp:docPr id="1549859726" name="Picture 15498597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14890" name="Picture 14" descr="Graphical user interface&#10;&#10;Description automatically generated"/>
                                    <pic:cNvPicPr/>
                                  </pic:nvPicPr>
                                  <pic:blipFill rotWithShape="1">
                                    <a:blip r:embed="rId23">
                                      <a:extLst>
                                        <a:ext uri="{28A0092B-C50C-407E-A947-70E740481C1C}">
                                          <a14:useLocalDpi xmlns:a14="http://schemas.microsoft.com/office/drawing/2010/main" val="0"/>
                                        </a:ext>
                                      </a:extLst>
                                    </a:blip>
                                    <a:srcRect l="10504" t="33174" r="8525" b="37543"/>
                                    <a:stretch/>
                                  </pic:blipFill>
                                  <pic:spPr bwMode="auto">
                                    <a:xfrm>
                                      <a:off x="0" y="0"/>
                                      <a:ext cx="2722479" cy="98460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6EFE9B" wp14:editId="2E2A35BC">
                            <wp:extent cx="2705998" cy="978010"/>
                            <wp:effectExtent l="0" t="0" r="0" b="0"/>
                            <wp:docPr id="511458006" name="Picture 51145800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22355" name="Picture 15" descr="Text&#10;&#10;Description automatically generated with low confidence"/>
                                    <pic:cNvPicPr/>
                                  </pic:nvPicPr>
                                  <pic:blipFill rotWithShape="1">
                                    <a:blip r:embed="rId24">
                                      <a:extLst>
                                        <a:ext uri="{28A0092B-C50C-407E-A947-70E740481C1C}">
                                          <a14:useLocalDpi xmlns:a14="http://schemas.microsoft.com/office/drawing/2010/main" val="0"/>
                                        </a:ext>
                                      </a:extLst>
                                    </a:blip>
                                    <a:srcRect l="10227" t="33169" r="7973" b="37267"/>
                                    <a:stretch/>
                                  </pic:blipFill>
                                  <pic:spPr bwMode="auto">
                                    <a:xfrm>
                                      <a:off x="0" y="0"/>
                                      <a:ext cx="2726514" cy="9854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5C3455" wp14:editId="00505BDA">
                            <wp:extent cx="2694631" cy="1033145"/>
                            <wp:effectExtent l="0" t="0" r="0" b="0"/>
                            <wp:docPr id="1637152671" name="Picture 16371526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8823" name="Picture 16" descr="Graphical user interface, application&#10;&#10;Description automatically generated"/>
                                    <pic:cNvPicPr/>
                                  </pic:nvPicPr>
                                  <pic:blipFill rotWithShape="1">
                                    <a:blip r:embed="rId25">
                                      <a:extLst>
                                        <a:ext uri="{28A0092B-C50C-407E-A947-70E740481C1C}">
                                          <a14:useLocalDpi xmlns:a14="http://schemas.microsoft.com/office/drawing/2010/main" val="0"/>
                                        </a:ext>
                                      </a:extLst>
                                    </a:blip>
                                    <a:srcRect l="11607" t="33165" r="9110" b="36438"/>
                                    <a:stretch/>
                                  </pic:blipFill>
                                  <pic:spPr bwMode="auto">
                                    <a:xfrm>
                                      <a:off x="0" y="0"/>
                                      <a:ext cx="2749864" cy="1054322"/>
                                    </a:xfrm>
                                    <a:prstGeom prst="rect">
                                      <a:avLst/>
                                    </a:prstGeom>
                                    <a:ln>
                                      <a:noFill/>
                                    </a:ln>
                                    <a:extLst>
                                      <a:ext uri="{53640926-AAD7-44D8-BBD7-CCE9431645EC}">
                                        <a14:shadowObscured xmlns:a14="http://schemas.microsoft.com/office/drawing/2010/main"/>
                                      </a:ext>
                                    </a:extLst>
                                  </pic:spPr>
                                </pic:pic>
                              </a:graphicData>
                            </a:graphic>
                          </wp:inline>
                        </w:drawing>
                      </w:r>
                      <w:r>
                        <w:br/>
                      </w:r>
                      <w:r>
                        <w:rPr>
                          <w:noProof/>
                        </w:rPr>
                        <w:drawing>
                          <wp:inline distT="0" distB="0" distL="0" distR="0" wp14:anchorId="25E06BCD" wp14:editId="2D945464">
                            <wp:extent cx="2715951" cy="1009815"/>
                            <wp:effectExtent l="0" t="0" r="1905" b="6350"/>
                            <wp:docPr id="333910774" name="Picture 33391077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07407" name="Picture 19" descr="Graphical user interface&#10;&#10;Description automatically generated"/>
                                    <pic:cNvPicPr/>
                                  </pic:nvPicPr>
                                  <pic:blipFill rotWithShape="1">
                                    <a:blip r:embed="rId26">
                                      <a:extLst>
                                        <a:ext uri="{28A0092B-C50C-407E-A947-70E740481C1C}">
                                          <a14:useLocalDpi xmlns:a14="http://schemas.microsoft.com/office/drawing/2010/main" val="0"/>
                                        </a:ext>
                                      </a:extLst>
                                    </a:blip>
                                    <a:srcRect l="11496" t="33172" r="9104" b="37306"/>
                                    <a:stretch/>
                                  </pic:blipFill>
                                  <pic:spPr bwMode="auto">
                                    <a:xfrm>
                                      <a:off x="0" y="0"/>
                                      <a:ext cx="2725191" cy="101325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765C0B" wp14:editId="0DB5D210">
                            <wp:extent cx="2784469" cy="1044189"/>
                            <wp:effectExtent l="0" t="0" r="0" b="0"/>
                            <wp:docPr id="956265010" name="Picture 9562650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6636" name="Picture 20" descr="Graphical user interface, application&#10;&#10;Description automatically generated"/>
                                    <pic:cNvPicPr/>
                                  </pic:nvPicPr>
                                  <pic:blipFill rotWithShape="1">
                                    <a:blip r:embed="rId27">
                                      <a:extLst>
                                        <a:ext uri="{28A0092B-C50C-407E-A947-70E740481C1C}">
                                          <a14:useLocalDpi xmlns:a14="http://schemas.microsoft.com/office/drawing/2010/main" val="0"/>
                                        </a:ext>
                                      </a:extLst>
                                    </a:blip>
                                    <a:srcRect l="10249" t="32911" r="8261" b="36529"/>
                                    <a:stretch/>
                                  </pic:blipFill>
                                  <pic:spPr bwMode="auto">
                                    <a:xfrm>
                                      <a:off x="0" y="0"/>
                                      <a:ext cx="2795546" cy="104834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486EE8" wp14:editId="5CD36B82">
                            <wp:extent cx="2705269" cy="1025718"/>
                            <wp:effectExtent l="0" t="0" r="0" b="3175"/>
                            <wp:docPr id="1267708216" name="Picture 126770821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70205" name="Picture 21" descr="Graphical user interface, application, PowerPoint&#10;&#10;Description automatically generated"/>
                                    <pic:cNvPicPr/>
                                  </pic:nvPicPr>
                                  <pic:blipFill rotWithShape="1">
                                    <a:blip r:embed="rId28">
                                      <a:extLst>
                                        <a:ext uri="{28A0092B-C50C-407E-A947-70E740481C1C}">
                                          <a14:useLocalDpi xmlns:a14="http://schemas.microsoft.com/office/drawing/2010/main" val="0"/>
                                        </a:ext>
                                      </a:extLst>
                                    </a:blip>
                                    <a:srcRect l="11234" t="33696" r="8839" b="36000"/>
                                    <a:stretch/>
                                  </pic:blipFill>
                                  <pic:spPr bwMode="auto">
                                    <a:xfrm>
                                      <a:off x="0" y="0"/>
                                      <a:ext cx="2716230" cy="1029874"/>
                                    </a:xfrm>
                                    <a:prstGeom prst="rect">
                                      <a:avLst/>
                                    </a:prstGeom>
                                    <a:ln>
                                      <a:noFill/>
                                    </a:ln>
                                    <a:extLst>
                                      <a:ext uri="{53640926-AAD7-44D8-BBD7-CCE9431645EC}">
                                        <a14:shadowObscured xmlns:a14="http://schemas.microsoft.com/office/drawing/2010/main"/>
                                      </a:ext>
                                    </a:extLst>
                                  </pic:spPr>
                                </pic:pic>
                              </a:graphicData>
                            </a:graphic>
                          </wp:inline>
                        </w:drawing>
                      </w:r>
                    </w:p>
                    <w:p w14:paraId="0FC8E2EB" w14:textId="77777777" w:rsidR="0082763A" w:rsidRPr="00B123CA" w:rsidRDefault="0082763A" w:rsidP="0082763A">
                      <w:pPr>
                        <w:pStyle w:val="figurecaption"/>
                        <w:numPr>
                          <w:ilvl w:val="0"/>
                          <w:numId w:val="0"/>
                        </w:numPr>
                      </w:pPr>
                      <w:r>
                        <w:t xml:space="preserve">Figure 6: Reconstructed images created by only the decoder component of CNN-VAE when </w:t>
                      </w:r>
                      <m:oMath>
                        <m:sSub>
                          <m:sSubPr>
                            <m:ctrlPr>
                              <w:rPr>
                                <w:rFonts w:ascii="Cambria Math" w:hAnsi="Cambria Math"/>
                                <w:i/>
                              </w:rPr>
                            </m:ctrlPr>
                          </m:sSubPr>
                          <m:e>
                            <m:r>
                              <m:rPr>
                                <m:sty m:val="bi"/>
                              </m:rPr>
                              <w:rPr>
                                <w:rFonts w:ascii="Cambria Math" w:hAnsi="Cambria Math"/>
                              </w:rPr>
                              <m:t>x</m:t>
                            </m:r>
                          </m:e>
                          <m:sub>
                            <m:r>
                              <w:rPr>
                                <w:rFonts w:ascii="Cambria Math" w:hAnsi="Cambria Math"/>
                              </w:rPr>
                              <m:t>HR</m:t>
                            </m:r>
                          </m:sub>
                        </m:sSub>
                      </m:oMath>
                      <w:r>
                        <w:t xml:space="preserve"> is passed through it as the latent image </w:t>
                      </w:r>
                      <m:oMath>
                        <m:r>
                          <m:rPr>
                            <m:sty m:val="bi"/>
                          </m:rPr>
                          <w:rPr>
                            <w:rFonts w:ascii="Cambria Math" w:hAnsi="Cambria Math"/>
                          </w:rPr>
                          <m:t>z</m:t>
                        </m:r>
                      </m:oMath>
                      <w:r>
                        <w:t>, along with what the true high-resolution representation looks like.</w:t>
                      </w:r>
                    </w:p>
                  </w:txbxContent>
                </v:textbox>
                <w10:wrap type="tight" anchory="page"/>
              </v:shape>
            </w:pict>
          </mc:Fallback>
        </mc:AlternateContent>
      </w:r>
      <w:r w:rsidR="009303D9" w:rsidRPr="005B520E">
        <w:t>References</w:t>
      </w:r>
    </w:p>
    <w:p w14:paraId="77E5DF09" w14:textId="32300AE5" w:rsidR="003A068F" w:rsidRPr="003A068F" w:rsidRDefault="008E794E" w:rsidP="00180163">
      <w:pPr>
        <w:pStyle w:val="references"/>
      </w:pPr>
      <w:r w:rsidRPr="008E794E">
        <w:fldChar w:fldCharType="begin"/>
      </w:r>
      <w:r w:rsidRPr="008E794E">
        <w:instrText xml:space="preserve"> ADDIN ZOTERO_BIBL {"uncited":[],"omitted":[],"custom":[]} CSL_BIBLIOGRAPHY </w:instrText>
      </w:r>
      <w:r w:rsidRPr="008E794E">
        <w:fldChar w:fldCharType="separate"/>
      </w:r>
      <w:r w:rsidR="003A068F" w:rsidRPr="003A068F">
        <w:t xml:space="preserve">S. Hyun and J.-P. Heo, “VarSR: Variational Super-Resolution Network for Very Low Resolution Images,” in </w:t>
      </w:r>
      <w:r w:rsidR="003A068F" w:rsidRPr="003A068F">
        <w:rPr>
          <w:i/>
          <w:iCs/>
        </w:rPr>
        <w:t>Computer Vision – ECCV 2020</w:t>
      </w:r>
      <w:r w:rsidR="003A068F" w:rsidRPr="003A068F">
        <w:t>, A. Vedaldi, H. Bischof, T. Brox, and J.-M. Frahm, Eds., in Lecture Notes in Computer Science, vol. 12368. Cham: Springer International Publishing, 2020, pp. 431–447. doi: 10.1007/978-3-030-58592-1_26.</w:t>
      </w:r>
    </w:p>
    <w:p w14:paraId="48AA5820" w14:textId="22B664FB" w:rsidR="003A068F" w:rsidRPr="003A068F" w:rsidRDefault="003A068F" w:rsidP="00180163">
      <w:pPr>
        <w:pStyle w:val="references"/>
      </w:pPr>
      <w:r w:rsidRPr="003A068F">
        <w:t xml:space="preserve">“Deep Learning Super Sampling (DLSS),” </w:t>
      </w:r>
      <w:r w:rsidRPr="003A068F">
        <w:rPr>
          <w:i/>
          <w:iCs/>
        </w:rPr>
        <w:t>NVIDIA Developer</w:t>
      </w:r>
      <w:r w:rsidRPr="003A068F">
        <w:t>, Sep. 18, 2018. https://developer.nvidia.com/rtx/dlss (accessed Apr. 26, 2023).</w:t>
      </w:r>
    </w:p>
    <w:p w14:paraId="4A03A734" w14:textId="5739F4E1" w:rsidR="003A068F" w:rsidRPr="003A068F" w:rsidRDefault="003A068F" w:rsidP="00180163">
      <w:pPr>
        <w:pStyle w:val="references"/>
      </w:pPr>
      <w:r w:rsidRPr="003A068F">
        <w:t>A. Watson, “Deep Learning Techniques for Super-Resolution in Video Games”.</w:t>
      </w:r>
    </w:p>
    <w:p w14:paraId="09325F18" w14:textId="40420AA9" w:rsidR="003A068F" w:rsidRPr="003A068F" w:rsidRDefault="003A068F" w:rsidP="00180163">
      <w:pPr>
        <w:pStyle w:val="references"/>
      </w:pPr>
      <w:r w:rsidRPr="003A068F">
        <w:t xml:space="preserve">“The fast Fourier transform and its applications,” </w:t>
      </w:r>
      <w:r w:rsidRPr="003A068F">
        <w:rPr>
          <w:i/>
          <w:iCs/>
        </w:rPr>
        <w:t>Guide books</w:t>
      </w:r>
      <w:r w:rsidRPr="003A068F">
        <w:t>. https://dl.acm.org/doi/abs/10.5555/47314 (accessed Apr. 26, 2023).</w:t>
      </w:r>
    </w:p>
    <w:p w14:paraId="6C76D017" w14:textId="0DA7A446" w:rsidR="003A068F" w:rsidRPr="003A068F" w:rsidRDefault="003A068F" w:rsidP="00180163">
      <w:pPr>
        <w:pStyle w:val="references"/>
      </w:pPr>
      <w:r w:rsidRPr="003A068F">
        <w:t>R. Child, “Very Deep VAEs Generalize Autoregressive Models and Can Outperform Them on Images.” arXiv, Mar. 16, 2021. Accessed: Apr. 21, 2023. [Online]. Available: http://arxiv.org/abs/2011.10650</w:t>
      </w:r>
    </w:p>
    <w:p w14:paraId="251A0149" w14:textId="5B800537" w:rsidR="003A068F" w:rsidRPr="003A068F" w:rsidRDefault="003A068F" w:rsidP="00180163">
      <w:pPr>
        <w:pStyle w:val="references"/>
      </w:pPr>
      <w:r w:rsidRPr="003A068F">
        <w:t>C. K. Sønderby, T. Raiko, L. Maaløe, S. K. Sønderby, and O. Winther, “Ladder Variational Autoencoders”.</w:t>
      </w:r>
    </w:p>
    <w:p w14:paraId="71B01BF7" w14:textId="48306C1B" w:rsidR="003A068F" w:rsidRPr="003A068F" w:rsidRDefault="003A068F" w:rsidP="00180163">
      <w:pPr>
        <w:pStyle w:val="references"/>
      </w:pPr>
      <w:r w:rsidRPr="003A068F">
        <w:t xml:space="preserve">D. Chira, I. Haralampiev, O. Winther, A. Dittadi, and V. Liévin, “Image Super-Resolution with Deep Variational Autoencoders,” in </w:t>
      </w:r>
      <w:r w:rsidRPr="003A068F">
        <w:rPr>
          <w:i/>
          <w:iCs/>
        </w:rPr>
        <w:t>Computer Vision – ECCV 2022 Workshops</w:t>
      </w:r>
      <w:r w:rsidRPr="003A068F">
        <w:t>, L. Karlinsky, T. Michaeli, and K. Nishino, Eds.,</w:t>
      </w:r>
      <w:r w:rsidR="00485CE1" w:rsidRPr="00485CE1">
        <w:t xml:space="preserve"> </w:t>
      </w:r>
      <w:r w:rsidRPr="003A068F">
        <w:t xml:space="preserve"> in Lecture Notes in Computer Science. Cham: Springer Nature Switzerland, 2023, pp. 395–411. doi: 10.1007/978-3-031-25063-7_24.</w:t>
      </w:r>
    </w:p>
    <w:p w14:paraId="0C2DD9C1" w14:textId="38889F8C" w:rsidR="003A068F" w:rsidRPr="003A068F" w:rsidRDefault="003A068F" w:rsidP="00180163">
      <w:pPr>
        <w:pStyle w:val="references"/>
      </w:pPr>
      <w:r w:rsidRPr="003A068F">
        <w:t>J. Prost, A. Houdard, A. Almansa, and N. Papadakis, “Diverse super-resolution with pretrained hierarchical variational autoencoders”.</w:t>
      </w:r>
    </w:p>
    <w:p w14:paraId="560780E0" w14:textId="52CF5E9E" w:rsidR="003A068F" w:rsidRPr="003A068F" w:rsidRDefault="003A068F" w:rsidP="00180163">
      <w:pPr>
        <w:pStyle w:val="references"/>
      </w:pPr>
      <w:r w:rsidRPr="003A068F">
        <w:t xml:space="preserve">Z.-S. Liu, W.-C. Siu, and L.-W. Wang, “Variational AutoEncoder for Reference based Image Super-Resolution,” in </w:t>
      </w:r>
      <w:r w:rsidRPr="003A068F">
        <w:rPr>
          <w:i/>
          <w:iCs/>
        </w:rPr>
        <w:t>2021 IEEE/CVF Conference on Computer Vision and Pattern Recognition Workshops (CVPRW)</w:t>
      </w:r>
      <w:r w:rsidRPr="003A068F">
        <w:t>, Nashville, TN, USA: IEEE, Jun. 2021, pp. 516–525. doi: 10.1109/CVPRW53098.2021.00063.</w:t>
      </w:r>
    </w:p>
    <w:p w14:paraId="25C6E0D3" w14:textId="69A996B3" w:rsidR="001D5CDA" w:rsidRPr="002F3D1A" w:rsidRDefault="008E794E" w:rsidP="002F3D1A">
      <w:pPr>
        <w:pStyle w:val="references"/>
        <w:numPr>
          <w:ilvl w:val="0"/>
          <w:numId w:val="0"/>
        </w:numPr>
        <w:sectPr w:rsidR="001D5CDA" w:rsidRPr="002F3D1A" w:rsidSect="003B4E04">
          <w:type w:val="continuous"/>
          <w:pgSz w:w="11906" w:h="16838" w:code="9"/>
          <w:pgMar w:top="1080" w:right="907" w:bottom="1440" w:left="907" w:header="720" w:footer="720" w:gutter="0"/>
          <w:cols w:num="2" w:space="360"/>
          <w:docGrid w:linePitch="360"/>
        </w:sectPr>
      </w:pPr>
      <w:r w:rsidRPr="008E794E">
        <w:fldChar w:fldCharType="end"/>
      </w:r>
    </w:p>
    <w:p w14:paraId="7460CD3C" w14:textId="04DF3CC4" w:rsidR="00F11904" w:rsidRDefault="00F11904" w:rsidP="005B520E"/>
    <w:sectPr w:rsidR="00F1190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77E3" w14:textId="77777777" w:rsidR="0046031D" w:rsidRDefault="0046031D" w:rsidP="001A3B3D">
      <w:r>
        <w:separator/>
      </w:r>
    </w:p>
  </w:endnote>
  <w:endnote w:type="continuationSeparator" w:id="0">
    <w:p w14:paraId="2E52A790" w14:textId="77777777" w:rsidR="0046031D" w:rsidRDefault="004603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7738737"/>
      <w:docPartObj>
        <w:docPartGallery w:val="Page Numbers (Bottom of Page)"/>
        <w:docPartUnique/>
      </w:docPartObj>
    </w:sdtPr>
    <w:sdtContent>
      <w:p w14:paraId="7AA29F79" w14:textId="0D341403" w:rsidR="0003214A" w:rsidRDefault="0003214A" w:rsidP="00165E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4A8D9F" w14:textId="77777777" w:rsidR="0003214A" w:rsidRDefault="0003214A" w:rsidP="000321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266557"/>
      <w:docPartObj>
        <w:docPartGallery w:val="Page Numbers (Bottom of Page)"/>
        <w:docPartUnique/>
      </w:docPartObj>
    </w:sdtPr>
    <w:sdtContent>
      <w:p w14:paraId="65689257" w14:textId="5C7A32ED" w:rsidR="0003214A" w:rsidRDefault="0003214A" w:rsidP="00165E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FC8EB5" w14:textId="77777777" w:rsidR="0003214A" w:rsidRDefault="0003214A" w:rsidP="0003214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7945271"/>
      <w:docPartObj>
        <w:docPartGallery w:val="Page Numbers (Bottom of Page)"/>
        <w:docPartUnique/>
      </w:docPartObj>
    </w:sdtPr>
    <w:sdtContent>
      <w:p w14:paraId="47EE8C0C" w14:textId="2CF73884" w:rsidR="0003214A" w:rsidRDefault="0003214A" w:rsidP="00165E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97902C" w14:textId="438DD01E" w:rsidR="001A3B3D" w:rsidRPr="006F6D3D" w:rsidRDefault="001A3B3D" w:rsidP="0003214A">
    <w:pPr>
      <w:pStyle w:val="Footer"/>
      <w:ind w:right="360"/>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9F14E" w14:textId="77777777" w:rsidR="0046031D" w:rsidRDefault="0046031D" w:rsidP="001A3B3D">
      <w:r>
        <w:separator/>
      </w:r>
    </w:p>
  </w:footnote>
  <w:footnote w:type="continuationSeparator" w:id="0">
    <w:p w14:paraId="011AAAC4" w14:textId="77777777" w:rsidR="0046031D" w:rsidRDefault="004603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92671946">
    <w:abstractNumId w:val="1"/>
  </w:num>
  <w:num w:numId="2" w16cid:durableId="1625497243">
    <w:abstractNumId w:val="5"/>
  </w:num>
  <w:num w:numId="3" w16cid:durableId="1316757996">
    <w:abstractNumId w:val="0"/>
  </w:num>
  <w:num w:numId="4" w16cid:durableId="480466144">
    <w:abstractNumId w:val="2"/>
  </w:num>
  <w:num w:numId="5" w16cid:durableId="1725643385">
    <w:abstractNumId w:val="4"/>
  </w:num>
  <w:num w:numId="6" w16cid:durableId="1711570226">
    <w:abstractNumId w:val="6"/>
  </w:num>
  <w:num w:numId="7" w16cid:durableId="189669632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593"/>
    <w:rsid w:val="00014F30"/>
    <w:rsid w:val="00025601"/>
    <w:rsid w:val="0003214A"/>
    <w:rsid w:val="00035EAE"/>
    <w:rsid w:val="00040D0D"/>
    <w:rsid w:val="00043F19"/>
    <w:rsid w:val="0004781E"/>
    <w:rsid w:val="000523FA"/>
    <w:rsid w:val="00057EA2"/>
    <w:rsid w:val="000611CF"/>
    <w:rsid w:val="00065ABE"/>
    <w:rsid w:val="0007548E"/>
    <w:rsid w:val="00077607"/>
    <w:rsid w:val="000818F5"/>
    <w:rsid w:val="0008758A"/>
    <w:rsid w:val="000A1031"/>
    <w:rsid w:val="000A45CE"/>
    <w:rsid w:val="000A4A0F"/>
    <w:rsid w:val="000C1E68"/>
    <w:rsid w:val="000F52E5"/>
    <w:rsid w:val="001009E5"/>
    <w:rsid w:val="00113C0D"/>
    <w:rsid w:val="00115566"/>
    <w:rsid w:val="00132B89"/>
    <w:rsid w:val="0017127F"/>
    <w:rsid w:val="001732EB"/>
    <w:rsid w:val="00180163"/>
    <w:rsid w:val="00185ADB"/>
    <w:rsid w:val="00190156"/>
    <w:rsid w:val="00196A7B"/>
    <w:rsid w:val="001A117D"/>
    <w:rsid w:val="001A2EFD"/>
    <w:rsid w:val="001A3252"/>
    <w:rsid w:val="001A3B3D"/>
    <w:rsid w:val="001A6CB9"/>
    <w:rsid w:val="001B0333"/>
    <w:rsid w:val="001B06EA"/>
    <w:rsid w:val="001B67DC"/>
    <w:rsid w:val="001C751B"/>
    <w:rsid w:val="001D5CDA"/>
    <w:rsid w:val="001E1330"/>
    <w:rsid w:val="001E3D2F"/>
    <w:rsid w:val="001E5158"/>
    <w:rsid w:val="001E5677"/>
    <w:rsid w:val="001F2F3B"/>
    <w:rsid w:val="002075A1"/>
    <w:rsid w:val="00213F62"/>
    <w:rsid w:val="00216239"/>
    <w:rsid w:val="00217F1F"/>
    <w:rsid w:val="002254A9"/>
    <w:rsid w:val="0022683B"/>
    <w:rsid w:val="002269F8"/>
    <w:rsid w:val="00233B46"/>
    <w:rsid w:val="00233D97"/>
    <w:rsid w:val="002347A2"/>
    <w:rsid w:val="00235387"/>
    <w:rsid w:val="00236E2F"/>
    <w:rsid w:val="00247200"/>
    <w:rsid w:val="00247FE9"/>
    <w:rsid w:val="00255B83"/>
    <w:rsid w:val="0026113A"/>
    <w:rsid w:val="00261598"/>
    <w:rsid w:val="002721FF"/>
    <w:rsid w:val="002748DB"/>
    <w:rsid w:val="002850E3"/>
    <w:rsid w:val="00292D68"/>
    <w:rsid w:val="00297829"/>
    <w:rsid w:val="002A1AF7"/>
    <w:rsid w:val="002B5EBF"/>
    <w:rsid w:val="002C5186"/>
    <w:rsid w:val="002D164D"/>
    <w:rsid w:val="002D26B7"/>
    <w:rsid w:val="002D733C"/>
    <w:rsid w:val="002E3B91"/>
    <w:rsid w:val="002E3D19"/>
    <w:rsid w:val="002F2966"/>
    <w:rsid w:val="002F331A"/>
    <w:rsid w:val="002F3D1A"/>
    <w:rsid w:val="002F63EA"/>
    <w:rsid w:val="002F78B5"/>
    <w:rsid w:val="00307C0F"/>
    <w:rsid w:val="00323DF5"/>
    <w:rsid w:val="00330AD8"/>
    <w:rsid w:val="003343A7"/>
    <w:rsid w:val="00337EDD"/>
    <w:rsid w:val="00342A96"/>
    <w:rsid w:val="00342C2E"/>
    <w:rsid w:val="003457D6"/>
    <w:rsid w:val="00353A51"/>
    <w:rsid w:val="00354FCF"/>
    <w:rsid w:val="003555A6"/>
    <w:rsid w:val="00361816"/>
    <w:rsid w:val="003650C5"/>
    <w:rsid w:val="003713CF"/>
    <w:rsid w:val="00374862"/>
    <w:rsid w:val="003803F4"/>
    <w:rsid w:val="00384359"/>
    <w:rsid w:val="00386A4B"/>
    <w:rsid w:val="00386C4E"/>
    <w:rsid w:val="0038783A"/>
    <w:rsid w:val="003973BD"/>
    <w:rsid w:val="003A068F"/>
    <w:rsid w:val="003A19E2"/>
    <w:rsid w:val="003A5F15"/>
    <w:rsid w:val="003B2030"/>
    <w:rsid w:val="003B4E04"/>
    <w:rsid w:val="003C2853"/>
    <w:rsid w:val="003C3EA0"/>
    <w:rsid w:val="003C6EC5"/>
    <w:rsid w:val="003D1A76"/>
    <w:rsid w:val="003D1AA2"/>
    <w:rsid w:val="003D2A36"/>
    <w:rsid w:val="003E2927"/>
    <w:rsid w:val="003E2F91"/>
    <w:rsid w:val="003E7413"/>
    <w:rsid w:val="003F0957"/>
    <w:rsid w:val="003F3C98"/>
    <w:rsid w:val="003F5A08"/>
    <w:rsid w:val="003F6E3B"/>
    <w:rsid w:val="00400DA6"/>
    <w:rsid w:val="00420339"/>
    <w:rsid w:val="00420716"/>
    <w:rsid w:val="00420FC1"/>
    <w:rsid w:val="0042240B"/>
    <w:rsid w:val="004325FB"/>
    <w:rsid w:val="004343F6"/>
    <w:rsid w:val="004432BA"/>
    <w:rsid w:val="0044407E"/>
    <w:rsid w:val="00447392"/>
    <w:rsid w:val="00447BB9"/>
    <w:rsid w:val="00452658"/>
    <w:rsid w:val="0045326A"/>
    <w:rsid w:val="0046031D"/>
    <w:rsid w:val="00462512"/>
    <w:rsid w:val="004632E7"/>
    <w:rsid w:val="004661F7"/>
    <w:rsid w:val="00466346"/>
    <w:rsid w:val="00474D85"/>
    <w:rsid w:val="004812A4"/>
    <w:rsid w:val="00481FA4"/>
    <w:rsid w:val="00482C33"/>
    <w:rsid w:val="004834B5"/>
    <w:rsid w:val="00485CE1"/>
    <w:rsid w:val="0049528D"/>
    <w:rsid w:val="004A6704"/>
    <w:rsid w:val="004A7566"/>
    <w:rsid w:val="004A7A80"/>
    <w:rsid w:val="004B7847"/>
    <w:rsid w:val="004C16EE"/>
    <w:rsid w:val="004D72B5"/>
    <w:rsid w:val="004E3AE0"/>
    <w:rsid w:val="004F34C1"/>
    <w:rsid w:val="005005A9"/>
    <w:rsid w:val="00500C09"/>
    <w:rsid w:val="005051F8"/>
    <w:rsid w:val="00505E82"/>
    <w:rsid w:val="00527E22"/>
    <w:rsid w:val="00541D4D"/>
    <w:rsid w:val="00542317"/>
    <w:rsid w:val="00545102"/>
    <w:rsid w:val="0054607E"/>
    <w:rsid w:val="00551B7F"/>
    <w:rsid w:val="0056610F"/>
    <w:rsid w:val="00575BCA"/>
    <w:rsid w:val="00580FF7"/>
    <w:rsid w:val="005A37C8"/>
    <w:rsid w:val="005B0344"/>
    <w:rsid w:val="005B07C9"/>
    <w:rsid w:val="005B520E"/>
    <w:rsid w:val="005B5CF1"/>
    <w:rsid w:val="005C7583"/>
    <w:rsid w:val="005D6B0D"/>
    <w:rsid w:val="005E2800"/>
    <w:rsid w:val="005E3FFD"/>
    <w:rsid w:val="005E5CA5"/>
    <w:rsid w:val="005F087D"/>
    <w:rsid w:val="005F1561"/>
    <w:rsid w:val="005F57C1"/>
    <w:rsid w:val="005F7467"/>
    <w:rsid w:val="00600A82"/>
    <w:rsid w:val="00605825"/>
    <w:rsid w:val="00620481"/>
    <w:rsid w:val="00627E08"/>
    <w:rsid w:val="00641119"/>
    <w:rsid w:val="00641415"/>
    <w:rsid w:val="0064225A"/>
    <w:rsid w:val="00642A57"/>
    <w:rsid w:val="00645D22"/>
    <w:rsid w:val="00646038"/>
    <w:rsid w:val="00647ADB"/>
    <w:rsid w:val="006515DD"/>
    <w:rsid w:val="00651A08"/>
    <w:rsid w:val="00651CB5"/>
    <w:rsid w:val="00654204"/>
    <w:rsid w:val="00670434"/>
    <w:rsid w:val="006732EA"/>
    <w:rsid w:val="00675F17"/>
    <w:rsid w:val="00684A23"/>
    <w:rsid w:val="00693F98"/>
    <w:rsid w:val="006A0B17"/>
    <w:rsid w:val="006A39DA"/>
    <w:rsid w:val="006A71DF"/>
    <w:rsid w:val="006B6B66"/>
    <w:rsid w:val="006C097F"/>
    <w:rsid w:val="006C7F58"/>
    <w:rsid w:val="006E0710"/>
    <w:rsid w:val="006E11A0"/>
    <w:rsid w:val="006E28DB"/>
    <w:rsid w:val="006E31D2"/>
    <w:rsid w:val="006E3A03"/>
    <w:rsid w:val="006E70D9"/>
    <w:rsid w:val="006F6D3D"/>
    <w:rsid w:val="00703A21"/>
    <w:rsid w:val="00704500"/>
    <w:rsid w:val="00710718"/>
    <w:rsid w:val="00715BEA"/>
    <w:rsid w:val="00721E24"/>
    <w:rsid w:val="00735C03"/>
    <w:rsid w:val="00740EEA"/>
    <w:rsid w:val="0074471C"/>
    <w:rsid w:val="00747AAA"/>
    <w:rsid w:val="00751558"/>
    <w:rsid w:val="00756B8D"/>
    <w:rsid w:val="00781218"/>
    <w:rsid w:val="00783749"/>
    <w:rsid w:val="00793977"/>
    <w:rsid w:val="00794804"/>
    <w:rsid w:val="007A0C15"/>
    <w:rsid w:val="007B33F1"/>
    <w:rsid w:val="007B64F2"/>
    <w:rsid w:val="007B6DDA"/>
    <w:rsid w:val="007B7531"/>
    <w:rsid w:val="007C0308"/>
    <w:rsid w:val="007C118F"/>
    <w:rsid w:val="007C2FF2"/>
    <w:rsid w:val="007C7B2D"/>
    <w:rsid w:val="007D0C8D"/>
    <w:rsid w:val="007D1A66"/>
    <w:rsid w:val="007D4277"/>
    <w:rsid w:val="007D6232"/>
    <w:rsid w:val="007D71BF"/>
    <w:rsid w:val="007D7324"/>
    <w:rsid w:val="007E2398"/>
    <w:rsid w:val="007E6CD9"/>
    <w:rsid w:val="007F1027"/>
    <w:rsid w:val="007F1F99"/>
    <w:rsid w:val="007F63B9"/>
    <w:rsid w:val="007F768F"/>
    <w:rsid w:val="00803360"/>
    <w:rsid w:val="00804B59"/>
    <w:rsid w:val="0080791D"/>
    <w:rsid w:val="008178F5"/>
    <w:rsid w:val="00821CD9"/>
    <w:rsid w:val="0082763A"/>
    <w:rsid w:val="0083523F"/>
    <w:rsid w:val="008358EF"/>
    <w:rsid w:val="00836367"/>
    <w:rsid w:val="00842A36"/>
    <w:rsid w:val="0084694B"/>
    <w:rsid w:val="00863136"/>
    <w:rsid w:val="0086752A"/>
    <w:rsid w:val="008714FB"/>
    <w:rsid w:val="00873603"/>
    <w:rsid w:val="00875DB3"/>
    <w:rsid w:val="00876289"/>
    <w:rsid w:val="0087783D"/>
    <w:rsid w:val="00880D9C"/>
    <w:rsid w:val="008879DB"/>
    <w:rsid w:val="008949E5"/>
    <w:rsid w:val="008A0857"/>
    <w:rsid w:val="008A2C7D"/>
    <w:rsid w:val="008B1298"/>
    <w:rsid w:val="008B2814"/>
    <w:rsid w:val="008B5536"/>
    <w:rsid w:val="008C2EE5"/>
    <w:rsid w:val="008C4B23"/>
    <w:rsid w:val="008C4B2F"/>
    <w:rsid w:val="008C6350"/>
    <w:rsid w:val="008D01FA"/>
    <w:rsid w:val="008D1957"/>
    <w:rsid w:val="008D348E"/>
    <w:rsid w:val="008D3AF2"/>
    <w:rsid w:val="008E090A"/>
    <w:rsid w:val="008E794E"/>
    <w:rsid w:val="008F5B02"/>
    <w:rsid w:val="008F6E2C"/>
    <w:rsid w:val="009139EF"/>
    <w:rsid w:val="009171D7"/>
    <w:rsid w:val="009303D9"/>
    <w:rsid w:val="00933C64"/>
    <w:rsid w:val="009427F3"/>
    <w:rsid w:val="00947434"/>
    <w:rsid w:val="009550BB"/>
    <w:rsid w:val="00957B65"/>
    <w:rsid w:val="00972203"/>
    <w:rsid w:val="00981C33"/>
    <w:rsid w:val="009843AA"/>
    <w:rsid w:val="009A5A88"/>
    <w:rsid w:val="009B6DD0"/>
    <w:rsid w:val="009C17E9"/>
    <w:rsid w:val="009E7A0D"/>
    <w:rsid w:val="009F092B"/>
    <w:rsid w:val="009F1D79"/>
    <w:rsid w:val="009F2DF8"/>
    <w:rsid w:val="009F4584"/>
    <w:rsid w:val="00A04D19"/>
    <w:rsid w:val="00A059B3"/>
    <w:rsid w:val="00A157F7"/>
    <w:rsid w:val="00A21CEE"/>
    <w:rsid w:val="00A22D26"/>
    <w:rsid w:val="00A41BA0"/>
    <w:rsid w:val="00A436FA"/>
    <w:rsid w:val="00A50A7D"/>
    <w:rsid w:val="00A52D61"/>
    <w:rsid w:val="00A57700"/>
    <w:rsid w:val="00A67BCB"/>
    <w:rsid w:val="00A7187C"/>
    <w:rsid w:val="00A80F19"/>
    <w:rsid w:val="00A81B25"/>
    <w:rsid w:val="00A81D83"/>
    <w:rsid w:val="00A8210F"/>
    <w:rsid w:val="00A84337"/>
    <w:rsid w:val="00A9402B"/>
    <w:rsid w:val="00A9640B"/>
    <w:rsid w:val="00A97B5F"/>
    <w:rsid w:val="00A97C8D"/>
    <w:rsid w:val="00AB101D"/>
    <w:rsid w:val="00AB402F"/>
    <w:rsid w:val="00AD55E1"/>
    <w:rsid w:val="00AE3409"/>
    <w:rsid w:val="00AF06F4"/>
    <w:rsid w:val="00B02D60"/>
    <w:rsid w:val="00B11602"/>
    <w:rsid w:val="00B11A60"/>
    <w:rsid w:val="00B123CA"/>
    <w:rsid w:val="00B22613"/>
    <w:rsid w:val="00B32B39"/>
    <w:rsid w:val="00B34370"/>
    <w:rsid w:val="00B40DD9"/>
    <w:rsid w:val="00B66E08"/>
    <w:rsid w:val="00B768D1"/>
    <w:rsid w:val="00B960A1"/>
    <w:rsid w:val="00BA1025"/>
    <w:rsid w:val="00BB29B7"/>
    <w:rsid w:val="00BB6DD7"/>
    <w:rsid w:val="00BC3420"/>
    <w:rsid w:val="00BC5FD2"/>
    <w:rsid w:val="00BD5AB7"/>
    <w:rsid w:val="00BD670B"/>
    <w:rsid w:val="00BD79FA"/>
    <w:rsid w:val="00BE7D3C"/>
    <w:rsid w:val="00BF5FF6"/>
    <w:rsid w:val="00C01F35"/>
    <w:rsid w:val="00C0207F"/>
    <w:rsid w:val="00C03B20"/>
    <w:rsid w:val="00C072B7"/>
    <w:rsid w:val="00C137AF"/>
    <w:rsid w:val="00C16117"/>
    <w:rsid w:val="00C24B29"/>
    <w:rsid w:val="00C3075A"/>
    <w:rsid w:val="00C3166B"/>
    <w:rsid w:val="00C354D5"/>
    <w:rsid w:val="00C37188"/>
    <w:rsid w:val="00C434B4"/>
    <w:rsid w:val="00C47660"/>
    <w:rsid w:val="00C513DB"/>
    <w:rsid w:val="00C627D2"/>
    <w:rsid w:val="00C63177"/>
    <w:rsid w:val="00C77EC8"/>
    <w:rsid w:val="00C80019"/>
    <w:rsid w:val="00C80B1C"/>
    <w:rsid w:val="00C85616"/>
    <w:rsid w:val="00C8665C"/>
    <w:rsid w:val="00C919A4"/>
    <w:rsid w:val="00C947D0"/>
    <w:rsid w:val="00CA4392"/>
    <w:rsid w:val="00CB1C60"/>
    <w:rsid w:val="00CC2A11"/>
    <w:rsid w:val="00CC2E53"/>
    <w:rsid w:val="00CC393F"/>
    <w:rsid w:val="00CD0503"/>
    <w:rsid w:val="00CF16FC"/>
    <w:rsid w:val="00CF657B"/>
    <w:rsid w:val="00D04101"/>
    <w:rsid w:val="00D07773"/>
    <w:rsid w:val="00D11E3F"/>
    <w:rsid w:val="00D15ACB"/>
    <w:rsid w:val="00D20AFC"/>
    <w:rsid w:val="00D2176E"/>
    <w:rsid w:val="00D300F4"/>
    <w:rsid w:val="00D5272E"/>
    <w:rsid w:val="00D533FA"/>
    <w:rsid w:val="00D54E48"/>
    <w:rsid w:val="00D56202"/>
    <w:rsid w:val="00D613E7"/>
    <w:rsid w:val="00D632BE"/>
    <w:rsid w:val="00D634F2"/>
    <w:rsid w:val="00D63899"/>
    <w:rsid w:val="00D72441"/>
    <w:rsid w:val="00D72D06"/>
    <w:rsid w:val="00D7522C"/>
    <w:rsid w:val="00D7536F"/>
    <w:rsid w:val="00D76668"/>
    <w:rsid w:val="00D96BFC"/>
    <w:rsid w:val="00DA1CD0"/>
    <w:rsid w:val="00DB6E8F"/>
    <w:rsid w:val="00DB7F57"/>
    <w:rsid w:val="00DC7155"/>
    <w:rsid w:val="00DD4B58"/>
    <w:rsid w:val="00DD7966"/>
    <w:rsid w:val="00DE1180"/>
    <w:rsid w:val="00DF7F14"/>
    <w:rsid w:val="00E00294"/>
    <w:rsid w:val="00E015DB"/>
    <w:rsid w:val="00E07383"/>
    <w:rsid w:val="00E15617"/>
    <w:rsid w:val="00E165BC"/>
    <w:rsid w:val="00E20073"/>
    <w:rsid w:val="00E266A4"/>
    <w:rsid w:val="00E418C1"/>
    <w:rsid w:val="00E448BC"/>
    <w:rsid w:val="00E51FE5"/>
    <w:rsid w:val="00E61E12"/>
    <w:rsid w:val="00E64D71"/>
    <w:rsid w:val="00E65AD8"/>
    <w:rsid w:val="00E7596C"/>
    <w:rsid w:val="00E82519"/>
    <w:rsid w:val="00E878F2"/>
    <w:rsid w:val="00EA654D"/>
    <w:rsid w:val="00EB098A"/>
    <w:rsid w:val="00EC137F"/>
    <w:rsid w:val="00ED0149"/>
    <w:rsid w:val="00ED1A9F"/>
    <w:rsid w:val="00ED7CE3"/>
    <w:rsid w:val="00EF4C6D"/>
    <w:rsid w:val="00EF54A7"/>
    <w:rsid w:val="00EF7B98"/>
    <w:rsid w:val="00EF7DE3"/>
    <w:rsid w:val="00F03103"/>
    <w:rsid w:val="00F05B2A"/>
    <w:rsid w:val="00F11904"/>
    <w:rsid w:val="00F25470"/>
    <w:rsid w:val="00F271DE"/>
    <w:rsid w:val="00F35EC8"/>
    <w:rsid w:val="00F423F7"/>
    <w:rsid w:val="00F4251B"/>
    <w:rsid w:val="00F518B9"/>
    <w:rsid w:val="00F54256"/>
    <w:rsid w:val="00F569F8"/>
    <w:rsid w:val="00F627DA"/>
    <w:rsid w:val="00F7288F"/>
    <w:rsid w:val="00F74BB7"/>
    <w:rsid w:val="00F83476"/>
    <w:rsid w:val="00F847A6"/>
    <w:rsid w:val="00F84A4E"/>
    <w:rsid w:val="00F87F8C"/>
    <w:rsid w:val="00F9441B"/>
    <w:rsid w:val="00F9493C"/>
    <w:rsid w:val="00FA4C32"/>
    <w:rsid w:val="00FC2854"/>
    <w:rsid w:val="00FC4C99"/>
    <w:rsid w:val="00FE6975"/>
    <w:rsid w:val="00FE7114"/>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A67CC1"/>
  <w15:chartTrackingRefBased/>
  <w15:docId w15:val="{4625632C-840B-7F4D-AE4C-A881CB69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7D2"/>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jc w:val="center"/>
      <w:outlineLvl w:val="0"/>
    </w:pPr>
    <w:rPr>
      <w:rFonts w:eastAsia="SimSun"/>
      <w:smallCaps/>
      <w:noProof/>
      <w:sz w:val="20"/>
      <w:szCs w:val="20"/>
      <w:lang w:eastAsia="en-US"/>
    </w:rPr>
  </w:style>
  <w:style w:type="paragraph" w:styleId="Heading2">
    <w:name w:val="heading 2"/>
    <w:basedOn w:val="Normal"/>
    <w:next w:val="Normal"/>
    <w:qFormat/>
    <w:rsid w:val="00ED0149"/>
    <w:pPr>
      <w:keepNext/>
      <w:keepLines/>
      <w:numPr>
        <w:ilvl w:val="1"/>
        <w:numId w:val="4"/>
      </w:numPr>
      <w:tabs>
        <w:tab w:val="num" w:pos="288"/>
      </w:tabs>
      <w:spacing w:before="120" w:after="60"/>
      <w:outlineLvl w:val="1"/>
    </w:pPr>
    <w:rPr>
      <w:rFonts w:eastAsia="SimSun"/>
      <w:i/>
      <w:iCs/>
      <w:noProof/>
      <w:sz w:val="20"/>
      <w:szCs w:val="20"/>
      <w:lang w:eastAsia="en-US"/>
    </w:rPr>
  </w:style>
  <w:style w:type="paragraph" w:styleId="Heading3">
    <w:name w:val="heading 3"/>
    <w:basedOn w:val="Normal"/>
    <w:next w:val="Normal"/>
    <w:qFormat/>
    <w:rsid w:val="00794804"/>
    <w:pPr>
      <w:numPr>
        <w:ilvl w:val="2"/>
        <w:numId w:val="4"/>
      </w:numPr>
      <w:spacing w:line="240" w:lineRule="exact"/>
      <w:ind w:firstLine="288"/>
      <w:jc w:val="both"/>
      <w:outlineLvl w:val="2"/>
    </w:pPr>
    <w:rPr>
      <w:rFonts w:eastAsia="SimSun"/>
      <w:i/>
      <w:iCs/>
      <w:noProof/>
      <w:sz w:val="20"/>
      <w:szCs w:val="20"/>
      <w:lang w:eastAsia="en-US"/>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rFonts w:eastAsia="SimSun"/>
      <w:i/>
      <w:iCs/>
      <w:noProof/>
      <w:sz w:val="20"/>
      <w:szCs w:val="20"/>
      <w:lang w:eastAsia="en-US"/>
    </w:rPr>
  </w:style>
  <w:style w:type="paragraph" w:styleId="Heading5">
    <w:name w:val="heading 5"/>
    <w:basedOn w:val="Normal"/>
    <w:next w:val="Normal"/>
    <w:qFormat/>
    <w:pPr>
      <w:tabs>
        <w:tab w:val="left" w:pos="360"/>
      </w:tabs>
      <w:spacing w:before="160" w:after="80"/>
      <w:jc w:val="center"/>
      <w:outlineLvl w:val="4"/>
    </w:pPr>
    <w:rPr>
      <w:rFonts w:eastAsia="SimSun"/>
      <w:smallCaps/>
      <w:noProof/>
      <w:sz w:val="20"/>
      <w:szCs w:val="20"/>
      <w:lang w:eastAsia="en-US"/>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eastAsia="SimSun" w:hAnsi="Symbol" w:cs="Symbol"/>
      <w:sz w:val="20"/>
      <w:szCs w:val="20"/>
      <w:lang w:eastAsia="en-US"/>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pPr>
      <w:jc w:val="center"/>
    </w:pPr>
    <w:rPr>
      <w:rFonts w:eastAsia="SimSun"/>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rFonts w:eastAsia="SimSun"/>
      <w:sz w:val="20"/>
      <w:szCs w:val="20"/>
      <w:lang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jc w:val="center"/>
    </w:pPr>
    <w:rPr>
      <w:rFonts w:eastAsia="SimSun"/>
      <w:sz w:val="20"/>
      <w:szCs w:val="20"/>
      <w:lang w:eastAsia="en-US"/>
    </w:rPr>
  </w:style>
  <w:style w:type="character" w:customStyle="1" w:styleId="FooterChar">
    <w:name w:val="Footer Char"/>
    <w:basedOn w:val="DefaultParagraphFont"/>
    <w:link w:val="Footer"/>
    <w:rsid w:val="001A3B3D"/>
  </w:style>
  <w:style w:type="character" w:styleId="PageNumber">
    <w:name w:val="page number"/>
    <w:basedOn w:val="DefaultParagraphFont"/>
    <w:rsid w:val="0003214A"/>
  </w:style>
  <w:style w:type="paragraph" w:styleId="NormalWeb">
    <w:name w:val="Normal (Web)"/>
    <w:basedOn w:val="Normal"/>
    <w:uiPriority w:val="99"/>
    <w:unhideWhenUsed/>
    <w:rsid w:val="00C434B4"/>
    <w:pPr>
      <w:spacing w:before="100" w:beforeAutospacing="1" w:after="100" w:afterAutospacing="1"/>
    </w:pPr>
  </w:style>
  <w:style w:type="paragraph" w:styleId="Bibliography">
    <w:name w:val="Bibliography"/>
    <w:basedOn w:val="Normal"/>
    <w:next w:val="Normal"/>
    <w:uiPriority w:val="37"/>
    <w:unhideWhenUsed/>
    <w:rsid w:val="008E794E"/>
    <w:pPr>
      <w:tabs>
        <w:tab w:val="left" w:pos="380"/>
      </w:tabs>
      <w:ind w:left="384" w:hanging="384"/>
      <w:jc w:val="center"/>
    </w:pPr>
    <w:rPr>
      <w:rFonts w:eastAsia="SimSun"/>
      <w:sz w:val="20"/>
      <w:szCs w:val="20"/>
      <w:lang w:eastAsia="en-US"/>
    </w:rPr>
  </w:style>
  <w:style w:type="paragraph" w:styleId="BodyText3">
    <w:name w:val="Body Text 3"/>
    <w:basedOn w:val="Normal"/>
    <w:link w:val="BodyText3Char"/>
    <w:rsid w:val="008E794E"/>
    <w:pPr>
      <w:spacing w:after="120"/>
      <w:jc w:val="center"/>
    </w:pPr>
    <w:rPr>
      <w:rFonts w:eastAsia="SimSun"/>
      <w:sz w:val="16"/>
      <w:szCs w:val="16"/>
      <w:lang w:eastAsia="en-US"/>
    </w:rPr>
  </w:style>
  <w:style w:type="character" w:customStyle="1" w:styleId="BodyText3Char">
    <w:name w:val="Body Text 3 Char"/>
    <w:basedOn w:val="DefaultParagraphFont"/>
    <w:link w:val="BodyText3"/>
    <w:rsid w:val="008E794E"/>
    <w:rPr>
      <w:sz w:val="16"/>
      <w:szCs w:val="16"/>
      <w:lang w:eastAsia="en-US"/>
    </w:rPr>
  </w:style>
  <w:style w:type="paragraph" w:styleId="BodyText2">
    <w:name w:val="Body Text 2"/>
    <w:basedOn w:val="Normal"/>
    <w:link w:val="BodyText2Char"/>
    <w:rsid w:val="008E794E"/>
    <w:pPr>
      <w:spacing w:after="120" w:line="480" w:lineRule="auto"/>
      <w:jc w:val="center"/>
    </w:pPr>
    <w:rPr>
      <w:rFonts w:eastAsia="SimSun"/>
      <w:sz w:val="20"/>
      <w:szCs w:val="20"/>
      <w:lang w:eastAsia="en-US"/>
    </w:rPr>
  </w:style>
  <w:style w:type="character" w:customStyle="1" w:styleId="BodyText2Char">
    <w:name w:val="Body Text 2 Char"/>
    <w:basedOn w:val="DefaultParagraphFont"/>
    <w:link w:val="BodyText2"/>
    <w:rsid w:val="008E794E"/>
    <w:rPr>
      <w:lang w:eastAsia="en-US"/>
    </w:rPr>
  </w:style>
  <w:style w:type="paragraph" w:styleId="BodyTextFirstIndent">
    <w:name w:val="Body Text First Indent"/>
    <w:basedOn w:val="BodyText"/>
    <w:link w:val="BodyTextFirstIndentChar"/>
    <w:rsid w:val="008E794E"/>
    <w:pPr>
      <w:tabs>
        <w:tab w:val="clear" w:pos="288"/>
      </w:tabs>
      <w:spacing w:after="0" w:line="240" w:lineRule="auto"/>
      <w:ind w:firstLine="360"/>
      <w:jc w:val="center"/>
    </w:pPr>
    <w:rPr>
      <w:spacing w:val="0"/>
      <w:lang w:val="en-US" w:eastAsia="en-US"/>
    </w:rPr>
  </w:style>
  <w:style w:type="character" w:customStyle="1" w:styleId="BodyTextFirstIndentChar">
    <w:name w:val="Body Text First Indent Char"/>
    <w:basedOn w:val="BodyTextChar"/>
    <w:link w:val="BodyTextFirstIndent"/>
    <w:rsid w:val="008E794E"/>
    <w:rPr>
      <w:spacing w:val="-1"/>
      <w:lang w:val="x-none" w:eastAsia="en-US"/>
    </w:rPr>
  </w:style>
  <w:style w:type="paragraph" w:styleId="BodyTextIndent">
    <w:name w:val="Body Text Indent"/>
    <w:basedOn w:val="Normal"/>
    <w:link w:val="BodyTextIndentChar"/>
    <w:rsid w:val="008E794E"/>
    <w:pPr>
      <w:spacing w:after="120"/>
      <w:ind w:left="360"/>
      <w:jc w:val="center"/>
    </w:pPr>
    <w:rPr>
      <w:rFonts w:eastAsia="SimSun"/>
      <w:sz w:val="20"/>
      <w:szCs w:val="20"/>
      <w:lang w:eastAsia="en-US"/>
    </w:rPr>
  </w:style>
  <w:style w:type="character" w:customStyle="1" w:styleId="BodyTextIndentChar">
    <w:name w:val="Body Text Indent Char"/>
    <w:basedOn w:val="DefaultParagraphFont"/>
    <w:link w:val="BodyTextIndent"/>
    <w:rsid w:val="008E794E"/>
    <w:rPr>
      <w:lang w:eastAsia="en-US"/>
    </w:rPr>
  </w:style>
  <w:style w:type="paragraph" w:styleId="BodyTextFirstIndent2">
    <w:name w:val="Body Text First Indent 2"/>
    <w:basedOn w:val="BodyTextIndent"/>
    <w:link w:val="BodyTextFirstIndent2Char"/>
    <w:rsid w:val="008E794E"/>
    <w:pPr>
      <w:spacing w:after="0"/>
      <w:ind w:firstLine="360"/>
    </w:pPr>
  </w:style>
  <w:style w:type="character" w:customStyle="1" w:styleId="BodyTextFirstIndent2Char">
    <w:name w:val="Body Text First Indent 2 Char"/>
    <w:basedOn w:val="BodyTextIndentChar"/>
    <w:link w:val="BodyTextFirstIndent2"/>
    <w:rsid w:val="008E794E"/>
    <w:rPr>
      <w:lang w:eastAsia="en-US"/>
    </w:rPr>
  </w:style>
  <w:style w:type="paragraph" w:styleId="BalloonText">
    <w:name w:val="Balloon Text"/>
    <w:basedOn w:val="Normal"/>
    <w:link w:val="BalloonTextChar"/>
    <w:rsid w:val="008E794E"/>
    <w:pPr>
      <w:jc w:val="center"/>
    </w:pPr>
    <w:rPr>
      <w:rFonts w:eastAsia="SimSun"/>
      <w:sz w:val="18"/>
      <w:szCs w:val="18"/>
      <w:lang w:eastAsia="en-US"/>
    </w:rPr>
  </w:style>
  <w:style w:type="character" w:customStyle="1" w:styleId="BalloonTextChar">
    <w:name w:val="Balloon Text Char"/>
    <w:basedOn w:val="DefaultParagraphFont"/>
    <w:link w:val="BalloonText"/>
    <w:rsid w:val="008E794E"/>
    <w:rPr>
      <w:sz w:val="18"/>
      <w:szCs w:val="18"/>
      <w:lang w:eastAsia="en-US"/>
    </w:rPr>
  </w:style>
  <w:style w:type="character" w:styleId="CommentReference">
    <w:name w:val="annotation reference"/>
    <w:basedOn w:val="DefaultParagraphFont"/>
    <w:rsid w:val="008E794E"/>
    <w:rPr>
      <w:sz w:val="16"/>
      <w:szCs w:val="16"/>
    </w:rPr>
  </w:style>
  <w:style w:type="character" w:styleId="HTMLVariable">
    <w:name w:val="HTML Variable"/>
    <w:basedOn w:val="DefaultParagraphFont"/>
    <w:rsid w:val="00EB098A"/>
    <w:rPr>
      <w:i/>
      <w:iCs/>
    </w:rPr>
  </w:style>
  <w:style w:type="character" w:styleId="PlaceholderText">
    <w:name w:val="Placeholder Text"/>
    <w:basedOn w:val="DefaultParagraphFont"/>
    <w:uiPriority w:val="99"/>
    <w:semiHidden/>
    <w:rsid w:val="00CC2E53"/>
    <w:rPr>
      <w:color w:val="808080"/>
    </w:rPr>
  </w:style>
  <w:style w:type="character" w:customStyle="1" w:styleId="ccspaces">
    <w:name w:val="ccspaces"/>
    <w:basedOn w:val="DefaultParagraphFont"/>
    <w:rsid w:val="00C80019"/>
  </w:style>
  <w:style w:type="character" w:customStyle="1" w:styleId="ccword">
    <w:name w:val="ccword"/>
    <w:basedOn w:val="DefaultParagraphFont"/>
    <w:rsid w:val="00C80019"/>
  </w:style>
  <w:style w:type="character" w:customStyle="1" w:styleId="ccother">
    <w:name w:val="ccother"/>
    <w:basedOn w:val="DefaultParagraphFont"/>
    <w:rsid w:val="00C80019"/>
  </w:style>
  <w:style w:type="character" w:customStyle="1" w:styleId="cccommand">
    <w:name w:val="cccommand"/>
    <w:basedOn w:val="DefaultParagraphFont"/>
    <w:rsid w:val="00C80019"/>
  </w:style>
  <w:style w:type="character" w:customStyle="1" w:styleId="ccbrackets">
    <w:name w:val="ccbrackets"/>
    <w:basedOn w:val="DefaultParagraphFont"/>
    <w:rsid w:val="00C80019"/>
  </w:style>
  <w:style w:type="character" w:customStyle="1" w:styleId="ccnumbers">
    <w:name w:val="ccnumbers"/>
    <w:basedOn w:val="DefaultParagraphFont"/>
    <w:rsid w:val="00C80019"/>
  </w:style>
  <w:style w:type="character" w:customStyle="1" w:styleId="ccoperator">
    <w:name w:val="ccoperator"/>
    <w:basedOn w:val="DefaultParagraphFont"/>
    <w:rsid w:val="00C80019"/>
  </w:style>
  <w:style w:type="paragraph" w:styleId="EnvelopeReturn">
    <w:name w:val="envelope return"/>
    <w:basedOn w:val="Normal"/>
    <w:rsid w:val="009427F3"/>
    <w:pPr>
      <w:jc w:val="center"/>
    </w:pPr>
    <w:rPr>
      <w:rFonts w:asciiTheme="majorHAnsi" w:eastAsiaTheme="majorEastAsia" w:hAnsiTheme="majorHAnsi" w:cstheme="majorBidi"/>
      <w:sz w:val="20"/>
      <w:szCs w:val="20"/>
      <w:lang w:eastAsia="en-US"/>
    </w:rPr>
  </w:style>
  <w:style w:type="character" w:styleId="Emphasis">
    <w:name w:val="Emphasis"/>
    <w:basedOn w:val="DefaultParagraphFont"/>
    <w:uiPriority w:val="20"/>
    <w:qFormat/>
    <w:rsid w:val="00A81B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06421">
      <w:bodyDiv w:val="1"/>
      <w:marLeft w:val="0"/>
      <w:marRight w:val="0"/>
      <w:marTop w:val="0"/>
      <w:marBottom w:val="0"/>
      <w:divBdr>
        <w:top w:val="none" w:sz="0" w:space="0" w:color="auto"/>
        <w:left w:val="none" w:sz="0" w:space="0" w:color="auto"/>
        <w:bottom w:val="none" w:sz="0" w:space="0" w:color="auto"/>
        <w:right w:val="none" w:sz="0" w:space="0" w:color="auto"/>
      </w:divBdr>
    </w:div>
    <w:div w:id="956376253">
      <w:bodyDiv w:val="1"/>
      <w:marLeft w:val="0"/>
      <w:marRight w:val="0"/>
      <w:marTop w:val="0"/>
      <w:marBottom w:val="0"/>
      <w:divBdr>
        <w:top w:val="none" w:sz="0" w:space="0" w:color="auto"/>
        <w:left w:val="none" w:sz="0" w:space="0" w:color="auto"/>
        <w:bottom w:val="none" w:sz="0" w:space="0" w:color="auto"/>
        <w:right w:val="none" w:sz="0" w:space="0" w:color="auto"/>
      </w:divBdr>
    </w:div>
    <w:div w:id="1068114764">
      <w:bodyDiv w:val="1"/>
      <w:marLeft w:val="0"/>
      <w:marRight w:val="0"/>
      <w:marTop w:val="0"/>
      <w:marBottom w:val="0"/>
      <w:divBdr>
        <w:top w:val="none" w:sz="0" w:space="0" w:color="auto"/>
        <w:left w:val="none" w:sz="0" w:space="0" w:color="auto"/>
        <w:bottom w:val="none" w:sz="0" w:space="0" w:color="auto"/>
        <w:right w:val="none" w:sz="0" w:space="0" w:color="auto"/>
      </w:divBdr>
      <w:divsChild>
        <w:div w:id="1144085946">
          <w:marLeft w:val="0"/>
          <w:marRight w:val="0"/>
          <w:marTop w:val="0"/>
          <w:marBottom w:val="0"/>
          <w:divBdr>
            <w:top w:val="none" w:sz="0" w:space="0" w:color="auto"/>
            <w:left w:val="none" w:sz="0" w:space="0" w:color="auto"/>
            <w:bottom w:val="none" w:sz="0" w:space="0" w:color="auto"/>
            <w:right w:val="none" w:sz="0" w:space="0" w:color="auto"/>
          </w:divBdr>
          <w:divsChild>
            <w:div w:id="16942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4806">
      <w:bodyDiv w:val="1"/>
      <w:marLeft w:val="0"/>
      <w:marRight w:val="0"/>
      <w:marTop w:val="0"/>
      <w:marBottom w:val="0"/>
      <w:divBdr>
        <w:top w:val="none" w:sz="0" w:space="0" w:color="auto"/>
        <w:left w:val="none" w:sz="0" w:space="0" w:color="auto"/>
        <w:bottom w:val="none" w:sz="0" w:space="0" w:color="auto"/>
        <w:right w:val="none" w:sz="0" w:space="0" w:color="auto"/>
      </w:divBdr>
    </w:div>
    <w:div w:id="171064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6</Pages>
  <Words>3180</Words>
  <Characters>32600</Characters>
  <Application>Microsoft Office Word</Application>
  <DocSecurity>0</DocSecurity>
  <Lines>271</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Weatherly, Chad D</cp:lastModifiedBy>
  <cp:revision>374</cp:revision>
  <cp:lastPrinted>2023-04-27T08:29:00Z</cp:lastPrinted>
  <dcterms:created xsi:type="dcterms:W3CDTF">2023-04-24T22:54:00Z</dcterms:created>
  <dcterms:modified xsi:type="dcterms:W3CDTF">2023-04-27T08:29:00Z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id="qRwMDRqj"/&gt;&lt;style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