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pPr>
      <w:r>
        <w:rPr>
          <w:rFonts w:ascii="Arial" w:cs="Arial" w:eastAsia="Arial" w:hAnsi="Arial"/>
          <w:sz w:val="2"/>
          <w:szCs w:val="2"/>
        </w:rPr>
        <w:t xml:space="preserve"/>
      </w:r>
    </w:p>
    <w:p>
      <w:pPr>
        <w:spacing w:after="200"/>
        <w:jc w:val="center"/>
      </w:pPr>
      <w:r>
        <w:rPr>
          <w:rFonts w:ascii="Arial" w:cs="Arial" w:eastAsia="Arial" w:hAnsi="Arial"/>
          <w:b/>
          <w:bCs/>
          <w:color w:val="FFFFFF"/>
          <w:sz w:val="72"/>
          <w:szCs w:val="72"/>
        </w:rPr>
        <w:t xml:space="preserve">chadasaiteja.github.io/blog</w:t>
      </w:r>
    </w:p>
    <w:p>
      <w:pPr>
        <w:spacing w:after="400"/>
        <w:jc w:val="center"/>
      </w:pPr>
      <w:r>
        <w:rPr>
          <w:rFonts w:ascii="Arial" w:cs="Arial" w:eastAsia="Arial" w:hAnsi="Arial"/>
          <w:color w:val="93C5FD"/>
          <w:sz w:val="36"/>
          <w:szCs w:val="36"/>
        </w:rPr>
        <w:t xml:space="preserve">SEO / GEO / AEO Audit Report</w:t>
      </w:r>
    </w:p>
    <w:p>
      <w:pPr>
        <w:spacing w:after="400"/>
        <w:jc w:val="center"/>
      </w:pPr>
      <w:r>
        <w:rPr>
          <w:rFonts w:ascii="Arial" w:cs="Arial" w:eastAsia="Arial" w:hAnsi="Arial"/>
          <w:b/>
          <w:bCs/>
          <w:color w:val="FFFFFF"/>
          <w:sz w:val="22"/>
          <w:szCs w:val="22"/>
        </w:rPr>
        <w:t xml:space="preserve">FULL AUDIT</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none" w:color="FFFFFF" w:sz="0"/>
              <w:right w:val="none" w:color="FFFFFF" w:sz="0"/>
            </w:tcBorders>
            <w:shd w:fill="16A34A" w:color="auto" w:val="clear"/>
            <w:tcMar>
              <w:top w:type="dxa" w:w="90"/>
              <w:left w:type="dxa" w:w="130"/>
              <w:bottom w:type="dxa" w:w="90"/>
              <w:right w:type="dxa" w:w="130"/>
            </w:tcMar>
            <w:vAlign w:val="center"/>
          </w:tcPr>
          <w:p>
            <w:pPr>
              <w:spacing w:after="100"/>
              <w:jc w:val="center"/>
            </w:pPr>
            <w:r>
              <w:rPr>
                <w:rFonts w:ascii="Arial" w:cs="Arial" w:eastAsia="Arial" w:hAnsi="Arial"/>
                <w:b/>
                <w:bCs/>
                <w:i w:val="false"/>
                <w:iCs w:val="false"/>
                <w:color w:val="FFFFFF"/>
                <w:sz w:val="20"/>
                <w:szCs w:val="20"/>
              </w:rPr>
              <w:t xml:space="preserve">SEO</w:t>
            </w:r>
          </w:p>
          <w:p>
            <w:pPr>
              <w:spacing w:after="100"/>
              <w:jc w:val="center"/>
            </w:pPr>
            <w:r>
              <w:rPr>
                <w:rFonts w:ascii="Arial" w:cs="Arial" w:eastAsia="Arial" w:hAnsi="Arial"/>
                <w:b/>
                <w:bCs/>
                <w:i w:val="false"/>
                <w:iCs w:val="false"/>
                <w:color w:val="FFFFFF"/>
                <w:sz w:val="72"/>
                <w:szCs w:val="72"/>
              </w:rPr>
              <w:t xml:space="preserve">8/10</w:t>
            </w:r>
          </w:p>
          <w:p>
            <w:pPr>
              <w:spacing w:after="0"/>
              <w:jc w:val="center"/>
            </w:pPr>
            <w:r>
              <w:rPr>
                <w:rFonts w:ascii="Arial" w:cs="Arial" w:eastAsia="Arial" w:hAnsi="Arial"/>
                <w:b w:val="false"/>
                <w:bCs w:val="false"/>
                <w:i/>
                <w:iCs/>
                <w:color w:val="FFFFFF"/>
                <w:sz w:val="18"/>
                <w:szCs w:val="18"/>
              </w:rPr>
              <w:t xml:space="preserve">Strong</w:t>
            </w:r>
          </w:p>
        </w:tc>
        <w:tc>
          <w:tcPr>
            <w:tcW w:type="dxa" w:w="3120"/>
            <w:tcBorders>
              <w:top w:val="none" w:color="FFFFFF" w:sz="0"/>
              <w:left w:val="none" w:color="FFFFFF" w:sz="0"/>
              <w:bottom w:val="none" w:color="FFFFFF" w:sz="0"/>
              <w:right w:val="none" w:color="FFFFFF" w:sz="0"/>
            </w:tcBorders>
            <w:shd w:fill="D97706" w:color="auto" w:val="clear"/>
            <w:tcMar>
              <w:top w:type="dxa" w:w="90"/>
              <w:left w:type="dxa" w:w="130"/>
              <w:bottom w:type="dxa" w:w="90"/>
              <w:right w:type="dxa" w:w="130"/>
            </w:tcMar>
            <w:vAlign w:val="center"/>
          </w:tcPr>
          <w:p>
            <w:pPr>
              <w:spacing w:after="100"/>
              <w:jc w:val="center"/>
            </w:pPr>
            <w:r>
              <w:rPr>
                <w:rFonts w:ascii="Arial" w:cs="Arial" w:eastAsia="Arial" w:hAnsi="Arial"/>
                <w:b/>
                <w:bCs/>
                <w:i w:val="false"/>
                <w:iCs w:val="false"/>
                <w:color w:val="FFFFFF"/>
                <w:sz w:val="20"/>
                <w:szCs w:val="20"/>
              </w:rPr>
              <w:t xml:space="preserve">GEO</w:t>
            </w:r>
          </w:p>
          <w:p>
            <w:pPr>
              <w:spacing w:after="100"/>
              <w:jc w:val="center"/>
            </w:pPr>
            <w:r>
              <w:rPr>
                <w:rFonts w:ascii="Arial" w:cs="Arial" w:eastAsia="Arial" w:hAnsi="Arial"/>
                <w:b/>
                <w:bCs/>
                <w:i w:val="false"/>
                <w:iCs w:val="false"/>
                <w:color w:val="FFFFFF"/>
                <w:sz w:val="72"/>
                <w:szCs w:val="72"/>
              </w:rPr>
              <w:t xml:space="preserve">7/10</w:t>
            </w:r>
          </w:p>
          <w:p>
            <w:pPr>
              <w:spacing w:after="0"/>
              <w:jc w:val="center"/>
            </w:pPr>
            <w:r>
              <w:rPr>
                <w:rFonts w:ascii="Arial" w:cs="Arial" w:eastAsia="Arial" w:hAnsi="Arial"/>
                <w:b w:val="false"/>
                <w:bCs w:val="false"/>
                <w:i/>
                <w:iCs/>
                <w:color w:val="FFFFFF"/>
                <w:sz w:val="18"/>
                <w:szCs w:val="18"/>
              </w:rPr>
              <w:t xml:space="preserve">On Track</w:t>
            </w:r>
          </w:p>
        </w:tc>
        <w:tc>
          <w:tcPr>
            <w:tcW w:type="dxa" w:w="3120"/>
            <w:tcBorders>
              <w:top w:val="none" w:color="FFFFFF" w:sz="0"/>
              <w:left w:val="none" w:color="FFFFFF" w:sz="0"/>
              <w:bottom w:val="none" w:color="FFFFFF" w:sz="0"/>
              <w:right w:val="none" w:color="FFFFFF" w:sz="0"/>
            </w:tcBorders>
            <w:shd w:fill="D97706" w:color="auto" w:val="clear"/>
            <w:tcMar>
              <w:top w:type="dxa" w:w="90"/>
              <w:left w:type="dxa" w:w="130"/>
              <w:bottom w:type="dxa" w:w="90"/>
              <w:right w:type="dxa" w:w="130"/>
            </w:tcMar>
            <w:vAlign w:val="center"/>
          </w:tcPr>
          <w:p>
            <w:pPr>
              <w:spacing w:after="100"/>
              <w:jc w:val="center"/>
            </w:pPr>
            <w:r>
              <w:rPr>
                <w:rFonts w:ascii="Arial" w:cs="Arial" w:eastAsia="Arial" w:hAnsi="Arial"/>
                <w:b/>
                <w:bCs/>
                <w:i w:val="false"/>
                <w:iCs w:val="false"/>
                <w:color w:val="FFFFFF"/>
                <w:sz w:val="20"/>
                <w:szCs w:val="20"/>
              </w:rPr>
              <w:t xml:space="preserve">AEO</w:t>
            </w:r>
          </w:p>
          <w:p>
            <w:pPr>
              <w:spacing w:after="100"/>
              <w:jc w:val="center"/>
            </w:pPr>
            <w:r>
              <w:rPr>
                <w:rFonts w:ascii="Arial" w:cs="Arial" w:eastAsia="Arial" w:hAnsi="Arial"/>
                <w:b/>
                <w:bCs/>
                <w:i w:val="false"/>
                <w:iCs w:val="false"/>
                <w:color w:val="FFFFFF"/>
                <w:sz w:val="72"/>
                <w:szCs w:val="72"/>
              </w:rPr>
              <w:t xml:space="preserve">7/10</w:t>
            </w:r>
          </w:p>
          <w:p>
            <w:pPr>
              <w:spacing w:after="0"/>
              <w:jc w:val="center"/>
            </w:pPr>
            <w:r>
              <w:rPr>
                <w:rFonts w:ascii="Arial" w:cs="Arial" w:eastAsia="Arial" w:hAnsi="Arial"/>
                <w:b w:val="false"/>
                <w:bCs w:val="false"/>
                <w:i/>
                <w:iCs/>
                <w:color w:val="FFFFFF"/>
                <w:sz w:val="18"/>
                <w:szCs w:val="18"/>
              </w:rPr>
              <w:t xml:space="preserve">On Track</w:t>
            </w:r>
          </w:p>
        </w:tc>
      </w:tr>
    </w:tbl>
    <w:p>
      <w:pPr>
        <w:spacing w:after="0" w:before="1800"/>
      </w:pPr>
      <w:r>
        <w:rPr>
          <w:rFonts w:ascii="Arial" w:cs="Arial" w:eastAsia="Arial" w:hAnsi="Arial"/>
          <w:sz w:val="2"/>
          <w:szCs w:val="2"/>
        </w:rPr>
        <w:t xml:space="preserve"/>
      </w:r>
    </w:p>
    <w:p>
      <w:pPr>
        <w:spacing w:after="60"/>
        <w:jc w:val="center"/>
      </w:pPr>
      <w:r>
        <w:rPr>
          <w:rFonts w:ascii="Arial" w:cs="Arial" w:eastAsia="Arial" w:hAnsi="Arial"/>
          <w:color w:val="94A3B8"/>
          <w:sz w:val="18"/>
          <w:szCs w:val="18"/>
        </w:rPr>
        <w:t xml:space="preserve">Audit date: 2026-10-07</w:t>
      </w:r>
    </w:p>
    <w:p>
      <w:pPr>
        <w:jc w:val="center"/>
        <w:sectPr>
          <w:pgSz w:w="12240" w:h="15840" w:orient="portrait"/>
          <w:pgMar w:top="1440" w:right="1440" w:bottom="1440" w:left="1440" w:header="708" w:footer="708" w:gutter="0"/>
          <w:pgNumType/>
          <w:docGrid w:linePitch="360"/>
        </w:sectPr>
      </w:pPr>
      <w:r>
        <w:rPr>
          <w:rFonts w:ascii="Arial" w:cs="Arial" w:eastAsia="Arial" w:hAnsi="Arial"/>
          <w:color w:val="94A3B8"/>
          <w:sz w:val="18"/>
          <w:szCs w:val="18"/>
        </w:rPr>
        <w:t xml:space="preserve">Remediation implemented and verified against the live site</w:t>
      </w:r>
    </w:p>
    <w:p>
      <w:r>
        <w:br w:type="page"/>
      </w:r>
    </w:p>
    <w:p>
      <w:pPr>
        <w:pStyle w:val="Heading1"/>
        <w:spacing w:after="140" w:before="320"/>
      </w:pPr>
      <w:r>
        <w:rPr>
          <w:rFonts w:ascii="Arial" w:cs="Arial" w:eastAsia="Arial" w:hAnsi="Arial"/>
          <w:b/>
          <w:bCs/>
          <w:color w:val="1B2A4A"/>
          <w:sz w:val="44"/>
          <w:szCs w:val="44"/>
        </w:rPr>
        <w:t xml:space="preserve">Executive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4"/>
              <w:left w:val="single" w:color="2563EB" w:sz="18"/>
              <w:bottom w:val="single" w:color="E2E8F0" w:sz="4"/>
              <w:right w:val="single" w:color="E2E8F0" w:sz="4"/>
            </w:tcBorders>
            <w:shd w:fill="EFF6FF" w:color="auto" w:val="clear"/>
            <w:tcMar>
              <w:top w:type="dxa" w:w="200"/>
              <w:left w:type="dxa" w:w="220"/>
              <w:bottom w:type="dxa" w:w="200"/>
              <w:right w:type="dxa" w:w="220"/>
            </w:tcMar>
          </w:tcPr>
          <w:p>
            <w:pPr>
              <w:spacing w:after="0"/>
            </w:pPr>
            <w:r>
              <w:rPr>
                <w:rFonts w:ascii="Arial" w:cs="Arial" w:eastAsia="Arial" w:hAnsi="Arial"/>
                <w:b w:val="false"/>
                <w:bCs w:val="false"/>
                <w:i w:val="false"/>
                <w:iCs w:val="false"/>
                <w:color w:val="1E293B"/>
                <w:sz w:val="21"/>
                <w:szCs w:val="21"/>
              </w:rPr>
              <w:t xml:space="preserve">This audit covered all 10 pages of a Jekyll engineering blog, plus robots.txt, the XML sitemap and the 404 route. The baseline was weaker than the content deserves. The site had a strong writing standard and enforced it with its own 100-point quality gate, but every layer of technical SEO was missing: the layout hardcoded its title and meta description, which meant the jekyll-seo-tag plugin enabled in _config.yml never produced output, and the site shipped with no canonical URL, no Open Graph tags, no Twitter card and no structured data whatsoever. There was no sitemap and no robots.txt at /blog/, and no About page for the author entity. All of it has been implemented and verified against the live deployment. Scores below reflect the post-remediation state.</w:t>
            </w:r>
          </w:p>
        </w:tc>
      </w:tr>
    </w:tbl>
    <w:p>
      <w:pPr>
        <w:spacing w:after="0" w:before="240"/>
      </w:pPr>
      <w:r>
        <w:rPr>
          <w:rFonts w:ascii="Arial" w:cs="Arial" w:eastAsia="Arial" w:hAnsi="Arial"/>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000"/>
        <w:gridCol w:w="1500"/>
        <w:gridCol w:w="5360"/>
      </w:tblGrid>
      <w:tr>
        <w:trPr>
          <w:tblHeader/>
        </w:trPr>
        <w:tc>
          <w:tcPr>
            <w:tcW w:type="dxa" w:w="1500"/>
            <w:tcBorders>
              <w:top w:val="single" w:color="E2E8F0" w:sz="4"/>
              <w:left w:val="single" w:color="E2E8F0" w:sz="4"/>
              <w:bottom w:val="single" w:color="E2E8F0" w:sz="4"/>
              <w:right w:val="single" w:color="E2E8F0" w:sz="4"/>
            </w:tcBorders>
            <w:shd w:fill="1B2A4A" w:color="auto" w:val="clear"/>
            <w:tcMar>
              <w:top w:type="dxa" w:w="90"/>
              <w:left w:type="dxa" w:w="130"/>
              <w:bottom w:type="dxa" w:w="90"/>
              <w:right w:type="dxa" w:w="130"/>
            </w:tcMar>
            <w:vAlign w:val="center"/>
          </w:tcPr>
          <w:p>
            <w:pPr>
              <w:spacing w:after="0"/>
            </w:pPr>
            <w:r>
              <w:rPr>
                <w:rFonts w:ascii="Arial" w:cs="Arial" w:eastAsia="Arial" w:hAnsi="Arial"/>
                <w:b/>
                <w:bCs/>
                <w:i w:val="false"/>
                <w:iCs w:val="false"/>
                <w:color w:val="FFFFFF"/>
                <w:sz w:val="19"/>
                <w:szCs w:val="19"/>
              </w:rPr>
              <w:t xml:space="preserve">Dimension</w:t>
            </w:r>
          </w:p>
        </w:tc>
        <w:tc>
          <w:tcPr>
            <w:tcW w:type="dxa" w:w="1000"/>
            <w:tcBorders>
              <w:top w:val="single" w:color="E2E8F0" w:sz="4"/>
              <w:left w:val="single" w:color="E2E8F0" w:sz="4"/>
              <w:bottom w:val="single" w:color="E2E8F0" w:sz="4"/>
              <w:right w:val="single" w:color="E2E8F0" w:sz="4"/>
            </w:tcBorders>
            <w:shd w:fill="1B2A4A" w:color="auto" w:val="clear"/>
            <w:tcMar>
              <w:top w:type="dxa" w:w="90"/>
              <w:left w:type="dxa" w:w="130"/>
              <w:bottom w:type="dxa" w:w="90"/>
              <w:right w:type="dxa" w:w="130"/>
            </w:tcMar>
            <w:vAlign w:val="center"/>
          </w:tcPr>
          <w:p>
            <w:pPr>
              <w:spacing w:after="0"/>
              <w:jc w:val="center"/>
            </w:pPr>
            <w:r>
              <w:rPr>
                <w:rFonts w:ascii="Arial" w:cs="Arial" w:eastAsia="Arial" w:hAnsi="Arial"/>
                <w:b/>
                <w:bCs/>
                <w:i w:val="false"/>
                <w:iCs w:val="false"/>
                <w:color w:val="FFFFFF"/>
                <w:sz w:val="19"/>
                <w:szCs w:val="19"/>
              </w:rPr>
              <w:t xml:space="preserve">Score</w:t>
            </w:r>
          </w:p>
        </w:tc>
        <w:tc>
          <w:tcPr>
            <w:tcW w:type="dxa" w:w="1500"/>
            <w:tcBorders>
              <w:top w:val="single" w:color="E2E8F0" w:sz="4"/>
              <w:left w:val="single" w:color="E2E8F0" w:sz="4"/>
              <w:bottom w:val="single" w:color="E2E8F0" w:sz="4"/>
              <w:right w:val="single" w:color="E2E8F0" w:sz="4"/>
            </w:tcBorders>
            <w:shd w:fill="1B2A4A" w:color="auto" w:val="clear"/>
            <w:tcMar>
              <w:top w:type="dxa" w:w="90"/>
              <w:left w:type="dxa" w:w="130"/>
              <w:bottom w:type="dxa" w:w="90"/>
              <w:right w:type="dxa" w:w="130"/>
            </w:tcMar>
            <w:vAlign w:val="center"/>
          </w:tcPr>
          <w:p>
            <w:pPr>
              <w:spacing w:after="0"/>
              <w:jc w:val="center"/>
            </w:pPr>
            <w:r>
              <w:rPr>
                <w:rFonts w:ascii="Arial" w:cs="Arial" w:eastAsia="Arial" w:hAnsi="Arial"/>
                <w:b/>
                <w:bCs/>
                <w:i w:val="false"/>
                <w:iCs w:val="false"/>
                <w:color w:val="FFFFFF"/>
                <w:sz w:val="19"/>
                <w:szCs w:val="19"/>
              </w:rPr>
              <w:t xml:space="preserve">Status</w:t>
            </w:r>
          </w:p>
        </w:tc>
        <w:tc>
          <w:tcPr>
            <w:tcW w:type="dxa" w:w="5360"/>
            <w:tcBorders>
              <w:top w:val="single" w:color="E2E8F0" w:sz="4"/>
              <w:left w:val="single" w:color="E2E8F0" w:sz="4"/>
              <w:bottom w:val="single" w:color="E2E8F0" w:sz="4"/>
              <w:right w:val="single" w:color="E2E8F0" w:sz="4"/>
            </w:tcBorders>
            <w:shd w:fill="1B2A4A" w:color="auto" w:val="clear"/>
            <w:tcMar>
              <w:top w:type="dxa" w:w="90"/>
              <w:left w:type="dxa" w:w="130"/>
              <w:bottom w:type="dxa" w:w="90"/>
              <w:right w:type="dxa" w:w="130"/>
            </w:tcMar>
            <w:vAlign w:val="center"/>
          </w:tcPr>
          <w:p>
            <w:pPr>
              <w:spacing w:after="0"/>
              <w:jc w:val="center"/>
            </w:pPr>
            <w:r>
              <w:rPr>
                <w:rFonts w:ascii="Arial" w:cs="Arial" w:eastAsia="Arial" w:hAnsi="Arial"/>
                <w:b/>
                <w:bCs/>
                <w:i w:val="false"/>
                <w:iCs w:val="false"/>
                <w:color w:val="FFFFFF"/>
                <w:sz w:val="19"/>
                <w:szCs w:val="19"/>
              </w:rPr>
              <w:t xml:space="preserve">Key takeaway</w:t>
            </w:r>
          </w:p>
        </w:tc>
      </w:tr>
      <w:tr>
        <w:tc>
          <w:tcPr>
            <w:tcW w:type="dxa" w:w="1500"/>
            <w:tcBorders>
              <w:top w:val="single" w:color="E2E8F0" w:sz="4"/>
              <w:left w:val="single" w:color="E2E8F0" w:sz="4"/>
              <w:bottom w:val="single" w:color="E2E8F0" w:sz="4"/>
              <w:right w:val="single" w:color="E2E8F0" w:sz="4"/>
            </w:tcBorders>
            <w:tcMar>
              <w:top w:type="dxa" w:w="90"/>
              <w:left w:type="dxa" w:w="130"/>
              <w:bottom w:type="dxa" w:w="90"/>
              <w:right w:type="dxa" w:w="130"/>
            </w:tcMar>
            <w:vAlign w:val="center"/>
          </w:tcPr>
          <w:p>
            <w:pPr>
              <w:spacing w:after="0"/>
            </w:pPr>
            <w:r>
              <w:rPr>
                <w:rFonts w:ascii="Arial" w:cs="Arial" w:eastAsia="Arial" w:hAnsi="Arial"/>
                <w:b w:val="false"/>
                <w:bCs w:val="false"/>
                <w:i w:val="false"/>
                <w:iCs w:val="false"/>
                <w:color w:val="1E293B"/>
                <w:sz w:val="19"/>
                <w:szCs w:val="19"/>
              </w:rPr>
              <w:t xml:space="preserve">SEO</w:t>
            </w:r>
          </w:p>
        </w:tc>
        <w:tc>
          <w:tcPr>
            <w:tcW w:type="dxa" w:w="1000"/>
            <w:tcBorders>
              <w:top w:val="single" w:color="E2E8F0" w:sz="4"/>
              <w:left w:val="single" w:color="E2E8F0" w:sz="4"/>
              <w:bottom w:val="single" w:color="E2E8F0" w:sz="4"/>
              <w:right w:val="single" w:color="E2E8F0" w:sz="4"/>
            </w:tcBorders>
            <w:tcMar>
              <w:top w:type="dxa" w:w="90"/>
              <w:left w:type="dxa" w:w="130"/>
              <w:bottom w:type="dxa" w:w="90"/>
              <w:right w:type="dxa" w:w="130"/>
            </w:tcMar>
            <w:vAlign w:val="center"/>
          </w:tcPr>
          <w:p>
            <w:pPr>
              <w:spacing w:after="0"/>
              <w:jc w:val="center"/>
            </w:pPr>
            <w:r>
              <w:rPr>
                <w:rFonts w:ascii="Arial" w:cs="Arial" w:eastAsia="Arial" w:hAnsi="Arial"/>
                <w:b w:val="false"/>
                <w:bCs w:val="false"/>
                <w:i w:val="false"/>
                <w:iCs w:val="false"/>
                <w:color w:val="1E293B"/>
                <w:sz w:val="19"/>
                <w:szCs w:val="19"/>
              </w:rPr>
              <w:t xml:space="preserve">8/10</w:t>
            </w:r>
          </w:p>
        </w:tc>
        <w:tc>
          <w:tcPr>
            <w:tcW w:type="dxa" w:w="1500"/>
            <w:tcBorders>
              <w:top w:val="single" w:color="E2E8F0" w:sz="4"/>
              <w:left w:val="single" w:color="E2E8F0" w:sz="4"/>
              <w:bottom w:val="single" w:color="E2E8F0" w:sz="4"/>
              <w:right w:val="single" w:color="E2E8F0" w:sz="4"/>
            </w:tcBorders>
            <w:tcMar>
              <w:top w:type="dxa" w:w="90"/>
              <w:left w:type="dxa" w:w="130"/>
              <w:bottom w:type="dxa" w:w="90"/>
              <w:right w:type="dxa" w:w="130"/>
            </w:tcMar>
            <w:vAlign w:val="center"/>
          </w:tcPr>
          <w:p>
            <w:pPr>
              <w:spacing w:after="0"/>
              <w:jc w:val="center"/>
            </w:pPr>
            <w:r>
              <w:rPr>
                <w:rFonts w:ascii="Arial" w:cs="Arial" w:eastAsia="Arial" w:hAnsi="Arial"/>
                <w:b w:val="false"/>
                <w:bCs w:val="false"/>
                <w:i w:val="false"/>
                <w:iCs w:val="false"/>
                <w:color w:val="1E293B"/>
                <w:sz w:val="19"/>
                <w:szCs w:val="19"/>
              </w:rPr>
              <w:t xml:space="preserve">Strong</w:t>
            </w:r>
          </w:p>
        </w:tc>
        <w:tc>
          <w:tcPr>
            <w:tcW w:type="dxa" w:w="5360"/>
            <w:tcBorders>
              <w:top w:val="single" w:color="E2E8F0" w:sz="4"/>
              <w:left w:val="single" w:color="E2E8F0" w:sz="4"/>
              <w:bottom w:val="single" w:color="E2E8F0" w:sz="4"/>
              <w:right w:val="single" w:color="E2E8F0" w:sz="4"/>
            </w:tcBorders>
            <w:tcMar>
              <w:top w:type="dxa" w:w="90"/>
              <w:left w:type="dxa" w:w="130"/>
              <w:bottom w:type="dxa" w:w="90"/>
              <w:right w:type="dxa" w:w="130"/>
            </w:tcMar>
            <w:vAlign w:val="center"/>
          </w:tcPr>
          <w:p>
            <w:pPr>
              <w:spacing w:after="0"/>
              <w:jc w:val="center"/>
            </w:pPr>
            <w:r>
              <w:rPr>
                <w:rFonts w:ascii="Arial" w:cs="Arial" w:eastAsia="Arial" w:hAnsi="Arial"/>
                <w:b w:val="false"/>
                <w:bCs w:val="false"/>
                <w:i w:val="false"/>
                <w:iCs w:val="false"/>
                <w:color w:val="1E293B"/>
                <w:sz w:val="19"/>
                <w:szCs w:val="19"/>
              </w:rPr>
              <w:t xml:space="preserve">Canonical, Open Graph, sitemap, robots, 404 and structured data all added and verified live.</w:t>
            </w:r>
          </w:p>
        </w:tc>
      </w:tr>
      <w:tr>
        <w:tc>
          <w:tcPr>
            <w:tcW w:type="dxa" w:w="1500"/>
            <w:tcBorders>
              <w:top w:val="single" w:color="E2E8F0" w:sz="4"/>
              <w:left w:val="single" w:color="E2E8F0" w:sz="4"/>
              <w:bottom w:val="single" w:color="E2E8F0" w:sz="4"/>
              <w:right w:val="single" w:color="E2E8F0" w:sz="4"/>
            </w:tcBorders>
            <w:shd w:fill="F8F9FA" w:color="auto" w:val="clear"/>
            <w:tcMar>
              <w:top w:type="dxa" w:w="90"/>
              <w:left w:type="dxa" w:w="130"/>
              <w:bottom w:type="dxa" w:w="90"/>
              <w:right w:type="dxa" w:w="130"/>
            </w:tcMar>
            <w:vAlign w:val="center"/>
          </w:tcPr>
          <w:p>
            <w:pPr>
              <w:spacing w:after="0"/>
            </w:pPr>
            <w:r>
              <w:rPr>
                <w:rFonts w:ascii="Arial" w:cs="Arial" w:eastAsia="Arial" w:hAnsi="Arial"/>
                <w:b w:val="false"/>
                <w:bCs w:val="false"/>
                <w:i w:val="false"/>
                <w:iCs w:val="false"/>
                <w:color w:val="1E293B"/>
                <w:sz w:val="19"/>
                <w:szCs w:val="19"/>
              </w:rPr>
              <w:t xml:space="preserve">GEO</w:t>
            </w:r>
          </w:p>
        </w:tc>
        <w:tc>
          <w:tcPr>
            <w:tcW w:type="dxa" w:w="1000"/>
            <w:tcBorders>
              <w:top w:val="single" w:color="E2E8F0" w:sz="4"/>
              <w:left w:val="single" w:color="E2E8F0" w:sz="4"/>
              <w:bottom w:val="single" w:color="E2E8F0" w:sz="4"/>
              <w:right w:val="single" w:color="E2E8F0" w:sz="4"/>
            </w:tcBorders>
            <w:shd w:fill="F8F9FA" w:color="auto" w:val="clear"/>
            <w:tcMar>
              <w:top w:type="dxa" w:w="90"/>
              <w:left w:type="dxa" w:w="130"/>
              <w:bottom w:type="dxa" w:w="90"/>
              <w:right w:type="dxa" w:w="130"/>
            </w:tcMar>
            <w:vAlign w:val="center"/>
          </w:tcPr>
          <w:p>
            <w:pPr>
              <w:spacing w:after="0"/>
              <w:jc w:val="center"/>
            </w:pPr>
            <w:r>
              <w:rPr>
                <w:rFonts w:ascii="Arial" w:cs="Arial" w:eastAsia="Arial" w:hAnsi="Arial"/>
                <w:b w:val="false"/>
                <w:bCs w:val="false"/>
                <w:i w:val="false"/>
                <w:iCs w:val="false"/>
                <w:color w:val="1E293B"/>
                <w:sz w:val="19"/>
                <w:szCs w:val="19"/>
              </w:rPr>
              <w:t xml:space="preserve">7/10</w:t>
            </w:r>
          </w:p>
        </w:tc>
        <w:tc>
          <w:tcPr>
            <w:tcW w:type="dxa" w:w="1500"/>
            <w:tcBorders>
              <w:top w:val="single" w:color="E2E8F0" w:sz="4"/>
              <w:left w:val="single" w:color="E2E8F0" w:sz="4"/>
              <w:bottom w:val="single" w:color="E2E8F0" w:sz="4"/>
              <w:right w:val="single" w:color="E2E8F0" w:sz="4"/>
            </w:tcBorders>
            <w:shd w:fill="F8F9FA" w:color="auto" w:val="clear"/>
            <w:tcMar>
              <w:top w:type="dxa" w:w="90"/>
              <w:left w:type="dxa" w:w="130"/>
              <w:bottom w:type="dxa" w:w="90"/>
              <w:right w:type="dxa" w:w="130"/>
            </w:tcMar>
            <w:vAlign w:val="center"/>
          </w:tcPr>
          <w:p>
            <w:pPr>
              <w:spacing w:after="0"/>
              <w:jc w:val="center"/>
            </w:pPr>
            <w:r>
              <w:rPr>
                <w:rFonts w:ascii="Arial" w:cs="Arial" w:eastAsia="Arial" w:hAnsi="Arial"/>
                <w:b w:val="false"/>
                <w:bCs w:val="false"/>
                <w:i w:val="false"/>
                <w:iCs w:val="false"/>
                <w:color w:val="1E293B"/>
                <w:sz w:val="19"/>
                <w:szCs w:val="19"/>
              </w:rPr>
              <w:t xml:space="preserve">On Track</w:t>
            </w:r>
          </w:p>
        </w:tc>
        <w:tc>
          <w:tcPr>
            <w:tcW w:type="dxa" w:w="5360"/>
            <w:tcBorders>
              <w:top w:val="single" w:color="E2E8F0" w:sz="4"/>
              <w:left w:val="single" w:color="E2E8F0" w:sz="4"/>
              <w:bottom w:val="single" w:color="E2E8F0" w:sz="4"/>
              <w:right w:val="single" w:color="E2E8F0" w:sz="4"/>
            </w:tcBorders>
            <w:shd w:fill="F8F9FA" w:color="auto" w:val="clear"/>
            <w:tcMar>
              <w:top w:type="dxa" w:w="90"/>
              <w:left w:type="dxa" w:w="130"/>
              <w:bottom w:type="dxa" w:w="90"/>
              <w:right w:type="dxa" w:w="130"/>
            </w:tcMar>
            <w:vAlign w:val="center"/>
          </w:tcPr>
          <w:p>
            <w:pPr>
              <w:spacing w:after="0"/>
              <w:jc w:val="center"/>
            </w:pPr>
            <w:r>
              <w:rPr>
                <w:rFonts w:ascii="Arial" w:cs="Arial" w:eastAsia="Arial" w:hAnsi="Arial"/>
                <w:b w:val="false"/>
                <w:bCs w:val="false"/>
                <w:i w:val="false"/>
                <w:iCs w:val="false"/>
                <w:color w:val="1E293B"/>
                <w:sz w:val="19"/>
                <w:szCs w:val="19"/>
              </w:rPr>
              <w:t xml:space="preserve">Person entity with sameAs and an About page now exist; trust signals are the remaining gap.</w:t>
            </w:r>
          </w:p>
        </w:tc>
      </w:tr>
      <w:tr>
        <w:tc>
          <w:tcPr>
            <w:tcW w:type="dxa" w:w="1500"/>
            <w:tcBorders>
              <w:top w:val="single" w:color="E2E8F0" w:sz="4"/>
              <w:left w:val="single" w:color="E2E8F0" w:sz="4"/>
              <w:bottom w:val="single" w:color="E2E8F0" w:sz="4"/>
              <w:right w:val="single" w:color="E2E8F0" w:sz="4"/>
            </w:tcBorders>
            <w:tcMar>
              <w:top w:type="dxa" w:w="90"/>
              <w:left w:type="dxa" w:w="130"/>
              <w:bottom w:type="dxa" w:w="90"/>
              <w:right w:type="dxa" w:w="130"/>
            </w:tcMar>
            <w:vAlign w:val="center"/>
          </w:tcPr>
          <w:p>
            <w:pPr>
              <w:spacing w:after="0"/>
            </w:pPr>
            <w:r>
              <w:rPr>
                <w:rFonts w:ascii="Arial" w:cs="Arial" w:eastAsia="Arial" w:hAnsi="Arial"/>
                <w:b w:val="false"/>
                <w:bCs w:val="false"/>
                <w:i w:val="false"/>
                <w:iCs w:val="false"/>
                <w:color w:val="1E293B"/>
                <w:sz w:val="19"/>
                <w:szCs w:val="19"/>
              </w:rPr>
              <w:t xml:space="preserve">AEO</w:t>
            </w:r>
          </w:p>
        </w:tc>
        <w:tc>
          <w:tcPr>
            <w:tcW w:type="dxa" w:w="1000"/>
            <w:tcBorders>
              <w:top w:val="single" w:color="E2E8F0" w:sz="4"/>
              <w:left w:val="single" w:color="E2E8F0" w:sz="4"/>
              <w:bottom w:val="single" w:color="E2E8F0" w:sz="4"/>
              <w:right w:val="single" w:color="E2E8F0" w:sz="4"/>
            </w:tcBorders>
            <w:tcMar>
              <w:top w:type="dxa" w:w="90"/>
              <w:left w:type="dxa" w:w="130"/>
              <w:bottom w:type="dxa" w:w="90"/>
              <w:right w:type="dxa" w:w="130"/>
            </w:tcMar>
            <w:vAlign w:val="center"/>
          </w:tcPr>
          <w:p>
            <w:pPr>
              <w:spacing w:after="0"/>
              <w:jc w:val="center"/>
            </w:pPr>
            <w:r>
              <w:rPr>
                <w:rFonts w:ascii="Arial" w:cs="Arial" w:eastAsia="Arial" w:hAnsi="Arial"/>
                <w:b w:val="false"/>
                <w:bCs w:val="false"/>
                <w:i w:val="false"/>
                <w:iCs w:val="false"/>
                <w:color w:val="1E293B"/>
                <w:sz w:val="19"/>
                <w:szCs w:val="19"/>
              </w:rPr>
              <w:t xml:space="preserve">7/10</w:t>
            </w:r>
          </w:p>
        </w:tc>
        <w:tc>
          <w:tcPr>
            <w:tcW w:type="dxa" w:w="1500"/>
            <w:tcBorders>
              <w:top w:val="single" w:color="E2E8F0" w:sz="4"/>
              <w:left w:val="single" w:color="E2E8F0" w:sz="4"/>
              <w:bottom w:val="single" w:color="E2E8F0" w:sz="4"/>
              <w:right w:val="single" w:color="E2E8F0" w:sz="4"/>
            </w:tcBorders>
            <w:tcMar>
              <w:top w:type="dxa" w:w="90"/>
              <w:left w:type="dxa" w:w="130"/>
              <w:bottom w:type="dxa" w:w="90"/>
              <w:right w:type="dxa" w:w="130"/>
            </w:tcMar>
            <w:vAlign w:val="center"/>
          </w:tcPr>
          <w:p>
            <w:pPr>
              <w:spacing w:after="0"/>
              <w:jc w:val="center"/>
            </w:pPr>
            <w:r>
              <w:rPr>
                <w:rFonts w:ascii="Arial" w:cs="Arial" w:eastAsia="Arial" w:hAnsi="Arial"/>
                <w:b w:val="false"/>
                <w:bCs w:val="false"/>
                <w:i w:val="false"/>
                <w:iCs w:val="false"/>
                <w:color w:val="1E293B"/>
                <w:sz w:val="19"/>
                <w:szCs w:val="19"/>
              </w:rPr>
              <w:t xml:space="preserve">On Track</w:t>
            </w:r>
          </w:p>
        </w:tc>
        <w:tc>
          <w:tcPr>
            <w:tcW w:type="dxa" w:w="5360"/>
            <w:tcBorders>
              <w:top w:val="single" w:color="E2E8F0" w:sz="4"/>
              <w:left w:val="single" w:color="E2E8F0" w:sz="4"/>
              <w:bottom w:val="single" w:color="E2E8F0" w:sz="4"/>
              <w:right w:val="single" w:color="E2E8F0" w:sz="4"/>
            </w:tcBorders>
            <w:tcMar>
              <w:top w:type="dxa" w:w="90"/>
              <w:left w:type="dxa" w:w="130"/>
              <w:bottom w:type="dxa" w:w="90"/>
              <w:right w:type="dxa" w:w="130"/>
            </w:tcMar>
            <w:vAlign w:val="center"/>
          </w:tcPr>
          <w:p>
            <w:pPr>
              <w:spacing w:after="0"/>
              <w:jc w:val="center"/>
            </w:pPr>
            <w:r>
              <w:rPr>
                <w:rFonts w:ascii="Arial" w:cs="Arial" w:eastAsia="Arial" w:hAnsi="Arial"/>
                <w:b w:val="false"/>
                <w:bCs w:val="false"/>
                <w:i w:val="false"/>
                <w:iCs w:val="false"/>
                <w:color w:val="1E293B"/>
                <w:sz w:val="19"/>
                <w:szCs w:val="19"/>
              </w:rPr>
              <w:t xml:space="preserve">FAQPage schema and question-phrased headings added; HowTo schema still outstanding.</w:t>
            </w:r>
          </w:p>
        </w:tc>
      </w:tr>
      <w:tr>
        <w:tc>
          <w:tcPr>
            <w:tcW w:type="dxa" w:w="1500"/>
            <w:tcBorders>
              <w:top w:val="single" w:color="E2E8F0" w:sz="4"/>
              <w:left w:val="single" w:color="E2E8F0" w:sz="4"/>
              <w:bottom w:val="single" w:color="E2E8F0" w:sz="4"/>
              <w:right w:val="single" w:color="E2E8F0" w:sz="4"/>
            </w:tcBorders>
            <w:shd w:fill="F8F9FA" w:color="auto" w:val="clear"/>
            <w:tcMar>
              <w:top w:type="dxa" w:w="90"/>
              <w:left w:type="dxa" w:w="130"/>
              <w:bottom w:type="dxa" w:w="90"/>
              <w:right w:type="dxa" w:w="130"/>
            </w:tcMar>
            <w:vAlign w:val="center"/>
          </w:tcPr>
          <w:p>
            <w:pPr>
              <w:spacing w:after="0"/>
            </w:pPr>
            <w:r>
              <w:rPr>
                <w:rFonts w:ascii="Arial" w:cs="Arial" w:eastAsia="Arial" w:hAnsi="Arial"/>
                <w:b w:val="false"/>
                <w:bCs w:val="false"/>
                <w:i w:val="false"/>
                <w:iCs w:val="false"/>
                <w:color w:val="1E293B"/>
                <w:sz w:val="19"/>
                <w:szCs w:val="19"/>
              </w:rPr>
              <w:t xml:space="preserve">Combined</w:t>
            </w:r>
          </w:p>
        </w:tc>
        <w:tc>
          <w:tcPr>
            <w:tcW w:type="dxa" w:w="1000"/>
            <w:tcBorders>
              <w:top w:val="single" w:color="E2E8F0" w:sz="4"/>
              <w:left w:val="single" w:color="E2E8F0" w:sz="4"/>
              <w:bottom w:val="single" w:color="E2E8F0" w:sz="4"/>
              <w:right w:val="single" w:color="E2E8F0" w:sz="4"/>
            </w:tcBorders>
            <w:shd w:fill="F8F9FA" w:color="auto" w:val="clear"/>
            <w:tcMar>
              <w:top w:type="dxa" w:w="90"/>
              <w:left w:type="dxa" w:w="130"/>
              <w:bottom w:type="dxa" w:w="90"/>
              <w:right w:type="dxa" w:w="130"/>
            </w:tcMar>
            <w:vAlign w:val="center"/>
          </w:tcPr>
          <w:p>
            <w:pPr>
              <w:spacing w:after="0"/>
              <w:jc w:val="center"/>
            </w:pPr>
            <w:r>
              <w:rPr>
                <w:rFonts w:ascii="Arial" w:cs="Arial" w:eastAsia="Arial" w:hAnsi="Arial"/>
                <w:b w:val="false"/>
                <w:bCs w:val="false"/>
                <w:i w:val="false"/>
                <w:iCs w:val="false"/>
                <w:color w:val="1E293B"/>
                <w:sz w:val="19"/>
                <w:szCs w:val="19"/>
              </w:rPr>
              <w:t xml:space="preserve">22/30</w:t>
            </w:r>
          </w:p>
        </w:tc>
        <w:tc>
          <w:tcPr>
            <w:tcW w:type="dxa" w:w="1500"/>
            <w:tcBorders>
              <w:top w:val="single" w:color="E2E8F0" w:sz="4"/>
              <w:left w:val="single" w:color="E2E8F0" w:sz="4"/>
              <w:bottom w:val="single" w:color="E2E8F0" w:sz="4"/>
              <w:right w:val="single" w:color="E2E8F0" w:sz="4"/>
            </w:tcBorders>
            <w:shd w:fill="F8F9FA" w:color="auto" w:val="clear"/>
            <w:tcMar>
              <w:top w:type="dxa" w:w="90"/>
              <w:left w:type="dxa" w:w="130"/>
              <w:bottom w:type="dxa" w:w="90"/>
              <w:right w:type="dxa" w:w="130"/>
            </w:tcMar>
            <w:vAlign w:val="center"/>
          </w:tcPr>
          <w:p>
            <w:pPr>
              <w:spacing w:after="0"/>
              <w:jc w:val="center"/>
            </w:pPr>
            <w:r>
              <w:rPr>
                <w:rFonts w:ascii="Arial" w:cs="Arial" w:eastAsia="Arial" w:hAnsi="Arial"/>
                <w:b w:val="false"/>
                <w:bCs w:val="false"/>
                <w:i w:val="false"/>
                <w:iCs w:val="false"/>
                <w:color w:val="1E293B"/>
                <w:sz w:val="19"/>
                <w:szCs w:val="19"/>
              </w:rPr>
              <w:t xml:space="preserve"/>
            </w:r>
          </w:p>
        </w:tc>
        <w:tc>
          <w:tcPr>
            <w:tcW w:type="dxa" w:w="5360"/>
            <w:tcBorders>
              <w:top w:val="single" w:color="E2E8F0" w:sz="4"/>
              <w:left w:val="single" w:color="E2E8F0" w:sz="4"/>
              <w:bottom w:val="single" w:color="E2E8F0" w:sz="4"/>
              <w:right w:val="single" w:color="E2E8F0" w:sz="4"/>
            </w:tcBorders>
            <w:shd w:fill="F8F9FA" w:color="auto" w:val="clear"/>
            <w:tcMar>
              <w:top w:type="dxa" w:w="90"/>
              <w:left w:type="dxa" w:w="130"/>
              <w:bottom w:type="dxa" w:w="90"/>
              <w:right w:type="dxa" w:w="130"/>
            </w:tcMar>
            <w:vAlign w:val="center"/>
          </w:tcPr>
          <w:p>
            <w:pPr>
              <w:spacing w:after="0"/>
              <w:jc w:val="center"/>
            </w:pPr>
            <w:r>
              <w:rPr>
                <w:rFonts w:ascii="Arial" w:cs="Arial" w:eastAsia="Arial" w:hAnsi="Arial"/>
                <w:b w:val="false"/>
                <w:bCs w:val="false"/>
                <w:i w:val="false"/>
                <w:iCs w:val="false"/>
                <w:color w:val="1E293B"/>
                <w:sz w:val="19"/>
                <w:szCs w:val="19"/>
              </w:rPr>
              <w:t xml:space="preserve">Up from a baseline of roughly 13/30 measured before remediation.</w:t>
            </w:r>
          </w:p>
        </w:tc>
      </w:tr>
    </w:tbl>
    <w:p>
      <w:pPr>
        <w:pStyle w:val="Heading1"/>
        <w:spacing w:after="140" w:before="320"/>
      </w:pPr>
      <w:r>
        <w:rPr>
          <w:rFonts w:ascii="Arial" w:cs="Arial" w:eastAsia="Arial" w:hAnsi="Arial"/>
          <w:b/>
          <w:bCs/>
          <w:color w:val="1B2A4A"/>
          <w:sz w:val="44"/>
          <w:szCs w:val="44"/>
        </w:rPr>
        <w:t xml:space="preserve">Pages Audited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1200"/>
        <w:gridCol w:w="3760"/>
      </w:tblGrid>
      <w:tr>
        <w:trPr>
          <w:tblHeader/>
        </w:trPr>
        <w:tc>
          <w:tcPr>
            <w:tcW w:type="dxa" w:w="4400"/>
            <w:tcBorders>
              <w:top w:val="single" w:color="E2E8F0" w:sz="4"/>
              <w:left w:val="single" w:color="E2E8F0" w:sz="4"/>
              <w:bottom w:val="single" w:color="E2E8F0" w:sz="4"/>
              <w:right w:val="single" w:color="E2E8F0" w:sz="4"/>
            </w:tcBorders>
            <w:shd w:fill="1B2A4A" w:color="auto" w:val="clear"/>
            <w:tcMar>
              <w:top w:type="dxa" w:w="90"/>
              <w:left w:type="dxa" w:w="130"/>
              <w:bottom w:type="dxa" w:w="90"/>
              <w:right w:type="dxa" w:w="130"/>
            </w:tcMar>
            <w:vAlign w:val="center"/>
          </w:tcPr>
          <w:p>
            <w:pPr>
              <w:spacing w:after="0"/>
            </w:pPr>
            <w:r>
              <w:rPr>
                <w:rFonts w:ascii="Arial" w:cs="Arial" w:eastAsia="Arial" w:hAnsi="Arial"/>
                <w:b/>
                <w:bCs/>
                <w:i w:val="false"/>
                <w:iCs w:val="false"/>
                <w:color w:val="FFFFFF"/>
                <w:sz w:val="19"/>
                <w:szCs w:val="19"/>
              </w:rPr>
              <w:t xml:space="preserve">URL</w:t>
            </w:r>
          </w:p>
        </w:tc>
        <w:tc>
          <w:tcPr>
            <w:tcW w:type="dxa" w:w="1200"/>
            <w:tcBorders>
              <w:top w:val="single" w:color="E2E8F0" w:sz="4"/>
              <w:left w:val="single" w:color="E2E8F0" w:sz="4"/>
              <w:bottom w:val="single" w:color="E2E8F0" w:sz="4"/>
              <w:right w:val="single" w:color="E2E8F0" w:sz="4"/>
            </w:tcBorders>
            <w:shd w:fill="1B2A4A" w:color="auto" w:val="clear"/>
            <w:tcMar>
              <w:top w:type="dxa" w:w="90"/>
              <w:left w:type="dxa" w:w="130"/>
              <w:bottom w:type="dxa" w:w="90"/>
              <w:right w:type="dxa" w:w="130"/>
            </w:tcMar>
            <w:vAlign w:val="center"/>
          </w:tcPr>
          <w:p>
            <w:pPr>
              <w:spacing w:after="0"/>
              <w:jc w:val="center"/>
            </w:pPr>
            <w:r>
              <w:rPr>
                <w:rFonts w:ascii="Arial" w:cs="Arial" w:eastAsia="Arial" w:hAnsi="Arial"/>
                <w:b/>
                <w:bCs/>
                <w:i w:val="false"/>
                <w:iCs w:val="false"/>
                <w:color w:val="FFFFFF"/>
                <w:sz w:val="19"/>
                <w:szCs w:val="19"/>
              </w:rPr>
              <w:t xml:space="preserve">Page type</w:t>
            </w:r>
          </w:p>
        </w:tc>
        <w:tc>
          <w:tcPr>
            <w:tcW w:type="dxa" w:w="3760"/>
            <w:tcBorders>
              <w:top w:val="single" w:color="E2E8F0" w:sz="4"/>
              <w:left w:val="single" w:color="E2E8F0" w:sz="4"/>
              <w:bottom w:val="single" w:color="E2E8F0" w:sz="4"/>
              <w:right w:val="single" w:color="E2E8F0" w:sz="4"/>
            </w:tcBorders>
            <w:shd w:fill="1B2A4A" w:color="auto" w:val="clear"/>
            <w:tcMar>
              <w:top w:type="dxa" w:w="90"/>
              <w:left w:type="dxa" w:w="130"/>
              <w:bottom w:type="dxa" w:w="90"/>
              <w:right w:type="dxa" w:w="130"/>
            </w:tcMar>
            <w:vAlign w:val="center"/>
          </w:tcPr>
          <w:p>
            <w:pPr>
              <w:spacing w:after="0"/>
              <w:jc w:val="center"/>
            </w:pPr>
            <w:r>
              <w:rPr>
                <w:rFonts w:ascii="Arial" w:cs="Arial" w:eastAsia="Arial" w:hAnsi="Arial"/>
                <w:b/>
                <w:bCs/>
                <w:i w:val="false"/>
                <w:iCs w:val="false"/>
                <w:color w:val="FFFFFF"/>
                <w:sz w:val="19"/>
                <w:szCs w:val="19"/>
              </w:rPr>
              <w:t xml:space="preserve">Notes</w:t>
            </w:r>
          </w:p>
        </w:tc>
      </w:tr>
      <w:tr>
        <w:tc>
          <w:tcPr>
            <w:tcW w:type="dxa" w:w="4400"/>
            <w:tcBorders>
              <w:top w:val="single" w:color="E2E8F0" w:sz="4"/>
              <w:left w:val="single" w:color="E2E8F0" w:sz="4"/>
              <w:bottom w:val="single" w:color="E2E8F0" w:sz="4"/>
              <w:right w:val="single" w:color="E2E8F0" w:sz="4"/>
            </w:tcBorders>
            <w:tcMar>
              <w:top w:type="dxa" w:w="90"/>
              <w:left w:type="dxa" w:w="130"/>
              <w:bottom w:type="dxa" w:w="90"/>
              <w:right w:type="dxa" w:w="130"/>
            </w:tcMar>
            <w:vAlign w:val="center"/>
          </w:tcPr>
          <w:p>
            <w:pPr>
              <w:spacing w:after="0"/>
            </w:pPr>
            <w:r>
              <w:rPr>
                <w:rFonts w:ascii="Arial" w:cs="Arial" w:eastAsia="Arial" w:hAnsi="Arial"/>
                <w:b w:val="false"/>
                <w:bCs w:val="false"/>
                <w:i w:val="false"/>
                <w:iCs w:val="false"/>
                <w:color w:val="1E293B"/>
                <w:sz w:val="19"/>
                <w:szCs w:val="19"/>
              </w:rPr>
              <w:t xml:space="preserve">https://chadasaiteja.github.io/blog/</w:t>
            </w:r>
          </w:p>
        </w:tc>
        <w:tc>
          <w:tcPr>
            <w:tcW w:type="dxa" w:w="1200"/>
            <w:tcBorders>
              <w:top w:val="single" w:color="E2E8F0" w:sz="4"/>
              <w:left w:val="single" w:color="E2E8F0" w:sz="4"/>
              <w:bottom w:val="single" w:color="E2E8F0" w:sz="4"/>
              <w:right w:val="single" w:color="E2E8F0" w:sz="4"/>
            </w:tcBorders>
            <w:tcMar>
              <w:top w:type="dxa" w:w="90"/>
              <w:left w:type="dxa" w:w="130"/>
              <w:bottom w:type="dxa" w:w="90"/>
              <w:right w:type="dxa" w:w="130"/>
            </w:tcMar>
            <w:vAlign w:val="center"/>
          </w:tcPr>
          <w:p>
            <w:pPr>
              <w:spacing w:after="0"/>
              <w:jc w:val="center"/>
            </w:pPr>
            <w:r>
              <w:rPr>
                <w:rFonts w:ascii="Arial" w:cs="Arial" w:eastAsia="Arial" w:hAnsi="Arial"/>
                <w:b w:val="false"/>
                <w:bCs w:val="false"/>
                <w:i w:val="false"/>
                <w:iCs w:val="false"/>
                <w:color w:val="1E293B"/>
                <w:sz w:val="19"/>
                <w:szCs w:val="19"/>
              </w:rPr>
              <w:t xml:space="preserve">Index</w:t>
            </w:r>
          </w:p>
        </w:tc>
        <w:tc>
          <w:tcPr>
            <w:tcW w:type="dxa" w:w="3760"/>
            <w:tcBorders>
              <w:top w:val="single" w:color="E2E8F0" w:sz="4"/>
              <w:left w:val="single" w:color="E2E8F0" w:sz="4"/>
              <w:bottom w:val="single" w:color="E2E8F0" w:sz="4"/>
              <w:right w:val="single" w:color="E2E8F0" w:sz="4"/>
            </w:tcBorders>
            <w:tcMar>
              <w:top w:type="dxa" w:w="90"/>
              <w:left w:type="dxa" w:w="130"/>
              <w:bottom w:type="dxa" w:w="90"/>
              <w:right w:type="dxa" w:w="130"/>
            </w:tcMar>
            <w:vAlign w:val="center"/>
          </w:tcPr>
          <w:p>
            <w:pPr>
              <w:spacing w:after="0"/>
              <w:jc w:val="center"/>
            </w:pPr>
            <w:r>
              <w:rPr>
                <w:rFonts w:ascii="Arial" w:cs="Arial" w:eastAsia="Arial" w:hAnsi="Arial"/>
                <w:b w:val="false"/>
                <w:bCs w:val="false"/>
                <w:i w:val="false"/>
                <w:iCs w:val="false"/>
                <w:color w:val="1E293B"/>
                <w:sz w:val="19"/>
                <w:szCs w:val="19"/>
              </w:rPr>
              <w:t xml:space="preserve">Blog listing, 8 posts, category filter</w:t>
            </w:r>
          </w:p>
        </w:tc>
      </w:tr>
      <w:tr>
        <w:tc>
          <w:tcPr>
            <w:tcW w:type="dxa" w:w="4400"/>
            <w:tcBorders>
              <w:top w:val="single" w:color="E2E8F0" w:sz="4"/>
              <w:left w:val="single" w:color="E2E8F0" w:sz="4"/>
              <w:bottom w:val="single" w:color="E2E8F0" w:sz="4"/>
              <w:right w:val="single" w:color="E2E8F0" w:sz="4"/>
            </w:tcBorders>
            <w:shd w:fill="F8F9FA" w:color="auto" w:val="clear"/>
            <w:tcMar>
              <w:top w:type="dxa" w:w="90"/>
              <w:left w:type="dxa" w:w="130"/>
              <w:bottom w:type="dxa" w:w="90"/>
              <w:right w:type="dxa" w:w="130"/>
            </w:tcMar>
            <w:vAlign w:val="center"/>
          </w:tcPr>
          <w:p>
            <w:pPr>
              <w:spacing w:after="0"/>
            </w:pPr>
            <w:r>
              <w:rPr>
                <w:rFonts w:ascii="Arial" w:cs="Arial" w:eastAsia="Arial" w:hAnsi="Arial"/>
                <w:b w:val="false"/>
                <w:bCs w:val="false"/>
                <w:i w:val="false"/>
                <w:iCs w:val="false"/>
                <w:color w:val="1E293B"/>
                <w:sz w:val="19"/>
                <w:szCs w:val="19"/>
              </w:rPr>
              <w:t xml:space="preserve">https://chadasaiteja.github.io/blog/about/</w:t>
            </w:r>
          </w:p>
        </w:tc>
        <w:tc>
          <w:tcPr>
            <w:tcW w:type="dxa" w:w="1200"/>
            <w:tcBorders>
              <w:top w:val="single" w:color="E2E8F0" w:sz="4"/>
              <w:left w:val="single" w:color="E2E8F0" w:sz="4"/>
              <w:bottom w:val="single" w:color="E2E8F0" w:sz="4"/>
              <w:right w:val="single" w:color="E2E8F0" w:sz="4"/>
            </w:tcBorders>
            <w:shd w:fill="F8F9FA" w:color="auto" w:val="clear"/>
            <w:tcMar>
              <w:top w:type="dxa" w:w="90"/>
              <w:left w:type="dxa" w:w="130"/>
              <w:bottom w:type="dxa" w:w="90"/>
              <w:right w:type="dxa" w:w="130"/>
            </w:tcMar>
            <w:vAlign w:val="center"/>
          </w:tcPr>
          <w:p>
            <w:pPr>
              <w:spacing w:after="0"/>
              <w:jc w:val="center"/>
            </w:pPr>
            <w:r>
              <w:rPr>
                <w:rFonts w:ascii="Arial" w:cs="Arial" w:eastAsia="Arial" w:hAnsi="Arial"/>
                <w:b w:val="false"/>
                <w:bCs w:val="false"/>
                <w:i w:val="false"/>
                <w:iCs w:val="false"/>
                <w:color w:val="1E293B"/>
                <w:sz w:val="19"/>
                <w:szCs w:val="19"/>
              </w:rPr>
              <w:t xml:space="preserve">About</w:t>
            </w:r>
          </w:p>
        </w:tc>
        <w:tc>
          <w:tcPr>
            <w:tcW w:type="dxa" w:w="3760"/>
            <w:tcBorders>
              <w:top w:val="single" w:color="E2E8F0" w:sz="4"/>
              <w:left w:val="single" w:color="E2E8F0" w:sz="4"/>
              <w:bottom w:val="single" w:color="E2E8F0" w:sz="4"/>
              <w:right w:val="single" w:color="E2E8F0" w:sz="4"/>
            </w:tcBorders>
            <w:shd w:fill="F8F9FA" w:color="auto" w:val="clear"/>
            <w:tcMar>
              <w:top w:type="dxa" w:w="90"/>
              <w:left w:type="dxa" w:w="130"/>
              <w:bottom w:type="dxa" w:w="90"/>
              <w:right w:type="dxa" w:w="130"/>
            </w:tcMar>
            <w:vAlign w:val="center"/>
          </w:tcPr>
          <w:p>
            <w:pPr>
              <w:spacing w:after="0"/>
              <w:jc w:val="center"/>
            </w:pPr>
            <w:r>
              <w:rPr>
                <w:rFonts w:ascii="Arial" w:cs="Arial" w:eastAsia="Arial" w:hAnsi="Arial"/>
                <w:b w:val="false"/>
                <w:bCs w:val="false"/>
                <w:i w:val="false"/>
                <w:iCs w:val="false"/>
                <w:color w:val="1E293B"/>
                <w:sz w:val="19"/>
                <w:szCs w:val="19"/>
              </w:rPr>
              <w:t xml:space="preserve">Author E-E-A-T page, Person schema</w:t>
            </w:r>
          </w:p>
        </w:tc>
      </w:tr>
      <w:tr>
        <w:tc>
          <w:tcPr>
            <w:tcW w:type="dxa" w:w="4400"/>
            <w:tcBorders>
              <w:top w:val="single" w:color="E2E8F0" w:sz="4"/>
              <w:left w:val="single" w:color="E2E8F0" w:sz="4"/>
              <w:bottom w:val="single" w:color="E2E8F0" w:sz="4"/>
              <w:right w:val="single" w:color="E2E8F0" w:sz="4"/>
            </w:tcBorders>
            <w:tcMar>
              <w:top w:type="dxa" w:w="90"/>
              <w:left w:type="dxa" w:w="130"/>
              <w:bottom w:type="dxa" w:w="90"/>
              <w:right w:type="dxa" w:w="130"/>
            </w:tcMar>
            <w:vAlign w:val="center"/>
          </w:tcPr>
          <w:p>
            <w:pPr>
              <w:spacing w:after="0"/>
            </w:pPr>
            <w:r>
              <w:rPr>
                <w:rFonts w:ascii="Arial" w:cs="Arial" w:eastAsia="Arial" w:hAnsi="Arial"/>
                <w:b w:val="false"/>
                <w:bCs w:val="false"/>
                <w:i w:val="false"/>
                <w:iCs w:val="false"/>
                <w:color w:val="1E293B"/>
                <w:sz w:val="19"/>
                <w:szCs w:val="19"/>
              </w:rPr>
              <w:t xml:space="preserve">https://chadasaiteja.github.io/blog/spec-driven-development-guide/</w:t>
            </w:r>
          </w:p>
        </w:tc>
        <w:tc>
          <w:tcPr>
            <w:tcW w:type="dxa" w:w="1200"/>
            <w:tcBorders>
              <w:top w:val="single" w:color="E2E8F0" w:sz="4"/>
              <w:left w:val="single" w:color="E2E8F0" w:sz="4"/>
              <w:bottom w:val="single" w:color="E2E8F0" w:sz="4"/>
              <w:right w:val="single" w:color="E2E8F0" w:sz="4"/>
            </w:tcBorders>
            <w:tcMar>
              <w:top w:type="dxa" w:w="90"/>
              <w:left w:type="dxa" w:w="130"/>
              <w:bottom w:type="dxa" w:w="90"/>
              <w:right w:type="dxa" w:w="130"/>
            </w:tcMar>
            <w:vAlign w:val="center"/>
          </w:tcPr>
          <w:p>
            <w:pPr>
              <w:spacing w:after="0"/>
              <w:jc w:val="center"/>
            </w:pPr>
            <w:r>
              <w:rPr>
                <w:rFonts w:ascii="Arial" w:cs="Arial" w:eastAsia="Arial" w:hAnsi="Arial"/>
                <w:b w:val="false"/>
                <w:bCs w:val="false"/>
                <w:i w:val="false"/>
                <w:iCs w:val="false"/>
                <w:color w:val="1E293B"/>
                <w:sz w:val="19"/>
                <w:szCs w:val="19"/>
              </w:rPr>
              <w:t xml:space="preserve">Post</w:t>
            </w:r>
          </w:p>
        </w:tc>
        <w:tc>
          <w:tcPr>
            <w:tcW w:type="dxa" w:w="3760"/>
            <w:tcBorders>
              <w:top w:val="single" w:color="E2E8F0" w:sz="4"/>
              <w:left w:val="single" w:color="E2E8F0" w:sz="4"/>
              <w:bottom w:val="single" w:color="E2E8F0" w:sz="4"/>
              <w:right w:val="single" w:color="E2E8F0" w:sz="4"/>
            </w:tcBorders>
            <w:tcMar>
              <w:top w:type="dxa" w:w="90"/>
              <w:left w:type="dxa" w:w="130"/>
              <w:bottom w:type="dxa" w:w="90"/>
              <w:right w:type="dxa" w:w="130"/>
            </w:tcMar>
            <w:vAlign w:val="center"/>
          </w:tcPr>
          <w:p>
            <w:pPr>
              <w:spacing w:after="0"/>
              <w:jc w:val="center"/>
            </w:pPr>
            <w:r>
              <w:rPr>
                <w:rFonts w:ascii="Arial" w:cs="Arial" w:eastAsia="Arial" w:hAnsi="Arial"/>
                <w:b w:val="false"/>
                <w:bCs w:val="false"/>
                <w:i w:val="false"/>
                <w:iCs w:val="false"/>
                <w:color w:val="1E293B"/>
                <w:sz w:val="19"/>
                <w:szCs w:val="19"/>
              </w:rPr>
              <w:t xml:space="preserve">FAQPage + BlogPosting schema</w:t>
            </w:r>
          </w:p>
        </w:tc>
      </w:tr>
      <w:tr>
        <w:tc>
          <w:tcPr>
            <w:tcW w:type="dxa" w:w="4400"/>
            <w:tcBorders>
              <w:top w:val="single" w:color="E2E8F0" w:sz="4"/>
              <w:left w:val="single" w:color="E2E8F0" w:sz="4"/>
              <w:bottom w:val="single" w:color="E2E8F0" w:sz="4"/>
              <w:right w:val="single" w:color="E2E8F0" w:sz="4"/>
            </w:tcBorders>
            <w:shd w:fill="F8F9FA" w:color="auto" w:val="clear"/>
            <w:tcMar>
              <w:top w:type="dxa" w:w="90"/>
              <w:left w:type="dxa" w:w="130"/>
              <w:bottom w:type="dxa" w:w="90"/>
              <w:right w:type="dxa" w:w="130"/>
            </w:tcMar>
            <w:vAlign w:val="center"/>
          </w:tcPr>
          <w:p>
            <w:pPr>
              <w:spacing w:after="0"/>
            </w:pPr>
            <w:r>
              <w:rPr>
                <w:rFonts w:ascii="Arial" w:cs="Arial" w:eastAsia="Arial" w:hAnsi="Arial"/>
                <w:b w:val="false"/>
                <w:bCs w:val="false"/>
                <w:i w:val="false"/>
                <w:iCs w:val="false"/>
                <w:color w:val="1E293B"/>
                <w:sz w:val="19"/>
                <w:szCs w:val="19"/>
              </w:rPr>
              <w:t xml:space="preserve">https://chadasaiteja.github.io/blog/go-concurrency/</w:t>
            </w:r>
          </w:p>
        </w:tc>
        <w:tc>
          <w:tcPr>
            <w:tcW w:type="dxa" w:w="1200"/>
            <w:tcBorders>
              <w:top w:val="single" w:color="E2E8F0" w:sz="4"/>
              <w:left w:val="single" w:color="E2E8F0" w:sz="4"/>
              <w:bottom w:val="single" w:color="E2E8F0" w:sz="4"/>
              <w:right w:val="single" w:color="E2E8F0" w:sz="4"/>
            </w:tcBorders>
            <w:shd w:fill="F8F9FA" w:color="auto" w:val="clear"/>
            <w:tcMar>
              <w:top w:type="dxa" w:w="90"/>
              <w:left w:type="dxa" w:w="130"/>
              <w:bottom w:type="dxa" w:w="90"/>
              <w:right w:type="dxa" w:w="130"/>
            </w:tcMar>
            <w:vAlign w:val="center"/>
          </w:tcPr>
          <w:p>
            <w:pPr>
              <w:spacing w:after="0"/>
              <w:jc w:val="center"/>
            </w:pPr>
            <w:r>
              <w:rPr>
                <w:rFonts w:ascii="Arial" w:cs="Arial" w:eastAsia="Arial" w:hAnsi="Arial"/>
                <w:b w:val="false"/>
                <w:bCs w:val="false"/>
                <w:i w:val="false"/>
                <w:iCs w:val="false"/>
                <w:color w:val="1E293B"/>
                <w:sz w:val="19"/>
                <w:szCs w:val="19"/>
              </w:rPr>
              <w:t xml:space="preserve">Post</w:t>
            </w:r>
          </w:p>
        </w:tc>
        <w:tc>
          <w:tcPr>
            <w:tcW w:type="dxa" w:w="3760"/>
            <w:tcBorders>
              <w:top w:val="single" w:color="E2E8F0" w:sz="4"/>
              <w:left w:val="single" w:color="E2E8F0" w:sz="4"/>
              <w:bottom w:val="single" w:color="E2E8F0" w:sz="4"/>
              <w:right w:val="single" w:color="E2E8F0" w:sz="4"/>
            </w:tcBorders>
            <w:shd w:fill="F8F9FA" w:color="auto" w:val="clear"/>
            <w:tcMar>
              <w:top w:type="dxa" w:w="90"/>
              <w:left w:type="dxa" w:w="130"/>
              <w:bottom w:type="dxa" w:w="90"/>
              <w:right w:type="dxa" w:w="130"/>
            </w:tcMar>
            <w:vAlign w:val="center"/>
          </w:tcPr>
          <w:p>
            <w:pPr>
              <w:spacing w:after="0"/>
              <w:jc w:val="center"/>
            </w:pPr>
            <w:r>
              <w:rPr>
                <w:rFonts w:ascii="Arial" w:cs="Arial" w:eastAsia="Arial" w:hAnsi="Arial"/>
                <w:b w:val="false"/>
                <w:bCs w:val="false"/>
                <w:i w:val="false"/>
                <w:iCs w:val="false"/>
                <w:color w:val="1E293B"/>
                <w:sz w:val="19"/>
                <w:szCs w:val="19"/>
              </w:rPr>
              <w:t xml:space="preserve">BlogPosting schema</w:t>
            </w:r>
          </w:p>
        </w:tc>
      </w:tr>
      <w:tr>
        <w:tc>
          <w:tcPr>
            <w:tcW w:type="dxa" w:w="4400"/>
            <w:tcBorders>
              <w:top w:val="single" w:color="E2E8F0" w:sz="4"/>
              <w:left w:val="single" w:color="E2E8F0" w:sz="4"/>
              <w:bottom w:val="single" w:color="E2E8F0" w:sz="4"/>
              <w:right w:val="single" w:color="E2E8F0" w:sz="4"/>
            </w:tcBorders>
            <w:tcMar>
              <w:top w:type="dxa" w:w="90"/>
              <w:left w:type="dxa" w:w="130"/>
              <w:bottom w:type="dxa" w:w="90"/>
              <w:right w:type="dxa" w:w="130"/>
            </w:tcMar>
            <w:vAlign w:val="center"/>
          </w:tcPr>
          <w:p>
            <w:pPr>
              <w:spacing w:after="0"/>
            </w:pPr>
            <w:r>
              <w:rPr>
                <w:rFonts w:ascii="Arial" w:cs="Arial" w:eastAsia="Arial" w:hAnsi="Arial"/>
                <w:b w:val="false"/>
                <w:bCs w:val="false"/>
                <w:i w:val="false"/>
                <w:iCs w:val="false"/>
                <w:color w:val="1E293B"/>
                <w:sz w:val="19"/>
                <w:szCs w:val="19"/>
              </w:rPr>
              <w:t xml:space="preserve">https://chadasaiteja.github.io/blog/hyperloglog-counting-billions-of-users/</w:t>
            </w:r>
          </w:p>
        </w:tc>
        <w:tc>
          <w:tcPr>
            <w:tcW w:type="dxa" w:w="1200"/>
            <w:tcBorders>
              <w:top w:val="single" w:color="E2E8F0" w:sz="4"/>
              <w:left w:val="single" w:color="E2E8F0" w:sz="4"/>
              <w:bottom w:val="single" w:color="E2E8F0" w:sz="4"/>
              <w:right w:val="single" w:color="E2E8F0" w:sz="4"/>
            </w:tcBorders>
            <w:tcMar>
              <w:top w:type="dxa" w:w="90"/>
              <w:left w:type="dxa" w:w="130"/>
              <w:bottom w:type="dxa" w:w="90"/>
              <w:right w:type="dxa" w:w="130"/>
            </w:tcMar>
            <w:vAlign w:val="center"/>
          </w:tcPr>
          <w:p>
            <w:pPr>
              <w:spacing w:after="0"/>
              <w:jc w:val="center"/>
            </w:pPr>
            <w:r>
              <w:rPr>
                <w:rFonts w:ascii="Arial" w:cs="Arial" w:eastAsia="Arial" w:hAnsi="Arial"/>
                <w:b w:val="false"/>
                <w:bCs w:val="false"/>
                <w:i w:val="false"/>
                <w:iCs w:val="false"/>
                <w:color w:val="1E293B"/>
                <w:sz w:val="19"/>
                <w:szCs w:val="19"/>
              </w:rPr>
              <w:t xml:space="preserve">Post</w:t>
            </w:r>
          </w:p>
        </w:tc>
        <w:tc>
          <w:tcPr>
            <w:tcW w:type="dxa" w:w="3760"/>
            <w:tcBorders>
              <w:top w:val="single" w:color="E2E8F0" w:sz="4"/>
              <w:left w:val="single" w:color="E2E8F0" w:sz="4"/>
              <w:bottom w:val="single" w:color="E2E8F0" w:sz="4"/>
              <w:right w:val="single" w:color="E2E8F0" w:sz="4"/>
            </w:tcBorders>
            <w:tcMar>
              <w:top w:type="dxa" w:w="90"/>
              <w:left w:type="dxa" w:w="130"/>
              <w:bottom w:type="dxa" w:w="90"/>
              <w:right w:type="dxa" w:w="130"/>
            </w:tcMar>
            <w:vAlign w:val="center"/>
          </w:tcPr>
          <w:p>
            <w:pPr>
              <w:spacing w:after="0"/>
              <w:jc w:val="center"/>
            </w:pPr>
            <w:r>
              <w:rPr>
                <w:rFonts w:ascii="Arial" w:cs="Arial" w:eastAsia="Arial" w:hAnsi="Arial"/>
                <w:b w:val="false"/>
                <w:bCs w:val="false"/>
                <w:i w:val="false"/>
                <w:iCs w:val="false"/>
                <w:color w:val="1E293B"/>
                <w:sz w:val="19"/>
                <w:szCs w:val="19"/>
              </w:rPr>
              <w:t xml:space="preserve">BlogPosting schema</w:t>
            </w:r>
          </w:p>
        </w:tc>
      </w:tr>
      <w:tr>
        <w:tc>
          <w:tcPr>
            <w:tcW w:type="dxa" w:w="4400"/>
            <w:tcBorders>
              <w:top w:val="single" w:color="E2E8F0" w:sz="4"/>
              <w:left w:val="single" w:color="E2E8F0" w:sz="4"/>
              <w:bottom w:val="single" w:color="E2E8F0" w:sz="4"/>
              <w:right w:val="single" w:color="E2E8F0" w:sz="4"/>
            </w:tcBorders>
            <w:shd w:fill="F8F9FA" w:color="auto" w:val="clear"/>
            <w:tcMar>
              <w:top w:type="dxa" w:w="90"/>
              <w:left w:type="dxa" w:w="130"/>
              <w:bottom w:type="dxa" w:w="90"/>
              <w:right w:type="dxa" w:w="130"/>
            </w:tcMar>
            <w:vAlign w:val="center"/>
          </w:tcPr>
          <w:p>
            <w:pPr>
              <w:spacing w:after="0"/>
            </w:pPr>
            <w:r>
              <w:rPr>
                <w:rFonts w:ascii="Arial" w:cs="Arial" w:eastAsia="Arial" w:hAnsi="Arial"/>
                <w:b w:val="false"/>
                <w:bCs w:val="false"/>
                <w:i w:val="false"/>
                <w:iCs w:val="false"/>
                <w:color w:val="1E293B"/>
                <w:sz w:val="19"/>
                <w:szCs w:val="19"/>
              </w:rPr>
              <w:t xml:space="preserve">https://chadasaiteja.github.io/blog/oauth2-implementation-guide/</w:t>
            </w:r>
          </w:p>
        </w:tc>
        <w:tc>
          <w:tcPr>
            <w:tcW w:type="dxa" w:w="1200"/>
            <w:tcBorders>
              <w:top w:val="single" w:color="E2E8F0" w:sz="4"/>
              <w:left w:val="single" w:color="E2E8F0" w:sz="4"/>
              <w:bottom w:val="single" w:color="E2E8F0" w:sz="4"/>
              <w:right w:val="single" w:color="E2E8F0" w:sz="4"/>
            </w:tcBorders>
            <w:shd w:fill="F8F9FA" w:color="auto" w:val="clear"/>
            <w:tcMar>
              <w:top w:type="dxa" w:w="90"/>
              <w:left w:type="dxa" w:w="130"/>
              <w:bottom w:type="dxa" w:w="90"/>
              <w:right w:type="dxa" w:w="130"/>
            </w:tcMar>
            <w:vAlign w:val="center"/>
          </w:tcPr>
          <w:p>
            <w:pPr>
              <w:spacing w:after="0"/>
              <w:jc w:val="center"/>
            </w:pPr>
            <w:r>
              <w:rPr>
                <w:rFonts w:ascii="Arial" w:cs="Arial" w:eastAsia="Arial" w:hAnsi="Arial"/>
                <w:b w:val="false"/>
                <w:bCs w:val="false"/>
                <w:i w:val="false"/>
                <w:iCs w:val="false"/>
                <w:color w:val="1E293B"/>
                <w:sz w:val="19"/>
                <w:szCs w:val="19"/>
              </w:rPr>
              <w:t xml:space="preserve">Post</w:t>
            </w:r>
          </w:p>
        </w:tc>
        <w:tc>
          <w:tcPr>
            <w:tcW w:type="dxa" w:w="3760"/>
            <w:tcBorders>
              <w:top w:val="single" w:color="E2E8F0" w:sz="4"/>
              <w:left w:val="single" w:color="E2E8F0" w:sz="4"/>
              <w:bottom w:val="single" w:color="E2E8F0" w:sz="4"/>
              <w:right w:val="single" w:color="E2E8F0" w:sz="4"/>
            </w:tcBorders>
            <w:shd w:fill="F8F9FA" w:color="auto" w:val="clear"/>
            <w:tcMar>
              <w:top w:type="dxa" w:w="90"/>
              <w:left w:type="dxa" w:w="130"/>
              <w:bottom w:type="dxa" w:w="90"/>
              <w:right w:type="dxa" w:w="130"/>
            </w:tcMar>
            <w:vAlign w:val="center"/>
          </w:tcPr>
          <w:p>
            <w:pPr>
              <w:spacing w:after="0"/>
              <w:jc w:val="center"/>
            </w:pPr>
            <w:r>
              <w:rPr>
                <w:rFonts w:ascii="Arial" w:cs="Arial" w:eastAsia="Arial" w:hAnsi="Arial"/>
                <w:b w:val="false"/>
                <w:bCs w:val="false"/>
                <w:i w:val="false"/>
                <w:iCs w:val="false"/>
                <w:color w:val="1E293B"/>
                <w:sz w:val="19"/>
                <w:szCs w:val="19"/>
              </w:rPr>
              <w:t xml:space="preserve">BlogPosting schema</w:t>
            </w:r>
          </w:p>
        </w:tc>
      </w:tr>
      <w:tr>
        <w:tc>
          <w:tcPr>
            <w:tcW w:type="dxa" w:w="4400"/>
            <w:tcBorders>
              <w:top w:val="single" w:color="E2E8F0" w:sz="4"/>
              <w:left w:val="single" w:color="E2E8F0" w:sz="4"/>
              <w:bottom w:val="single" w:color="E2E8F0" w:sz="4"/>
              <w:right w:val="single" w:color="E2E8F0" w:sz="4"/>
            </w:tcBorders>
            <w:tcMar>
              <w:top w:type="dxa" w:w="90"/>
              <w:left w:type="dxa" w:w="130"/>
              <w:bottom w:type="dxa" w:w="90"/>
              <w:right w:type="dxa" w:w="130"/>
            </w:tcMar>
            <w:vAlign w:val="center"/>
          </w:tcPr>
          <w:p>
            <w:pPr>
              <w:spacing w:after="0"/>
            </w:pPr>
            <w:r>
              <w:rPr>
                <w:rFonts w:ascii="Arial" w:cs="Arial" w:eastAsia="Arial" w:hAnsi="Arial"/>
                <w:b w:val="false"/>
                <w:bCs w:val="false"/>
                <w:i w:val="false"/>
                <w:iCs w:val="false"/>
                <w:color w:val="1E293B"/>
                <w:sz w:val="19"/>
                <w:szCs w:val="19"/>
              </w:rPr>
              <w:t xml:space="preserve">https://chadasaiteja.github.io/blog/google-file-system-explained/</w:t>
            </w:r>
          </w:p>
        </w:tc>
        <w:tc>
          <w:tcPr>
            <w:tcW w:type="dxa" w:w="1200"/>
            <w:tcBorders>
              <w:top w:val="single" w:color="E2E8F0" w:sz="4"/>
              <w:left w:val="single" w:color="E2E8F0" w:sz="4"/>
              <w:bottom w:val="single" w:color="E2E8F0" w:sz="4"/>
              <w:right w:val="single" w:color="E2E8F0" w:sz="4"/>
            </w:tcBorders>
            <w:tcMar>
              <w:top w:type="dxa" w:w="90"/>
              <w:left w:type="dxa" w:w="130"/>
              <w:bottom w:type="dxa" w:w="90"/>
              <w:right w:type="dxa" w:w="130"/>
            </w:tcMar>
            <w:vAlign w:val="center"/>
          </w:tcPr>
          <w:p>
            <w:pPr>
              <w:spacing w:after="0"/>
              <w:jc w:val="center"/>
            </w:pPr>
            <w:r>
              <w:rPr>
                <w:rFonts w:ascii="Arial" w:cs="Arial" w:eastAsia="Arial" w:hAnsi="Arial"/>
                <w:b w:val="false"/>
                <w:bCs w:val="false"/>
                <w:i w:val="false"/>
                <w:iCs w:val="false"/>
                <w:color w:val="1E293B"/>
                <w:sz w:val="19"/>
                <w:szCs w:val="19"/>
              </w:rPr>
              <w:t xml:space="preserve">Post</w:t>
            </w:r>
          </w:p>
        </w:tc>
        <w:tc>
          <w:tcPr>
            <w:tcW w:type="dxa" w:w="3760"/>
            <w:tcBorders>
              <w:top w:val="single" w:color="E2E8F0" w:sz="4"/>
              <w:left w:val="single" w:color="E2E8F0" w:sz="4"/>
              <w:bottom w:val="single" w:color="E2E8F0" w:sz="4"/>
              <w:right w:val="single" w:color="E2E8F0" w:sz="4"/>
            </w:tcBorders>
            <w:tcMar>
              <w:top w:type="dxa" w:w="90"/>
              <w:left w:type="dxa" w:w="130"/>
              <w:bottom w:type="dxa" w:w="90"/>
              <w:right w:type="dxa" w:w="130"/>
            </w:tcMar>
            <w:vAlign w:val="center"/>
          </w:tcPr>
          <w:p>
            <w:pPr>
              <w:spacing w:after="0"/>
              <w:jc w:val="center"/>
            </w:pPr>
            <w:r>
              <w:rPr>
                <w:rFonts w:ascii="Arial" w:cs="Arial" w:eastAsia="Arial" w:hAnsi="Arial"/>
                <w:b w:val="false"/>
                <w:bCs w:val="false"/>
                <w:i w:val="false"/>
                <w:iCs w:val="false"/>
                <w:color w:val="1E293B"/>
                <w:sz w:val="19"/>
                <w:szCs w:val="19"/>
              </w:rPr>
              <w:t xml:space="preserve">BlogPosting schema</w:t>
            </w:r>
          </w:p>
        </w:tc>
      </w:tr>
      <w:tr>
        <w:tc>
          <w:tcPr>
            <w:tcW w:type="dxa" w:w="4400"/>
            <w:tcBorders>
              <w:top w:val="single" w:color="E2E8F0" w:sz="4"/>
              <w:left w:val="single" w:color="E2E8F0" w:sz="4"/>
              <w:bottom w:val="single" w:color="E2E8F0" w:sz="4"/>
              <w:right w:val="single" w:color="E2E8F0" w:sz="4"/>
            </w:tcBorders>
            <w:shd w:fill="F8F9FA" w:color="auto" w:val="clear"/>
            <w:tcMar>
              <w:top w:type="dxa" w:w="90"/>
              <w:left w:type="dxa" w:w="130"/>
              <w:bottom w:type="dxa" w:w="90"/>
              <w:right w:type="dxa" w:w="130"/>
            </w:tcMar>
            <w:vAlign w:val="center"/>
          </w:tcPr>
          <w:p>
            <w:pPr>
              <w:spacing w:after="0"/>
            </w:pPr>
            <w:r>
              <w:rPr>
                <w:rFonts w:ascii="Arial" w:cs="Arial" w:eastAsia="Arial" w:hAnsi="Arial"/>
                <w:b w:val="false"/>
                <w:bCs w:val="false"/>
                <w:i w:val="false"/>
                <w:iCs w:val="false"/>
                <w:color w:val="1E293B"/>
                <w:sz w:val="19"/>
                <w:szCs w:val="19"/>
              </w:rPr>
              <w:t xml:space="preserve">https://chadasaiteja.github.io/blog/cut-coding-agent-token-bill/</w:t>
            </w:r>
          </w:p>
        </w:tc>
        <w:tc>
          <w:tcPr>
            <w:tcW w:type="dxa" w:w="1200"/>
            <w:tcBorders>
              <w:top w:val="single" w:color="E2E8F0" w:sz="4"/>
              <w:left w:val="single" w:color="E2E8F0" w:sz="4"/>
              <w:bottom w:val="single" w:color="E2E8F0" w:sz="4"/>
              <w:right w:val="single" w:color="E2E8F0" w:sz="4"/>
            </w:tcBorders>
            <w:shd w:fill="F8F9FA" w:color="auto" w:val="clear"/>
            <w:tcMar>
              <w:top w:type="dxa" w:w="90"/>
              <w:left w:type="dxa" w:w="130"/>
              <w:bottom w:type="dxa" w:w="90"/>
              <w:right w:type="dxa" w:w="130"/>
            </w:tcMar>
            <w:vAlign w:val="center"/>
          </w:tcPr>
          <w:p>
            <w:pPr>
              <w:spacing w:after="0"/>
              <w:jc w:val="center"/>
            </w:pPr>
            <w:r>
              <w:rPr>
                <w:rFonts w:ascii="Arial" w:cs="Arial" w:eastAsia="Arial" w:hAnsi="Arial"/>
                <w:b w:val="false"/>
                <w:bCs w:val="false"/>
                <w:i w:val="false"/>
                <w:iCs w:val="false"/>
                <w:color w:val="1E293B"/>
                <w:sz w:val="19"/>
                <w:szCs w:val="19"/>
              </w:rPr>
              <w:t xml:space="preserve">Post</w:t>
            </w:r>
          </w:p>
        </w:tc>
        <w:tc>
          <w:tcPr>
            <w:tcW w:type="dxa" w:w="3760"/>
            <w:tcBorders>
              <w:top w:val="single" w:color="E2E8F0" w:sz="4"/>
              <w:left w:val="single" w:color="E2E8F0" w:sz="4"/>
              <w:bottom w:val="single" w:color="E2E8F0" w:sz="4"/>
              <w:right w:val="single" w:color="E2E8F0" w:sz="4"/>
            </w:tcBorders>
            <w:shd w:fill="F8F9FA" w:color="auto" w:val="clear"/>
            <w:tcMar>
              <w:top w:type="dxa" w:w="90"/>
              <w:left w:type="dxa" w:w="130"/>
              <w:bottom w:type="dxa" w:w="90"/>
              <w:right w:type="dxa" w:w="130"/>
            </w:tcMar>
            <w:vAlign w:val="center"/>
          </w:tcPr>
          <w:p>
            <w:pPr>
              <w:spacing w:after="0"/>
              <w:jc w:val="center"/>
            </w:pPr>
            <w:r>
              <w:rPr>
                <w:rFonts w:ascii="Arial" w:cs="Arial" w:eastAsia="Arial" w:hAnsi="Arial"/>
                <w:b w:val="false"/>
                <w:bCs w:val="false"/>
                <w:i w:val="false"/>
                <w:iCs w:val="false"/>
                <w:color w:val="1E293B"/>
                <w:sz w:val="19"/>
                <w:szCs w:val="19"/>
              </w:rPr>
              <w:t xml:space="preserve">BlogPosting schema</w:t>
            </w:r>
          </w:p>
        </w:tc>
      </w:tr>
      <w:tr>
        <w:tc>
          <w:tcPr>
            <w:tcW w:type="dxa" w:w="4400"/>
            <w:tcBorders>
              <w:top w:val="single" w:color="E2E8F0" w:sz="4"/>
              <w:left w:val="single" w:color="E2E8F0" w:sz="4"/>
              <w:bottom w:val="single" w:color="E2E8F0" w:sz="4"/>
              <w:right w:val="single" w:color="E2E8F0" w:sz="4"/>
            </w:tcBorders>
            <w:tcMar>
              <w:top w:type="dxa" w:w="90"/>
              <w:left w:type="dxa" w:w="130"/>
              <w:bottom w:type="dxa" w:w="90"/>
              <w:right w:type="dxa" w:w="130"/>
            </w:tcMar>
            <w:vAlign w:val="center"/>
          </w:tcPr>
          <w:p>
            <w:pPr>
              <w:spacing w:after="0"/>
            </w:pPr>
            <w:r>
              <w:rPr>
                <w:rFonts w:ascii="Arial" w:cs="Arial" w:eastAsia="Arial" w:hAnsi="Arial"/>
                <w:b w:val="false"/>
                <w:bCs w:val="false"/>
                <w:i w:val="false"/>
                <w:iCs w:val="false"/>
                <w:color w:val="1E293B"/>
                <w:sz w:val="19"/>
                <w:szCs w:val="19"/>
              </w:rPr>
              <w:t xml:space="preserve">https://chadasaiteja.github.io/blog/instagram-dm-automation-system-design/</w:t>
            </w:r>
          </w:p>
        </w:tc>
        <w:tc>
          <w:tcPr>
            <w:tcW w:type="dxa" w:w="1200"/>
            <w:tcBorders>
              <w:top w:val="single" w:color="E2E8F0" w:sz="4"/>
              <w:left w:val="single" w:color="E2E8F0" w:sz="4"/>
              <w:bottom w:val="single" w:color="E2E8F0" w:sz="4"/>
              <w:right w:val="single" w:color="E2E8F0" w:sz="4"/>
            </w:tcBorders>
            <w:tcMar>
              <w:top w:type="dxa" w:w="90"/>
              <w:left w:type="dxa" w:w="130"/>
              <w:bottom w:type="dxa" w:w="90"/>
              <w:right w:type="dxa" w:w="130"/>
            </w:tcMar>
            <w:vAlign w:val="center"/>
          </w:tcPr>
          <w:p>
            <w:pPr>
              <w:spacing w:after="0"/>
              <w:jc w:val="center"/>
            </w:pPr>
            <w:r>
              <w:rPr>
                <w:rFonts w:ascii="Arial" w:cs="Arial" w:eastAsia="Arial" w:hAnsi="Arial"/>
                <w:b w:val="false"/>
                <w:bCs w:val="false"/>
                <w:i w:val="false"/>
                <w:iCs w:val="false"/>
                <w:color w:val="1E293B"/>
                <w:sz w:val="19"/>
                <w:szCs w:val="19"/>
              </w:rPr>
              <w:t xml:space="preserve">Post</w:t>
            </w:r>
          </w:p>
        </w:tc>
        <w:tc>
          <w:tcPr>
            <w:tcW w:type="dxa" w:w="3760"/>
            <w:tcBorders>
              <w:top w:val="single" w:color="E2E8F0" w:sz="4"/>
              <w:left w:val="single" w:color="E2E8F0" w:sz="4"/>
              <w:bottom w:val="single" w:color="E2E8F0" w:sz="4"/>
              <w:right w:val="single" w:color="E2E8F0" w:sz="4"/>
            </w:tcBorders>
            <w:tcMar>
              <w:top w:type="dxa" w:w="90"/>
              <w:left w:type="dxa" w:w="130"/>
              <w:bottom w:type="dxa" w:w="90"/>
              <w:right w:type="dxa" w:w="130"/>
            </w:tcMar>
            <w:vAlign w:val="center"/>
          </w:tcPr>
          <w:p>
            <w:pPr>
              <w:spacing w:after="0"/>
              <w:jc w:val="center"/>
            </w:pPr>
            <w:r>
              <w:rPr>
                <w:rFonts w:ascii="Arial" w:cs="Arial" w:eastAsia="Arial" w:hAnsi="Arial"/>
                <w:b w:val="false"/>
                <w:bCs w:val="false"/>
                <w:i w:val="false"/>
                <w:iCs w:val="false"/>
                <w:color w:val="1E293B"/>
                <w:sz w:val="19"/>
                <w:szCs w:val="19"/>
              </w:rPr>
              <w:t xml:space="preserve">BlogPosting schema</w:t>
            </w:r>
          </w:p>
        </w:tc>
      </w:tr>
      <w:tr>
        <w:tc>
          <w:tcPr>
            <w:tcW w:type="dxa" w:w="4400"/>
            <w:tcBorders>
              <w:top w:val="single" w:color="E2E8F0" w:sz="4"/>
              <w:left w:val="single" w:color="E2E8F0" w:sz="4"/>
              <w:bottom w:val="single" w:color="E2E8F0" w:sz="4"/>
              <w:right w:val="single" w:color="E2E8F0" w:sz="4"/>
            </w:tcBorders>
            <w:shd w:fill="F8F9FA" w:color="auto" w:val="clear"/>
            <w:tcMar>
              <w:top w:type="dxa" w:w="90"/>
              <w:left w:type="dxa" w:w="130"/>
              <w:bottom w:type="dxa" w:w="90"/>
              <w:right w:type="dxa" w:w="130"/>
            </w:tcMar>
            <w:vAlign w:val="center"/>
          </w:tcPr>
          <w:p>
            <w:pPr>
              <w:spacing w:after="0"/>
            </w:pPr>
            <w:r>
              <w:rPr>
                <w:rFonts w:ascii="Arial" w:cs="Arial" w:eastAsia="Arial" w:hAnsi="Arial"/>
                <w:b w:val="false"/>
                <w:bCs w:val="false"/>
                <w:i w:val="false"/>
                <w:iCs w:val="false"/>
                <w:color w:val="1E293B"/>
                <w:sz w:val="19"/>
                <w:szCs w:val="19"/>
              </w:rPr>
              <w:t xml:space="preserve">https://chadasaiteja.github.io/blog/free-ai-opencode-cloudflare/</w:t>
            </w:r>
          </w:p>
        </w:tc>
        <w:tc>
          <w:tcPr>
            <w:tcW w:type="dxa" w:w="1200"/>
            <w:tcBorders>
              <w:top w:val="single" w:color="E2E8F0" w:sz="4"/>
              <w:left w:val="single" w:color="E2E8F0" w:sz="4"/>
              <w:bottom w:val="single" w:color="E2E8F0" w:sz="4"/>
              <w:right w:val="single" w:color="E2E8F0" w:sz="4"/>
            </w:tcBorders>
            <w:shd w:fill="F8F9FA" w:color="auto" w:val="clear"/>
            <w:tcMar>
              <w:top w:type="dxa" w:w="90"/>
              <w:left w:type="dxa" w:w="130"/>
              <w:bottom w:type="dxa" w:w="90"/>
              <w:right w:type="dxa" w:w="130"/>
            </w:tcMar>
            <w:vAlign w:val="center"/>
          </w:tcPr>
          <w:p>
            <w:pPr>
              <w:spacing w:after="0"/>
              <w:jc w:val="center"/>
            </w:pPr>
            <w:r>
              <w:rPr>
                <w:rFonts w:ascii="Arial" w:cs="Arial" w:eastAsia="Arial" w:hAnsi="Arial"/>
                <w:b w:val="false"/>
                <w:bCs w:val="false"/>
                <w:i w:val="false"/>
                <w:iCs w:val="false"/>
                <w:color w:val="1E293B"/>
                <w:sz w:val="19"/>
                <w:szCs w:val="19"/>
              </w:rPr>
              <w:t xml:space="preserve">Post</w:t>
            </w:r>
          </w:p>
        </w:tc>
        <w:tc>
          <w:tcPr>
            <w:tcW w:type="dxa" w:w="3760"/>
            <w:tcBorders>
              <w:top w:val="single" w:color="E2E8F0" w:sz="4"/>
              <w:left w:val="single" w:color="E2E8F0" w:sz="4"/>
              <w:bottom w:val="single" w:color="E2E8F0" w:sz="4"/>
              <w:right w:val="single" w:color="E2E8F0" w:sz="4"/>
            </w:tcBorders>
            <w:shd w:fill="F8F9FA" w:color="auto" w:val="clear"/>
            <w:tcMar>
              <w:top w:type="dxa" w:w="90"/>
              <w:left w:type="dxa" w:w="130"/>
              <w:bottom w:type="dxa" w:w="90"/>
              <w:right w:type="dxa" w:w="130"/>
            </w:tcMar>
            <w:vAlign w:val="center"/>
          </w:tcPr>
          <w:p>
            <w:pPr>
              <w:spacing w:after="0"/>
              <w:jc w:val="center"/>
            </w:pPr>
            <w:r>
              <w:rPr>
                <w:rFonts w:ascii="Arial" w:cs="Arial" w:eastAsia="Arial" w:hAnsi="Arial"/>
                <w:b w:val="false"/>
                <w:bCs w:val="false"/>
                <w:i w:val="false"/>
                <w:iCs w:val="false"/>
                <w:color w:val="1E293B"/>
                <w:sz w:val="19"/>
                <w:szCs w:val="19"/>
              </w:rPr>
              <w:t xml:space="preserve">BlogPosting schema</w:t>
            </w:r>
          </w:p>
        </w:tc>
      </w:tr>
      <w:tr>
        <w:tc>
          <w:tcPr>
            <w:tcW w:type="dxa" w:w="4400"/>
            <w:tcBorders>
              <w:top w:val="single" w:color="E2E8F0" w:sz="4"/>
              <w:left w:val="single" w:color="E2E8F0" w:sz="4"/>
              <w:bottom w:val="single" w:color="E2E8F0" w:sz="4"/>
              <w:right w:val="single" w:color="E2E8F0" w:sz="4"/>
            </w:tcBorders>
            <w:tcMar>
              <w:top w:type="dxa" w:w="90"/>
              <w:left w:type="dxa" w:w="130"/>
              <w:bottom w:type="dxa" w:w="90"/>
              <w:right w:type="dxa" w:w="130"/>
            </w:tcMar>
            <w:vAlign w:val="center"/>
          </w:tcPr>
          <w:p>
            <w:pPr>
              <w:spacing w:after="0"/>
            </w:pPr>
            <w:r>
              <w:rPr>
                <w:rFonts w:ascii="Arial" w:cs="Arial" w:eastAsia="Arial" w:hAnsi="Arial"/>
                <w:b w:val="false"/>
                <w:bCs w:val="false"/>
                <w:i w:val="false"/>
                <w:iCs w:val="false"/>
                <w:color w:val="1E293B"/>
                <w:sz w:val="19"/>
                <w:szCs w:val="19"/>
              </w:rPr>
              <w:t xml:space="preserve">https://chadasaiteja.github.io/blog/robots.txt</w:t>
            </w:r>
          </w:p>
        </w:tc>
        <w:tc>
          <w:tcPr>
            <w:tcW w:type="dxa" w:w="1200"/>
            <w:tcBorders>
              <w:top w:val="single" w:color="E2E8F0" w:sz="4"/>
              <w:left w:val="single" w:color="E2E8F0" w:sz="4"/>
              <w:bottom w:val="single" w:color="E2E8F0" w:sz="4"/>
              <w:right w:val="single" w:color="E2E8F0" w:sz="4"/>
            </w:tcBorders>
            <w:tcMar>
              <w:top w:type="dxa" w:w="90"/>
              <w:left w:type="dxa" w:w="130"/>
              <w:bottom w:type="dxa" w:w="90"/>
              <w:right w:type="dxa" w:w="130"/>
            </w:tcMar>
            <w:vAlign w:val="center"/>
          </w:tcPr>
          <w:p>
            <w:pPr>
              <w:spacing w:after="0"/>
              <w:jc w:val="center"/>
            </w:pPr>
            <w:r>
              <w:rPr>
                <w:rFonts w:ascii="Arial" w:cs="Arial" w:eastAsia="Arial" w:hAnsi="Arial"/>
                <w:b w:val="false"/>
                <w:bCs w:val="false"/>
                <w:i w:val="false"/>
                <w:iCs w:val="false"/>
                <w:color w:val="1E293B"/>
                <w:sz w:val="19"/>
                <w:szCs w:val="19"/>
              </w:rPr>
              <w:t xml:space="preserve">Crawl</w:t>
            </w:r>
          </w:p>
        </w:tc>
        <w:tc>
          <w:tcPr>
            <w:tcW w:type="dxa" w:w="3760"/>
            <w:tcBorders>
              <w:top w:val="single" w:color="E2E8F0" w:sz="4"/>
              <w:left w:val="single" w:color="E2E8F0" w:sz="4"/>
              <w:bottom w:val="single" w:color="E2E8F0" w:sz="4"/>
              <w:right w:val="single" w:color="E2E8F0" w:sz="4"/>
            </w:tcBorders>
            <w:tcMar>
              <w:top w:type="dxa" w:w="90"/>
              <w:left w:type="dxa" w:w="130"/>
              <w:bottom w:type="dxa" w:w="90"/>
              <w:right w:type="dxa" w:w="130"/>
            </w:tcMar>
            <w:vAlign w:val="center"/>
          </w:tcPr>
          <w:p>
            <w:pPr>
              <w:spacing w:after="0"/>
              <w:jc w:val="center"/>
            </w:pPr>
            <w:r>
              <w:rPr>
                <w:rFonts w:ascii="Arial" w:cs="Arial" w:eastAsia="Arial" w:hAnsi="Arial"/>
                <w:b w:val="false"/>
                <w:bCs w:val="false"/>
                <w:i w:val="false"/>
                <w:iCs w:val="false"/>
                <w:color w:val="1E293B"/>
                <w:sz w:val="19"/>
                <w:szCs w:val="19"/>
              </w:rPr>
              <w:t xml:space="preserve">Generated, points at sitemap</w:t>
            </w:r>
          </w:p>
        </w:tc>
      </w:tr>
      <w:tr>
        <w:tc>
          <w:tcPr>
            <w:tcW w:type="dxa" w:w="4400"/>
            <w:tcBorders>
              <w:top w:val="single" w:color="E2E8F0" w:sz="4"/>
              <w:left w:val="single" w:color="E2E8F0" w:sz="4"/>
              <w:bottom w:val="single" w:color="E2E8F0" w:sz="4"/>
              <w:right w:val="single" w:color="E2E8F0" w:sz="4"/>
            </w:tcBorders>
            <w:shd w:fill="F8F9FA" w:color="auto" w:val="clear"/>
            <w:tcMar>
              <w:top w:type="dxa" w:w="90"/>
              <w:left w:type="dxa" w:w="130"/>
              <w:bottom w:type="dxa" w:w="90"/>
              <w:right w:type="dxa" w:w="130"/>
            </w:tcMar>
            <w:vAlign w:val="center"/>
          </w:tcPr>
          <w:p>
            <w:pPr>
              <w:spacing w:after="0"/>
            </w:pPr>
            <w:r>
              <w:rPr>
                <w:rFonts w:ascii="Arial" w:cs="Arial" w:eastAsia="Arial" w:hAnsi="Arial"/>
                <w:b w:val="false"/>
                <w:bCs w:val="false"/>
                <w:i w:val="false"/>
                <w:iCs w:val="false"/>
                <w:color w:val="1E293B"/>
                <w:sz w:val="19"/>
                <w:szCs w:val="19"/>
              </w:rPr>
              <w:t xml:space="preserve">https://chadasaiteja.github.io/blog/sitemap.xml</w:t>
            </w:r>
          </w:p>
        </w:tc>
        <w:tc>
          <w:tcPr>
            <w:tcW w:type="dxa" w:w="1200"/>
            <w:tcBorders>
              <w:top w:val="single" w:color="E2E8F0" w:sz="4"/>
              <w:left w:val="single" w:color="E2E8F0" w:sz="4"/>
              <w:bottom w:val="single" w:color="E2E8F0" w:sz="4"/>
              <w:right w:val="single" w:color="E2E8F0" w:sz="4"/>
            </w:tcBorders>
            <w:shd w:fill="F8F9FA" w:color="auto" w:val="clear"/>
            <w:tcMar>
              <w:top w:type="dxa" w:w="90"/>
              <w:left w:type="dxa" w:w="130"/>
              <w:bottom w:type="dxa" w:w="90"/>
              <w:right w:type="dxa" w:w="130"/>
            </w:tcMar>
            <w:vAlign w:val="center"/>
          </w:tcPr>
          <w:p>
            <w:pPr>
              <w:spacing w:after="0"/>
              <w:jc w:val="center"/>
            </w:pPr>
            <w:r>
              <w:rPr>
                <w:rFonts w:ascii="Arial" w:cs="Arial" w:eastAsia="Arial" w:hAnsi="Arial"/>
                <w:b w:val="false"/>
                <w:bCs w:val="false"/>
                <w:i w:val="false"/>
                <w:iCs w:val="false"/>
                <w:color w:val="1E293B"/>
                <w:sz w:val="19"/>
                <w:szCs w:val="19"/>
              </w:rPr>
              <w:t xml:space="preserve">Crawl</w:t>
            </w:r>
          </w:p>
        </w:tc>
        <w:tc>
          <w:tcPr>
            <w:tcW w:type="dxa" w:w="3760"/>
            <w:tcBorders>
              <w:top w:val="single" w:color="E2E8F0" w:sz="4"/>
              <w:left w:val="single" w:color="E2E8F0" w:sz="4"/>
              <w:bottom w:val="single" w:color="E2E8F0" w:sz="4"/>
              <w:right w:val="single" w:color="E2E8F0" w:sz="4"/>
            </w:tcBorders>
            <w:shd w:fill="F8F9FA" w:color="auto" w:val="clear"/>
            <w:tcMar>
              <w:top w:type="dxa" w:w="90"/>
              <w:left w:type="dxa" w:w="130"/>
              <w:bottom w:type="dxa" w:w="90"/>
              <w:right w:type="dxa" w:w="130"/>
            </w:tcMar>
            <w:vAlign w:val="center"/>
          </w:tcPr>
          <w:p>
            <w:pPr>
              <w:spacing w:after="0"/>
              <w:jc w:val="center"/>
            </w:pPr>
            <w:r>
              <w:rPr>
                <w:rFonts w:ascii="Arial" w:cs="Arial" w:eastAsia="Arial" w:hAnsi="Arial"/>
                <w:b w:val="false"/>
                <w:bCs w:val="false"/>
                <w:i w:val="false"/>
                <w:iCs w:val="false"/>
                <w:color w:val="1E293B"/>
                <w:sz w:val="19"/>
                <w:szCs w:val="19"/>
              </w:rPr>
              <w:t xml:space="preserve">10 URLs via jekyll-sitemap</w:t>
            </w:r>
          </w:p>
        </w:tc>
      </w:tr>
      <w:tr>
        <w:tc>
          <w:tcPr>
            <w:tcW w:type="dxa" w:w="4400"/>
            <w:tcBorders>
              <w:top w:val="single" w:color="E2E8F0" w:sz="4"/>
              <w:left w:val="single" w:color="E2E8F0" w:sz="4"/>
              <w:bottom w:val="single" w:color="E2E8F0" w:sz="4"/>
              <w:right w:val="single" w:color="E2E8F0" w:sz="4"/>
            </w:tcBorders>
            <w:tcMar>
              <w:top w:type="dxa" w:w="90"/>
              <w:left w:type="dxa" w:w="130"/>
              <w:bottom w:type="dxa" w:w="90"/>
              <w:right w:type="dxa" w:w="130"/>
            </w:tcMar>
            <w:vAlign w:val="center"/>
          </w:tcPr>
          <w:p>
            <w:pPr>
              <w:spacing w:after="0"/>
            </w:pPr>
            <w:r>
              <w:rPr>
                <w:rFonts w:ascii="Arial" w:cs="Arial" w:eastAsia="Arial" w:hAnsi="Arial"/>
                <w:b w:val="false"/>
                <w:bCs w:val="false"/>
                <w:i w:val="false"/>
                <w:iCs w:val="false"/>
                <w:color w:val="1E293B"/>
                <w:sz w:val="19"/>
                <w:szCs w:val="19"/>
              </w:rPr>
              <w:t xml:space="preserve">https://chadasaiteja.github.io/blog/404.html</w:t>
            </w:r>
          </w:p>
        </w:tc>
        <w:tc>
          <w:tcPr>
            <w:tcW w:type="dxa" w:w="1200"/>
            <w:tcBorders>
              <w:top w:val="single" w:color="E2E8F0" w:sz="4"/>
              <w:left w:val="single" w:color="E2E8F0" w:sz="4"/>
              <w:bottom w:val="single" w:color="E2E8F0" w:sz="4"/>
              <w:right w:val="single" w:color="E2E8F0" w:sz="4"/>
            </w:tcBorders>
            <w:tcMar>
              <w:top w:type="dxa" w:w="90"/>
              <w:left w:type="dxa" w:w="130"/>
              <w:bottom w:type="dxa" w:w="90"/>
              <w:right w:type="dxa" w:w="130"/>
            </w:tcMar>
            <w:vAlign w:val="center"/>
          </w:tcPr>
          <w:p>
            <w:pPr>
              <w:spacing w:after="0"/>
              <w:jc w:val="center"/>
            </w:pPr>
            <w:r>
              <w:rPr>
                <w:rFonts w:ascii="Arial" w:cs="Arial" w:eastAsia="Arial" w:hAnsi="Arial"/>
                <w:b w:val="false"/>
                <w:bCs w:val="false"/>
                <w:i w:val="false"/>
                <w:iCs w:val="false"/>
                <w:color w:val="1E293B"/>
                <w:sz w:val="19"/>
                <w:szCs w:val="19"/>
              </w:rPr>
              <w:t xml:space="preserve">Error</w:t>
            </w:r>
          </w:p>
        </w:tc>
        <w:tc>
          <w:tcPr>
            <w:tcW w:type="dxa" w:w="3760"/>
            <w:tcBorders>
              <w:top w:val="single" w:color="E2E8F0" w:sz="4"/>
              <w:left w:val="single" w:color="E2E8F0" w:sz="4"/>
              <w:bottom w:val="single" w:color="E2E8F0" w:sz="4"/>
              <w:right w:val="single" w:color="E2E8F0" w:sz="4"/>
            </w:tcBorders>
            <w:tcMar>
              <w:top w:type="dxa" w:w="90"/>
              <w:left w:type="dxa" w:w="130"/>
              <w:bottom w:type="dxa" w:w="90"/>
              <w:right w:type="dxa" w:w="130"/>
            </w:tcMar>
            <w:vAlign w:val="center"/>
          </w:tcPr>
          <w:p>
            <w:pPr>
              <w:spacing w:after="0"/>
              <w:jc w:val="center"/>
            </w:pPr>
            <w:r>
              <w:rPr>
                <w:rFonts w:ascii="Arial" w:cs="Arial" w:eastAsia="Arial" w:hAnsi="Arial"/>
                <w:b w:val="false"/>
                <w:bCs w:val="false"/>
                <w:i w:val="false"/>
                <w:iCs w:val="false"/>
                <w:color w:val="1E293B"/>
                <w:sz w:val="19"/>
                <w:szCs w:val="19"/>
              </w:rPr>
              <w:t xml:space="preserve">Custom 404, noindex</w:t>
            </w:r>
          </w:p>
        </w:tc>
      </w:tr>
    </w:tbl>
    <w:p>
      <w:pPr>
        <w:pStyle w:val="Heading1"/>
        <w:spacing w:after="140" w:before="320"/>
      </w:pPr>
      <w:r>
        <w:rPr>
          <w:rFonts w:ascii="Arial" w:cs="Arial" w:eastAsia="Arial" w:hAnsi="Arial"/>
          <w:b/>
          <w:bCs/>
          <w:color w:val="1B2A4A"/>
          <w:sz w:val="44"/>
          <w:szCs w:val="44"/>
        </w:rPr>
        <w:t xml:space="preserve">Baseline: what was actually wrong</w:t>
      </w:r>
    </w:p>
    <w:p>
      <w:pPr>
        <w:spacing w:after="160"/>
      </w:pPr>
      <w:r>
        <w:rPr>
          <w:rFonts w:ascii="Arial" w:cs="Arial" w:eastAsia="Arial" w:hAnsi="Arial"/>
          <w:b w:val="false"/>
          <w:bCs w:val="false"/>
          <w:i w:val="false"/>
          <w:iCs w:val="false"/>
          <w:color w:val="1E293B"/>
          <w:sz w:val="20"/>
          <w:szCs w:val="20"/>
        </w:rPr>
        <w:t xml:space="preserve">Four findings drove most of the remediation, and all four were verified directly against the deployed HTML rather than inferred from the source.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E2E8F0" w:sz="4"/>
              <w:left w:val="single" w:color="E2E8F0" w:sz="4"/>
              <w:bottom w:val="single" w:color="E2E8F0" w:sz="4"/>
              <w:right w:val="single" w:color="E2E8F0" w:sz="4"/>
            </w:tcBorders>
            <w:shd w:fill="1B2A4A" w:color="auto" w:val="clear"/>
            <w:tcMar>
              <w:top w:type="dxa" w:w="90"/>
              <w:left w:type="dxa" w:w="130"/>
              <w:bottom w:type="dxa" w:w="90"/>
              <w:right w:type="dxa" w:w="130"/>
            </w:tcMar>
            <w:vAlign w:val="center"/>
          </w:tcPr>
          <w:p>
            <w:pPr>
              <w:spacing w:after="0"/>
            </w:pPr>
            <w:r>
              <w:rPr>
                <w:rFonts w:ascii="Arial" w:cs="Arial" w:eastAsia="Arial" w:hAnsi="Arial"/>
                <w:b/>
                <w:bCs/>
                <w:i w:val="false"/>
                <w:iCs w:val="false"/>
                <w:color w:val="FFFFFF"/>
                <w:sz w:val="19"/>
                <w:szCs w:val="19"/>
              </w:rPr>
              <w:t xml:space="preserve">Finding</w:t>
            </w:r>
          </w:p>
        </w:tc>
        <w:tc>
          <w:tcPr>
            <w:tcW w:type="dxa" w:w="6960"/>
            <w:tcBorders>
              <w:top w:val="single" w:color="E2E8F0" w:sz="4"/>
              <w:left w:val="single" w:color="E2E8F0" w:sz="4"/>
              <w:bottom w:val="single" w:color="E2E8F0" w:sz="4"/>
              <w:right w:val="single" w:color="E2E8F0" w:sz="4"/>
            </w:tcBorders>
            <w:shd w:fill="1B2A4A" w:color="auto" w:val="clear"/>
            <w:tcMar>
              <w:top w:type="dxa" w:w="90"/>
              <w:left w:type="dxa" w:w="130"/>
              <w:bottom w:type="dxa" w:w="90"/>
              <w:right w:type="dxa" w:w="130"/>
            </w:tcMar>
            <w:vAlign w:val="center"/>
          </w:tcPr>
          <w:p>
            <w:pPr>
              <w:spacing w:after="0"/>
              <w:jc w:val="center"/>
            </w:pPr>
            <w:r>
              <w:rPr>
                <w:rFonts w:ascii="Arial" w:cs="Arial" w:eastAsia="Arial" w:hAnsi="Arial"/>
                <w:b/>
                <w:bCs/>
                <w:i w:val="false"/>
                <w:iCs w:val="false"/>
                <w:color w:val="FFFFFF"/>
                <w:sz w:val="19"/>
                <w:szCs w:val="19"/>
              </w:rPr>
              <w:t xml:space="preserve">Evidence</w:t>
            </w:r>
          </w:p>
        </w:tc>
      </w:tr>
      <w:tr>
        <w:tc>
          <w:tcPr>
            <w:tcW w:type="dxa" w:w="2400"/>
            <w:tcBorders>
              <w:top w:val="single" w:color="E2E8F0" w:sz="4"/>
              <w:left w:val="single" w:color="E2E8F0" w:sz="4"/>
              <w:bottom w:val="single" w:color="E2E8F0" w:sz="4"/>
              <w:right w:val="single" w:color="E2E8F0" w:sz="4"/>
            </w:tcBorders>
            <w:tcMar>
              <w:top w:type="dxa" w:w="90"/>
              <w:left w:type="dxa" w:w="130"/>
              <w:bottom w:type="dxa" w:w="90"/>
              <w:right w:type="dxa" w:w="130"/>
            </w:tcMar>
            <w:vAlign w:val="center"/>
          </w:tcPr>
          <w:p>
            <w:pPr>
              <w:spacing w:after="0"/>
            </w:pPr>
            <w:r>
              <w:rPr>
                <w:rFonts w:ascii="Arial" w:cs="Arial" w:eastAsia="Arial" w:hAnsi="Arial"/>
                <w:b/>
                <w:bCs/>
                <w:i w:val="false"/>
                <w:iCs w:val="false"/>
                <w:color w:val="1E293B"/>
                <w:sz w:val="19"/>
                <w:szCs w:val="19"/>
              </w:rPr>
              <w:t xml:space="preserve">Plugin silently inert</w:t>
            </w:r>
          </w:p>
        </w:tc>
        <w:tc>
          <w:tcPr>
            <w:tcW w:type="dxa" w:w="6960"/>
            <w:tcBorders>
              <w:top w:val="single" w:color="E2E8F0" w:sz="4"/>
              <w:left w:val="single" w:color="E2E8F0" w:sz="4"/>
              <w:bottom w:val="single" w:color="E2E8F0" w:sz="4"/>
              <w:right w:val="single" w:color="E2E8F0" w:sz="4"/>
            </w:tcBorders>
            <w:tcMar>
              <w:top w:type="dxa" w:w="90"/>
              <w:left w:type="dxa" w:w="130"/>
              <w:bottom w:type="dxa" w:w="90"/>
              <w:right w:type="dxa" w:w="130"/>
            </w:tcMar>
            <w:vAlign w:val="center"/>
          </w:tcPr>
          <w:p>
            <w:pPr>
              <w:spacing w:after="0"/>
              <w:jc w:val="center"/>
            </w:pPr>
            <w:r>
              <w:rPr>
                <w:rFonts w:ascii="Arial" w:cs="Arial" w:eastAsia="Arial" w:hAnsi="Arial"/>
                <w:b w:val="false"/>
                <w:bCs w:val="false"/>
                <w:i w:val="false"/>
                <w:iCs w:val="false"/>
                <w:color w:val="1E293B"/>
                <w:sz w:val="19"/>
                <w:szCs w:val="19"/>
              </w:rPr>
              <w:t xml:space="preserve">jekyll-seo-tag was listed in _config.yml but _layouts/default.html hardcoded &lt;title&gt; and &lt;meta name="description"&gt;. The plugin only emits when its tag is called in &lt;head&gt;, so it never ran. The live HTML contained no canonical, no og: and no twitter: tags.</w:t>
            </w:r>
          </w:p>
        </w:tc>
      </w:tr>
      <w:tr>
        <w:tc>
          <w:tcPr>
            <w:tcW w:type="dxa" w:w="2400"/>
            <w:tcBorders>
              <w:top w:val="single" w:color="E2E8F0" w:sz="4"/>
              <w:left w:val="single" w:color="E2E8F0" w:sz="4"/>
              <w:bottom w:val="single" w:color="E2E8F0" w:sz="4"/>
              <w:right w:val="single" w:color="E2E8F0" w:sz="4"/>
            </w:tcBorders>
            <w:shd w:fill="F8F9FA" w:color="auto" w:val="clear"/>
            <w:tcMar>
              <w:top w:type="dxa" w:w="90"/>
              <w:left w:type="dxa" w:w="130"/>
              <w:bottom w:type="dxa" w:w="90"/>
              <w:right w:type="dxa" w:w="130"/>
            </w:tcMar>
            <w:vAlign w:val="center"/>
          </w:tcPr>
          <w:p>
            <w:pPr>
              <w:spacing w:after="0"/>
            </w:pPr>
            <w:r>
              <w:rPr>
                <w:rFonts w:ascii="Arial" w:cs="Arial" w:eastAsia="Arial" w:hAnsi="Arial"/>
                <w:b/>
                <w:bCs/>
                <w:i w:val="false"/>
                <w:iCs w:val="false"/>
                <w:color w:val="1E293B"/>
                <w:sz w:val="19"/>
                <w:szCs w:val="19"/>
              </w:rPr>
              <w:t xml:space="preserve">No structured data</w:t>
            </w:r>
          </w:p>
        </w:tc>
        <w:tc>
          <w:tcPr>
            <w:tcW w:type="dxa" w:w="6960"/>
            <w:tcBorders>
              <w:top w:val="single" w:color="E2E8F0" w:sz="4"/>
              <w:left w:val="single" w:color="E2E8F0" w:sz="4"/>
              <w:bottom w:val="single" w:color="E2E8F0" w:sz="4"/>
              <w:right w:val="single" w:color="E2E8F0" w:sz="4"/>
            </w:tcBorders>
            <w:shd w:fill="F8F9FA" w:color="auto" w:val="clear"/>
            <w:tcMar>
              <w:top w:type="dxa" w:w="90"/>
              <w:left w:type="dxa" w:w="130"/>
              <w:bottom w:type="dxa" w:w="90"/>
              <w:right w:type="dxa" w:w="130"/>
            </w:tcMar>
            <w:vAlign w:val="center"/>
          </w:tcPr>
          <w:p>
            <w:pPr>
              <w:spacing w:after="0"/>
              <w:jc w:val="center"/>
            </w:pPr>
            <w:r>
              <w:rPr>
                <w:rFonts w:ascii="Arial" w:cs="Arial" w:eastAsia="Arial" w:hAnsi="Arial"/>
                <w:b w:val="false"/>
                <w:bCs w:val="false"/>
                <w:i w:val="false"/>
                <w:iCs w:val="false"/>
                <w:color w:val="1E293B"/>
                <w:sz w:val="19"/>
                <w:szCs w:val="19"/>
              </w:rPr>
              <w:t xml:space="preserve">Zero JSON-LD on any page. No BlogPosting, no Person, no BreadcrumbList. Nothing for an AI engine to attribute or cite.</w:t>
            </w:r>
          </w:p>
        </w:tc>
      </w:tr>
      <w:tr>
        <w:tc>
          <w:tcPr>
            <w:tcW w:type="dxa" w:w="2400"/>
            <w:tcBorders>
              <w:top w:val="single" w:color="E2E8F0" w:sz="4"/>
              <w:left w:val="single" w:color="E2E8F0" w:sz="4"/>
              <w:bottom w:val="single" w:color="E2E8F0" w:sz="4"/>
              <w:right w:val="single" w:color="E2E8F0" w:sz="4"/>
            </w:tcBorders>
            <w:tcMar>
              <w:top w:type="dxa" w:w="90"/>
              <w:left w:type="dxa" w:w="130"/>
              <w:bottom w:type="dxa" w:w="90"/>
              <w:right w:type="dxa" w:w="130"/>
            </w:tcMar>
            <w:vAlign w:val="center"/>
          </w:tcPr>
          <w:p>
            <w:pPr>
              <w:spacing w:after="0"/>
            </w:pPr>
            <w:r>
              <w:rPr>
                <w:rFonts w:ascii="Arial" w:cs="Arial" w:eastAsia="Arial" w:hAnsi="Arial"/>
                <w:b/>
                <w:bCs/>
                <w:i w:val="false"/>
                <w:iCs w:val="false"/>
                <w:color w:val="1E293B"/>
                <w:sz w:val="19"/>
                <w:szCs w:val="19"/>
              </w:rPr>
              <w:t xml:space="preserve">Sitemap 404</w:t>
            </w:r>
          </w:p>
        </w:tc>
        <w:tc>
          <w:tcPr>
            <w:tcW w:type="dxa" w:w="6960"/>
            <w:tcBorders>
              <w:top w:val="single" w:color="E2E8F0" w:sz="4"/>
              <w:left w:val="single" w:color="E2E8F0" w:sz="4"/>
              <w:bottom w:val="single" w:color="E2E8F0" w:sz="4"/>
              <w:right w:val="single" w:color="E2E8F0" w:sz="4"/>
            </w:tcBorders>
            <w:tcMar>
              <w:top w:type="dxa" w:w="90"/>
              <w:left w:type="dxa" w:w="130"/>
              <w:bottom w:type="dxa" w:w="90"/>
              <w:right w:type="dxa" w:w="130"/>
            </w:tcMar>
            <w:vAlign w:val="center"/>
          </w:tcPr>
          <w:p>
            <w:pPr>
              <w:spacing w:after="0"/>
              <w:jc w:val="center"/>
            </w:pPr>
            <w:r>
              <w:rPr>
                <w:rFonts w:ascii="Arial" w:cs="Arial" w:eastAsia="Arial" w:hAnsi="Arial"/>
                <w:b w:val="false"/>
                <w:bCs w:val="false"/>
                <w:i w:val="false"/>
                <w:iCs w:val="false"/>
                <w:color w:val="1E293B"/>
                <w:sz w:val="19"/>
                <w:szCs w:val="19"/>
              </w:rPr>
              <w:t xml:space="preserve">https://chadasaiteja.github.io/blog/sitemap.xml returned 404. The only sitemap on the domain belonged to a different repo, listed one URL, and omitted the /blog baseurl.</w:t>
            </w:r>
          </w:p>
        </w:tc>
      </w:tr>
      <w:tr>
        <w:tc>
          <w:tcPr>
            <w:tcW w:type="dxa" w:w="2400"/>
            <w:tcBorders>
              <w:top w:val="single" w:color="E2E8F0" w:sz="4"/>
              <w:left w:val="single" w:color="E2E8F0" w:sz="4"/>
              <w:bottom w:val="single" w:color="E2E8F0" w:sz="4"/>
              <w:right w:val="single" w:color="E2E8F0" w:sz="4"/>
            </w:tcBorders>
            <w:shd w:fill="F8F9FA" w:color="auto" w:val="clear"/>
            <w:tcMar>
              <w:top w:type="dxa" w:w="90"/>
              <w:left w:type="dxa" w:w="130"/>
              <w:bottom w:type="dxa" w:w="90"/>
              <w:right w:type="dxa" w:w="130"/>
            </w:tcMar>
            <w:vAlign w:val="center"/>
          </w:tcPr>
          <w:p>
            <w:pPr>
              <w:spacing w:after="0"/>
            </w:pPr>
            <w:r>
              <w:rPr>
                <w:rFonts w:ascii="Arial" w:cs="Arial" w:eastAsia="Arial" w:hAnsi="Arial"/>
                <w:b/>
                <w:bCs/>
                <w:i w:val="false"/>
                <w:iCs w:val="false"/>
                <w:color w:val="1E293B"/>
                <w:sz w:val="19"/>
                <w:szCs w:val="19"/>
              </w:rPr>
              <w:t xml:space="preserve">Posts failing their own gate</w:t>
            </w:r>
          </w:p>
        </w:tc>
        <w:tc>
          <w:tcPr>
            <w:tcW w:type="dxa" w:w="6960"/>
            <w:tcBorders>
              <w:top w:val="single" w:color="E2E8F0" w:sz="4"/>
              <w:left w:val="single" w:color="E2E8F0" w:sz="4"/>
              <w:bottom w:val="single" w:color="E2E8F0" w:sz="4"/>
              <w:right w:val="single" w:color="E2E8F0" w:sz="4"/>
            </w:tcBorders>
            <w:shd w:fill="F8F9FA" w:color="auto" w:val="clear"/>
            <w:tcMar>
              <w:top w:type="dxa" w:w="90"/>
              <w:left w:type="dxa" w:w="130"/>
              <w:bottom w:type="dxa" w:w="90"/>
              <w:right w:type="dxa" w:w="130"/>
            </w:tcMar>
            <w:vAlign w:val="center"/>
          </w:tcPr>
          <w:p>
            <w:pPr>
              <w:spacing w:after="0"/>
              <w:jc w:val="center"/>
            </w:pPr>
            <w:r>
              <w:rPr>
                <w:rFonts w:ascii="Arial" w:cs="Arial" w:eastAsia="Arial" w:hAnsi="Arial"/>
                <w:b w:val="false"/>
                <w:bCs w:val="false"/>
                <w:i w:val="false"/>
                <w:iCs w:val="false"/>
                <w:color w:val="1E293B"/>
                <w:sz w:val="19"/>
                <w:szCs w:val="19"/>
              </w:rPr>
              <w:t xml:space="preserve">The Instagram system design post scored 60 out of 100 with no References section and no external citations. Seven posts had titles rendering at 82-121 characters.</w:t>
            </w:r>
          </w:p>
        </w:tc>
      </w:tr>
    </w:tbl>
    <w:p>
      <w:pPr>
        <w:pStyle w:val="Heading1"/>
        <w:spacing w:after="140" w:before="320"/>
      </w:pPr>
      <w:r>
        <w:rPr>
          <w:rFonts w:ascii="Arial" w:cs="Arial" w:eastAsia="Arial" w:hAnsi="Arial"/>
          <w:b/>
          <w:bCs/>
          <w:color w:val="1B2A4A"/>
          <w:sz w:val="44"/>
          <w:szCs w:val="44"/>
        </w:rPr>
        <w:t xml:space="preserve">SEO Analysis</w:t>
      </w:r>
    </w:p>
    <w:p>
      <w:pPr>
        <w:spacing w:after="200"/>
      </w:pPr>
      <w:r>
        <w:rPr>
          <w:rFonts w:ascii="Arial" w:cs="Arial" w:eastAsia="Arial" w:hAnsi="Arial"/>
          <w:b w:val="false"/>
          <w:bCs w:val="false"/>
          <w:i/>
          <w:iCs/>
          <w:color w:val="16A34A"/>
          <w:sz w:val="22"/>
          <w:szCs w:val="22"/>
        </w:rPr>
        <w:t xml:space="preserve">Score 8/10, Strong</w:t>
      </w:r>
    </w:p>
    <w:p>
      <w:pPr>
        <w:pStyle w:val="Heading2"/>
        <w:spacing w:after="140" w:before="240"/>
      </w:pPr>
      <w:r>
        <w:rPr>
          <w:rFonts w:ascii="Arial" w:cs="Arial" w:eastAsia="Arial" w:hAnsi="Arial"/>
          <w:b/>
          <w:bCs/>
          <w:color w:val="1E293B"/>
          <w:sz w:val="34"/>
          <w:szCs w:val="34"/>
        </w:rPr>
        <w:t xml:space="preserve">Technical On-Page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5060"/>
        <w:gridCol w:w="1800"/>
      </w:tblGrid>
      <w:tr>
        <w:trPr>
          <w:tblHeader/>
        </w:trPr>
        <w:tc>
          <w:tcPr>
            <w:tcW w:type="dxa" w:w="2500"/>
            <w:tcBorders>
              <w:top w:val="single" w:color="E2E8F0" w:sz="4"/>
              <w:left w:val="single" w:color="E2E8F0" w:sz="4"/>
              <w:bottom w:val="single" w:color="E2E8F0" w:sz="4"/>
              <w:right w:val="single" w:color="E2E8F0" w:sz="4"/>
            </w:tcBorders>
            <w:shd w:fill="1B2A4A" w:color="auto" w:val="clear"/>
            <w:tcMar>
              <w:top w:type="dxa" w:w="90"/>
              <w:left w:type="dxa" w:w="130"/>
              <w:bottom w:type="dxa" w:w="90"/>
              <w:right w:type="dxa" w:w="130"/>
            </w:tcMar>
            <w:vAlign w:val="center"/>
          </w:tcPr>
          <w:p>
            <w:pPr>
              <w:spacing w:after="0"/>
            </w:pPr>
            <w:r>
              <w:rPr>
                <w:rFonts w:ascii="Arial" w:cs="Arial" w:eastAsia="Arial" w:hAnsi="Arial"/>
                <w:b/>
                <w:bCs/>
                <w:i w:val="false"/>
                <w:iCs w:val="false"/>
                <w:color w:val="FFFFFF"/>
                <w:sz w:val="19"/>
                <w:szCs w:val="19"/>
              </w:rPr>
              <w:t xml:space="preserve">Signal</w:t>
            </w:r>
          </w:p>
        </w:tc>
        <w:tc>
          <w:tcPr>
            <w:tcW w:type="dxa" w:w="5060"/>
            <w:tcBorders>
              <w:top w:val="single" w:color="E2E8F0" w:sz="4"/>
              <w:left w:val="single" w:color="E2E8F0" w:sz="4"/>
              <w:bottom w:val="single" w:color="E2E8F0" w:sz="4"/>
              <w:right w:val="single" w:color="E2E8F0" w:sz="4"/>
            </w:tcBorders>
            <w:shd w:fill="1B2A4A" w:color="auto" w:val="clear"/>
            <w:tcMar>
              <w:top w:type="dxa" w:w="90"/>
              <w:left w:type="dxa" w:w="130"/>
              <w:bottom w:type="dxa" w:w="90"/>
              <w:right w:type="dxa" w:w="130"/>
            </w:tcMar>
            <w:vAlign w:val="center"/>
          </w:tcPr>
          <w:p>
            <w:pPr>
              <w:spacing w:after="0"/>
            </w:pPr>
            <w:r>
              <w:rPr>
                <w:rFonts w:ascii="Arial" w:cs="Arial" w:eastAsia="Arial" w:hAnsi="Arial"/>
                <w:b/>
                <w:bCs/>
                <w:i w:val="false"/>
                <w:iCs w:val="false"/>
                <w:color w:val="FFFFFF"/>
                <w:sz w:val="19"/>
                <w:szCs w:val="19"/>
              </w:rPr>
              <w:t xml:space="preserve">Finding</w:t>
            </w:r>
          </w:p>
        </w:tc>
        <w:tc>
          <w:tcPr>
            <w:tcW w:type="dxa" w:w="1800"/>
            <w:tcBorders>
              <w:top w:val="single" w:color="E2E8F0" w:sz="4"/>
              <w:left w:val="single" w:color="E2E8F0" w:sz="4"/>
              <w:bottom w:val="single" w:color="E2E8F0" w:sz="4"/>
              <w:right w:val="single" w:color="E2E8F0" w:sz="4"/>
            </w:tcBorders>
            <w:shd w:fill="1B2A4A" w:color="auto" w:val="clear"/>
            <w:tcMar>
              <w:top w:type="dxa" w:w="90"/>
              <w:left w:type="dxa" w:w="130"/>
              <w:bottom w:type="dxa" w:w="90"/>
              <w:right w:type="dxa" w:w="130"/>
            </w:tcMar>
            <w:vAlign w:val="center"/>
          </w:tcPr>
          <w:p>
            <w:pPr>
              <w:spacing w:after="0"/>
              <w:jc w:val="center"/>
            </w:pPr>
            <w:r>
              <w:rPr>
                <w:rFonts w:ascii="Arial" w:cs="Arial" w:eastAsia="Arial" w:hAnsi="Arial"/>
                <w:b/>
                <w:bCs/>
                <w:i w:val="false"/>
                <w:iCs w:val="false"/>
                <w:color w:val="FFFFFF"/>
                <w:sz w:val="19"/>
                <w:szCs w:val="19"/>
              </w:rPr>
              <w:t xml:space="preserve">Status</w:t>
            </w:r>
          </w:p>
        </w:tc>
      </w:tr>
      <w:tr>
        <w:tc>
          <w:tcPr>
            <w:tcW w:type="dxa" w:w="2500"/>
            <w:tcBorders>
              <w:top w:val="single" w:color="E2E8F0" w:sz="4"/>
              <w:left w:val="single" w:color="E2E8F0" w:sz="4"/>
              <w:bottom w:val="single" w:color="E2E8F0" w:sz="4"/>
              <w:right w:val="single" w:color="E2E8F0" w:sz="4"/>
            </w:tcBorders>
            <w:tcMar>
              <w:top w:type="dxa" w:w="90"/>
              <w:left w:type="dxa" w:w="130"/>
              <w:bottom w:type="dxa" w:w="90"/>
              <w:right w:type="dxa" w:w="130"/>
            </w:tcMar>
            <w:vAlign w:val="center"/>
          </w:tcPr>
          <w:p>
            <w:pPr>
              <w:spacing w:after="0"/>
            </w:pPr>
            <w:r>
              <w:rPr>
                <w:rFonts w:ascii="Arial" w:cs="Arial" w:eastAsia="Arial" w:hAnsi="Arial"/>
                <w:b w:val="false"/>
                <w:bCs w:val="false"/>
                <w:i w:val="false"/>
                <w:iCs w:val="false"/>
                <w:color w:val="1E293B"/>
                <w:sz w:val="19"/>
                <w:szCs w:val="19"/>
              </w:rPr>
              <w:t xml:space="preserve">Title tag</w:t>
            </w:r>
          </w:p>
        </w:tc>
        <w:tc>
          <w:tcPr>
            <w:tcW w:type="dxa" w:w="5060"/>
            <w:tcBorders>
              <w:top w:val="single" w:color="E2E8F0" w:sz="4"/>
              <w:left w:val="single" w:color="E2E8F0" w:sz="4"/>
              <w:bottom w:val="single" w:color="E2E8F0" w:sz="4"/>
              <w:right w:val="single" w:color="E2E8F0" w:sz="4"/>
            </w:tcBorders>
            <w:tcMar>
              <w:top w:type="dxa" w:w="90"/>
              <w:left w:type="dxa" w:w="130"/>
              <w:bottom w:type="dxa" w:w="90"/>
              <w:right w:type="dxa" w:w="130"/>
            </w:tcMar>
            <w:vAlign w:val="center"/>
          </w:tcPr>
          <w:p>
            <w:pPr>
              <w:spacing w:after="0"/>
            </w:pPr>
            <w:r>
              <w:rPr>
                <w:rFonts w:ascii="Arial" w:cs="Arial" w:eastAsia="Arial" w:hAnsi="Arial"/>
                <w:b w:val="false"/>
                <w:bCs w:val="false"/>
                <w:i w:val="false"/>
                <w:iCs w:val="false"/>
                <w:color w:val="1E293B"/>
                <w:sz w:val="19"/>
                <w:szCs w:val="19"/>
              </w:rPr>
              <w:t xml:space="preserve">Present on all 10 pages. All 8 post titles now render at 51-58 characters, inside the 60-character SERP window. Controlled by a new seo_title front matter key so the visible H1 can stay readable.</w:t>
            </w:r>
          </w:p>
        </w:tc>
        <w:tc>
          <w:tcPr>
            <w:tcW w:type="dxa" w:w="1800"/>
            <w:tcBorders>
              <w:top w:val="single" w:color="E2E8F0" w:sz="4"/>
              <w:left w:val="single" w:color="E2E8F0" w:sz="4"/>
              <w:bottom w:val="single" w:color="E2E8F0" w:sz="4"/>
              <w:right w:val="single" w:color="E2E8F0" w:sz="4"/>
            </w:tcBorders>
            <w:shd w:fill="16A34A" w:color="auto" w:val="clear"/>
            <w:tcMar>
              <w:top w:type="dxa" w:w="90"/>
              <w:left w:type="dxa" w:w="130"/>
              <w:bottom w:type="dxa" w:w="90"/>
              <w:right w:type="dxa" w:w="130"/>
            </w:tcMar>
            <w:vAlign w:val="center"/>
          </w:tcPr>
          <w:p>
            <w:pPr>
              <w:spacing w:after="0"/>
              <w:jc w:val="center"/>
            </w:pPr>
            <w:r>
              <w:rPr>
                <w:rFonts w:ascii="Arial" w:cs="Arial" w:eastAsia="Arial" w:hAnsi="Arial"/>
                <w:b/>
                <w:bCs/>
                <w:i w:val="false"/>
                <w:iCs w:val="false"/>
                <w:color w:val="FFFFFF"/>
                <w:sz w:val="18"/>
                <w:szCs w:val="18"/>
              </w:rPr>
              <w:t xml:space="preserve">Good</w:t>
            </w:r>
          </w:p>
        </w:tc>
      </w:tr>
      <w:tr>
        <w:tc>
          <w:tcPr>
            <w:tcW w:type="dxa" w:w="2500"/>
            <w:tcBorders>
              <w:top w:val="single" w:color="E2E8F0" w:sz="4"/>
              <w:left w:val="single" w:color="E2E8F0" w:sz="4"/>
              <w:bottom w:val="single" w:color="E2E8F0" w:sz="4"/>
              <w:right w:val="single" w:color="E2E8F0" w:sz="4"/>
            </w:tcBorders>
            <w:shd w:fill="F8F9FA" w:color="auto" w:val="clear"/>
            <w:tcMar>
              <w:top w:type="dxa" w:w="90"/>
              <w:left w:type="dxa" w:w="130"/>
              <w:bottom w:type="dxa" w:w="90"/>
              <w:right w:type="dxa" w:w="130"/>
            </w:tcMar>
            <w:vAlign w:val="center"/>
          </w:tcPr>
          <w:p>
            <w:pPr>
              <w:spacing w:after="0"/>
            </w:pPr>
            <w:r>
              <w:rPr>
                <w:rFonts w:ascii="Arial" w:cs="Arial" w:eastAsia="Arial" w:hAnsi="Arial"/>
                <w:b w:val="false"/>
                <w:bCs w:val="false"/>
                <w:i w:val="false"/>
                <w:iCs w:val="false"/>
                <w:color w:val="1E293B"/>
                <w:sz w:val="19"/>
                <w:szCs w:val="19"/>
              </w:rPr>
              <w:t xml:space="preserve">Meta description</w:t>
            </w:r>
          </w:p>
        </w:tc>
        <w:tc>
          <w:tcPr>
            <w:tcW w:type="dxa" w:w="5060"/>
            <w:tcBorders>
              <w:top w:val="single" w:color="E2E8F0" w:sz="4"/>
              <w:left w:val="single" w:color="E2E8F0" w:sz="4"/>
              <w:bottom w:val="single" w:color="E2E8F0" w:sz="4"/>
              <w:right w:val="single" w:color="E2E8F0" w:sz="4"/>
            </w:tcBorders>
            <w:shd w:fill="F8F9FA" w:color="auto" w:val="clear"/>
            <w:tcMar>
              <w:top w:type="dxa" w:w="90"/>
              <w:left w:type="dxa" w:w="130"/>
              <w:bottom w:type="dxa" w:w="90"/>
              <w:right w:type="dxa" w:w="130"/>
            </w:tcMar>
            <w:vAlign w:val="center"/>
          </w:tcPr>
          <w:p>
            <w:pPr>
              <w:spacing w:after="0"/>
            </w:pPr>
            <w:r>
              <w:rPr>
                <w:rFonts w:ascii="Arial" w:cs="Arial" w:eastAsia="Arial" w:hAnsi="Arial"/>
                <w:b w:val="false"/>
                <w:bCs w:val="false"/>
                <w:i w:val="false"/>
                <w:iCs w:val="false"/>
                <w:color w:val="1E293B"/>
                <w:sz w:val="19"/>
                <w:szCs w:val="19"/>
              </w:rPr>
              <w:t xml:space="preserve">Present on all 10 pages, all within 121-158 characters. Three descriptions were rewritten because they exceeded the 160-character limit, one at 211 characters.</w:t>
            </w:r>
          </w:p>
        </w:tc>
        <w:tc>
          <w:tcPr>
            <w:tcW w:type="dxa" w:w="1800"/>
            <w:tcBorders>
              <w:top w:val="single" w:color="E2E8F0" w:sz="4"/>
              <w:left w:val="single" w:color="E2E8F0" w:sz="4"/>
              <w:bottom w:val="single" w:color="E2E8F0" w:sz="4"/>
              <w:right w:val="single" w:color="E2E8F0" w:sz="4"/>
            </w:tcBorders>
            <w:shd w:fill="16A34A" w:color="auto" w:val="clear"/>
            <w:tcMar>
              <w:top w:type="dxa" w:w="90"/>
              <w:left w:type="dxa" w:w="130"/>
              <w:bottom w:type="dxa" w:w="90"/>
              <w:right w:type="dxa" w:w="130"/>
            </w:tcMar>
            <w:vAlign w:val="center"/>
          </w:tcPr>
          <w:p>
            <w:pPr>
              <w:spacing w:after="0"/>
              <w:jc w:val="center"/>
            </w:pPr>
            <w:r>
              <w:rPr>
                <w:rFonts w:ascii="Arial" w:cs="Arial" w:eastAsia="Arial" w:hAnsi="Arial"/>
                <w:b/>
                <w:bCs/>
                <w:i w:val="false"/>
                <w:iCs w:val="false"/>
                <w:color w:val="FFFFFF"/>
                <w:sz w:val="18"/>
                <w:szCs w:val="18"/>
              </w:rPr>
              <w:t xml:space="preserve">Good</w:t>
            </w:r>
          </w:p>
        </w:tc>
      </w:tr>
      <w:tr>
        <w:tc>
          <w:tcPr>
            <w:tcW w:type="dxa" w:w="2500"/>
            <w:tcBorders>
              <w:top w:val="single" w:color="E2E8F0" w:sz="4"/>
              <w:left w:val="single" w:color="E2E8F0" w:sz="4"/>
              <w:bottom w:val="single" w:color="E2E8F0" w:sz="4"/>
              <w:right w:val="single" w:color="E2E8F0" w:sz="4"/>
            </w:tcBorders>
            <w:tcMar>
              <w:top w:type="dxa" w:w="90"/>
              <w:left w:type="dxa" w:w="130"/>
              <w:bottom w:type="dxa" w:w="90"/>
              <w:right w:type="dxa" w:w="130"/>
            </w:tcMar>
            <w:vAlign w:val="center"/>
          </w:tcPr>
          <w:p>
            <w:pPr>
              <w:spacing w:after="0"/>
            </w:pPr>
            <w:r>
              <w:rPr>
                <w:rFonts w:ascii="Arial" w:cs="Arial" w:eastAsia="Arial" w:hAnsi="Arial"/>
                <w:b w:val="false"/>
                <w:bCs w:val="false"/>
                <w:i w:val="false"/>
                <w:iCs w:val="false"/>
                <w:color w:val="1E293B"/>
                <w:sz w:val="19"/>
                <w:szCs w:val="19"/>
              </w:rPr>
              <w:t xml:space="preserve">Heading hierarchy</w:t>
            </w:r>
          </w:p>
        </w:tc>
        <w:tc>
          <w:tcPr>
            <w:tcW w:type="dxa" w:w="5060"/>
            <w:tcBorders>
              <w:top w:val="single" w:color="E2E8F0" w:sz="4"/>
              <w:left w:val="single" w:color="E2E8F0" w:sz="4"/>
              <w:bottom w:val="single" w:color="E2E8F0" w:sz="4"/>
              <w:right w:val="single" w:color="E2E8F0" w:sz="4"/>
            </w:tcBorders>
            <w:tcMar>
              <w:top w:type="dxa" w:w="90"/>
              <w:left w:type="dxa" w:w="130"/>
              <w:bottom w:type="dxa" w:w="90"/>
              <w:right w:type="dxa" w:w="130"/>
            </w:tcMar>
            <w:vAlign w:val="center"/>
          </w:tcPr>
          <w:p>
            <w:pPr>
              <w:spacing w:after="0"/>
            </w:pPr>
            <w:r>
              <w:rPr>
                <w:rFonts w:ascii="Arial" w:cs="Arial" w:eastAsia="Arial" w:hAnsi="Arial"/>
                <w:b w:val="false"/>
                <w:bCs w:val="false"/>
                <w:i w:val="false"/>
                <w:iCs w:val="false"/>
                <w:color w:val="1E293B"/>
                <w:sz w:val="19"/>
                <w:szCs w:val="19"/>
              </w:rPr>
              <w:t xml:space="preserve">Exactly one H1 per page, verified on all 10. Heading depth is capped at H3, so every heading now reaches the table of contents. 14 illegal H4s removed from the Spec Kit post and 7 from the Instagram post.</w:t>
            </w:r>
          </w:p>
        </w:tc>
        <w:tc>
          <w:tcPr>
            <w:tcW w:type="dxa" w:w="1800"/>
            <w:tcBorders>
              <w:top w:val="single" w:color="E2E8F0" w:sz="4"/>
              <w:left w:val="single" w:color="E2E8F0" w:sz="4"/>
              <w:bottom w:val="single" w:color="E2E8F0" w:sz="4"/>
              <w:right w:val="single" w:color="E2E8F0" w:sz="4"/>
            </w:tcBorders>
            <w:shd w:fill="16A34A" w:color="auto" w:val="clear"/>
            <w:tcMar>
              <w:top w:type="dxa" w:w="90"/>
              <w:left w:type="dxa" w:w="130"/>
              <w:bottom w:type="dxa" w:w="90"/>
              <w:right w:type="dxa" w:w="130"/>
            </w:tcMar>
            <w:vAlign w:val="center"/>
          </w:tcPr>
          <w:p>
            <w:pPr>
              <w:spacing w:after="0"/>
              <w:jc w:val="center"/>
            </w:pPr>
            <w:r>
              <w:rPr>
                <w:rFonts w:ascii="Arial" w:cs="Arial" w:eastAsia="Arial" w:hAnsi="Arial"/>
                <w:b/>
                <w:bCs/>
                <w:i w:val="false"/>
                <w:iCs w:val="false"/>
                <w:color w:val="FFFFFF"/>
                <w:sz w:val="18"/>
                <w:szCs w:val="18"/>
              </w:rPr>
              <w:t xml:space="preserve">Good</w:t>
            </w:r>
          </w:p>
        </w:tc>
      </w:tr>
      <w:tr>
        <w:tc>
          <w:tcPr>
            <w:tcW w:type="dxa" w:w="2500"/>
            <w:tcBorders>
              <w:top w:val="single" w:color="E2E8F0" w:sz="4"/>
              <w:left w:val="single" w:color="E2E8F0" w:sz="4"/>
              <w:bottom w:val="single" w:color="E2E8F0" w:sz="4"/>
              <w:right w:val="single" w:color="E2E8F0" w:sz="4"/>
            </w:tcBorders>
            <w:shd w:fill="F8F9FA" w:color="auto" w:val="clear"/>
            <w:tcMar>
              <w:top w:type="dxa" w:w="90"/>
              <w:left w:type="dxa" w:w="130"/>
              <w:bottom w:type="dxa" w:w="90"/>
              <w:right w:type="dxa" w:w="130"/>
            </w:tcMar>
            <w:vAlign w:val="center"/>
          </w:tcPr>
          <w:p>
            <w:pPr>
              <w:spacing w:after="0"/>
            </w:pPr>
            <w:r>
              <w:rPr>
                <w:rFonts w:ascii="Arial" w:cs="Arial" w:eastAsia="Arial" w:hAnsi="Arial"/>
                <w:b w:val="false"/>
                <w:bCs w:val="false"/>
                <w:i w:val="false"/>
                <w:iCs w:val="false"/>
                <w:color w:val="1E293B"/>
                <w:sz w:val="19"/>
                <w:szCs w:val="19"/>
              </w:rPr>
              <w:t xml:space="preserve">URL structure</w:t>
            </w:r>
          </w:p>
        </w:tc>
        <w:tc>
          <w:tcPr>
            <w:tcW w:type="dxa" w:w="5060"/>
            <w:tcBorders>
              <w:top w:val="single" w:color="E2E8F0" w:sz="4"/>
              <w:left w:val="single" w:color="E2E8F0" w:sz="4"/>
              <w:bottom w:val="single" w:color="E2E8F0" w:sz="4"/>
              <w:right w:val="single" w:color="E2E8F0" w:sz="4"/>
            </w:tcBorders>
            <w:shd w:fill="F8F9FA" w:color="auto" w:val="clear"/>
            <w:tcMar>
              <w:top w:type="dxa" w:w="90"/>
              <w:left w:type="dxa" w:w="130"/>
              <w:bottom w:type="dxa" w:w="90"/>
              <w:right w:type="dxa" w:w="130"/>
            </w:tcMar>
            <w:vAlign w:val="center"/>
          </w:tcPr>
          <w:p>
            <w:pPr>
              <w:spacing w:after="0"/>
            </w:pPr>
            <w:r>
              <w:rPr>
                <w:rFonts w:ascii="Arial" w:cs="Arial" w:eastAsia="Arial" w:hAnsi="Arial"/>
                <w:b w:val="false"/>
                <w:bCs w:val="false"/>
                <w:i w:val="false"/>
                <w:iCs w:val="false"/>
                <w:color w:val="1E293B"/>
                <w:sz w:val="19"/>
                <w:szCs w:val="19"/>
              </w:rPr>
              <w:t xml:space="preserve">Clean, readable and keyword-bearing. Permalinks resolve as /blog/&lt;slug&gt;/ with no parameters and no stop words.</w:t>
            </w:r>
          </w:p>
        </w:tc>
        <w:tc>
          <w:tcPr>
            <w:tcW w:type="dxa" w:w="1800"/>
            <w:tcBorders>
              <w:top w:val="single" w:color="E2E8F0" w:sz="4"/>
              <w:left w:val="single" w:color="E2E8F0" w:sz="4"/>
              <w:bottom w:val="single" w:color="E2E8F0" w:sz="4"/>
              <w:right w:val="single" w:color="E2E8F0" w:sz="4"/>
            </w:tcBorders>
            <w:shd w:fill="16A34A" w:color="auto" w:val="clear"/>
            <w:tcMar>
              <w:top w:type="dxa" w:w="90"/>
              <w:left w:type="dxa" w:w="130"/>
              <w:bottom w:type="dxa" w:w="90"/>
              <w:right w:type="dxa" w:w="130"/>
            </w:tcMar>
            <w:vAlign w:val="center"/>
          </w:tcPr>
          <w:p>
            <w:pPr>
              <w:spacing w:after="0"/>
              <w:jc w:val="center"/>
            </w:pPr>
            <w:r>
              <w:rPr>
                <w:rFonts w:ascii="Arial" w:cs="Arial" w:eastAsia="Arial" w:hAnsi="Arial"/>
                <w:b/>
                <w:bCs/>
                <w:i w:val="false"/>
                <w:iCs w:val="false"/>
                <w:color w:val="FFFFFF"/>
                <w:sz w:val="18"/>
                <w:szCs w:val="18"/>
              </w:rPr>
              <w:t xml:space="preserve">Good</w:t>
            </w:r>
          </w:p>
        </w:tc>
      </w:tr>
      <w:tr>
        <w:tc>
          <w:tcPr>
            <w:tcW w:type="dxa" w:w="2500"/>
            <w:tcBorders>
              <w:top w:val="single" w:color="E2E8F0" w:sz="4"/>
              <w:left w:val="single" w:color="E2E8F0" w:sz="4"/>
              <w:bottom w:val="single" w:color="E2E8F0" w:sz="4"/>
              <w:right w:val="single" w:color="E2E8F0" w:sz="4"/>
            </w:tcBorders>
            <w:tcMar>
              <w:top w:type="dxa" w:w="90"/>
              <w:left w:type="dxa" w:w="130"/>
              <w:bottom w:type="dxa" w:w="90"/>
              <w:right w:type="dxa" w:w="130"/>
            </w:tcMar>
            <w:vAlign w:val="center"/>
          </w:tcPr>
          <w:p>
            <w:pPr>
              <w:spacing w:after="0"/>
            </w:pPr>
            <w:r>
              <w:rPr>
                <w:rFonts w:ascii="Arial" w:cs="Arial" w:eastAsia="Arial" w:hAnsi="Arial"/>
                <w:b w:val="false"/>
                <w:bCs w:val="false"/>
                <w:i w:val="false"/>
                <w:iCs w:val="false"/>
                <w:color w:val="1E293B"/>
                <w:sz w:val="19"/>
                <w:szCs w:val="19"/>
              </w:rPr>
              <w:t xml:space="preserve">Canonical tag</w:t>
            </w:r>
          </w:p>
        </w:tc>
        <w:tc>
          <w:tcPr>
            <w:tcW w:type="dxa" w:w="5060"/>
            <w:tcBorders>
              <w:top w:val="single" w:color="E2E8F0" w:sz="4"/>
              <w:left w:val="single" w:color="E2E8F0" w:sz="4"/>
              <w:bottom w:val="single" w:color="E2E8F0" w:sz="4"/>
              <w:right w:val="single" w:color="E2E8F0" w:sz="4"/>
            </w:tcBorders>
            <w:tcMar>
              <w:top w:type="dxa" w:w="90"/>
              <w:left w:type="dxa" w:w="130"/>
              <w:bottom w:type="dxa" w:w="90"/>
              <w:right w:type="dxa" w:w="130"/>
            </w:tcMar>
            <w:vAlign w:val="center"/>
          </w:tcPr>
          <w:p>
            <w:pPr>
              <w:spacing w:after="0"/>
            </w:pPr>
            <w:r>
              <w:rPr>
                <w:rFonts w:ascii="Arial" w:cs="Arial" w:eastAsia="Arial" w:hAnsi="Arial"/>
                <w:b w:val="false"/>
                <w:bCs w:val="false"/>
                <w:i w:val="false"/>
                <w:iCs w:val="false"/>
                <w:color w:val="1E293B"/>
                <w:sz w:val="19"/>
                <w:szCs w:val="19"/>
              </w:rPr>
              <w:t xml:space="preserve">Was entirely absent. Every page now emits a self-referencing canonical resolved through absolute_url, so the /blog baseurl is included rather than assumed.</w:t>
            </w:r>
          </w:p>
        </w:tc>
        <w:tc>
          <w:tcPr>
            <w:tcW w:type="dxa" w:w="1800"/>
            <w:tcBorders>
              <w:top w:val="single" w:color="E2E8F0" w:sz="4"/>
              <w:left w:val="single" w:color="E2E8F0" w:sz="4"/>
              <w:bottom w:val="single" w:color="E2E8F0" w:sz="4"/>
              <w:right w:val="single" w:color="E2E8F0" w:sz="4"/>
            </w:tcBorders>
            <w:shd w:fill="16A34A" w:color="auto" w:val="clear"/>
            <w:tcMar>
              <w:top w:type="dxa" w:w="90"/>
              <w:left w:type="dxa" w:w="130"/>
              <w:bottom w:type="dxa" w:w="90"/>
              <w:right w:type="dxa" w:w="130"/>
            </w:tcMar>
            <w:vAlign w:val="center"/>
          </w:tcPr>
          <w:p>
            <w:pPr>
              <w:spacing w:after="0"/>
              <w:jc w:val="center"/>
            </w:pPr>
            <w:r>
              <w:rPr>
                <w:rFonts w:ascii="Arial" w:cs="Arial" w:eastAsia="Arial" w:hAnsi="Arial"/>
                <w:b/>
                <w:bCs/>
                <w:i w:val="false"/>
                <w:iCs w:val="false"/>
                <w:color w:val="FFFFFF"/>
                <w:sz w:val="18"/>
                <w:szCs w:val="18"/>
              </w:rPr>
              <w:t xml:space="preserve">Good</w:t>
            </w:r>
          </w:p>
        </w:tc>
      </w:tr>
      <w:tr>
        <w:tc>
          <w:tcPr>
            <w:tcW w:type="dxa" w:w="2500"/>
            <w:tcBorders>
              <w:top w:val="single" w:color="E2E8F0" w:sz="4"/>
              <w:left w:val="single" w:color="E2E8F0" w:sz="4"/>
              <w:bottom w:val="single" w:color="E2E8F0" w:sz="4"/>
              <w:right w:val="single" w:color="E2E8F0" w:sz="4"/>
            </w:tcBorders>
            <w:shd w:fill="F8F9FA" w:color="auto" w:val="clear"/>
            <w:tcMar>
              <w:top w:type="dxa" w:w="90"/>
              <w:left w:type="dxa" w:w="130"/>
              <w:bottom w:type="dxa" w:w="90"/>
              <w:right w:type="dxa" w:w="130"/>
            </w:tcMar>
            <w:vAlign w:val="center"/>
          </w:tcPr>
          <w:p>
            <w:pPr>
              <w:spacing w:after="0"/>
            </w:pPr>
            <w:r>
              <w:rPr>
                <w:rFonts w:ascii="Arial" w:cs="Arial" w:eastAsia="Arial" w:hAnsi="Arial"/>
                <w:b w:val="false"/>
                <w:bCs w:val="false"/>
                <w:i w:val="false"/>
                <w:iCs w:val="false"/>
                <w:color w:val="1E293B"/>
                <w:sz w:val="19"/>
                <w:szCs w:val="19"/>
              </w:rPr>
              <w:t xml:space="preserve">Robots meta</w:t>
            </w:r>
          </w:p>
        </w:tc>
        <w:tc>
          <w:tcPr>
            <w:tcW w:type="dxa" w:w="5060"/>
            <w:tcBorders>
              <w:top w:val="single" w:color="E2E8F0" w:sz="4"/>
              <w:left w:val="single" w:color="E2E8F0" w:sz="4"/>
              <w:bottom w:val="single" w:color="E2E8F0" w:sz="4"/>
              <w:right w:val="single" w:color="E2E8F0" w:sz="4"/>
            </w:tcBorders>
            <w:shd w:fill="F8F9FA" w:color="auto" w:val="clear"/>
            <w:tcMar>
              <w:top w:type="dxa" w:w="90"/>
              <w:left w:type="dxa" w:w="130"/>
              <w:bottom w:type="dxa" w:w="90"/>
              <w:right w:type="dxa" w:w="130"/>
            </w:tcMar>
            <w:vAlign w:val="center"/>
          </w:tcPr>
          <w:p>
            <w:pPr>
              <w:spacing w:after="0"/>
            </w:pPr>
            <w:r>
              <w:rPr>
                <w:rFonts w:ascii="Arial" w:cs="Arial" w:eastAsia="Arial" w:hAnsi="Arial"/>
                <w:b w:val="false"/>
                <w:bCs w:val="false"/>
                <w:i w:val="false"/>
                <w:iCs w:val="false"/>
                <w:color w:val="1E293B"/>
                <w:sz w:val="19"/>
                <w:szCs w:val="19"/>
              </w:rPr>
              <w:t xml:space="preserve">Emits index, follow, max-image-preview:large on content pages. The 404 page explicitly emits noindex, follow so it cannot enter the index.</w:t>
            </w:r>
          </w:p>
        </w:tc>
        <w:tc>
          <w:tcPr>
            <w:tcW w:type="dxa" w:w="1800"/>
            <w:tcBorders>
              <w:top w:val="single" w:color="E2E8F0" w:sz="4"/>
              <w:left w:val="single" w:color="E2E8F0" w:sz="4"/>
              <w:bottom w:val="single" w:color="E2E8F0" w:sz="4"/>
              <w:right w:val="single" w:color="E2E8F0" w:sz="4"/>
            </w:tcBorders>
            <w:shd w:fill="16A34A" w:color="auto" w:val="clear"/>
            <w:tcMar>
              <w:top w:type="dxa" w:w="90"/>
              <w:left w:type="dxa" w:w="130"/>
              <w:bottom w:type="dxa" w:w="90"/>
              <w:right w:type="dxa" w:w="130"/>
            </w:tcMar>
            <w:vAlign w:val="center"/>
          </w:tcPr>
          <w:p>
            <w:pPr>
              <w:spacing w:after="0"/>
              <w:jc w:val="center"/>
            </w:pPr>
            <w:r>
              <w:rPr>
                <w:rFonts w:ascii="Arial" w:cs="Arial" w:eastAsia="Arial" w:hAnsi="Arial"/>
                <w:b/>
                <w:bCs/>
                <w:i w:val="false"/>
                <w:iCs w:val="false"/>
                <w:color w:val="FFFFFF"/>
                <w:sz w:val="18"/>
                <w:szCs w:val="18"/>
              </w:rPr>
              <w:t xml:space="preserve">Good</w:t>
            </w:r>
          </w:p>
        </w:tc>
      </w:tr>
      <w:tr>
        <w:tc>
          <w:tcPr>
            <w:tcW w:type="dxa" w:w="2500"/>
            <w:tcBorders>
              <w:top w:val="single" w:color="E2E8F0" w:sz="4"/>
              <w:left w:val="single" w:color="E2E8F0" w:sz="4"/>
              <w:bottom w:val="single" w:color="E2E8F0" w:sz="4"/>
              <w:right w:val="single" w:color="E2E8F0" w:sz="4"/>
            </w:tcBorders>
            <w:tcMar>
              <w:top w:type="dxa" w:w="90"/>
              <w:left w:type="dxa" w:w="130"/>
              <w:bottom w:type="dxa" w:w="90"/>
              <w:right w:type="dxa" w:w="130"/>
            </w:tcMar>
            <w:vAlign w:val="center"/>
          </w:tcPr>
          <w:p>
            <w:pPr>
              <w:spacing w:after="0"/>
            </w:pPr>
            <w:r>
              <w:rPr>
                <w:rFonts w:ascii="Arial" w:cs="Arial" w:eastAsia="Arial" w:hAnsi="Arial"/>
                <w:b w:val="false"/>
                <w:bCs w:val="false"/>
                <w:i w:val="false"/>
                <w:iCs w:val="false"/>
                <w:color w:val="1E293B"/>
                <w:sz w:val="19"/>
                <w:szCs w:val="19"/>
              </w:rPr>
              <w:t xml:space="preserve">Viewport meta</w:t>
            </w:r>
          </w:p>
        </w:tc>
        <w:tc>
          <w:tcPr>
            <w:tcW w:type="dxa" w:w="5060"/>
            <w:tcBorders>
              <w:top w:val="single" w:color="E2E8F0" w:sz="4"/>
              <w:left w:val="single" w:color="E2E8F0" w:sz="4"/>
              <w:bottom w:val="single" w:color="E2E8F0" w:sz="4"/>
              <w:right w:val="single" w:color="E2E8F0" w:sz="4"/>
            </w:tcBorders>
            <w:tcMar>
              <w:top w:type="dxa" w:w="90"/>
              <w:left w:type="dxa" w:w="130"/>
              <w:bottom w:type="dxa" w:w="90"/>
              <w:right w:type="dxa" w:w="130"/>
            </w:tcMar>
            <w:vAlign w:val="center"/>
          </w:tcPr>
          <w:p>
            <w:pPr>
              <w:spacing w:after="0"/>
            </w:pPr>
            <w:r>
              <w:rPr>
                <w:rFonts w:ascii="Arial" w:cs="Arial" w:eastAsia="Arial" w:hAnsi="Arial"/>
                <w:b w:val="false"/>
                <w:bCs w:val="false"/>
                <w:i w:val="false"/>
                <w:iCs w:val="false"/>
                <w:color w:val="1E293B"/>
                <w:sz w:val="19"/>
                <w:szCs w:val="19"/>
              </w:rPr>
              <w:t xml:space="preserve">Present on all pages.</w:t>
            </w:r>
          </w:p>
        </w:tc>
        <w:tc>
          <w:tcPr>
            <w:tcW w:type="dxa" w:w="1800"/>
            <w:tcBorders>
              <w:top w:val="single" w:color="E2E8F0" w:sz="4"/>
              <w:left w:val="single" w:color="E2E8F0" w:sz="4"/>
              <w:bottom w:val="single" w:color="E2E8F0" w:sz="4"/>
              <w:right w:val="single" w:color="E2E8F0" w:sz="4"/>
            </w:tcBorders>
            <w:shd w:fill="16A34A" w:color="auto" w:val="clear"/>
            <w:tcMar>
              <w:top w:type="dxa" w:w="90"/>
              <w:left w:type="dxa" w:w="130"/>
              <w:bottom w:type="dxa" w:w="90"/>
              <w:right w:type="dxa" w:w="130"/>
            </w:tcMar>
            <w:vAlign w:val="center"/>
          </w:tcPr>
          <w:p>
            <w:pPr>
              <w:spacing w:after="0"/>
              <w:jc w:val="center"/>
            </w:pPr>
            <w:r>
              <w:rPr>
                <w:rFonts w:ascii="Arial" w:cs="Arial" w:eastAsia="Arial" w:hAnsi="Arial"/>
                <w:b/>
                <w:bCs/>
                <w:i w:val="false"/>
                <w:iCs w:val="false"/>
                <w:color w:val="FFFFFF"/>
                <w:sz w:val="18"/>
                <w:szCs w:val="18"/>
              </w:rPr>
              <w:t xml:space="preserve">Good</w:t>
            </w:r>
          </w:p>
        </w:tc>
      </w:tr>
      <w:tr>
        <w:tc>
          <w:tcPr>
            <w:tcW w:type="dxa" w:w="2500"/>
            <w:tcBorders>
              <w:top w:val="single" w:color="E2E8F0" w:sz="4"/>
              <w:left w:val="single" w:color="E2E8F0" w:sz="4"/>
              <w:bottom w:val="single" w:color="E2E8F0" w:sz="4"/>
              <w:right w:val="single" w:color="E2E8F0" w:sz="4"/>
            </w:tcBorders>
            <w:shd w:fill="F8F9FA" w:color="auto" w:val="clear"/>
            <w:tcMar>
              <w:top w:type="dxa" w:w="90"/>
              <w:left w:type="dxa" w:w="130"/>
              <w:bottom w:type="dxa" w:w="90"/>
              <w:right w:type="dxa" w:w="130"/>
            </w:tcMar>
            <w:vAlign w:val="center"/>
          </w:tcPr>
          <w:p>
            <w:pPr>
              <w:spacing w:after="0"/>
            </w:pPr>
            <w:r>
              <w:rPr>
                <w:rFonts w:ascii="Arial" w:cs="Arial" w:eastAsia="Arial" w:hAnsi="Arial"/>
                <w:b w:val="false"/>
                <w:bCs w:val="false"/>
                <w:i w:val="false"/>
                <w:iCs w:val="false"/>
                <w:color w:val="1E293B"/>
                <w:sz w:val="19"/>
                <w:szCs w:val="19"/>
              </w:rPr>
              <w:t xml:space="preserve">Open Graph</w:t>
            </w:r>
          </w:p>
        </w:tc>
        <w:tc>
          <w:tcPr>
            <w:tcW w:type="dxa" w:w="5060"/>
            <w:tcBorders>
              <w:top w:val="single" w:color="E2E8F0" w:sz="4"/>
              <w:left w:val="single" w:color="E2E8F0" w:sz="4"/>
              <w:bottom w:val="single" w:color="E2E8F0" w:sz="4"/>
              <w:right w:val="single" w:color="E2E8F0" w:sz="4"/>
            </w:tcBorders>
            <w:shd w:fill="F8F9FA" w:color="auto" w:val="clear"/>
            <w:tcMar>
              <w:top w:type="dxa" w:w="90"/>
              <w:left w:type="dxa" w:w="130"/>
              <w:bottom w:type="dxa" w:w="90"/>
              <w:right w:type="dxa" w:w="130"/>
            </w:tcMar>
            <w:vAlign w:val="center"/>
          </w:tcPr>
          <w:p>
            <w:pPr>
              <w:spacing w:after="0"/>
            </w:pPr>
            <w:r>
              <w:rPr>
                <w:rFonts w:ascii="Arial" w:cs="Arial" w:eastAsia="Arial" w:hAnsi="Arial"/>
                <w:b w:val="false"/>
                <w:bCs w:val="false"/>
                <w:i w:val="false"/>
                <w:iCs w:val="false"/>
                <w:color w:val="1E293B"/>
                <w:sz w:val="19"/>
                <w:szCs w:val="19"/>
              </w:rPr>
              <w:t xml:space="preserve">Was entirely absent. og:type, og:title, og:description, og:url, og:site_name, og:locale and og:image now emit on all pages, with article:published_time and article:section on posts.</w:t>
            </w:r>
          </w:p>
        </w:tc>
        <w:tc>
          <w:tcPr>
            <w:tcW w:type="dxa" w:w="1800"/>
            <w:tcBorders>
              <w:top w:val="single" w:color="E2E8F0" w:sz="4"/>
              <w:left w:val="single" w:color="E2E8F0" w:sz="4"/>
              <w:bottom w:val="single" w:color="E2E8F0" w:sz="4"/>
              <w:right w:val="single" w:color="E2E8F0" w:sz="4"/>
            </w:tcBorders>
            <w:shd w:fill="16A34A" w:color="auto" w:val="clear"/>
            <w:tcMar>
              <w:top w:type="dxa" w:w="90"/>
              <w:left w:type="dxa" w:w="130"/>
              <w:bottom w:type="dxa" w:w="90"/>
              <w:right w:type="dxa" w:w="130"/>
            </w:tcMar>
            <w:vAlign w:val="center"/>
          </w:tcPr>
          <w:p>
            <w:pPr>
              <w:spacing w:after="0"/>
              <w:jc w:val="center"/>
            </w:pPr>
            <w:r>
              <w:rPr>
                <w:rFonts w:ascii="Arial" w:cs="Arial" w:eastAsia="Arial" w:hAnsi="Arial"/>
                <w:b/>
                <w:bCs/>
                <w:i w:val="false"/>
                <w:iCs w:val="false"/>
                <w:color w:val="FFFFFF"/>
                <w:sz w:val="18"/>
                <w:szCs w:val="18"/>
              </w:rPr>
              <w:t xml:space="preserve">Good</w:t>
            </w:r>
          </w:p>
        </w:tc>
      </w:tr>
      <w:tr>
        <w:tc>
          <w:tcPr>
            <w:tcW w:type="dxa" w:w="2500"/>
            <w:tcBorders>
              <w:top w:val="single" w:color="E2E8F0" w:sz="4"/>
              <w:left w:val="single" w:color="E2E8F0" w:sz="4"/>
              <w:bottom w:val="single" w:color="E2E8F0" w:sz="4"/>
              <w:right w:val="single" w:color="E2E8F0" w:sz="4"/>
            </w:tcBorders>
            <w:tcMar>
              <w:top w:type="dxa" w:w="90"/>
              <w:left w:type="dxa" w:w="130"/>
              <w:bottom w:type="dxa" w:w="90"/>
              <w:right w:type="dxa" w:w="130"/>
            </w:tcMar>
            <w:vAlign w:val="center"/>
          </w:tcPr>
          <w:p>
            <w:pPr>
              <w:spacing w:after="0"/>
            </w:pPr>
            <w:r>
              <w:rPr>
                <w:rFonts w:ascii="Arial" w:cs="Arial" w:eastAsia="Arial" w:hAnsi="Arial"/>
                <w:b w:val="false"/>
                <w:bCs w:val="false"/>
                <w:i w:val="false"/>
                <w:iCs w:val="false"/>
                <w:color w:val="1E293B"/>
                <w:sz w:val="19"/>
                <w:szCs w:val="19"/>
              </w:rPr>
              <w:t xml:space="preserve">Twitter card</w:t>
            </w:r>
          </w:p>
        </w:tc>
        <w:tc>
          <w:tcPr>
            <w:tcW w:type="dxa" w:w="5060"/>
            <w:tcBorders>
              <w:top w:val="single" w:color="E2E8F0" w:sz="4"/>
              <w:left w:val="single" w:color="E2E8F0" w:sz="4"/>
              <w:bottom w:val="single" w:color="E2E8F0" w:sz="4"/>
              <w:right w:val="single" w:color="E2E8F0" w:sz="4"/>
            </w:tcBorders>
            <w:tcMar>
              <w:top w:type="dxa" w:w="90"/>
              <w:left w:type="dxa" w:w="130"/>
              <w:bottom w:type="dxa" w:w="90"/>
              <w:right w:type="dxa" w:w="130"/>
            </w:tcMar>
            <w:vAlign w:val="center"/>
          </w:tcPr>
          <w:p>
            <w:pPr>
              <w:spacing w:after="0"/>
            </w:pPr>
            <w:r>
              <w:rPr>
                <w:rFonts w:ascii="Arial" w:cs="Arial" w:eastAsia="Arial" w:hAnsi="Arial"/>
                <w:b w:val="false"/>
                <w:bCs w:val="false"/>
                <w:i w:val="false"/>
                <w:iCs w:val="false"/>
                <w:color w:val="1E293B"/>
                <w:sz w:val="19"/>
                <w:szCs w:val="19"/>
              </w:rPr>
              <w:t xml:space="preserve">Was entirely absent. summary_large_image plus title, description and image now emit on all pages.</w:t>
            </w:r>
          </w:p>
        </w:tc>
        <w:tc>
          <w:tcPr>
            <w:tcW w:type="dxa" w:w="1800"/>
            <w:tcBorders>
              <w:top w:val="single" w:color="E2E8F0" w:sz="4"/>
              <w:left w:val="single" w:color="E2E8F0" w:sz="4"/>
              <w:bottom w:val="single" w:color="E2E8F0" w:sz="4"/>
              <w:right w:val="single" w:color="E2E8F0" w:sz="4"/>
            </w:tcBorders>
            <w:shd w:fill="16A34A" w:color="auto" w:val="clear"/>
            <w:tcMar>
              <w:top w:type="dxa" w:w="90"/>
              <w:left w:type="dxa" w:w="130"/>
              <w:bottom w:type="dxa" w:w="90"/>
              <w:right w:type="dxa" w:w="130"/>
            </w:tcMar>
            <w:vAlign w:val="center"/>
          </w:tcPr>
          <w:p>
            <w:pPr>
              <w:spacing w:after="0"/>
              <w:jc w:val="center"/>
            </w:pPr>
            <w:r>
              <w:rPr>
                <w:rFonts w:ascii="Arial" w:cs="Arial" w:eastAsia="Arial" w:hAnsi="Arial"/>
                <w:b/>
                <w:bCs/>
                <w:i w:val="false"/>
                <w:iCs w:val="false"/>
                <w:color w:val="FFFFFF"/>
                <w:sz w:val="18"/>
                <w:szCs w:val="18"/>
              </w:rPr>
              <w:t xml:space="preserve">Good</w:t>
            </w:r>
          </w:p>
        </w:tc>
      </w:tr>
      <w:tr>
        <w:tc>
          <w:tcPr>
            <w:tcW w:type="dxa" w:w="2500"/>
            <w:tcBorders>
              <w:top w:val="single" w:color="E2E8F0" w:sz="4"/>
              <w:left w:val="single" w:color="E2E8F0" w:sz="4"/>
              <w:bottom w:val="single" w:color="E2E8F0" w:sz="4"/>
              <w:right w:val="single" w:color="E2E8F0" w:sz="4"/>
            </w:tcBorders>
            <w:shd w:fill="F8F9FA" w:color="auto" w:val="clear"/>
            <w:tcMar>
              <w:top w:type="dxa" w:w="90"/>
              <w:left w:type="dxa" w:w="130"/>
              <w:bottom w:type="dxa" w:w="90"/>
              <w:right w:type="dxa" w:w="130"/>
            </w:tcMar>
            <w:vAlign w:val="center"/>
          </w:tcPr>
          <w:p>
            <w:pPr>
              <w:spacing w:after="0"/>
            </w:pPr>
            <w:r>
              <w:rPr>
                <w:rFonts w:ascii="Arial" w:cs="Arial" w:eastAsia="Arial" w:hAnsi="Arial"/>
                <w:b w:val="false"/>
                <w:bCs w:val="false"/>
                <w:i w:val="false"/>
                <w:iCs w:val="false"/>
                <w:color w:val="1E293B"/>
                <w:sz w:val="19"/>
                <w:szCs w:val="19"/>
              </w:rPr>
              <w:t xml:space="preserve">robots.txt</w:t>
            </w:r>
          </w:p>
        </w:tc>
        <w:tc>
          <w:tcPr>
            <w:tcW w:type="dxa" w:w="5060"/>
            <w:tcBorders>
              <w:top w:val="single" w:color="E2E8F0" w:sz="4"/>
              <w:left w:val="single" w:color="E2E8F0" w:sz="4"/>
              <w:bottom w:val="single" w:color="E2E8F0" w:sz="4"/>
              <w:right w:val="single" w:color="E2E8F0" w:sz="4"/>
            </w:tcBorders>
            <w:shd w:fill="F8F9FA" w:color="auto" w:val="clear"/>
            <w:tcMar>
              <w:top w:type="dxa" w:w="90"/>
              <w:left w:type="dxa" w:w="130"/>
              <w:bottom w:type="dxa" w:w="90"/>
              <w:right w:type="dxa" w:w="130"/>
            </w:tcMar>
            <w:vAlign w:val="center"/>
          </w:tcPr>
          <w:p>
            <w:pPr>
              <w:spacing w:after="0"/>
            </w:pPr>
            <w:r>
              <w:rPr>
                <w:rFonts w:ascii="Arial" w:cs="Arial" w:eastAsia="Arial" w:hAnsi="Arial"/>
                <w:b w:val="false"/>
                <w:bCs w:val="false"/>
                <w:i w:val="false"/>
                <w:iCs w:val="false"/>
                <w:color w:val="1E293B"/>
                <w:sz w:val="19"/>
                <w:szCs w:val="19"/>
              </w:rPr>
              <w:t xml:space="preserve">Was returning 404 at /blog/. Now generated and pointing at the correct sitemap URL including the baseurl.</w:t>
            </w:r>
          </w:p>
        </w:tc>
        <w:tc>
          <w:tcPr>
            <w:tcW w:type="dxa" w:w="1800"/>
            <w:tcBorders>
              <w:top w:val="single" w:color="E2E8F0" w:sz="4"/>
              <w:left w:val="single" w:color="E2E8F0" w:sz="4"/>
              <w:bottom w:val="single" w:color="E2E8F0" w:sz="4"/>
              <w:right w:val="single" w:color="E2E8F0" w:sz="4"/>
            </w:tcBorders>
            <w:shd w:fill="16A34A" w:color="auto" w:val="clear"/>
            <w:tcMar>
              <w:top w:type="dxa" w:w="90"/>
              <w:left w:type="dxa" w:w="130"/>
              <w:bottom w:type="dxa" w:w="90"/>
              <w:right w:type="dxa" w:w="130"/>
            </w:tcMar>
            <w:vAlign w:val="center"/>
          </w:tcPr>
          <w:p>
            <w:pPr>
              <w:spacing w:after="0"/>
              <w:jc w:val="center"/>
            </w:pPr>
            <w:r>
              <w:rPr>
                <w:rFonts w:ascii="Arial" w:cs="Arial" w:eastAsia="Arial" w:hAnsi="Arial"/>
                <w:b/>
                <w:bCs/>
                <w:i w:val="false"/>
                <w:iCs w:val="false"/>
                <w:color w:val="FFFFFF"/>
                <w:sz w:val="18"/>
                <w:szCs w:val="18"/>
              </w:rPr>
              <w:t xml:space="preserve">Good</w:t>
            </w:r>
          </w:p>
        </w:tc>
      </w:tr>
      <w:tr>
        <w:tc>
          <w:tcPr>
            <w:tcW w:type="dxa" w:w="2500"/>
            <w:tcBorders>
              <w:top w:val="single" w:color="E2E8F0" w:sz="4"/>
              <w:left w:val="single" w:color="E2E8F0" w:sz="4"/>
              <w:bottom w:val="single" w:color="E2E8F0" w:sz="4"/>
              <w:right w:val="single" w:color="E2E8F0" w:sz="4"/>
            </w:tcBorders>
            <w:tcMar>
              <w:top w:type="dxa" w:w="90"/>
              <w:left w:type="dxa" w:w="130"/>
              <w:bottom w:type="dxa" w:w="90"/>
              <w:right w:type="dxa" w:w="130"/>
            </w:tcMar>
            <w:vAlign w:val="center"/>
          </w:tcPr>
          <w:p>
            <w:pPr>
              <w:spacing w:after="0"/>
            </w:pPr>
            <w:r>
              <w:rPr>
                <w:rFonts w:ascii="Arial" w:cs="Arial" w:eastAsia="Arial" w:hAnsi="Arial"/>
                <w:b w:val="false"/>
                <w:bCs w:val="false"/>
                <w:i w:val="false"/>
                <w:iCs w:val="false"/>
                <w:color w:val="1E293B"/>
                <w:sz w:val="19"/>
                <w:szCs w:val="19"/>
              </w:rPr>
              <w:t xml:space="preserve">XML sitemap</w:t>
            </w:r>
          </w:p>
        </w:tc>
        <w:tc>
          <w:tcPr>
            <w:tcW w:type="dxa" w:w="5060"/>
            <w:tcBorders>
              <w:top w:val="single" w:color="E2E8F0" w:sz="4"/>
              <w:left w:val="single" w:color="E2E8F0" w:sz="4"/>
              <w:bottom w:val="single" w:color="E2E8F0" w:sz="4"/>
              <w:right w:val="single" w:color="E2E8F0" w:sz="4"/>
            </w:tcBorders>
            <w:tcMar>
              <w:top w:type="dxa" w:w="90"/>
              <w:left w:type="dxa" w:w="130"/>
              <w:bottom w:type="dxa" w:w="90"/>
              <w:right w:type="dxa" w:w="130"/>
            </w:tcMar>
            <w:vAlign w:val="center"/>
          </w:tcPr>
          <w:p>
            <w:pPr>
              <w:spacing w:after="0"/>
            </w:pPr>
            <w:r>
              <w:rPr>
                <w:rFonts w:ascii="Arial" w:cs="Arial" w:eastAsia="Arial" w:hAnsi="Arial"/>
                <w:b w:val="false"/>
                <w:bCs w:val="false"/>
                <w:i w:val="false"/>
                <w:iCs w:val="false"/>
                <w:color w:val="1E293B"/>
                <w:sz w:val="19"/>
                <w:szCs w:val="19"/>
              </w:rPr>
              <w:t xml:space="preserve">Was 404 at /blog/. The only sitemap on the domain belonged to a different repo and listed one URL with no /blog prefix. jekyll-sitemap now generates 10 URLs.</w:t>
            </w:r>
          </w:p>
        </w:tc>
        <w:tc>
          <w:tcPr>
            <w:tcW w:type="dxa" w:w="1800"/>
            <w:tcBorders>
              <w:top w:val="single" w:color="E2E8F0" w:sz="4"/>
              <w:left w:val="single" w:color="E2E8F0" w:sz="4"/>
              <w:bottom w:val="single" w:color="E2E8F0" w:sz="4"/>
              <w:right w:val="single" w:color="E2E8F0" w:sz="4"/>
            </w:tcBorders>
            <w:shd w:fill="16A34A" w:color="auto" w:val="clear"/>
            <w:tcMar>
              <w:top w:type="dxa" w:w="90"/>
              <w:left w:type="dxa" w:w="130"/>
              <w:bottom w:type="dxa" w:w="90"/>
              <w:right w:type="dxa" w:w="130"/>
            </w:tcMar>
            <w:vAlign w:val="center"/>
          </w:tcPr>
          <w:p>
            <w:pPr>
              <w:spacing w:after="0"/>
              <w:jc w:val="center"/>
            </w:pPr>
            <w:r>
              <w:rPr>
                <w:rFonts w:ascii="Arial" w:cs="Arial" w:eastAsia="Arial" w:hAnsi="Arial"/>
                <w:b/>
                <w:bCs/>
                <w:i w:val="false"/>
                <w:iCs w:val="false"/>
                <w:color w:val="FFFFFF"/>
                <w:sz w:val="18"/>
                <w:szCs w:val="18"/>
              </w:rPr>
              <w:t xml:space="preserve">Good</w:t>
            </w:r>
          </w:p>
        </w:tc>
      </w:tr>
      <w:tr>
        <w:tc>
          <w:tcPr>
            <w:tcW w:type="dxa" w:w="2500"/>
            <w:tcBorders>
              <w:top w:val="single" w:color="E2E8F0" w:sz="4"/>
              <w:left w:val="single" w:color="E2E8F0" w:sz="4"/>
              <w:bottom w:val="single" w:color="E2E8F0" w:sz="4"/>
              <w:right w:val="single" w:color="E2E8F0" w:sz="4"/>
            </w:tcBorders>
            <w:shd w:fill="F8F9FA" w:color="auto" w:val="clear"/>
            <w:tcMar>
              <w:top w:type="dxa" w:w="90"/>
              <w:left w:type="dxa" w:w="130"/>
              <w:bottom w:type="dxa" w:w="90"/>
              <w:right w:type="dxa" w:w="130"/>
            </w:tcMar>
            <w:vAlign w:val="center"/>
          </w:tcPr>
          <w:p>
            <w:pPr>
              <w:spacing w:after="0"/>
            </w:pPr>
            <w:r>
              <w:rPr>
                <w:rFonts w:ascii="Arial" w:cs="Arial" w:eastAsia="Arial" w:hAnsi="Arial"/>
                <w:b w:val="false"/>
                <w:bCs w:val="false"/>
                <w:i w:val="false"/>
                <w:iCs w:val="false"/>
                <w:color w:val="1E293B"/>
                <w:sz w:val="19"/>
                <w:szCs w:val="19"/>
              </w:rPr>
              <w:t xml:space="preserve">404 page</w:t>
            </w:r>
          </w:p>
        </w:tc>
        <w:tc>
          <w:tcPr>
            <w:tcW w:type="dxa" w:w="5060"/>
            <w:tcBorders>
              <w:top w:val="single" w:color="E2E8F0" w:sz="4"/>
              <w:left w:val="single" w:color="E2E8F0" w:sz="4"/>
              <w:bottom w:val="single" w:color="E2E8F0" w:sz="4"/>
              <w:right w:val="single" w:color="E2E8F0" w:sz="4"/>
            </w:tcBorders>
            <w:shd w:fill="F8F9FA" w:color="auto" w:val="clear"/>
            <w:tcMar>
              <w:top w:type="dxa" w:w="90"/>
              <w:left w:type="dxa" w:w="130"/>
              <w:bottom w:type="dxa" w:w="90"/>
              <w:right w:type="dxa" w:w="130"/>
            </w:tcMar>
            <w:vAlign w:val="center"/>
          </w:tcPr>
          <w:p>
            <w:pPr>
              <w:spacing w:after="0"/>
            </w:pPr>
            <w:r>
              <w:rPr>
                <w:rFonts w:ascii="Arial" w:cs="Arial" w:eastAsia="Arial" w:hAnsi="Arial"/>
                <w:b w:val="false"/>
                <w:bCs w:val="false"/>
                <w:i w:val="false"/>
                <w:iCs w:val="false"/>
                <w:color w:val="1E293B"/>
                <w:sz w:val="19"/>
                <w:szCs w:val="19"/>
              </w:rPr>
              <w:t xml:space="preserve">Did not exist. Added, with crawl links back into the archive.</w:t>
            </w:r>
          </w:p>
        </w:tc>
        <w:tc>
          <w:tcPr>
            <w:tcW w:type="dxa" w:w="1800"/>
            <w:tcBorders>
              <w:top w:val="single" w:color="E2E8F0" w:sz="4"/>
              <w:left w:val="single" w:color="E2E8F0" w:sz="4"/>
              <w:bottom w:val="single" w:color="E2E8F0" w:sz="4"/>
              <w:right w:val="single" w:color="E2E8F0" w:sz="4"/>
            </w:tcBorders>
            <w:shd w:fill="16A34A" w:color="auto" w:val="clear"/>
            <w:tcMar>
              <w:top w:type="dxa" w:w="90"/>
              <w:left w:type="dxa" w:w="130"/>
              <w:bottom w:type="dxa" w:w="90"/>
              <w:right w:type="dxa" w:w="130"/>
            </w:tcMar>
            <w:vAlign w:val="center"/>
          </w:tcPr>
          <w:p>
            <w:pPr>
              <w:spacing w:after="0"/>
              <w:jc w:val="center"/>
            </w:pPr>
            <w:r>
              <w:rPr>
                <w:rFonts w:ascii="Arial" w:cs="Arial" w:eastAsia="Arial" w:hAnsi="Arial"/>
                <w:b/>
                <w:bCs/>
                <w:i w:val="false"/>
                <w:iCs w:val="false"/>
                <w:color w:val="FFFFFF"/>
                <w:sz w:val="18"/>
                <w:szCs w:val="18"/>
              </w:rPr>
              <w:t xml:space="preserve">Good</w:t>
            </w:r>
          </w:p>
        </w:tc>
      </w:tr>
      <w:tr>
        <w:tc>
          <w:tcPr>
            <w:tcW w:type="dxa" w:w="2500"/>
            <w:tcBorders>
              <w:top w:val="single" w:color="E2E8F0" w:sz="4"/>
              <w:left w:val="single" w:color="E2E8F0" w:sz="4"/>
              <w:bottom w:val="single" w:color="E2E8F0" w:sz="4"/>
              <w:right w:val="single" w:color="E2E8F0" w:sz="4"/>
            </w:tcBorders>
            <w:tcMar>
              <w:top w:type="dxa" w:w="90"/>
              <w:left w:type="dxa" w:w="130"/>
              <w:bottom w:type="dxa" w:w="90"/>
              <w:right w:type="dxa" w:w="130"/>
            </w:tcMar>
            <w:vAlign w:val="center"/>
          </w:tcPr>
          <w:p>
            <w:pPr>
              <w:spacing w:after="0"/>
            </w:pPr>
            <w:r>
              <w:rPr>
                <w:rFonts w:ascii="Arial" w:cs="Arial" w:eastAsia="Arial" w:hAnsi="Arial"/>
                <w:b w:val="false"/>
                <w:bCs w:val="false"/>
                <w:i w:val="false"/>
                <w:iCs w:val="false"/>
                <w:color w:val="1E293B"/>
                <w:sz w:val="19"/>
                <w:szCs w:val="19"/>
              </w:rPr>
              <w:t xml:space="preserve">Internal links</w:t>
            </w:r>
          </w:p>
        </w:tc>
        <w:tc>
          <w:tcPr>
            <w:tcW w:type="dxa" w:w="5060"/>
            <w:tcBorders>
              <w:top w:val="single" w:color="E2E8F0" w:sz="4"/>
              <w:left w:val="single" w:color="E2E8F0" w:sz="4"/>
              <w:bottom w:val="single" w:color="E2E8F0" w:sz="4"/>
              <w:right w:val="single" w:color="E2E8F0" w:sz="4"/>
            </w:tcBorders>
            <w:tcMar>
              <w:top w:type="dxa" w:w="90"/>
              <w:left w:type="dxa" w:w="130"/>
              <w:bottom w:type="dxa" w:w="90"/>
              <w:right w:type="dxa" w:w="130"/>
            </w:tcMar>
            <w:vAlign w:val="center"/>
          </w:tcPr>
          <w:p>
            <w:pPr>
              <w:spacing w:after="0"/>
            </w:pPr>
            <w:r>
              <w:rPr>
                <w:rFonts w:ascii="Arial" w:cs="Arial" w:eastAsia="Arial" w:hAnsi="Arial"/>
                <w:b w:val="false"/>
                <w:bCs w:val="false"/>
                <w:i w:val="false"/>
                <w:iCs w:val="false"/>
                <w:color w:val="1E293B"/>
                <w:sz w:val="19"/>
                <w:szCs w:val="19"/>
              </w:rPr>
              <w:t xml:space="preserve">Posts previously linked only to the index and to immediate neighbours. Related-posts blocks matched on shared categories now give every post 2-3 crawl paths into the archive.</w:t>
            </w:r>
          </w:p>
        </w:tc>
        <w:tc>
          <w:tcPr>
            <w:tcW w:type="dxa" w:w="1800"/>
            <w:tcBorders>
              <w:top w:val="single" w:color="E2E8F0" w:sz="4"/>
              <w:left w:val="single" w:color="E2E8F0" w:sz="4"/>
              <w:bottom w:val="single" w:color="E2E8F0" w:sz="4"/>
              <w:right w:val="single" w:color="E2E8F0" w:sz="4"/>
            </w:tcBorders>
            <w:shd w:fill="16A34A" w:color="auto" w:val="clear"/>
            <w:tcMar>
              <w:top w:type="dxa" w:w="90"/>
              <w:left w:type="dxa" w:w="130"/>
              <w:bottom w:type="dxa" w:w="90"/>
              <w:right w:type="dxa" w:w="130"/>
            </w:tcMar>
            <w:vAlign w:val="center"/>
          </w:tcPr>
          <w:p>
            <w:pPr>
              <w:spacing w:after="0"/>
              <w:jc w:val="center"/>
            </w:pPr>
            <w:r>
              <w:rPr>
                <w:rFonts w:ascii="Arial" w:cs="Arial" w:eastAsia="Arial" w:hAnsi="Arial"/>
                <w:b/>
                <w:bCs/>
                <w:i w:val="false"/>
                <w:iCs w:val="false"/>
                <w:color w:val="FFFFFF"/>
                <w:sz w:val="18"/>
                <w:szCs w:val="18"/>
              </w:rPr>
              <w:t xml:space="preserve">Good</w:t>
            </w:r>
          </w:p>
        </w:tc>
      </w:tr>
      <w:tr>
        <w:tc>
          <w:tcPr>
            <w:tcW w:type="dxa" w:w="2500"/>
            <w:tcBorders>
              <w:top w:val="single" w:color="E2E8F0" w:sz="4"/>
              <w:left w:val="single" w:color="E2E8F0" w:sz="4"/>
              <w:bottom w:val="single" w:color="E2E8F0" w:sz="4"/>
              <w:right w:val="single" w:color="E2E8F0" w:sz="4"/>
            </w:tcBorders>
            <w:shd w:fill="F8F9FA" w:color="auto" w:val="clear"/>
            <w:tcMar>
              <w:top w:type="dxa" w:w="90"/>
              <w:left w:type="dxa" w:w="130"/>
              <w:bottom w:type="dxa" w:w="90"/>
              <w:right w:type="dxa" w:w="130"/>
            </w:tcMar>
            <w:vAlign w:val="center"/>
          </w:tcPr>
          <w:p>
            <w:pPr>
              <w:spacing w:after="0"/>
            </w:pPr>
            <w:r>
              <w:rPr>
                <w:rFonts w:ascii="Arial" w:cs="Arial" w:eastAsia="Arial" w:hAnsi="Arial"/>
                <w:b w:val="false"/>
                <w:bCs w:val="false"/>
                <w:i w:val="false"/>
                <w:iCs w:val="false"/>
                <w:color w:val="1E293B"/>
                <w:sz w:val="19"/>
                <w:szCs w:val="19"/>
              </w:rPr>
              <w:t xml:space="preserve">Image alt text</w:t>
            </w:r>
          </w:p>
        </w:tc>
        <w:tc>
          <w:tcPr>
            <w:tcW w:type="dxa" w:w="5060"/>
            <w:tcBorders>
              <w:top w:val="single" w:color="E2E8F0" w:sz="4"/>
              <w:left w:val="single" w:color="E2E8F0" w:sz="4"/>
              <w:bottom w:val="single" w:color="E2E8F0" w:sz="4"/>
              <w:right w:val="single" w:color="E2E8F0" w:sz="4"/>
            </w:tcBorders>
            <w:shd w:fill="F8F9FA" w:color="auto" w:val="clear"/>
            <w:tcMar>
              <w:top w:type="dxa" w:w="90"/>
              <w:left w:type="dxa" w:w="130"/>
              <w:bottom w:type="dxa" w:w="90"/>
              <w:right w:type="dxa" w:w="130"/>
            </w:tcMar>
            <w:vAlign w:val="center"/>
          </w:tcPr>
          <w:p>
            <w:pPr>
              <w:spacing w:after="0"/>
            </w:pPr>
            <w:r>
              <w:rPr>
                <w:rFonts w:ascii="Arial" w:cs="Arial" w:eastAsia="Arial" w:hAnsi="Arial"/>
                <w:b w:val="false"/>
                <w:bCs w:val="false"/>
                <w:i w:val="false"/>
                <w:iCs w:val="false"/>
                <w:color w:val="1E293B"/>
                <w:sz w:val="19"/>
                <w:szCs w:val="19"/>
              </w:rPr>
              <w:t xml:space="preserve">No content images exist. Covers are disabled in blog_style.yml, so this is not yet applicable. The social card carries an og:image:alt.</w:t>
            </w:r>
          </w:p>
        </w:tc>
        <w:tc>
          <w:tcPr>
            <w:tcW w:type="dxa" w:w="1800"/>
            <w:tcBorders>
              <w:top w:val="single" w:color="E2E8F0" w:sz="4"/>
              <w:left w:val="single" w:color="E2E8F0" w:sz="4"/>
              <w:bottom w:val="single" w:color="E2E8F0" w:sz="4"/>
              <w:right w:val="single" w:color="E2E8F0" w:sz="4"/>
            </w:tcBorders>
            <w:shd w:fill="D97706" w:color="auto" w:val="clear"/>
            <w:tcMar>
              <w:top w:type="dxa" w:w="90"/>
              <w:left w:type="dxa" w:w="130"/>
              <w:bottom w:type="dxa" w:w="90"/>
              <w:right w:type="dxa" w:w="130"/>
            </w:tcMar>
            <w:vAlign w:val="center"/>
          </w:tcPr>
          <w:p>
            <w:pPr>
              <w:spacing w:after="0"/>
              <w:jc w:val="center"/>
            </w:pPr>
            <w:r>
              <w:rPr>
                <w:rFonts w:ascii="Arial" w:cs="Arial" w:eastAsia="Arial" w:hAnsi="Arial"/>
                <w:b/>
                <w:bCs/>
                <w:i w:val="false"/>
                <w:iCs w:val="false"/>
                <w:color w:val="FFFFFF"/>
                <w:sz w:val="18"/>
                <w:szCs w:val="18"/>
              </w:rPr>
              <w:t xml:space="preserve">Needs Attention</w:t>
            </w:r>
          </w:p>
        </w:tc>
      </w:tr>
      <w:tr>
        <w:tc>
          <w:tcPr>
            <w:tcW w:type="dxa" w:w="2500"/>
            <w:tcBorders>
              <w:top w:val="single" w:color="E2E8F0" w:sz="4"/>
              <w:left w:val="single" w:color="E2E8F0" w:sz="4"/>
              <w:bottom w:val="single" w:color="E2E8F0" w:sz="4"/>
              <w:right w:val="single" w:color="E2E8F0" w:sz="4"/>
            </w:tcBorders>
            <w:tcMar>
              <w:top w:type="dxa" w:w="90"/>
              <w:left w:type="dxa" w:w="130"/>
              <w:bottom w:type="dxa" w:w="90"/>
              <w:right w:type="dxa" w:w="130"/>
            </w:tcMar>
            <w:vAlign w:val="center"/>
          </w:tcPr>
          <w:p>
            <w:pPr>
              <w:spacing w:after="0"/>
            </w:pPr>
            <w:r>
              <w:rPr>
                <w:rFonts w:ascii="Arial" w:cs="Arial" w:eastAsia="Arial" w:hAnsi="Arial"/>
                <w:b w:val="false"/>
                <w:bCs w:val="false"/>
                <w:i w:val="false"/>
                <w:iCs w:val="false"/>
                <w:color w:val="1E293B"/>
                <w:sz w:val="19"/>
                <w:szCs w:val="19"/>
              </w:rPr>
              <w:t xml:space="preserve">Core Web Vitals</w:t>
            </w:r>
          </w:p>
        </w:tc>
        <w:tc>
          <w:tcPr>
            <w:tcW w:type="dxa" w:w="5060"/>
            <w:tcBorders>
              <w:top w:val="single" w:color="E2E8F0" w:sz="4"/>
              <w:left w:val="single" w:color="E2E8F0" w:sz="4"/>
              <w:bottom w:val="single" w:color="E2E8F0" w:sz="4"/>
              <w:right w:val="single" w:color="E2E8F0" w:sz="4"/>
            </w:tcBorders>
            <w:tcMar>
              <w:top w:type="dxa" w:w="90"/>
              <w:left w:type="dxa" w:w="130"/>
              <w:bottom w:type="dxa" w:w="90"/>
              <w:right w:type="dxa" w:w="130"/>
            </w:tcMar>
            <w:vAlign w:val="center"/>
          </w:tcPr>
          <w:p>
            <w:pPr>
              <w:spacing w:after="0"/>
            </w:pPr>
            <w:r>
              <w:rPr>
                <w:rFonts w:ascii="Arial" w:cs="Arial" w:eastAsia="Arial" w:hAnsi="Arial"/>
                <w:b w:val="false"/>
                <w:bCs w:val="false"/>
                <w:i w:val="false"/>
                <w:iCs w:val="false"/>
                <w:color w:val="1E293B"/>
                <w:sz w:val="19"/>
                <w:szCs w:val="19"/>
              </w:rPr>
              <w:t xml:space="preserve">Cannot be assessed from HTML alone. Run a Google PageSpeed Insights report at pagespeed.web.dev against the live domain.</w:t>
            </w:r>
          </w:p>
        </w:tc>
        <w:tc>
          <w:tcPr>
            <w:tcW w:type="dxa" w:w="1800"/>
            <w:tcBorders>
              <w:top w:val="single" w:color="E2E8F0" w:sz="4"/>
              <w:left w:val="single" w:color="E2E8F0" w:sz="4"/>
              <w:bottom w:val="single" w:color="E2E8F0" w:sz="4"/>
              <w:right w:val="single" w:color="E2E8F0" w:sz="4"/>
            </w:tcBorders>
            <w:shd w:fill="D97706" w:color="auto" w:val="clear"/>
            <w:tcMar>
              <w:top w:type="dxa" w:w="90"/>
              <w:left w:type="dxa" w:w="130"/>
              <w:bottom w:type="dxa" w:w="90"/>
              <w:right w:type="dxa" w:w="130"/>
            </w:tcMar>
            <w:vAlign w:val="center"/>
          </w:tcPr>
          <w:p>
            <w:pPr>
              <w:spacing w:after="0"/>
              <w:jc w:val="center"/>
            </w:pPr>
            <w:r>
              <w:rPr>
                <w:rFonts w:ascii="Arial" w:cs="Arial" w:eastAsia="Arial" w:hAnsi="Arial"/>
                <w:b/>
                <w:bCs/>
                <w:i w:val="false"/>
                <w:iCs w:val="false"/>
                <w:color w:val="FFFFFF"/>
                <w:sz w:val="18"/>
                <w:szCs w:val="18"/>
              </w:rPr>
              <w:t xml:space="preserve">Needs Attention</w:t>
            </w:r>
          </w:p>
        </w:tc>
      </w:tr>
    </w:tbl>
    <w:p>
      <w:pPr>
        <w:spacing w:after="0" w:before="200"/>
      </w:pPr>
      <w:r>
        <w:rPr>
          <w:rFonts w:ascii="Arial" w:cs="Arial" w:eastAsia="Arial" w:hAnsi="Arial"/>
          <w:sz w:val="2"/>
          <w:szCs w:val="2"/>
        </w:rPr>
        <w:t xml:space="preserve"/>
      </w:r>
    </w:p>
    <w:p>
      <w:pPr>
        <w:pStyle w:val="Heading2"/>
        <w:spacing w:after="140" w:before="240"/>
      </w:pPr>
      <w:r>
        <w:rPr>
          <w:rFonts w:ascii="Arial" w:cs="Arial" w:eastAsia="Arial" w:hAnsi="Arial"/>
          <w:b/>
          <w:bCs/>
          <w:color w:val="1E293B"/>
          <w:sz w:val="34"/>
          <w:szCs w:val="34"/>
        </w:rPr>
        <w:t xml:space="preserve">Content Quality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5060"/>
        <w:gridCol w:w="1800"/>
      </w:tblGrid>
      <w:tr>
        <w:trPr>
          <w:tblHeader/>
        </w:trPr>
        <w:tc>
          <w:tcPr>
            <w:tcW w:type="dxa" w:w="2500"/>
            <w:tcBorders>
              <w:top w:val="single" w:color="E2E8F0" w:sz="4"/>
              <w:left w:val="single" w:color="E2E8F0" w:sz="4"/>
              <w:bottom w:val="single" w:color="E2E8F0" w:sz="4"/>
              <w:right w:val="single" w:color="E2E8F0" w:sz="4"/>
            </w:tcBorders>
            <w:shd w:fill="1B2A4A" w:color="auto" w:val="clear"/>
            <w:tcMar>
              <w:top w:type="dxa" w:w="90"/>
              <w:left w:type="dxa" w:w="130"/>
              <w:bottom w:type="dxa" w:w="90"/>
              <w:right w:type="dxa" w:w="130"/>
            </w:tcMar>
            <w:vAlign w:val="center"/>
          </w:tcPr>
          <w:p>
            <w:pPr>
              <w:spacing w:after="0"/>
            </w:pPr>
            <w:r>
              <w:rPr>
                <w:rFonts w:ascii="Arial" w:cs="Arial" w:eastAsia="Arial" w:hAnsi="Arial"/>
                <w:b/>
                <w:bCs/>
                <w:i w:val="false"/>
                <w:iCs w:val="false"/>
                <w:color w:val="FFFFFF"/>
                <w:sz w:val="19"/>
                <w:szCs w:val="19"/>
              </w:rPr>
              <w:t xml:space="preserve">Signal</w:t>
            </w:r>
          </w:p>
        </w:tc>
        <w:tc>
          <w:tcPr>
            <w:tcW w:type="dxa" w:w="5060"/>
            <w:tcBorders>
              <w:top w:val="single" w:color="E2E8F0" w:sz="4"/>
              <w:left w:val="single" w:color="E2E8F0" w:sz="4"/>
              <w:bottom w:val="single" w:color="E2E8F0" w:sz="4"/>
              <w:right w:val="single" w:color="E2E8F0" w:sz="4"/>
            </w:tcBorders>
            <w:shd w:fill="1B2A4A" w:color="auto" w:val="clear"/>
            <w:tcMar>
              <w:top w:type="dxa" w:w="90"/>
              <w:left w:type="dxa" w:w="130"/>
              <w:bottom w:type="dxa" w:w="90"/>
              <w:right w:type="dxa" w:w="130"/>
            </w:tcMar>
            <w:vAlign w:val="center"/>
          </w:tcPr>
          <w:p>
            <w:pPr>
              <w:spacing w:after="0"/>
            </w:pPr>
            <w:r>
              <w:rPr>
                <w:rFonts w:ascii="Arial" w:cs="Arial" w:eastAsia="Arial" w:hAnsi="Arial"/>
                <w:b/>
                <w:bCs/>
                <w:i w:val="false"/>
                <w:iCs w:val="false"/>
                <w:color w:val="FFFFFF"/>
                <w:sz w:val="19"/>
                <w:szCs w:val="19"/>
              </w:rPr>
              <w:t xml:space="preserve">Finding</w:t>
            </w:r>
          </w:p>
        </w:tc>
        <w:tc>
          <w:tcPr>
            <w:tcW w:type="dxa" w:w="1800"/>
            <w:tcBorders>
              <w:top w:val="single" w:color="E2E8F0" w:sz="4"/>
              <w:left w:val="single" w:color="E2E8F0" w:sz="4"/>
              <w:bottom w:val="single" w:color="E2E8F0" w:sz="4"/>
              <w:right w:val="single" w:color="E2E8F0" w:sz="4"/>
            </w:tcBorders>
            <w:shd w:fill="1B2A4A" w:color="auto" w:val="clear"/>
            <w:tcMar>
              <w:top w:type="dxa" w:w="90"/>
              <w:left w:type="dxa" w:w="130"/>
              <w:bottom w:type="dxa" w:w="90"/>
              <w:right w:type="dxa" w:w="130"/>
            </w:tcMar>
            <w:vAlign w:val="center"/>
          </w:tcPr>
          <w:p>
            <w:pPr>
              <w:spacing w:after="0"/>
              <w:jc w:val="center"/>
            </w:pPr>
            <w:r>
              <w:rPr>
                <w:rFonts w:ascii="Arial" w:cs="Arial" w:eastAsia="Arial" w:hAnsi="Arial"/>
                <w:b/>
                <w:bCs/>
                <w:i w:val="false"/>
                <w:iCs w:val="false"/>
                <w:color w:val="FFFFFF"/>
                <w:sz w:val="19"/>
                <w:szCs w:val="19"/>
              </w:rPr>
              <w:t xml:space="preserve">Status</w:t>
            </w:r>
          </w:p>
        </w:tc>
      </w:tr>
      <w:tr>
        <w:tc>
          <w:tcPr>
            <w:tcW w:type="dxa" w:w="2500"/>
            <w:tcBorders>
              <w:top w:val="single" w:color="E2E8F0" w:sz="4"/>
              <w:left w:val="single" w:color="E2E8F0" w:sz="4"/>
              <w:bottom w:val="single" w:color="E2E8F0" w:sz="4"/>
              <w:right w:val="single" w:color="E2E8F0" w:sz="4"/>
            </w:tcBorders>
            <w:tcMar>
              <w:top w:type="dxa" w:w="90"/>
              <w:left w:type="dxa" w:w="130"/>
              <w:bottom w:type="dxa" w:w="90"/>
              <w:right w:type="dxa" w:w="130"/>
            </w:tcMar>
            <w:vAlign w:val="center"/>
          </w:tcPr>
          <w:p>
            <w:pPr>
              <w:spacing w:after="0"/>
            </w:pPr>
            <w:r>
              <w:rPr>
                <w:rFonts w:ascii="Arial" w:cs="Arial" w:eastAsia="Arial" w:hAnsi="Arial"/>
                <w:b w:val="false"/>
                <w:bCs w:val="false"/>
                <w:i w:val="false"/>
                <w:iCs w:val="false"/>
                <w:color w:val="1E293B"/>
                <w:sz w:val="19"/>
                <w:szCs w:val="19"/>
              </w:rPr>
              <w:t xml:space="preserve">Word count</w:t>
            </w:r>
          </w:p>
        </w:tc>
        <w:tc>
          <w:tcPr>
            <w:tcW w:type="dxa" w:w="5060"/>
            <w:tcBorders>
              <w:top w:val="single" w:color="E2E8F0" w:sz="4"/>
              <w:left w:val="single" w:color="E2E8F0" w:sz="4"/>
              <w:bottom w:val="single" w:color="E2E8F0" w:sz="4"/>
              <w:right w:val="single" w:color="E2E8F0" w:sz="4"/>
            </w:tcBorders>
            <w:tcMar>
              <w:top w:type="dxa" w:w="90"/>
              <w:left w:type="dxa" w:w="130"/>
              <w:bottom w:type="dxa" w:w="90"/>
              <w:right w:type="dxa" w:w="130"/>
            </w:tcMar>
            <w:vAlign w:val="center"/>
          </w:tcPr>
          <w:p>
            <w:pPr>
              <w:spacing w:after="0"/>
            </w:pPr>
            <w:r>
              <w:rPr>
                <w:rFonts w:ascii="Arial" w:cs="Arial" w:eastAsia="Arial" w:hAnsi="Arial"/>
                <w:b w:val="false"/>
                <w:bCs w:val="false"/>
                <w:i w:val="false"/>
                <w:iCs w:val="false"/>
                <w:color w:val="1E293B"/>
                <w:sz w:val="19"/>
                <w:szCs w:val="19"/>
              </w:rPr>
              <w:t xml:space="preserve">All 8 posts exceed the 800-word recommendation; the Spec Kit post and the Instagram system design post both run well past 2000 words.</w:t>
            </w:r>
          </w:p>
        </w:tc>
        <w:tc>
          <w:tcPr>
            <w:tcW w:type="dxa" w:w="1800"/>
            <w:tcBorders>
              <w:top w:val="single" w:color="E2E8F0" w:sz="4"/>
              <w:left w:val="single" w:color="E2E8F0" w:sz="4"/>
              <w:bottom w:val="single" w:color="E2E8F0" w:sz="4"/>
              <w:right w:val="single" w:color="E2E8F0" w:sz="4"/>
            </w:tcBorders>
            <w:shd w:fill="16A34A" w:color="auto" w:val="clear"/>
            <w:tcMar>
              <w:top w:type="dxa" w:w="90"/>
              <w:left w:type="dxa" w:w="130"/>
              <w:bottom w:type="dxa" w:w="90"/>
              <w:right w:type="dxa" w:w="130"/>
            </w:tcMar>
            <w:vAlign w:val="center"/>
          </w:tcPr>
          <w:p>
            <w:pPr>
              <w:spacing w:after="0"/>
              <w:jc w:val="center"/>
            </w:pPr>
            <w:r>
              <w:rPr>
                <w:rFonts w:ascii="Arial" w:cs="Arial" w:eastAsia="Arial" w:hAnsi="Arial"/>
                <w:b/>
                <w:bCs/>
                <w:i w:val="false"/>
                <w:iCs w:val="false"/>
                <w:color w:val="FFFFFF"/>
                <w:sz w:val="18"/>
                <w:szCs w:val="18"/>
              </w:rPr>
              <w:t xml:space="preserve">Good</w:t>
            </w:r>
          </w:p>
        </w:tc>
      </w:tr>
      <w:tr>
        <w:tc>
          <w:tcPr>
            <w:tcW w:type="dxa" w:w="2500"/>
            <w:tcBorders>
              <w:top w:val="single" w:color="E2E8F0" w:sz="4"/>
              <w:left w:val="single" w:color="E2E8F0" w:sz="4"/>
              <w:bottom w:val="single" w:color="E2E8F0" w:sz="4"/>
              <w:right w:val="single" w:color="E2E8F0" w:sz="4"/>
            </w:tcBorders>
            <w:shd w:fill="F8F9FA" w:color="auto" w:val="clear"/>
            <w:tcMar>
              <w:top w:type="dxa" w:w="90"/>
              <w:left w:type="dxa" w:w="130"/>
              <w:bottom w:type="dxa" w:w="90"/>
              <w:right w:type="dxa" w:w="130"/>
            </w:tcMar>
            <w:vAlign w:val="center"/>
          </w:tcPr>
          <w:p>
            <w:pPr>
              <w:spacing w:after="0"/>
            </w:pPr>
            <w:r>
              <w:rPr>
                <w:rFonts w:ascii="Arial" w:cs="Arial" w:eastAsia="Arial" w:hAnsi="Arial"/>
                <w:b w:val="false"/>
                <w:bCs w:val="false"/>
                <w:i w:val="false"/>
                <w:iCs w:val="false"/>
                <w:color w:val="1E293B"/>
                <w:sz w:val="19"/>
                <w:szCs w:val="19"/>
              </w:rPr>
              <w:t xml:space="preserve">Primary topic</w:t>
            </w:r>
          </w:p>
        </w:tc>
        <w:tc>
          <w:tcPr>
            <w:tcW w:type="dxa" w:w="5060"/>
            <w:tcBorders>
              <w:top w:val="single" w:color="E2E8F0" w:sz="4"/>
              <w:left w:val="single" w:color="E2E8F0" w:sz="4"/>
              <w:bottom w:val="single" w:color="E2E8F0" w:sz="4"/>
              <w:right w:val="single" w:color="E2E8F0" w:sz="4"/>
            </w:tcBorders>
            <w:shd w:fill="F8F9FA" w:color="auto" w:val="clear"/>
            <w:tcMar>
              <w:top w:type="dxa" w:w="90"/>
              <w:left w:type="dxa" w:w="130"/>
              <w:bottom w:type="dxa" w:w="90"/>
              <w:right w:type="dxa" w:w="130"/>
            </w:tcMar>
            <w:vAlign w:val="center"/>
          </w:tcPr>
          <w:p>
            <w:pPr>
              <w:spacing w:after="0"/>
            </w:pPr>
            <w:r>
              <w:rPr>
                <w:rFonts w:ascii="Arial" w:cs="Arial" w:eastAsia="Arial" w:hAnsi="Arial"/>
                <w:b w:val="false"/>
                <w:bCs w:val="false"/>
                <w:i w:val="false"/>
                <w:iCs w:val="false"/>
                <w:color w:val="1E293B"/>
                <w:sz w:val="19"/>
                <w:szCs w:val="19"/>
              </w:rPr>
              <w:t xml:space="preserve">Established in the opening paragraph of every post, with the definition pattern in the first screenful.</w:t>
            </w:r>
          </w:p>
        </w:tc>
        <w:tc>
          <w:tcPr>
            <w:tcW w:type="dxa" w:w="1800"/>
            <w:tcBorders>
              <w:top w:val="single" w:color="E2E8F0" w:sz="4"/>
              <w:left w:val="single" w:color="E2E8F0" w:sz="4"/>
              <w:bottom w:val="single" w:color="E2E8F0" w:sz="4"/>
              <w:right w:val="single" w:color="E2E8F0" w:sz="4"/>
            </w:tcBorders>
            <w:shd w:fill="16A34A" w:color="auto" w:val="clear"/>
            <w:tcMar>
              <w:top w:type="dxa" w:w="90"/>
              <w:left w:type="dxa" w:w="130"/>
              <w:bottom w:type="dxa" w:w="90"/>
              <w:right w:type="dxa" w:w="130"/>
            </w:tcMar>
            <w:vAlign w:val="center"/>
          </w:tcPr>
          <w:p>
            <w:pPr>
              <w:spacing w:after="0"/>
              <w:jc w:val="center"/>
            </w:pPr>
            <w:r>
              <w:rPr>
                <w:rFonts w:ascii="Arial" w:cs="Arial" w:eastAsia="Arial" w:hAnsi="Arial"/>
                <w:b/>
                <w:bCs/>
                <w:i w:val="false"/>
                <w:iCs w:val="false"/>
                <w:color w:val="FFFFFF"/>
                <w:sz w:val="18"/>
                <w:szCs w:val="18"/>
              </w:rPr>
              <w:t xml:space="preserve">Good</w:t>
            </w:r>
          </w:p>
        </w:tc>
      </w:tr>
      <w:tr>
        <w:tc>
          <w:tcPr>
            <w:tcW w:type="dxa" w:w="2500"/>
            <w:tcBorders>
              <w:top w:val="single" w:color="E2E8F0" w:sz="4"/>
              <w:left w:val="single" w:color="E2E8F0" w:sz="4"/>
              <w:bottom w:val="single" w:color="E2E8F0" w:sz="4"/>
              <w:right w:val="single" w:color="E2E8F0" w:sz="4"/>
            </w:tcBorders>
            <w:tcMar>
              <w:top w:type="dxa" w:w="90"/>
              <w:left w:type="dxa" w:w="130"/>
              <w:bottom w:type="dxa" w:w="90"/>
              <w:right w:type="dxa" w:w="130"/>
            </w:tcMar>
            <w:vAlign w:val="center"/>
          </w:tcPr>
          <w:p>
            <w:pPr>
              <w:spacing w:after="0"/>
            </w:pPr>
            <w:r>
              <w:rPr>
                <w:rFonts w:ascii="Arial" w:cs="Arial" w:eastAsia="Arial" w:hAnsi="Arial"/>
                <w:b w:val="false"/>
                <w:bCs w:val="false"/>
                <w:i w:val="false"/>
                <w:iCs w:val="false"/>
                <w:color w:val="1E293B"/>
                <w:sz w:val="19"/>
                <w:szCs w:val="19"/>
              </w:rPr>
              <w:t xml:space="preserve">Semantic terms</w:t>
            </w:r>
          </w:p>
        </w:tc>
        <w:tc>
          <w:tcPr>
            <w:tcW w:type="dxa" w:w="5060"/>
            <w:tcBorders>
              <w:top w:val="single" w:color="E2E8F0" w:sz="4"/>
              <w:left w:val="single" w:color="E2E8F0" w:sz="4"/>
              <w:bottom w:val="single" w:color="E2E8F0" w:sz="4"/>
              <w:right w:val="single" w:color="E2E8F0" w:sz="4"/>
            </w:tcBorders>
            <w:tcMar>
              <w:top w:type="dxa" w:w="90"/>
              <w:left w:type="dxa" w:w="130"/>
              <w:bottom w:type="dxa" w:w="90"/>
              <w:right w:type="dxa" w:w="130"/>
            </w:tcMar>
            <w:vAlign w:val="center"/>
          </w:tcPr>
          <w:p>
            <w:pPr>
              <w:spacing w:after="0"/>
            </w:pPr>
            <w:r>
              <w:rPr>
                <w:rFonts w:ascii="Arial" w:cs="Arial" w:eastAsia="Arial" w:hAnsi="Arial"/>
                <w:b w:val="false"/>
                <w:bCs w:val="false"/>
                <w:i w:val="false"/>
                <w:iCs w:val="false"/>
                <w:color w:val="1E293B"/>
                <w:sz w:val="19"/>
                <w:szCs w:val="19"/>
              </w:rPr>
              <w:t xml:space="preserve">Strong. Tags, categories and a new keywords field give search engines the synonym set explicitly.</w:t>
            </w:r>
          </w:p>
        </w:tc>
        <w:tc>
          <w:tcPr>
            <w:tcW w:type="dxa" w:w="1800"/>
            <w:tcBorders>
              <w:top w:val="single" w:color="E2E8F0" w:sz="4"/>
              <w:left w:val="single" w:color="E2E8F0" w:sz="4"/>
              <w:bottom w:val="single" w:color="E2E8F0" w:sz="4"/>
              <w:right w:val="single" w:color="E2E8F0" w:sz="4"/>
            </w:tcBorders>
            <w:shd w:fill="16A34A" w:color="auto" w:val="clear"/>
            <w:tcMar>
              <w:top w:type="dxa" w:w="90"/>
              <w:left w:type="dxa" w:w="130"/>
              <w:bottom w:type="dxa" w:w="90"/>
              <w:right w:type="dxa" w:w="130"/>
            </w:tcMar>
            <w:vAlign w:val="center"/>
          </w:tcPr>
          <w:p>
            <w:pPr>
              <w:spacing w:after="0"/>
              <w:jc w:val="center"/>
            </w:pPr>
            <w:r>
              <w:rPr>
                <w:rFonts w:ascii="Arial" w:cs="Arial" w:eastAsia="Arial" w:hAnsi="Arial"/>
                <w:b/>
                <w:bCs/>
                <w:i w:val="false"/>
                <w:iCs w:val="false"/>
                <w:color w:val="FFFFFF"/>
                <w:sz w:val="18"/>
                <w:szCs w:val="18"/>
              </w:rPr>
              <w:t xml:space="preserve">Good</w:t>
            </w:r>
          </w:p>
        </w:tc>
      </w:tr>
      <w:tr>
        <w:tc>
          <w:tcPr>
            <w:tcW w:type="dxa" w:w="2500"/>
            <w:tcBorders>
              <w:top w:val="single" w:color="E2E8F0" w:sz="4"/>
              <w:left w:val="single" w:color="E2E8F0" w:sz="4"/>
              <w:bottom w:val="single" w:color="E2E8F0" w:sz="4"/>
              <w:right w:val="single" w:color="E2E8F0" w:sz="4"/>
            </w:tcBorders>
            <w:shd w:fill="F8F9FA" w:color="auto" w:val="clear"/>
            <w:tcMar>
              <w:top w:type="dxa" w:w="90"/>
              <w:left w:type="dxa" w:w="130"/>
              <w:bottom w:type="dxa" w:w="90"/>
              <w:right w:type="dxa" w:w="130"/>
            </w:tcMar>
            <w:vAlign w:val="center"/>
          </w:tcPr>
          <w:p>
            <w:pPr>
              <w:spacing w:after="0"/>
            </w:pPr>
            <w:r>
              <w:rPr>
                <w:rFonts w:ascii="Arial" w:cs="Arial" w:eastAsia="Arial" w:hAnsi="Arial"/>
                <w:b w:val="false"/>
                <w:bCs w:val="false"/>
                <w:i w:val="false"/>
                <w:iCs w:val="false"/>
                <w:color w:val="1E293B"/>
                <w:sz w:val="19"/>
                <w:szCs w:val="19"/>
              </w:rPr>
              <w:t xml:space="preserve">Freshness</w:t>
            </w:r>
          </w:p>
        </w:tc>
        <w:tc>
          <w:tcPr>
            <w:tcW w:type="dxa" w:w="5060"/>
            <w:tcBorders>
              <w:top w:val="single" w:color="E2E8F0" w:sz="4"/>
              <w:left w:val="single" w:color="E2E8F0" w:sz="4"/>
              <w:bottom w:val="single" w:color="E2E8F0" w:sz="4"/>
              <w:right w:val="single" w:color="E2E8F0" w:sz="4"/>
            </w:tcBorders>
            <w:shd w:fill="F8F9FA" w:color="auto" w:val="clear"/>
            <w:tcMar>
              <w:top w:type="dxa" w:w="90"/>
              <w:left w:type="dxa" w:w="130"/>
              <w:bottom w:type="dxa" w:w="90"/>
              <w:right w:type="dxa" w:w="130"/>
            </w:tcMar>
            <w:vAlign w:val="center"/>
          </w:tcPr>
          <w:p>
            <w:pPr>
              <w:spacing w:after="0"/>
            </w:pPr>
            <w:r>
              <w:rPr>
                <w:rFonts w:ascii="Arial" w:cs="Arial" w:eastAsia="Arial" w:hAnsi="Arial"/>
                <w:b w:val="false"/>
                <w:bCs w:val="false"/>
                <w:i w:val="false"/>
                <w:iCs w:val="false"/>
                <w:color w:val="1E293B"/>
                <w:sz w:val="19"/>
                <w:szCs w:val="19"/>
              </w:rPr>
              <w:t xml:space="preserve">Publication date rendered on every post. An updated date now also drives article:modified_time and a visible Updated marker.</w:t>
            </w:r>
          </w:p>
        </w:tc>
        <w:tc>
          <w:tcPr>
            <w:tcW w:type="dxa" w:w="1800"/>
            <w:tcBorders>
              <w:top w:val="single" w:color="E2E8F0" w:sz="4"/>
              <w:left w:val="single" w:color="E2E8F0" w:sz="4"/>
              <w:bottom w:val="single" w:color="E2E8F0" w:sz="4"/>
              <w:right w:val="single" w:color="E2E8F0" w:sz="4"/>
            </w:tcBorders>
            <w:shd w:fill="16A34A" w:color="auto" w:val="clear"/>
            <w:tcMar>
              <w:top w:type="dxa" w:w="90"/>
              <w:left w:type="dxa" w:w="130"/>
              <w:bottom w:type="dxa" w:w="90"/>
              <w:right w:type="dxa" w:w="130"/>
            </w:tcMar>
            <w:vAlign w:val="center"/>
          </w:tcPr>
          <w:p>
            <w:pPr>
              <w:spacing w:after="0"/>
              <w:jc w:val="center"/>
            </w:pPr>
            <w:r>
              <w:rPr>
                <w:rFonts w:ascii="Arial" w:cs="Arial" w:eastAsia="Arial" w:hAnsi="Arial"/>
                <w:b/>
                <w:bCs/>
                <w:i w:val="false"/>
                <w:iCs w:val="false"/>
                <w:color w:val="FFFFFF"/>
                <w:sz w:val="18"/>
                <w:szCs w:val="18"/>
              </w:rPr>
              <w:t xml:space="preserve">Good</w:t>
            </w:r>
          </w:p>
        </w:tc>
      </w:tr>
      <w:tr>
        <w:tc>
          <w:tcPr>
            <w:tcW w:type="dxa" w:w="2500"/>
            <w:tcBorders>
              <w:top w:val="single" w:color="E2E8F0" w:sz="4"/>
              <w:left w:val="single" w:color="E2E8F0" w:sz="4"/>
              <w:bottom w:val="single" w:color="E2E8F0" w:sz="4"/>
              <w:right w:val="single" w:color="E2E8F0" w:sz="4"/>
            </w:tcBorders>
            <w:tcMar>
              <w:top w:type="dxa" w:w="90"/>
              <w:left w:type="dxa" w:w="130"/>
              <w:bottom w:type="dxa" w:w="90"/>
              <w:right w:type="dxa" w:w="130"/>
            </w:tcMar>
            <w:vAlign w:val="center"/>
          </w:tcPr>
          <w:p>
            <w:pPr>
              <w:spacing w:after="0"/>
            </w:pPr>
            <w:r>
              <w:rPr>
                <w:rFonts w:ascii="Arial" w:cs="Arial" w:eastAsia="Arial" w:hAnsi="Arial"/>
                <w:b w:val="false"/>
                <w:bCs w:val="false"/>
                <w:i w:val="false"/>
                <w:iCs w:val="false"/>
                <w:color w:val="1E293B"/>
                <w:sz w:val="19"/>
                <w:szCs w:val="19"/>
              </w:rPr>
              <w:t xml:space="preserve">Scannability</w:t>
            </w:r>
          </w:p>
        </w:tc>
        <w:tc>
          <w:tcPr>
            <w:tcW w:type="dxa" w:w="5060"/>
            <w:tcBorders>
              <w:top w:val="single" w:color="E2E8F0" w:sz="4"/>
              <w:left w:val="single" w:color="E2E8F0" w:sz="4"/>
              <w:bottom w:val="single" w:color="E2E8F0" w:sz="4"/>
              <w:right w:val="single" w:color="E2E8F0" w:sz="4"/>
            </w:tcBorders>
            <w:tcMar>
              <w:top w:type="dxa" w:w="90"/>
              <w:left w:type="dxa" w:w="130"/>
              <w:bottom w:type="dxa" w:w="90"/>
              <w:right w:type="dxa" w:w="130"/>
            </w:tcMar>
            <w:vAlign w:val="center"/>
          </w:tcPr>
          <w:p>
            <w:pPr>
              <w:spacing w:after="0"/>
            </w:pPr>
            <w:r>
              <w:rPr>
                <w:rFonts w:ascii="Arial" w:cs="Arial" w:eastAsia="Arial" w:hAnsi="Arial"/>
                <w:b w:val="false"/>
                <w:bCs w:val="false"/>
                <w:i w:val="false"/>
                <w:iCs w:val="false"/>
                <w:color w:val="1E293B"/>
                <w:sz w:val="19"/>
                <w:szCs w:val="19"/>
              </w:rPr>
              <w:t xml:space="preserve">Tables, ordered lists and callouts throughout. All 8 posts pass the repository's own quality gate at 89-100 out of 100.</w:t>
            </w:r>
          </w:p>
        </w:tc>
        <w:tc>
          <w:tcPr>
            <w:tcW w:type="dxa" w:w="1800"/>
            <w:tcBorders>
              <w:top w:val="single" w:color="E2E8F0" w:sz="4"/>
              <w:left w:val="single" w:color="E2E8F0" w:sz="4"/>
              <w:bottom w:val="single" w:color="E2E8F0" w:sz="4"/>
              <w:right w:val="single" w:color="E2E8F0" w:sz="4"/>
            </w:tcBorders>
            <w:shd w:fill="16A34A" w:color="auto" w:val="clear"/>
            <w:tcMar>
              <w:top w:type="dxa" w:w="90"/>
              <w:left w:type="dxa" w:w="130"/>
              <w:bottom w:type="dxa" w:w="90"/>
              <w:right w:type="dxa" w:w="130"/>
            </w:tcMar>
            <w:vAlign w:val="center"/>
          </w:tcPr>
          <w:p>
            <w:pPr>
              <w:spacing w:after="0"/>
              <w:jc w:val="center"/>
            </w:pPr>
            <w:r>
              <w:rPr>
                <w:rFonts w:ascii="Arial" w:cs="Arial" w:eastAsia="Arial" w:hAnsi="Arial"/>
                <w:b/>
                <w:bCs/>
                <w:i w:val="false"/>
                <w:iCs w:val="false"/>
                <w:color w:val="FFFFFF"/>
                <w:sz w:val="18"/>
                <w:szCs w:val="18"/>
              </w:rPr>
              <w:t xml:space="preserve">Good</w:t>
            </w:r>
          </w:p>
        </w:tc>
      </w:tr>
    </w:tbl>
    <w:p>
      <w:pPr>
        <w:spacing w:after="0" w:before="200"/>
      </w:pPr>
      <w:r>
        <w:rPr>
          <w:rFonts w:ascii="Arial" w:cs="Arial" w:eastAsia="Arial" w:hAnsi="Arial"/>
          <w:sz w:val="2"/>
          <w:szCs w:val="2"/>
        </w:rPr>
        <w:t xml:space="preserve"/>
      </w:r>
    </w:p>
    <w:p>
      <w:pPr>
        <w:pStyle w:val="Heading2"/>
        <w:spacing w:after="140" w:before="240"/>
      </w:pPr>
      <w:r>
        <w:rPr>
          <w:rFonts w:ascii="Arial" w:cs="Arial" w:eastAsia="Arial" w:hAnsi="Arial"/>
          <w:b/>
          <w:bCs/>
          <w:color w:val="1E293B"/>
          <w:sz w:val="34"/>
          <w:szCs w:val="34"/>
        </w:rPr>
        <w:t xml:space="preserve">Structured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5060"/>
        <w:gridCol w:w="1800"/>
      </w:tblGrid>
      <w:tr>
        <w:trPr>
          <w:tblHeader/>
        </w:trPr>
        <w:tc>
          <w:tcPr>
            <w:tcW w:type="dxa" w:w="2500"/>
            <w:tcBorders>
              <w:top w:val="single" w:color="E2E8F0" w:sz="4"/>
              <w:left w:val="single" w:color="E2E8F0" w:sz="4"/>
              <w:bottom w:val="single" w:color="E2E8F0" w:sz="4"/>
              <w:right w:val="single" w:color="E2E8F0" w:sz="4"/>
            </w:tcBorders>
            <w:shd w:fill="1B2A4A" w:color="auto" w:val="clear"/>
            <w:tcMar>
              <w:top w:type="dxa" w:w="90"/>
              <w:left w:type="dxa" w:w="130"/>
              <w:bottom w:type="dxa" w:w="90"/>
              <w:right w:type="dxa" w:w="130"/>
            </w:tcMar>
            <w:vAlign w:val="center"/>
          </w:tcPr>
          <w:p>
            <w:pPr>
              <w:spacing w:after="0"/>
            </w:pPr>
            <w:r>
              <w:rPr>
                <w:rFonts w:ascii="Arial" w:cs="Arial" w:eastAsia="Arial" w:hAnsi="Arial"/>
                <w:b/>
                <w:bCs/>
                <w:i w:val="false"/>
                <w:iCs w:val="false"/>
                <w:color w:val="FFFFFF"/>
                <w:sz w:val="19"/>
                <w:szCs w:val="19"/>
              </w:rPr>
              <w:t xml:space="preserve">Signal</w:t>
            </w:r>
          </w:p>
        </w:tc>
        <w:tc>
          <w:tcPr>
            <w:tcW w:type="dxa" w:w="5060"/>
            <w:tcBorders>
              <w:top w:val="single" w:color="E2E8F0" w:sz="4"/>
              <w:left w:val="single" w:color="E2E8F0" w:sz="4"/>
              <w:bottom w:val="single" w:color="E2E8F0" w:sz="4"/>
              <w:right w:val="single" w:color="E2E8F0" w:sz="4"/>
            </w:tcBorders>
            <w:shd w:fill="1B2A4A" w:color="auto" w:val="clear"/>
            <w:tcMar>
              <w:top w:type="dxa" w:w="90"/>
              <w:left w:type="dxa" w:w="130"/>
              <w:bottom w:type="dxa" w:w="90"/>
              <w:right w:type="dxa" w:w="130"/>
            </w:tcMar>
            <w:vAlign w:val="center"/>
          </w:tcPr>
          <w:p>
            <w:pPr>
              <w:spacing w:after="0"/>
            </w:pPr>
            <w:r>
              <w:rPr>
                <w:rFonts w:ascii="Arial" w:cs="Arial" w:eastAsia="Arial" w:hAnsi="Arial"/>
                <w:b/>
                <w:bCs/>
                <w:i w:val="false"/>
                <w:iCs w:val="false"/>
                <w:color w:val="FFFFFF"/>
                <w:sz w:val="19"/>
                <w:szCs w:val="19"/>
              </w:rPr>
              <w:t xml:space="preserve">Finding</w:t>
            </w:r>
          </w:p>
        </w:tc>
        <w:tc>
          <w:tcPr>
            <w:tcW w:type="dxa" w:w="1800"/>
            <w:tcBorders>
              <w:top w:val="single" w:color="E2E8F0" w:sz="4"/>
              <w:left w:val="single" w:color="E2E8F0" w:sz="4"/>
              <w:bottom w:val="single" w:color="E2E8F0" w:sz="4"/>
              <w:right w:val="single" w:color="E2E8F0" w:sz="4"/>
            </w:tcBorders>
            <w:shd w:fill="1B2A4A" w:color="auto" w:val="clear"/>
            <w:tcMar>
              <w:top w:type="dxa" w:w="90"/>
              <w:left w:type="dxa" w:w="130"/>
              <w:bottom w:type="dxa" w:w="90"/>
              <w:right w:type="dxa" w:w="130"/>
            </w:tcMar>
            <w:vAlign w:val="center"/>
          </w:tcPr>
          <w:p>
            <w:pPr>
              <w:spacing w:after="0"/>
              <w:jc w:val="center"/>
            </w:pPr>
            <w:r>
              <w:rPr>
                <w:rFonts w:ascii="Arial" w:cs="Arial" w:eastAsia="Arial" w:hAnsi="Arial"/>
                <w:b/>
                <w:bCs/>
                <w:i w:val="false"/>
                <w:iCs w:val="false"/>
                <w:color w:val="FFFFFF"/>
                <w:sz w:val="19"/>
                <w:szCs w:val="19"/>
              </w:rPr>
              <w:t xml:space="preserve">Status</w:t>
            </w:r>
          </w:p>
        </w:tc>
      </w:tr>
      <w:tr>
        <w:tc>
          <w:tcPr>
            <w:tcW w:type="dxa" w:w="2500"/>
            <w:tcBorders>
              <w:top w:val="single" w:color="E2E8F0" w:sz="4"/>
              <w:left w:val="single" w:color="E2E8F0" w:sz="4"/>
              <w:bottom w:val="single" w:color="E2E8F0" w:sz="4"/>
              <w:right w:val="single" w:color="E2E8F0" w:sz="4"/>
            </w:tcBorders>
            <w:tcMar>
              <w:top w:type="dxa" w:w="90"/>
              <w:left w:type="dxa" w:w="130"/>
              <w:bottom w:type="dxa" w:w="90"/>
              <w:right w:type="dxa" w:w="130"/>
            </w:tcMar>
            <w:vAlign w:val="center"/>
          </w:tcPr>
          <w:p>
            <w:pPr>
              <w:spacing w:after="0"/>
            </w:pPr>
            <w:r>
              <w:rPr>
                <w:rFonts w:ascii="Arial" w:cs="Arial" w:eastAsia="Arial" w:hAnsi="Arial"/>
                <w:b w:val="false"/>
                <w:bCs w:val="false"/>
                <w:i w:val="false"/>
                <w:iCs w:val="false"/>
                <w:color w:val="1E293B"/>
                <w:sz w:val="19"/>
                <w:szCs w:val="19"/>
              </w:rPr>
              <w:t xml:space="preserve">JSON-LD present</w:t>
            </w:r>
          </w:p>
        </w:tc>
        <w:tc>
          <w:tcPr>
            <w:tcW w:type="dxa" w:w="5060"/>
            <w:tcBorders>
              <w:top w:val="single" w:color="E2E8F0" w:sz="4"/>
              <w:left w:val="single" w:color="E2E8F0" w:sz="4"/>
              <w:bottom w:val="single" w:color="E2E8F0" w:sz="4"/>
              <w:right w:val="single" w:color="E2E8F0" w:sz="4"/>
            </w:tcBorders>
            <w:tcMar>
              <w:top w:type="dxa" w:w="90"/>
              <w:left w:type="dxa" w:w="130"/>
              <w:bottom w:type="dxa" w:w="90"/>
              <w:right w:type="dxa" w:w="130"/>
            </w:tcMar>
            <w:vAlign w:val="center"/>
          </w:tcPr>
          <w:p>
            <w:pPr>
              <w:spacing w:after="0"/>
            </w:pPr>
            <w:r>
              <w:rPr>
                <w:rFonts w:ascii="Arial" w:cs="Arial" w:eastAsia="Arial" w:hAnsi="Arial"/>
                <w:b w:val="false"/>
                <w:bCs w:val="false"/>
                <w:i w:val="false"/>
                <w:iCs w:val="false"/>
                <w:color w:val="1E293B"/>
                <w:sz w:val="19"/>
                <w:szCs w:val="19"/>
              </w:rPr>
              <w:t xml:space="preserve">Was none at all. Every page now emits a single @graph.</w:t>
            </w:r>
          </w:p>
        </w:tc>
        <w:tc>
          <w:tcPr>
            <w:tcW w:type="dxa" w:w="1800"/>
            <w:tcBorders>
              <w:top w:val="single" w:color="E2E8F0" w:sz="4"/>
              <w:left w:val="single" w:color="E2E8F0" w:sz="4"/>
              <w:bottom w:val="single" w:color="E2E8F0" w:sz="4"/>
              <w:right w:val="single" w:color="E2E8F0" w:sz="4"/>
            </w:tcBorders>
            <w:shd w:fill="16A34A" w:color="auto" w:val="clear"/>
            <w:tcMar>
              <w:top w:type="dxa" w:w="90"/>
              <w:left w:type="dxa" w:w="130"/>
              <w:bottom w:type="dxa" w:w="90"/>
              <w:right w:type="dxa" w:w="130"/>
            </w:tcMar>
            <w:vAlign w:val="center"/>
          </w:tcPr>
          <w:p>
            <w:pPr>
              <w:spacing w:after="0"/>
              <w:jc w:val="center"/>
            </w:pPr>
            <w:r>
              <w:rPr>
                <w:rFonts w:ascii="Arial" w:cs="Arial" w:eastAsia="Arial" w:hAnsi="Arial"/>
                <w:b/>
                <w:bCs/>
                <w:i w:val="false"/>
                <w:iCs w:val="false"/>
                <w:color w:val="FFFFFF"/>
                <w:sz w:val="18"/>
                <w:szCs w:val="18"/>
              </w:rPr>
              <w:t xml:space="preserve">Good</w:t>
            </w:r>
          </w:p>
        </w:tc>
      </w:tr>
      <w:tr>
        <w:tc>
          <w:tcPr>
            <w:tcW w:type="dxa" w:w="2500"/>
            <w:tcBorders>
              <w:top w:val="single" w:color="E2E8F0" w:sz="4"/>
              <w:left w:val="single" w:color="E2E8F0" w:sz="4"/>
              <w:bottom w:val="single" w:color="E2E8F0" w:sz="4"/>
              <w:right w:val="single" w:color="E2E8F0" w:sz="4"/>
            </w:tcBorders>
            <w:shd w:fill="F8F9FA" w:color="auto" w:val="clear"/>
            <w:tcMar>
              <w:top w:type="dxa" w:w="90"/>
              <w:left w:type="dxa" w:w="130"/>
              <w:bottom w:type="dxa" w:w="90"/>
              <w:right w:type="dxa" w:w="130"/>
            </w:tcMar>
            <w:vAlign w:val="center"/>
          </w:tcPr>
          <w:p>
            <w:pPr>
              <w:spacing w:after="0"/>
            </w:pPr>
            <w:r>
              <w:rPr>
                <w:rFonts w:ascii="Arial" w:cs="Arial" w:eastAsia="Arial" w:hAnsi="Arial"/>
                <w:b w:val="false"/>
                <w:bCs w:val="false"/>
                <w:i w:val="false"/>
                <w:iCs w:val="false"/>
                <w:color w:val="1E293B"/>
                <w:sz w:val="19"/>
                <w:szCs w:val="19"/>
              </w:rPr>
              <w:t xml:space="preserve">Person</w:t>
            </w:r>
          </w:p>
        </w:tc>
        <w:tc>
          <w:tcPr>
            <w:tcW w:type="dxa" w:w="5060"/>
            <w:tcBorders>
              <w:top w:val="single" w:color="E2E8F0" w:sz="4"/>
              <w:left w:val="single" w:color="E2E8F0" w:sz="4"/>
              <w:bottom w:val="single" w:color="E2E8F0" w:sz="4"/>
              <w:right w:val="single" w:color="E2E8F0" w:sz="4"/>
            </w:tcBorders>
            <w:shd w:fill="F8F9FA" w:color="auto" w:val="clear"/>
            <w:tcMar>
              <w:top w:type="dxa" w:w="90"/>
              <w:left w:type="dxa" w:w="130"/>
              <w:bottom w:type="dxa" w:w="90"/>
              <w:right w:type="dxa" w:w="130"/>
            </w:tcMar>
            <w:vAlign w:val="center"/>
          </w:tcPr>
          <w:p>
            <w:pPr>
              <w:spacing w:after="0"/>
            </w:pPr>
            <w:r>
              <w:rPr>
                <w:rFonts w:ascii="Arial" w:cs="Arial" w:eastAsia="Arial" w:hAnsi="Arial"/>
                <w:b w:val="false"/>
                <w:bCs w:val="false"/>
                <w:i w:val="false"/>
                <w:iCs w:val="false"/>
                <w:color w:val="1E293B"/>
                <w:sz w:val="19"/>
                <w:szCs w:val="19"/>
              </w:rPr>
              <w:t xml:space="preserve">Name, role, image and sameAs to GitHub and LinkedIn. This is what lets an AI engine resolve the site to a real author.</w:t>
            </w:r>
          </w:p>
        </w:tc>
        <w:tc>
          <w:tcPr>
            <w:tcW w:type="dxa" w:w="1800"/>
            <w:tcBorders>
              <w:top w:val="single" w:color="E2E8F0" w:sz="4"/>
              <w:left w:val="single" w:color="E2E8F0" w:sz="4"/>
              <w:bottom w:val="single" w:color="E2E8F0" w:sz="4"/>
              <w:right w:val="single" w:color="E2E8F0" w:sz="4"/>
            </w:tcBorders>
            <w:shd w:fill="16A34A" w:color="auto" w:val="clear"/>
            <w:tcMar>
              <w:top w:type="dxa" w:w="90"/>
              <w:left w:type="dxa" w:w="130"/>
              <w:bottom w:type="dxa" w:w="90"/>
              <w:right w:type="dxa" w:w="130"/>
            </w:tcMar>
            <w:vAlign w:val="center"/>
          </w:tcPr>
          <w:p>
            <w:pPr>
              <w:spacing w:after="0"/>
              <w:jc w:val="center"/>
            </w:pPr>
            <w:r>
              <w:rPr>
                <w:rFonts w:ascii="Arial" w:cs="Arial" w:eastAsia="Arial" w:hAnsi="Arial"/>
                <w:b/>
                <w:bCs/>
                <w:i w:val="false"/>
                <w:iCs w:val="false"/>
                <w:color w:val="FFFFFF"/>
                <w:sz w:val="18"/>
                <w:szCs w:val="18"/>
              </w:rPr>
              <w:t xml:space="preserve">Good</w:t>
            </w:r>
          </w:p>
        </w:tc>
      </w:tr>
      <w:tr>
        <w:tc>
          <w:tcPr>
            <w:tcW w:type="dxa" w:w="2500"/>
            <w:tcBorders>
              <w:top w:val="single" w:color="E2E8F0" w:sz="4"/>
              <w:left w:val="single" w:color="E2E8F0" w:sz="4"/>
              <w:bottom w:val="single" w:color="E2E8F0" w:sz="4"/>
              <w:right w:val="single" w:color="E2E8F0" w:sz="4"/>
            </w:tcBorders>
            <w:tcMar>
              <w:top w:type="dxa" w:w="90"/>
              <w:left w:type="dxa" w:w="130"/>
              <w:bottom w:type="dxa" w:w="90"/>
              <w:right w:type="dxa" w:w="130"/>
            </w:tcMar>
            <w:vAlign w:val="center"/>
          </w:tcPr>
          <w:p>
            <w:pPr>
              <w:spacing w:after="0"/>
            </w:pPr>
            <w:r>
              <w:rPr>
                <w:rFonts w:ascii="Arial" w:cs="Arial" w:eastAsia="Arial" w:hAnsi="Arial"/>
                <w:b w:val="false"/>
                <w:bCs w:val="false"/>
                <w:i w:val="false"/>
                <w:iCs w:val="false"/>
                <w:color w:val="1E293B"/>
                <w:sz w:val="19"/>
                <w:szCs w:val="19"/>
              </w:rPr>
              <w:t xml:space="preserve">WebSite</w:t>
            </w:r>
          </w:p>
        </w:tc>
        <w:tc>
          <w:tcPr>
            <w:tcW w:type="dxa" w:w="5060"/>
            <w:tcBorders>
              <w:top w:val="single" w:color="E2E8F0" w:sz="4"/>
              <w:left w:val="single" w:color="E2E8F0" w:sz="4"/>
              <w:bottom w:val="single" w:color="E2E8F0" w:sz="4"/>
              <w:right w:val="single" w:color="E2E8F0" w:sz="4"/>
            </w:tcBorders>
            <w:tcMar>
              <w:top w:type="dxa" w:w="90"/>
              <w:left w:type="dxa" w:w="130"/>
              <w:bottom w:type="dxa" w:w="90"/>
              <w:right w:type="dxa" w:w="130"/>
            </w:tcMar>
            <w:vAlign w:val="center"/>
          </w:tcPr>
          <w:p>
            <w:pPr>
              <w:spacing w:after="0"/>
            </w:pPr>
            <w:r>
              <w:rPr>
                <w:rFonts w:ascii="Arial" w:cs="Arial" w:eastAsia="Arial" w:hAnsi="Arial"/>
                <w:b w:val="false"/>
                <w:bCs w:val="false"/>
                <w:i w:val="false"/>
                <w:iCs w:val="false"/>
                <w:color w:val="1E293B"/>
                <w:sz w:val="19"/>
                <w:szCs w:val="19"/>
              </w:rPr>
              <w:t xml:space="preserve">Name, description, language and publisher reference to the Person node.</w:t>
            </w:r>
          </w:p>
        </w:tc>
        <w:tc>
          <w:tcPr>
            <w:tcW w:type="dxa" w:w="1800"/>
            <w:tcBorders>
              <w:top w:val="single" w:color="E2E8F0" w:sz="4"/>
              <w:left w:val="single" w:color="E2E8F0" w:sz="4"/>
              <w:bottom w:val="single" w:color="E2E8F0" w:sz="4"/>
              <w:right w:val="single" w:color="E2E8F0" w:sz="4"/>
            </w:tcBorders>
            <w:shd w:fill="16A34A" w:color="auto" w:val="clear"/>
            <w:tcMar>
              <w:top w:type="dxa" w:w="90"/>
              <w:left w:type="dxa" w:w="130"/>
              <w:bottom w:type="dxa" w:w="90"/>
              <w:right w:type="dxa" w:w="130"/>
            </w:tcMar>
            <w:vAlign w:val="center"/>
          </w:tcPr>
          <w:p>
            <w:pPr>
              <w:spacing w:after="0"/>
              <w:jc w:val="center"/>
            </w:pPr>
            <w:r>
              <w:rPr>
                <w:rFonts w:ascii="Arial" w:cs="Arial" w:eastAsia="Arial" w:hAnsi="Arial"/>
                <w:b/>
                <w:bCs/>
                <w:i w:val="false"/>
                <w:iCs w:val="false"/>
                <w:color w:val="FFFFFF"/>
                <w:sz w:val="18"/>
                <w:szCs w:val="18"/>
              </w:rPr>
              <w:t xml:space="preserve">Good</w:t>
            </w:r>
          </w:p>
        </w:tc>
      </w:tr>
      <w:tr>
        <w:tc>
          <w:tcPr>
            <w:tcW w:type="dxa" w:w="2500"/>
            <w:tcBorders>
              <w:top w:val="single" w:color="E2E8F0" w:sz="4"/>
              <w:left w:val="single" w:color="E2E8F0" w:sz="4"/>
              <w:bottom w:val="single" w:color="E2E8F0" w:sz="4"/>
              <w:right w:val="single" w:color="E2E8F0" w:sz="4"/>
            </w:tcBorders>
            <w:shd w:fill="F8F9FA" w:color="auto" w:val="clear"/>
            <w:tcMar>
              <w:top w:type="dxa" w:w="90"/>
              <w:left w:type="dxa" w:w="130"/>
              <w:bottom w:type="dxa" w:w="90"/>
              <w:right w:type="dxa" w:w="130"/>
            </w:tcMar>
            <w:vAlign w:val="center"/>
          </w:tcPr>
          <w:p>
            <w:pPr>
              <w:spacing w:after="0"/>
            </w:pPr>
            <w:r>
              <w:rPr>
                <w:rFonts w:ascii="Arial" w:cs="Arial" w:eastAsia="Arial" w:hAnsi="Arial"/>
                <w:b w:val="false"/>
                <w:bCs w:val="false"/>
                <w:i w:val="false"/>
                <w:iCs w:val="false"/>
                <w:color w:val="1E293B"/>
                <w:sz w:val="19"/>
                <w:szCs w:val="19"/>
              </w:rPr>
              <w:t xml:space="preserve">BlogPosting</w:t>
            </w:r>
          </w:p>
        </w:tc>
        <w:tc>
          <w:tcPr>
            <w:tcW w:type="dxa" w:w="5060"/>
            <w:tcBorders>
              <w:top w:val="single" w:color="E2E8F0" w:sz="4"/>
              <w:left w:val="single" w:color="E2E8F0" w:sz="4"/>
              <w:bottom w:val="single" w:color="E2E8F0" w:sz="4"/>
              <w:right w:val="single" w:color="E2E8F0" w:sz="4"/>
            </w:tcBorders>
            <w:shd w:fill="F8F9FA" w:color="auto" w:val="clear"/>
            <w:tcMar>
              <w:top w:type="dxa" w:w="90"/>
              <w:left w:type="dxa" w:w="130"/>
              <w:bottom w:type="dxa" w:w="90"/>
              <w:right w:type="dxa" w:w="130"/>
            </w:tcMar>
            <w:vAlign w:val="center"/>
          </w:tcPr>
          <w:p>
            <w:pPr>
              <w:spacing w:after="0"/>
            </w:pPr>
            <w:r>
              <w:rPr>
                <w:rFonts w:ascii="Arial" w:cs="Arial" w:eastAsia="Arial" w:hAnsi="Arial"/>
                <w:b w:val="false"/>
                <w:bCs w:val="false"/>
                <w:i w:val="false"/>
                <w:iCs w:val="false"/>
                <w:color w:val="1E293B"/>
                <w:sz w:val="19"/>
                <w:szCs w:val="19"/>
              </w:rPr>
              <w:t xml:space="preserve">Headline, dates, author, publisher, section, keywords and image, cross-referenced to the WebSite by @id.</w:t>
            </w:r>
          </w:p>
        </w:tc>
        <w:tc>
          <w:tcPr>
            <w:tcW w:type="dxa" w:w="1800"/>
            <w:tcBorders>
              <w:top w:val="single" w:color="E2E8F0" w:sz="4"/>
              <w:left w:val="single" w:color="E2E8F0" w:sz="4"/>
              <w:bottom w:val="single" w:color="E2E8F0" w:sz="4"/>
              <w:right w:val="single" w:color="E2E8F0" w:sz="4"/>
            </w:tcBorders>
            <w:shd w:fill="16A34A" w:color="auto" w:val="clear"/>
            <w:tcMar>
              <w:top w:type="dxa" w:w="90"/>
              <w:left w:type="dxa" w:w="130"/>
              <w:bottom w:type="dxa" w:w="90"/>
              <w:right w:type="dxa" w:w="130"/>
            </w:tcMar>
            <w:vAlign w:val="center"/>
          </w:tcPr>
          <w:p>
            <w:pPr>
              <w:spacing w:after="0"/>
              <w:jc w:val="center"/>
            </w:pPr>
            <w:r>
              <w:rPr>
                <w:rFonts w:ascii="Arial" w:cs="Arial" w:eastAsia="Arial" w:hAnsi="Arial"/>
                <w:b/>
                <w:bCs/>
                <w:i w:val="false"/>
                <w:iCs w:val="false"/>
                <w:color w:val="FFFFFF"/>
                <w:sz w:val="18"/>
                <w:szCs w:val="18"/>
              </w:rPr>
              <w:t xml:space="preserve">Good</w:t>
            </w:r>
          </w:p>
        </w:tc>
      </w:tr>
      <w:tr>
        <w:tc>
          <w:tcPr>
            <w:tcW w:type="dxa" w:w="2500"/>
            <w:tcBorders>
              <w:top w:val="single" w:color="E2E8F0" w:sz="4"/>
              <w:left w:val="single" w:color="E2E8F0" w:sz="4"/>
              <w:bottom w:val="single" w:color="E2E8F0" w:sz="4"/>
              <w:right w:val="single" w:color="E2E8F0" w:sz="4"/>
            </w:tcBorders>
            <w:tcMar>
              <w:top w:type="dxa" w:w="90"/>
              <w:left w:type="dxa" w:w="130"/>
              <w:bottom w:type="dxa" w:w="90"/>
              <w:right w:type="dxa" w:w="130"/>
            </w:tcMar>
            <w:vAlign w:val="center"/>
          </w:tcPr>
          <w:p>
            <w:pPr>
              <w:spacing w:after="0"/>
            </w:pPr>
            <w:r>
              <w:rPr>
                <w:rFonts w:ascii="Arial" w:cs="Arial" w:eastAsia="Arial" w:hAnsi="Arial"/>
                <w:b w:val="false"/>
                <w:bCs w:val="false"/>
                <w:i w:val="false"/>
                <w:iCs w:val="false"/>
                <w:color w:val="1E293B"/>
                <w:sz w:val="19"/>
                <w:szCs w:val="19"/>
              </w:rPr>
              <w:t xml:space="preserve">BreadcrumbList</w:t>
            </w:r>
          </w:p>
        </w:tc>
        <w:tc>
          <w:tcPr>
            <w:tcW w:type="dxa" w:w="5060"/>
            <w:tcBorders>
              <w:top w:val="single" w:color="E2E8F0" w:sz="4"/>
              <w:left w:val="single" w:color="E2E8F0" w:sz="4"/>
              <w:bottom w:val="single" w:color="E2E8F0" w:sz="4"/>
              <w:right w:val="single" w:color="E2E8F0" w:sz="4"/>
            </w:tcBorders>
            <w:tcMar>
              <w:top w:type="dxa" w:w="90"/>
              <w:left w:type="dxa" w:w="130"/>
              <w:bottom w:type="dxa" w:w="90"/>
              <w:right w:type="dxa" w:w="130"/>
            </w:tcMar>
            <w:vAlign w:val="center"/>
          </w:tcPr>
          <w:p>
            <w:pPr>
              <w:spacing w:after="0"/>
            </w:pPr>
            <w:r>
              <w:rPr>
                <w:rFonts w:ascii="Arial" w:cs="Arial" w:eastAsia="Arial" w:hAnsi="Arial"/>
                <w:b w:val="false"/>
                <w:bCs w:val="false"/>
                <w:i w:val="false"/>
                <w:iCs w:val="false"/>
                <w:color w:val="1E293B"/>
                <w:sz w:val="19"/>
                <w:szCs w:val="19"/>
              </w:rPr>
              <w:t xml:space="preserve">Home to post hierarchy on every post.</w:t>
            </w:r>
          </w:p>
        </w:tc>
        <w:tc>
          <w:tcPr>
            <w:tcW w:type="dxa" w:w="1800"/>
            <w:tcBorders>
              <w:top w:val="single" w:color="E2E8F0" w:sz="4"/>
              <w:left w:val="single" w:color="E2E8F0" w:sz="4"/>
              <w:bottom w:val="single" w:color="E2E8F0" w:sz="4"/>
              <w:right w:val="single" w:color="E2E8F0" w:sz="4"/>
            </w:tcBorders>
            <w:shd w:fill="16A34A" w:color="auto" w:val="clear"/>
            <w:tcMar>
              <w:top w:type="dxa" w:w="90"/>
              <w:left w:type="dxa" w:w="130"/>
              <w:bottom w:type="dxa" w:w="90"/>
              <w:right w:type="dxa" w:w="130"/>
            </w:tcMar>
            <w:vAlign w:val="center"/>
          </w:tcPr>
          <w:p>
            <w:pPr>
              <w:spacing w:after="0"/>
              <w:jc w:val="center"/>
            </w:pPr>
            <w:r>
              <w:rPr>
                <w:rFonts w:ascii="Arial" w:cs="Arial" w:eastAsia="Arial" w:hAnsi="Arial"/>
                <w:b/>
                <w:bCs/>
                <w:i w:val="false"/>
                <w:iCs w:val="false"/>
                <w:color w:val="FFFFFF"/>
                <w:sz w:val="18"/>
                <w:szCs w:val="18"/>
              </w:rPr>
              <w:t xml:space="preserve">Good</w:t>
            </w:r>
          </w:p>
        </w:tc>
      </w:tr>
      <w:tr>
        <w:tc>
          <w:tcPr>
            <w:tcW w:type="dxa" w:w="2500"/>
            <w:tcBorders>
              <w:top w:val="single" w:color="E2E8F0" w:sz="4"/>
              <w:left w:val="single" w:color="E2E8F0" w:sz="4"/>
              <w:bottom w:val="single" w:color="E2E8F0" w:sz="4"/>
              <w:right w:val="single" w:color="E2E8F0" w:sz="4"/>
            </w:tcBorders>
            <w:shd w:fill="F8F9FA" w:color="auto" w:val="clear"/>
            <w:tcMar>
              <w:top w:type="dxa" w:w="90"/>
              <w:left w:type="dxa" w:w="130"/>
              <w:bottom w:type="dxa" w:w="90"/>
              <w:right w:type="dxa" w:w="130"/>
            </w:tcMar>
            <w:vAlign w:val="center"/>
          </w:tcPr>
          <w:p>
            <w:pPr>
              <w:spacing w:after="0"/>
            </w:pPr>
            <w:r>
              <w:rPr>
                <w:rFonts w:ascii="Arial" w:cs="Arial" w:eastAsia="Arial" w:hAnsi="Arial"/>
                <w:b w:val="false"/>
                <w:bCs w:val="false"/>
                <w:i w:val="false"/>
                <w:iCs w:val="false"/>
                <w:color w:val="1E293B"/>
                <w:sz w:val="19"/>
                <w:szCs w:val="19"/>
              </w:rPr>
              <w:t xml:space="preserve">FAQPage</w:t>
            </w:r>
          </w:p>
        </w:tc>
        <w:tc>
          <w:tcPr>
            <w:tcW w:type="dxa" w:w="5060"/>
            <w:tcBorders>
              <w:top w:val="single" w:color="E2E8F0" w:sz="4"/>
              <w:left w:val="single" w:color="E2E8F0" w:sz="4"/>
              <w:bottom w:val="single" w:color="E2E8F0" w:sz="4"/>
              <w:right w:val="single" w:color="E2E8F0" w:sz="4"/>
            </w:tcBorders>
            <w:shd w:fill="F8F9FA" w:color="auto" w:val="clear"/>
            <w:tcMar>
              <w:top w:type="dxa" w:w="90"/>
              <w:left w:type="dxa" w:w="130"/>
              <w:bottom w:type="dxa" w:w="90"/>
              <w:right w:type="dxa" w:w="130"/>
            </w:tcMar>
            <w:vAlign w:val="center"/>
          </w:tcPr>
          <w:p>
            <w:pPr>
              <w:spacing w:after="0"/>
            </w:pPr>
            <w:r>
              <w:rPr>
                <w:rFonts w:ascii="Arial" w:cs="Arial" w:eastAsia="Arial" w:hAnsi="Arial"/>
                <w:b w:val="false"/>
                <w:bCs w:val="false"/>
                <w:i w:val="false"/>
                <w:iCs w:val="false"/>
                <w:color w:val="1E293B"/>
                <w:sz w:val="19"/>
                <w:szCs w:val="19"/>
              </w:rPr>
              <w:t xml:space="preserve">Emitted on the Spec Kit post from a front matter faq list, so the structured data and the visible FAQ cannot drift apart.</w:t>
            </w:r>
          </w:p>
        </w:tc>
        <w:tc>
          <w:tcPr>
            <w:tcW w:type="dxa" w:w="1800"/>
            <w:tcBorders>
              <w:top w:val="single" w:color="E2E8F0" w:sz="4"/>
              <w:left w:val="single" w:color="E2E8F0" w:sz="4"/>
              <w:bottom w:val="single" w:color="E2E8F0" w:sz="4"/>
              <w:right w:val="single" w:color="E2E8F0" w:sz="4"/>
            </w:tcBorders>
            <w:shd w:fill="16A34A" w:color="auto" w:val="clear"/>
            <w:tcMar>
              <w:top w:type="dxa" w:w="90"/>
              <w:left w:type="dxa" w:w="130"/>
              <w:bottom w:type="dxa" w:w="90"/>
              <w:right w:type="dxa" w:w="130"/>
            </w:tcMar>
            <w:vAlign w:val="center"/>
          </w:tcPr>
          <w:p>
            <w:pPr>
              <w:spacing w:after="0"/>
              <w:jc w:val="center"/>
            </w:pPr>
            <w:r>
              <w:rPr>
                <w:rFonts w:ascii="Arial" w:cs="Arial" w:eastAsia="Arial" w:hAnsi="Arial"/>
                <w:b/>
                <w:bCs/>
                <w:i w:val="false"/>
                <w:iCs w:val="false"/>
                <w:color w:val="FFFFFF"/>
                <w:sz w:val="18"/>
                <w:szCs w:val="18"/>
              </w:rPr>
              <w:t xml:space="preserve">Good</w:t>
            </w:r>
          </w:p>
        </w:tc>
      </w:tr>
      <w:tr>
        <w:tc>
          <w:tcPr>
            <w:tcW w:type="dxa" w:w="2500"/>
            <w:tcBorders>
              <w:top w:val="single" w:color="E2E8F0" w:sz="4"/>
              <w:left w:val="single" w:color="E2E8F0" w:sz="4"/>
              <w:bottom w:val="single" w:color="E2E8F0" w:sz="4"/>
              <w:right w:val="single" w:color="E2E8F0" w:sz="4"/>
            </w:tcBorders>
            <w:tcMar>
              <w:top w:type="dxa" w:w="90"/>
              <w:left w:type="dxa" w:w="130"/>
              <w:bottom w:type="dxa" w:w="90"/>
              <w:right w:type="dxa" w:w="130"/>
            </w:tcMar>
            <w:vAlign w:val="center"/>
          </w:tcPr>
          <w:p>
            <w:pPr>
              <w:spacing w:after="0"/>
            </w:pPr>
            <w:r>
              <w:rPr>
                <w:rFonts w:ascii="Arial" w:cs="Arial" w:eastAsia="Arial" w:hAnsi="Arial"/>
                <w:b w:val="false"/>
                <w:bCs w:val="false"/>
                <w:i w:val="false"/>
                <w:iCs w:val="false"/>
                <w:color w:val="1E293B"/>
                <w:sz w:val="19"/>
                <w:szCs w:val="19"/>
              </w:rPr>
              <w:t xml:space="preserve">Plugin dependency</w:t>
            </w:r>
          </w:p>
        </w:tc>
        <w:tc>
          <w:tcPr>
            <w:tcW w:type="dxa" w:w="5060"/>
            <w:tcBorders>
              <w:top w:val="single" w:color="E2E8F0" w:sz="4"/>
              <w:left w:val="single" w:color="E2E8F0" w:sz="4"/>
              <w:bottom w:val="single" w:color="E2E8F0" w:sz="4"/>
              <w:right w:val="single" w:color="E2E8F0" w:sz="4"/>
            </w:tcBorders>
            <w:tcMar>
              <w:top w:type="dxa" w:w="90"/>
              <w:left w:type="dxa" w:w="130"/>
              <w:bottom w:type="dxa" w:w="90"/>
              <w:right w:type="dxa" w:w="130"/>
            </w:tcMar>
            <w:vAlign w:val="center"/>
          </w:tcPr>
          <w:p>
            <w:pPr>
              <w:spacing w:after="0"/>
            </w:pPr>
            <w:r>
              <w:rPr>
                <w:rFonts w:ascii="Arial" w:cs="Arial" w:eastAsia="Arial" w:hAnsi="Arial"/>
                <w:b w:val="false"/>
                <w:bCs w:val="false"/>
                <w:i w:val="false"/>
                <w:iCs w:val="false"/>
                <w:color w:val="1E293B"/>
                <w:sz w:val="19"/>
                <w:szCs w:val="19"/>
              </w:rPr>
              <w:t xml:space="preserve">jekyll-seo-tag was enabled but never called, which is why it produced nothing. Removed and replaced with explicit markup.</w:t>
            </w:r>
          </w:p>
        </w:tc>
        <w:tc>
          <w:tcPr>
            <w:tcW w:type="dxa" w:w="1800"/>
            <w:tcBorders>
              <w:top w:val="single" w:color="E2E8F0" w:sz="4"/>
              <w:left w:val="single" w:color="E2E8F0" w:sz="4"/>
              <w:bottom w:val="single" w:color="E2E8F0" w:sz="4"/>
              <w:right w:val="single" w:color="E2E8F0" w:sz="4"/>
            </w:tcBorders>
            <w:shd w:fill="16A34A" w:color="auto" w:val="clear"/>
            <w:tcMar>
              <w:top w:type="dxa" w:w="90"/>
              <w:left w:type="dxa" w:w="130"/>
              <w:bottom w:type="dxa" w:w="90"/>
              <w:right w:type="dxa" w:w="130"/>
            </w:tcMar>
            <w:vAlign w:val="center"/>
          </w:tcPr>
          <w:p>
            <w:pPr>
              <w:spacing w:after="0"/>
              <w:jc w:val="center"/>
            </w:pPr>
            <w:r>
              <w:rPr>
                <w:rFonts w:ascii="Arial" w:cs="Arial" w:eastAsia="Arial" w:hAnsi="Arial"/>
                <w:b/>
                <w:bCs/>
                <w:i w:val="false"/>
                <w:iCs w:val="false"/>
                <w:color w:val="FFFFFF"/>
                <w:sz w:val="18"/>
                <w:szCs w:val="18"/>
              </w:rPr>
              <w:t xml:space="preserve">Good</w:t>
            </w:r>
          </w:p>
        </w:tc>
      </w:tr>
    </w:tbl>
    <w:p>
      <w:pPr>
        <w:pStyle w:val="Heading1"/>
        <w:spacing w:after="140" w:before="320"/>
      </w:pPr>
      <w:r>
        <w:rPr>
          <w:rFonts w:ascii="Arial" w:cs="Arial" w:eastAsia="Arial" w:hAnsi="Arial"/>
          <w:b/>
          <w:bCs/>
          <w:color w:val="1B2A4A"/>
          <w:sz w:val="44"/>
          <w:szCs w:val="44"/>
        </w:rPr>
        <w:t xml:space="preserve">GEO Analysis</w:t>
      </w:r>
    </w:p>
    <w:p>
      <w:pPr>
        <w:spacing w:after="200"/>
      </w:pPr>
      <w:r>
        <w:rPr>
          <w:rFonts w:ascii="Arial" w:cs="Arial" w:eastAsia="Arial" w:hAnsi="Arial"/>
          <w:b w:val="false"/>
          <w:bCs w:val="false"/>
          <w:i/>
          <w:iCs/>
          <w:color w:val="D97706"/>
          <w:sz w:val="22"/>
          <w:szCs w:val="22"/>
        </w:rPr>
        <w:t xml:space="preserve">Score 7/10, On Track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4"/>
              <w:left w:val="single" w:color="2563EB" w:sz="18"/>
              <w:bottom w:val="single" w:color="E2E8F0" w:sz="4"/>
              <w:right w:val="single" w:color="E2E8F0" w:sz="4"/>
            </w:tcBorders>
            <w:shd w:fill="EFF6FF" w:color="auto" w:val="clear"/>
            <w:tcMar>
              <w:top w:type="dxa" w:w="200"/>
              <w:left w:type="dxa" w:w="220"/>
              <w:bottom w:type="dxa" w:w="200"/>
              <w:right w:type="dxa" w:w="220"/>
            </w:tcMar>
          </w:tcPr>
          <w:p>
            <w:pPr>
              <w:spacing w:after="0"/>
            </w:pPr>
            <w:r>
              <w:rPr>
                <w:rFonts w:ascii="Arial" w:cs="Arial" w:eastAsia="Arial" w:hAnsi="Arial"/>
                <w:b w:val="false"/>
                <w:bCs w:val="false"/>
                <w:i w:val="false"/>
                <w:iCs w:val="false"/>
                <w:color w:val="1E293B"/>
                <w:sz w:val="20"/>
                <w:szCs w:val="20"/>
              </w:rPr>
              <w:t xml:space="preserve">GEO is Generative Engine Optimization: earning citation inside AI answers from Perplexity, ChatGPT Search, Gemini and AI Overviews, rather than a blue link. It rewards factual density, a resolvable author entity and clear attribution.</w:t>
            </w:r>
          </w:p>
        </w:tc>
      </w:tr>
    </w:tbl>
    <w:p>
      <w:pPr>
        <w:spacing w:after="0" w:before="240"/>
      </w:pPr>
      <w:r>
        <w:rPr>
          <w:rFonts w:ascii="Arial" w:cs="Arial" w:eastAsia="Arial" w:hAnsi="Arial"/>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5060"/>
        <w:gridCol w:w="1800"/>
      </w:tblGrid>
      <w:tr>
        <w:trPr>
          <w:tblHeader/>
        </w:trPr>
        <w:tc>
          <w:tcPr>
            <w:tcW w:type="dxa" w:w="2500"/>
            <w:tcBorders>
              <w:top w:val="single" w:color="E2E8F0" w:sz="4"/>
              <w:left w:val="single" w:color="E2E8F0" w:sz="4"/>
              <w:bottom w:val="single" w:color="E2E8F0" w:sz="4"/>
              <w:right w:val="single" w:color="E2E8F0" w:sz="4"/>
            </w:tcBorders>
            <w:shd w:fill="1B2A4A" w:color="auto" w:val="clear"/>
            <w:tcMar>
              <w:top w:type="dxa" w:w="90"/>
              <w:left w:type="dxa" w:w="130"/>
              <w:bottom w:type="dxa" w:w="90"/>
              <w:right w:type="dxa" w:w="130"/>
            </w:tcMar>
            <w:vAlign w:val="center"/>
          </w:tcPr>
          <w:p>
            <w:pPr>
              <w:spacing w:after="0"/>
            </w:pPr>
            <w:r>
              <w:rPr>
                <w:rFonts w:ascii="Arial" w:cs="Arial" w:eastAsia="Arial" w:hAnsi="Arial"/>
                <w:b/>
                <w:bCs/>
                <w:i w:val="false"/>
                <w:iCs w:val="false"/>
                <w:color w:val="FFFFFF"/>
                <w:sz w:val="19"/>
                <w:szCs w:val="19"/>
              </w:rPr>
              <w:t xml:space="preserve">Signal</w:t>
            </w:r>
          </w:p>
        </w:tc>
        <w:tc>
          <w:tcPr>
            <w:tcW w:type="dxa" w:w="5060"/>
            <w:tcBorders>
              <w:top w:val="single" w:color="E2E8F0" w:sz="4"/>
              <w:left w:val="single" w:color="E2E8F0" w:sz="4"/>
              <w:bottom w:val="single" w:color="E2E8F0" w:sz="4"/>
              <w:right w:val="single" w:color="E2E8F0" w:sz="4"/>
            </w:tcBorders>
            <w:shd w:fill="1B2A4A" w:color="auto" w:val="clear"/>
            <w:tcMar>
              <w:top w:type="dxa" w:w="90"/>
              <w:left w:type="dxa" w:w="130"/>
              <w:bottom w:type="dxa" w:w="90"/>
              <w:right w:type="dxa" w:w="130"/>
            </w:tcMar>
            <w:vAlign w:val="center"/>
          </w:tcPr>
          <w:p>
            <w:pPr>
              <w:spacing w:after="0"/>
            </w:pPr>
            <w:r>
              <w:rPr>
                <w:rFonts w:ascii="Arial" w:cs="Arial" w:eastAsia="Arial" w:hAnsi="Arial"/>
                <w:b/>
                <w:bCs/>
                <w:i w:val="false"/>
                <w:iCs w:val="false"/>
                <w:color w:val="FFFFFF"/>
                <w:sz w:val="19"/>
                <w:szCs w:val="19"/>
              </w:rPr>
              <w:t xml:space="preserve">Finding</w:t>
            </w:r>
          </w:p>
        </w:tc>
        <w:tc>
          <w:tcPr>
            <w:tcW w:type="dxa" w:w="1800"/>
            <w:tcBorders>
              <w:top w:val="single" w:color="E2E8F0" w:sz="4"/>
              <w:left w:val="single" w:color="E2E8F0" w:sz="4"/>
              <w:bottom w:val="single" w:color="E2E8F0" w:sz="4"/>
              <w:right w:val="single" w:color="E2E8F0" w:sz="4"/>
            </w:tcBorders>
            <w:shd w:fill="1B2A4A" w:color="auto" w:val="clear"/>
            <w:tcMar>
              <w:top w:type="dxa" w:w="90"/>
              <w:left w:type="dxa" w:w="130"/>
              <w:bottom w:type="dxa" w:w="90"/>
              <w:right w:type="dxa" w:w="130"/>
            </w:tcMar>
            <w:vAlign w:val="center"/>
          </w:tcPr>
          <w:p>
            <w:pPr>
              <w:spacing w:after="0"/>
              <w:jc w:val="center"/>
            </w:pPr>
            <w:r>
              <w:rPr>
                <w:rFonts w:ascii="Arial" w:cs="Arial" w:eastAsia="Arial" w:hAnsi="Arial"/>
                <w:b/>
                <w:bCs/>
                <w:i w:val="false"/>
                <w:iCs w:val="false"/>
                <w:color w:val="FFFFFF"/>
                <w:sz w:val="19"/>
                <w:szCs w:val="19"/>
              </w:rPr>
              <w:t xml:space="preserve">Status</w:t>
            </w:r>
          </w:p>
        </w:tc>
      </w:tr>
      <w:tr>
        <w:tc>
          <w:tcPr>
            <w:tcW w:type="dxa" w:w="2500"/>
            <w:tcBorders>
              <w:top w:val="single" w:color="E2E8F0" w:sz="4"/>
              <w:left w:val="single" w:color="E2E8F0" w:sz="4"/>
              <w:bottom w:val="single" w:color="E2E8F0" w:sz="4"/>
              <w:right w:val="single" w:color="E2E8F0" w:sz="4"/>
            </w:tcBorders>
            <w:tcMar>
              <w:top w:type="dxa" w:w="90"/>
              <w:left w:type="dxa" w:w="130"/>
              <w:bottom w:type="dxa" w:w="90"/>
              <w:right w:type="dxa" w:w="130"/>
            </w:tcMar>
            <w:vAlign w:val="center"/>
          </w:tcPr>
          <w:p>
            <w:pPr>
              <w:spacing w:after="0"/>
            </w:pPr>
            <w:r>
              <w:rPr>
                <w:rFonts w:ascii="Arial" w:cs="Arial" w:eastAsia="Arial" w:hAnsi="Arial"/>
                <w:b w:val="false"/>
                <w:bCs w:val="false"/>
                <w:i w:val="false"/>
                <w:iCs w:val="false"/>
                <w:color w:val="1E293B"/>
                <w:sz w:val="19"/>
                <w:szCs w:val="19"/>
              </w:rPr>
              <w:t xml:space="preserve">Author information</w:t>
            </w:r>
          </w:p>
        </w:tc>
        <w:tc>
          <w:tcPr>
            <w:tcW w:type="dxa" w:w="5060"/>
            <w:tcBorders>
              <w:top w:val="single" w:color="E2E8F0" w:sz="4"/>
              <w:left w:val="single" w:color="E2E8F0" w:sz="4"/>
              <w:bottom w:val="single" w:color="E2E8F0" w:sz="4"/>
              <w:right w:val="single" w:color="E2E8F0" w:sz="4"/>
            </w:tcBorders>
            <w:tcMar>
              <w:top w:type="dxa" w:w="90"/>
              <w:left w:type="dxa" w:w="130"/>
              <w:bottom w:type="dxa" w:w="90"/>
              <w:right w:type="dxa" w:w="130"/>
            </w:tcMar>
            <w:vAlign w:val="center"/>
          </w:tcPr>
          <w:p>
            <w:pPr>
              <w:spacing w:after="0"/>
            </w:pPr>
            <w:r>
              <w:rPr>
                <w:rFonts w:ascii="Arial" w:cs="Arial" w:eastAsia="Arial" w:hAnsi="Arial"/>
                <w:b w:val="false"/>
                <w:bCs w:val="false"/>
                <w:i w:val="false"/>
                <w:iCs w:val="false"/>
                <w:color w:val="1E293B"/>
                <w:sz w:val="19"/>
                <w:szCs w:val="19"/>
              </w:rPr>
              <w:t xml:space="preserve">Named author with a role on every post, plus an About page and an author card at the foot of each post. Was previously absent entirely.</w:t>
            </w:r>
          </w:p>
        </w:tc>
        <w:tc>
          <w:tcPr>
            <w:tcW w:type="dxa" w:w="1800"/>
            <w:tcBorders>
              <w:top w:val="single" w:color="E2E8F0" w:sz="4"/>
              <w:left w:val="single" w:color="E2E8F0" w:sz="4"/>
              <w:bottom w:val="single" w:color="E2E8F0" w:sz="4"/>
              <w:right w:val="single" w:color="E2E8F0" w:sz="4"/>
            </w:tcBorders>
            <w:shd w:fill="16A34A" w:color="auto" w:val="clear"/>
            <w:tcMar>
              <w:top w:type="dxa" w:w="90"/>
              <w:left w:type="dxa" w:w="130"/>
              <w:bottom w:type="dxa" w:w="90"/>
              <w:right w:type="dxa" w:w="130"/>
            </w:tcMar>
            <w:vAlign w:val="center"/>
          </w:tcPr>
          <w:p>
            <w:pPr>
              <w:spacing w:after="0"/>
              <w:jc w:val="center"/>
            </w:pPr>
            <w:r>
              <w:rPr>
                <w:rFonts w:ascii="Arial" w:cs="Arial" w:eastAsia="Arial" w:hAnsi="Arial"/>
                <w:b/>
                <w:bCs/>
                <w:i w:val="false"/>
                <w:iCs w:val="false"/>
                <w:color w:val="FFFFFF"/>
                <w:sz w:val="18"/>
                <w:szCs w:val="18"/>
              </w:rPr>
              <w:t xml:space="preserve">Good</w:t>
            </w:r>
          </w:p>
        </w:tc>
      </w:tr>
      <w:tr>
        <w:tc>
          <w:tcPr>
            <w:tcW w:type="dxa" w:w="2500"/>
            <w:tcBorders>
              <w:top w:val="single" w:color="E2E8F0" w:sz="4"/>
              <w:left w:val="single" w:color="E2E8F0" w:sz="4"/>
              <w:bottom w:val="single" w:color="E2E8F0" w:sz="4"/>
              <w:right w:val="single" w:color="E2E8F0" w:sz="4"/>
            </w:tcBorders>
            <w:shd w:fill="F8F9FA" w:color="auto" w:val="clear"/>
            <w:tcMar>
              <w:top w:type="dxa" w:w="90"/>
              <w:left w:type="dxa" w:w="130"/>
              <w:bottom w:type="dxa" w:w="90"/>
              <w:right w:type="dxa" w:w="130"/>
            </w:tcMar>
            <w:vAlign w:val="center"/>
          </w:tcPr>
          <w:p>
            <w:pPr>
              <w:spacing w:after="0"/>
            </w:pPr>
            <w:r>
              <w:rPr>
                <w:rFonts w:ascii="Arial" w:cs="Arial" w:eastAsia="Arial" w:hAnsi="Arial"/>
                <w:b w:val="false"/>
                <w:bCs w:val="false"/>
                <w:i w:val="false"/>
                <w:iCs w:val="false"/>
                <w:color w:val="1E293B"/>
                <w:sz w:val="19"/>
                <w:szCs w:val="19"/>
              </w:rPr>
              <w:t xml:space="preserve">About page</w:t>
            </w:r>
          </w:p>
        </w:tc>
        <w:tc>
          <w:tcPr>
            <w:tcW w:type="dxa" w:w="5060"/>
            <w:tcBorders>
              <w:top w:val="single" w:color="E2E8F0" w:sz="4"/>
              <w:left w:val="single" w:color="E2E8F0" w:sz="4"/>
              <w:bottom w:val="single" w:color="E2E8F0" w:sz="4"/>
              <w:right w:val="single" w:color="E2E8F0" w:sz="4"/>
            </w:tcBorders>
            <w:shd w:fill="F8F9FA" w:color="auto" w:val="clear"/>
            <w:tcMar>
              <w:top w:type="dxa" w:w="90"/>
              <w:left w:type="dxa" w:w="130"/>
              <w:bottom w:type="dxa" w:w="90"/>
              <w:right w:type="dxa" w:w="130"/>
            </w:tcMar>
            <w:vAlign w:val="center"/>
          </w:tcPr>
          <w:p>
            <w:pPr>
              <w:spacing w:after="0"/>
            </w:pPr>
            <w:r>
              <w:rPr>
                <w:rFonts w:ascii="Arial" w:cs="Arial" w:eastAsia="Arial" w:hAnsi="Arial"/>
                <w:b w:val="false"/>
                <w:bCs w:val="false"/>
                <w:i w:val="false"/>
                <w:iCs w:val="false"/>
                <w:color w:val="1E293B"/>
                <w:sz w:val="19"/>
                <w:szCs w:val="19"/>
              </w:rPr>
              <w:t xml:space="preserve">Added at /about/, covering who writes the site, what it covers and how to get in touch.</w:t>
            </w:r>
          </w:p>
        </w:tc>
        <w:tc>
          <w:tcPr>
            <w:tcW w:type="dxa" w:w="1800"/>
            <w:tcBorders>
              <w:top w:val="single" w:color="E2E8F0" w:sz="4"/>
              <w:left w:val="single" w:color="E2E8F0" w:sz="4"/>
              <w:bottom w:val="single" w:color="E2E8F0" w:sz="4"/>
              <w:right w:val="single" w:color="E2E8F0" w:sz="4"/>
            </w:tcBorders>
            <w:shd w:fill="16A34A" w:color="auto" w:val="clear"/>
            <w:tcMar>
              <w:top w:type="dxa" w:w="90"/>
              <w:left w:type="dxa" w:w="130"/>
              <w:bottom w:type="dxa" w:w="90"/>
              <w:right w:type="dxa" w:w="130"/>
            </w:tcMar>
            <w:vAlign w:val="center"/>
          </w:tcPr>
          <w:p>
            <w:pPr>
              <w:spacing w:after="0"/>
              <w:jc w:val="center"/>
            </w:pPr>
            <w:r>
              <w:rPr>
                <w:rFonts w:ascii="Arial" w:cs="Arial" w:eastAsia="Arial" w:hAnsi="Arial"/>
                <w:b/>
                <w:bCs/>
                <w:i w:val="false"/>
                <w:iCs w:val="false"/>
                <w:color w:val="FFFFFF"/>
                <w:sz w:val="18"/>
                <w:szCs w:val="18"/>
              </w:rPr>
              <w:t xml:space="preserve">Good</w:t>
            </w:r>
          </w:p>
        </w:tc>
      </w:tr>
      <w:tr>
        <w:tc>
          <w:tcPr>
            <w:tcW w:type="dxa" w:w="2500"/>
            <w:tcBorders>
              <w:top w:val="single" w:color="E2E8F0" w:sz="4"/>
              <w:left w:val="single" w:color="E2E8F0" w:sz="4"/>
              <w:bottom w:val="single" w:color="E2E8F0" w:sz="4"/>
              <w:right w:val="single" w:color="E2E8F0" w:sz="4"/>
            </w:tcBorders>
            <w:tcMar>
              <w:top w:type="dxa" w:w="90"/>
              <w:left w:type="dxa" w:w="130"/>
              <w:bottom w:type="dxa" w:w="90"/>
              <w:right w:type="dxa" w:w="130"/>
            </w:tcMar>
            <w:vAlign w:val="center"/>
          </w:tcPr>
          <w:p>
            <w:pPr>
              <w:spacing w:after="0"/>
            </w:pPr>
            <w:r>
              <w:rPr>
                <w:rFonts w:ascii="Arial" w:cs="Arial" w:eastAsia="Arial" w:hAnsi="Arial"/>
                <w:b w:val="false"/>
                <w:bCs w:val="false"/>
                <w:i w:val="false"/>
                <w:iCs w:val="false"/>
                <w:color w:val="1E293B"/>
                <w:sz w:val="19"/>
                <w:szCs w:val="19"/>
              </w:rPr>
              <w:t xml:space="preserve">Contact information</w:t>
            </w:r>
          </w:p>
        </w:tc>
        <w:tc>
          <w:tcPr>
            <w:tcW w:type="dxa" w:w="5060"/>
            <w:tcBorders>
              <w:top w:val="single" w:color="E2E8F0" w:sz="4"/>
              <w:left w:val="single" w:color="E2E8F0" w:sz="4"/>
              <w:bottom w:val="single" w:color="E2E8F0" w:sz="4"/>
              <w:right w:val="single" w:color="E2E8F0" w:sz="4"/>
            </w:tcBorders>
            <w:tcMar>
              <w:top w:type="dxa" w:w="90"/>
              <w:left w:type="dxa" w:w="130"/>
              <w:bottom w:type="dxa" w:w="90"/>
              <w:right w:type="dxa" w:w="130"/>
            </w:tcMar>
            <w:vAlign w:val="center"/>
          </w:tcPr>
          <w:p>
            <w:pPr>
              <w:spacing w:after="0"/>
            </w:pPr>
            <w:r>
              <w:rPr>
                <w:rFonts w:ascii="Arial" w:cs="Arial" w:eastAsia="Arial" w:hAnsi="Arial"/>
                <w:b w:val="false"/>
                <w:bCs w:val="false"/>
                <w:i w:val="false"/>
                <w:iCs w:val="false"/>
                <w:color w:val="1E293B"/>
                <w:sz w:val="19"/>
                <w:szCs w:val="19"/>
              </w:rPr>
              <w:t xml:space="preserve">GitHub, LinkedIn and an issue tracker linked from the footer, the About page and the 404.</w:t>
            </w:r>
          </w:p>
        </w:tc>
        <w:tc>
          <w:tcPr>
            <w:tcW w:type="dxa" w:w="1800"/>
            <w:tcBorders>
              <w:top w:val="single" w:color="E2E8F0" w:sz="4"/>
              <w:left w:val="single" w:color="E2E8F0" w:sz="4"/>
              <w:bottom w:val="single" w:color="E2E8F0" w:sz="4"/>
              <w:right w:val="single" w:color="E2E8F0" w:sz="4"/>
            </w:tcBorders>
            <w:shd w:fill="16A34A" w:color="auto" w:val="clear"/>
            <w:tcMar>
              <w:top w:type="dxa" w:w="90"/>
              <w:left w:type="dxa" w:w="130"/>
              <w:bottom w:type="dxa" w:w="90"/>
              <w:right w:type="dxa" w:w="130"/>
            </w:tcMar>
            <w:vAlign w:val="center"/>
          </w:tcPr>
          <w:p>
            <w:pPr>
              <w:spacing w:after="0"/>
              <w:jc w:val="center"/>
            </w:pPr>
            <w:r>
              <w:rPr>
                <w:rFonts w:ascii="Arial" w:cs="Arial" w:eastAsia="Arial" w:hAnsi="Arial"/>
                <w:b/>
                <w:bCs/>
                <w:i w:val="false"/>
                <w:iCs w:val="false"/>
                <w:color w:val="FFFFFF"/>
                <w:sz w:val="18"/>
                <w:szCs w:val="18"/>
              </w:rPr>
              <w:t xml:space="preserve">Good</w:t>
            </w:r>
          </w:p>
        </w:tc>
      </w:tr>
      <w:tr>
        <w:tc>
          <w:tcPr>
            <w:tcW w:type="dxa" w:w="2500"/>
            <w:tcBorders>
              <w:top w:val="single" w:color="E2E8F0" w:sz="4"/>
              <w:left w:val="single" w:color="E2E8F0" w:sz="4"/>
              <w:bottom w:val="single" w:color="E2E8F0" w:sz="4"/>
              <w:right w:val="single" w:color="E2E8F0" w:sz="4"/>
            </w:tcBorders>
            <w:shd w:fill="F8F9FA" w:color="auto" w:val="clear"/>
            <w:tcMar>
              <w:top w:type="dxa" w:w="90"/>
              <w:left w:type="dxa" w:w="130"/>
              <w:bottom w:type="dxa" w:w="90"/>
              <w:right w:type="dxa" w:w="130"/>
            </w:tcMar>
            <w:vAlign w:val="center"/>
          </w:tcPr>
          <w:p>
            <w:pPr>
              <w:spacing w:after="0"/>
            </w:pPr>
            <w:r>
              <w:rPr>
                <w:rFonts w:ascii="Arial" w:cs="Arial" w:eastAsia="Arial" w:hAnsi="Arial"/>
                <w:b w:val="false"/>
                <w:bCs w:val="false"/>
                <w:i w:val="false"/>
                <w:iCs w:val="false"/>
                <w:color w:val="1E293B"/>
                <w:sz w:val="19"/>
                <w:szCs w:val="19"/>
              </w:rPr>
              <w:t xml:space="preserve">Trust signals</w:t>
            </w:r>
          </w:p>
        </w:tc>
        <w:tc>
          <w:tcPr>
            <w:tcW w:type="dxa" w:w="5060"/>
            <w:tcBorders>
              <w:top w:val="single" w:color="E2E8F0" w:sz="4"/>
              <w:left w:val="single" w:color="E2E8F0" w:sz="4"/>
              <w:bottom w:val="single" w:color="E2E8F0" w:sz="4"/>
              <w:right w:val="single" w:color="E2E8F0" w:sz="4"/>
            </w:tcBorders>
            <w:shd w:fill="F8F9FA" w:color="auto" w:val="clear"/>
            <w:tcMar>
              <w:top w:type="dxa" w:w="90"/>
              <w:left w:type="dxa" w:w="130"/>
              <w:bottom w:type="dxa" w:w="90"/>
              <w:right w:type="dxa" w:w="130"/>
            </w:tcMar>
            <w:vAlign w:val="center"/>
          </w:tcPr>
          <w:p>
            <w:pPr>
              <w:spacing w:after="0"/>
            </w:pPr>
            <w:r>
              <w:rPr>
                <w:rFonts w:ascii="Arial" w:cs="Arial" w:eastAsia="Arial" w:hAnsi="Arial"/>
                <w:b w:val="false"/>
                <w:bCs w:val="false"/>
                <w:i w:val="false"/>
                <w:iCs w:val="false"/>
                <w:color w:val="1E293B"/>
                <w:sz w:val="19"/>
                <w:szCs w:val="19"/>
              </w:rPr>
              <w:t xml:space="preserve">Deliberately limited. No testimonials or awards are claimed, because none exist to cite.</w:t>
            </w:r>
          </w:p>
        </w:tc>
        <w:tc>
          <w:tcPr>
            <w:tcW w:type="dxa" w:w="1800"/>
            <w:tcBorders>
              <w:top w:val="single" w:color="E2E8F0" w:sz="4"/>
              <w:left w:val="single" w:color="E2E8F0" w:sz="4"/>
              <w:bottom w:val="single" w:color="E2E8F0" w:sz="4"/>
              <w:right w:val="single" w:color="E2E8F0" w:sz="4"/>
            </w:tcBorders>
            <w:shd w:fill="D97706" w:color="auto" w:val="clear"/>
            <w:tcMar>
              <w:top w:type="dxa" w:w="90"/>
              <w:left w:type="dxa" w:w="130"/>
              <w:bottom w:type="dxa" w:w="90"/>
              <w:right w:type="dxa" w:w="130"/>
            </w:tcMar>
            <w:vAlign w:val="center"/>
          </w:tcPr>
          <w:p>
            <w:pPr>
              <w:spacing w:after="0"/>
              <w:jc w:val="center"/>
            </w:pPr>
            <w:r>
              <w:rPr>
                <w:rFonts w:ascii="Arial" w:cs="Arial" w:eastAsia="Arial" w:hAnsi="Arial"/>
                <w:b/>
                <w:bCs/>
                <w:i w:val="false"/>
                <w:iCs w:val="false"/>
                <w:color w:val="FFFFFF"/>
                <w:sz w:val="18"/>
                <w:szCs w:val="18"/>
              </w:rPr>
              <w:t xml:space="preserve">Needs Attention</w:t>
            </w:r>
          </w:p>
        </w:tc>
      </w:tr>
      <w:tr>
        <w:tc>
          <w:tcPr>
            <w:tcW w:type="dxa" w:w="2500"/>
            <w:tcBorders>
              <w:top w:val="single" w:color="E2E8F0" w:sz="4"/>
              <w:left w:val="single" w:color="E2E8F0" w:sz="4"/>
              <w:bottom w:val="single" w:color="E2E8F0" w:sz="4"/>
              <w:right w:val="single" w:color="E2E8F0" w:sz="4"/>
            </w:tcBorders>
            <w:tcMar>
              <w:top w:type="dxa" w:w="90"/>
              <w:left w:type="dxa" w:w="130"/>
              <w:bottom w:type="dxa" w:w="90"/>
              <w:right w:type="dxa" w:w="130"/>
            </w:tcMar>
            <w:vAlign w:val="center"/>
          </w:tcPr>
          <w:p>
            <w:pPr>
              <w:spacing w:after="0"/>
            </w:pPr>
            <w:r>
              <w:rPr>
                <w:rFonts w:ascii="Arial" w:cs="Arial" w:eastAsia="Arial" w:hAnsi="Arial"/>
                <w:b w:val="false"/>
                <w:bCs w:val="false"/>
                <w:i w:val="false"/>
                <w:iCs w:val="false"/>
                <w:color w:val="1E293B"/>
                <w:sz w:val="19"/>
                <w:szCs w:val="19"/>
              </w:rPr>
              <w:t xml:space="preserve">Organization / Person schema</w:t>
            </w:r>
          </w:p>
        </w:tc>
        <w:tc>
          <w:tcPr>
            <w:tcW w:type="dxa" w:w="5060"/>
            <w:tcBorders>
              <w:top w:val="single" w:color="E2E8F0" w:sz="4"/>
              <w:left w:val="single" w:color="E2E8F0" w:sz="4"/>
              <w:bottom w:val="single" w:color="E2E8F0" w:sz="4"/>
              <w:right w:val="single" w:color="E2E8F0" w:sz="4"/>
            </w:tcBorders>
            <w:tcMar>
              <w:top w:type="dxa" w:w="90"/>
              <w:left w:type="dxa" w:w="130"/>
              <w:bottom w:type="dxa" w:w="90"/>
              <w:right w:type="dxa" w:w="130"/>
            </w:tcMar>
            <w:vAlign w:val="center"/>
          </w:tcPr>
          <w:p>
            <w:pPr>
              <w:spacing w:after="0"/>
            </w:pPr>
            <w:r>
              <w:rPr>
                <w:rFonts w:ascii="Arial" w:cs="Arial" w:eastAsia="Arial" w:hAnsi="Arial"/>
                <w:b w:val="false"/>
                <w:bCs w:val="false"/>
                <w:i w:val="false"/>
                <w:iCs w:val="false"/>
                <w:color w:val="1E293B"/>
                <w:sz w:val="19"/>
                <w:szCs w:val="19"/>
              </w:rPr>
              <w:t xml:space="preserve">Person node with sameAs on every page.</w:t>
            </w:r>
          </w:p>
        </w:tc>
        <w:tc>
          <w:tcPr>
            <w:tcW w:type="dxa" w:w="1800"/>
            <w:tcBorders>
              <w:top w:val="single" w:color="E2E8F0" w:sz="4"/>
              <w:left w:val="single" w:color="E2E8F0" w:sz="4"/>
              <w:bottom w:val="single" w:color="E2E8F0" w:sz="4"/>
              <w:right w:val="single" w:color="E2E8F0" w:sz="4"/>
            </w:tcBorders>
            <w:shd w:fill="16A34A" w:color="auto" w:val="clear"/>
            <w:tcMar>
              <w:top w:type="dxa" w:w="90"/>
              <w:left w:type="dxa" w:w="130"/>
              <w:bottom w:type="dxa" w:w="90"/>
              <w:right w:type="dxa" w:w="130"/>
            </w:tcMar>
            <w:vAlign w:val="center"/>
          </w:tcPr>
          <w:p>
            <w:pPr>
              <w:spacing w:after="0"/>
              <w:jc w:val="center"/>
            </w:pPr>
            <w:r>
              <w:rPr>
                <w:rFonts w:ascii="Arial" w:cs="Arial" w:eastAsia="Arial" w:hAnsi="Arial"/>
                <w:b/>
                <w:bCs/>
                <w:i w:val="false"/>
                <w:iCs w:val="false"/>
                <w:color w:val="FFFFFF"/>
                <w:sz w:val="18"/>
                <w:szCs w:val="18"/>
              </w:rPr>
              <w:t xml:space="preserve">Good</w:t>
            </w:r>
          </w:p>
        </w:tc>
      </w:tr>
      <w:tr>
        <w:tc>
          <w:tcPr>
            <w:tcW w:type="dxa" w:w="2500"/>
            <w:tcBorders>
              <w:top w:val="single" w:color="E2E8F0" w:sz="4"/>
              <w:left w:val="single" w:color="E2E8F0" w:sz="4"/>
              <w:bottom w:val="single" w:color="E2E8F0" w:sz="4"/>
              <w:right w:val="single" w:color="E2E8F0" w:sz="4"/>
            </w:tcBorders>
            <w:shd w:fill="F8F9FA" w:color="auto" w:val="clear"/>
            <w:tcMar>
              <w:top w:type="dxa" w:w="90"/>
              <w:left w:type="dxa" w:w="130"/>
              <w:bottom w:type="dxa" w:w="90"/>
              <w:right w:type="dxa" w:w="130"/>
            </w:tcMar>
            <w:vAlign w:val="center"/>
          </w:tcPr>
          <w:p>
            <w:pPr>
              <w:spacing w:after="0"/>
            </w:pPr>
            <w:r>
              <w:rPr>
                <w:rFonts w:ascii="Arial" w:cs="Arial" w:eastAsia="Arial" w:hAnsi="Arial"/>
                <w:b w:val="false"/>
                <w:bCs w:val="false"/>
                <w:i w:val="false"/>
                <w:iCs w:val="false"/>
                <w:color w:val="1E293B"/>
                <w:sz w:val="19"/>
                <w:szCs w:val="19"/>
              </w:rPr>
              <w:t xml:space="preserve">Factual density</w:t>
            </w:r>
          </w:p>
        </w:tc>
        <w:tc>
          <w:tcPr>
            <w:tcW w:type="dxa" w:w="5060"/>
            <w:tcBorders>
              <w:top w:val="single" w:color="E2E8F0" w:sz="4"/>
              <w:left w:val="single" w:color="E2E8F0" w:sz="4"/>
              <w:bottom w:val="single" w:color="E2E8F0" w:sz="4"/>
              <w:right w:val="single" w:color="E2E8F0" w:sz="4"/>
            </w:tcBorders>
            <w:shd w:fill="F8F9FA" w:color="auto" w:val="clear"/>
            <w:tcMar>
              <w:top w:type="dxa" w:w="90"/>
              <w:left w:type="dxa" w:w="130"/>
              <w:bottom w:type="dxa" w:w="90"/>
              <w:right w:type="dxa" w:w="130"/>
            </w:tcMar>
            <w:vAlign w:val="center"/>
          </w:tcPr>
          <w:p>
            <w:pPr>
              <w:spacing w:after="0"/>
            </w:pPr>
            <w:r>
              <w:rPr>
                <w:rFonts w:ascii="Arial" w:cs="Arial" w:eastAsia="Arial" w:hAnsi="Arial"/>
                <w:b w:val="false"/>
                <w:bCs w:val="false"/>
                <w:i w:val="false"/>
                <w:iCs w:val="false"/>
                <w:color w:val="1E293B"/>
                <w:sz w:val="19"/>
                <w:szCs w:val="19"/>
              </w:rPr>
              <w:t xml:space="preserve">Strong. Real command syntax, real numbers (12 KB, 10,000 Neurons/day, 30-day windows), real trade-offs and named algorithms.</w:t>
            </w:r>
          </w:p>
        </w:tc>
        <w:tc>
          <w:tcPr>
            <w:tcW w:type="dxa" w:w="1800"/>
            <w:tcBorders>
              <w:top w:val="single" w:color="E2E8F0" w:sz="4"/>
              <w:left w:val="single" w:color="E2E8F0" w:sz="4"/>
              <w:bottom w:val="single" w:color="E2E8F0" w:sz="4"/>
              <w:right w:val="single" w:color="E2E8F0" w:sz="4"/>
            </w:tcBorders>
            <w:shd w:fill="16A34A" w:color="auto" w:val="clear"/>
            <w:tcMar>
              <w:top w:type="dxa" w:w="90"/>
              <w:left w:type="dxa" w:w="130"/>
              <w:bottom w:type="dxa" w:w="90"/>
              <w:right w:type="dxa" w:w="130"/>
            </w:tcMar>
            <w:vAlign w:val="center"/>
          </w:tcPr>
          <w:p>
            <w:pPr>
              <w:spacing w:after="0"/>
              <w:jc w:val="center"/>
            </w:pPr>
            <w:r>
              <w:rPr>
                <w:rFonts w:ascii="Arial" w:cs="Arial" w:eastAsia="Arial" w:hAnsi="Arial"/>
                <w:b/>
                <w:bCs/>
                <w:i w:val="false"/>
                <w:iCs w:val="false"/>
                <w:color w:val="FFFFFF"/>
                <w:sz w:val="18"/>
                <w:szCs w:val="18"/>
              </w:rPr>
              <w:t xml:space="preserve">Good</w:t>
            </w:r>
          </w:p>
        </w:tc>
      </w:tr>
      <w:tr>
        <w:tc>
          <w:tcPr>
            <w:tcW w:type="dxa" w:w="2500"/>
            <w:tcBorders>
              <w:top w:val="single" w:color="E2E8F0" w:sz="4"/>
              <w:left w:val="single" w:color="E2E8F0" w:sz="4"/>
              <w:bottom w:val="single" w:color="E2E8F0" w:sz="4"/>
              <w:right w:val="single" w:color="E2E8F0" w:sz="4"/>
            </w:tcBorders>
            <w:tcMar>
              <w:top w:type="dxa" w:w="90"/>
              <w:left w:type="dxa" w:w="130"/>
              <w:bottom w:type="dxa" w:w="90"/>
              <w:right w:type="dxa" w:w="130"/>
            </w:tcMar>
            <w:vAlign w:val="center"/>
          </w:tcPr>
          <w:p>
            <w:pPr>
              <w:spacing w:after="0"/>
            </w:pPr>
            <w:r>
              <w:rPr>
                <w:rFonts w:ascii="Arial" w:cs="Arial" w:eastAsia="Arial" w:hAnsi="Arial"/>
                <w:b w:val="false"/>
                <w:bCs w:val="false"/>
                <w:i w:val="false"/>
                <w:iCs w:val="false"/>
                <w:color w:val="1E293B"/>
                <w:sz w:val="19"/>
                <w:szCs w:val="19"/>
              </w:rPr>
              <w:t xml:space="preserve">Clear claims</w:t>
            </w:r>
          </w:p>
        </w:tc>
        <w:tc>
          <w:tcPr>
            <w:tcW w:type="dxa" w:w="5060"/>
            <w:tcBorders>
              <w:top w:val="single" w:color="E2E8F0" w:sz="4"/>
              <w:left w:val="single" w:color="E2E8F0" w:sz="4"/>
              <w:bottom w:val="single" w:color="E2E8F0" w:sz="4"/>
              <w:right w:val="single" w:color="E2E8F0" w:sz="4"/>
            </w:tcBorders>
            <w:tcMar>
              <w:top w:type="dxa" w:w="90"/>
              <w:left w:type="dxa" w:w="130"/>
              <w:bottom w:type="dxa" w:w="90"/>
              <w:right w:type="dxa" w:w="130"/>
            </w:tcMar>
            <w:vAlign w:val="center"/>
          </w:tcPr>
          <w:p>
            <w:pPr>
              <w:spacing w:after="0"/>
            </w:pPr>
            <w:r>
              <w:rPr>
                <w:rFonts w:ascii="Arial" w:cs="Arial" w:eastAsia="Arial" w:hAnsi="Arial"/>
                <w:b w:val="false"/>
                <w:bCs w:val="false"/>
                <w:i w:val="false"/>
                <w:iCs w:val="false"/>
                <w:color w:val="1E293B"/>
                <w:sz w:val="19"/>
                <w:szCs w:val="19"/>
              </w:rPr>
              <w:t xml:space="preserve">Each post states its thesis in the first paragraph rather than burying it.</w:t>
            </w:r>
          </w:p>
        </w:tc>
        <w:tc>
          <w:tcPr>
            <w:tcW w:type="dxa" w:w="1800"/>
            <w:tcBorders>
              <w:top w:val="single" w:color="E2E8F0" w:sz="4"/>
              <w:left w:val="single" w:color="E2E8F0" w:sz="4"/>
              <w:bottom w:val="single" w:color="E2E8F0" w:sz="4"/>
              <w:right w:val="single" w:color="E2E8F0" w:sz="4"/>
            </w:tcBorders>
            <w:shd w:fill="16A34A" w:color="auto" w:val="clear"/>
            <w:tcMar>
              <w:top w:type="dxa" w:w="90"/>
              <w:left w:type="dxa" w:w="130"/>
              <w:bottom w:type="dxa" w:w="90"/>
              <w:right w:type="dxa" w:w="130"/>
            </w:tcMar>
            <w:vAlign w:val="center"/>
          </w:tcPr>
          <w:p>
            <w:pPr>
              <w:spacing w:after="0"/>
              <w:jc w:val="center"/>
            </w:pPr>
            <w:r>
              <w:rPr>
                <w:rFonts w:ascii="Arial" w:cs="Arial" w:eastAsia="Arial" w:hAnsi="Arial"/>
                <w:b/>
                <w:bCs/>
                <w:i w:val="false"/>
                <w:iCs w:val="false"/>
                <w:color w:val="FFFFFF"/>
                <w:sz w:val="18"/>
                <w:szCs w:val="18"/>
              </w:rPr>
              <w:t xml:space="preserve">Good</w:t>
            </w:r>
          </w:p>
        </w:tc>
      </w:tr>
      <w:tr>
        <w:tc>
          <w:tcPr>
            <w:tcW w:type="dxa" w:w="2500"/>
            <w:tcBorders>
              <w:top w:val="single" w:color="E2E8F0" w:sz="4"/>
              <w:left w:val="single" w:color="E2E8F0" w:sz="4"/>
              <w:bottom w:val="single" w:color="E2E8F0" w:sz="4"/>
              <w:right w:val="single" w:color="E2E8F0" w:sz="4"/>
            </w:tcBorders>
            <w:shd w:fill="F8F9FA" w:color="auto" w:val="clear"/>
            <w:tcMar>
              <w:top w:type="dxa" w:w="90"/>
              <w:left w:type="dxa" w:w="130"/>
              <w:bottom w:type="dxa" w:w="90"/>
              <w:right w:type="dxa" w:w="130"/>
            </w:tcMar>
            <w:vAlign w:val="center"/>
          </w:tcPr>
          <w:p>
            <w:pPr>
              <w:spacing w:after="0"/>
            </w:pPr>
            <w:r>
              <w:rPr>
                <w:rFonts w:ascii="Arial" w:cs="Arial" w:eastAsia="Arial" w:hAnsi="Arial"/>
                <w:b w:val="false"/>
                <w:bCs w:val="false"/>
                <w:i w:val="false"/>
                <w:iCs w:val="false"/>
                <w:color w:val="1E293B"/>
                <w:sz w:val="19"/>
                <w:szCs w:val="19"/>
              </w:rPr>
              <w:t xml:space="preserve">Source citation</w:t>
            </w:r>
          </w:p>
        </w:tc>
        <w:tc>
          <w:tcPr>
            <w:tcW w:type="dxa" w:w="5060"/>
            <w:tcBorders>
              <w:top w:val="single" w:color="E2E8F0" w:sz="4"/>
              <w:left w:val="single" w:color="E2E8F0" w:sz="4"/>
              <w:bottom w:val="single" w:color="E2E8F0" w:sz="4"/>
              <w:right w:val="single" w:color="E2E8F0" w:sz="4"/>
            </w:tcBorders>
            <w:shd w:fill="F8F9FA" w:color="auto" w:val="clear"/>
            <w:tcMar>
              <w:top w:type="dxa" w:w="90"/>
              <w:left w:type="dxa" w:w="130"/>
              <w:bottom w:type="dxa" w:w="90"/>
              <w:right w:type="dxa" w:w="130"/>
            </w:tcMar>
            <w:vAlign w:val="center"/>
          </w:tcPr>
          <w:p>
            <w:pPr>
              <w:spacing w:after="0"/>
            </w:pPr>
            <w:r>
              <w:rPr>
                <w:rFonts w:ascii="Arial" w:cs="Arial" w:eastAsia="Arial" w:hAnsi="Arial"/>
                <w:b w:val="false"/>
                <w:bCs w:val="false"/>
                <w:i w:val="false"/>
                <w:iCs w:val="false"/>
                <w:color w:val="1E293B"/>
                <w:sz w:val="19"/>
                <w:szCs w:val="19"/>
              </w:rPr>
              <w:t xml:space="preserve">Two posts had no References section at all, including one that scored 60 out of 100. Both now cite primary sources.</w:t>
            </w:r>
          </w:p>
        </w:tc>
        <w:tc>
          <w:tcPr>
            <w:tcW w:type="dxa" w:w="1800"/>
            <w:tcBorders>
              <w:top w:val="single" w:color="E2E8F0" w:sz="4"/>
              <w:left w:val="single" w:color="E2E8F0" w:sz="4"/>
              <w:bottom w:val="single" w:color="E2E8F0" w:sz="4"/>
              <w:right w:val="single" w:color="E2E8F0" w:sz="4"/>
            </w:tcBorders>
            <w:shd w:fill="16A34A" w:color="auto" w:val="clear"/>
            <w:tcMar>
              <w:top w:type="dxa" w:w="90"/>
              <w:left w:type="dxa" w:w="130"/>
              <w:bottom w:type="dxa" w:w="90"/>
              <w:right w:type="dxa" w:w="130"/>
            </w:tcMar>
            <w:vAlign w:val="center"/>
          </w:tcPr>
          <w:p>
            <w:pPr>
              <w:spacing w:after="0"/>
              <w:jc w:val="center"/>
            </w:pPr>
            <w:r>
              <w:rPr>
                <w:rFonts w:ascii="Arial" w:cs="Arial" w:eastAsia="Arial" w:hAnsi="Arial"/>
                <w:b/>
                <w:bCs/>
                <w:i w:val="false"/>
                <w:iCs w:val="false"/>
                <w:color w:val="FFFFFF"/>
                <w:sz w:val="18"/>
                <w:szCs w:val="18"/>
              </w:rPr>
              <w:t xml:space="preserve">Good</w:t>
            </w:r>
          </w:p>
        </w:tc>
      </w:tr>
      <w:tr>
        <w:tc>
          <w:tcPr>
            <w:tcW w:type="dxa" w:w="2500"/>
            <w:tcBorders>
              <w:top w:val="single" w:color="E2E8F0" w:sz="4"/>
              <w:left w:val="single" w:color="E2E8F0" w:sz="4"/>
              <w:bottom w:val="single" w:color="E2E8F0" w:sz="4"/>
              <w:right w:val="single" w:color="E2E8F0" w:sz="4"/>
            </w:tcBorders>
            <w:tcMar>
              <w:top w:type="dxa" w:w="90"/>
              <w:left w:type="dxa" w:w="130"/>
              <w:bottom w:type="dxa" w:w="90"/>
              <w:right w:type="dxa" w:w="130"/>
            </w:tcMar>
            <w:vAlign w:val="center"/>
          </w:tcPr>
          <w:p>
            <w:pPr>
              <w:spacing w:after="0"/>
            </w:pPr>
            <w:r>
              <w:rPr>
                <w:rFonts w:ascii="Arial" w:cs="Arial" w:eastAsia="Arial" w:hAnsi="Arial"/>
                <w:b w:val="false"/>
                <w:bCs w:val="false"/>
                <w:i w:val="false"/>
                <w:iCs w:val="false"/>
                <w:color w:val="1E293B"/>
                <w:sz w:val="19"/>
                <w:szCs w:val="19"/>
              </w:rPr>
              <w:t xml:space="preserve">Comprehensiveness</w:t>
            </w:r>
          </w:p>
        </w:tc>
        <w:tc>
          <w:tcPr>
            <w:tcW w:type="dxa" w:w="5060"/>
            <w:tcBorders>
              <w:top w:val="single" w:color="E2E8F0" w:sz="4"/>
              <w:left w:val="single" w:color="E2E8F0" w:sz="4"/>
              <w:bottom w:val="single" w:color="E2E8F0" w:sz="4"/>
              <w:right w:val="single" w:color="E2E8F0" w:sz="4"/>
            </w:tcBorders>
            <w:tcMar>
              <w:top w:type="dxa" w:w="90"/>
              <w:left w:type="dxa" w:w="130"/>
              <w:bottom w:type="dxa" w:w="90"/>
              <w:right w:type="dxa" w:w="130"/>
            </w:tcMar>
            <w:vAlign w:val="center"/>
          </w:tcPr>
          <w:p>
            <w:pPr>
              <w:spacing w:after="0"/>
            </w:pPr>
            <w:r>
              <w:rPr>
                <w:rFonts w:ascii="Arial" w:cs="Arial" w:eastAsia="Arial" w:hAnsi="Arial"/>
                <w:b w:val="false"/>
                <w:bCs w:val="false"/>
                <w:i w:val="false"/>
                <w:iCs w:val="false"/>
                <w:color w:val="1E293B"/>
                <w:sz w:val="19"/>
                <w:szCs w:val="19"/>
              </w:rPr>
              <w:t xml:space="preserve">All 8 posts pass their repository quality gates with no warnings.</w:t>
            </w:r>
          </w:p>
        </w:tc>
        <w:tc>
          <w:tcPr>
            <w:tcW w:type="dxa" w:w="1800"/>
            <w:tcBorders>
              <w:top w:val="single" w:color="E2E8F0" w:sz="4"/>
              <w:left w:val="single" w:color="E2E8F0" w:sz="4"/>
              <w:bottom w:val="single" w:color="E2E8F0" w:sz="4"/>
              <w:right w:val="single" w:color="E2E8F0" w:sz="4"/>
            </w:tcBorders>
            <w:shd w:fill="16A34A" w:color="auto" w:val="clear"/>
            <w:tcMar>
              <w:top w:type="dxa" w:w="90"/>
              <w:left w:type="dxa" w:w="130"/>
              <w:bottom w:type="dxa" w:w="90"/>
              <w:right w:type="dxa" w:w="130"/>
            </w:tcMar>
            <w:vAlign w:val="center"/>
          </w:tcPr>
          <w:p>
            <w:pPr>
              <w:spacing w:after="0"/>
              <w:jc w:val="center"/>
            </w:pPr>
            <w:r>
              <w:rPr>
                <w:rFonts w:ascii="Arial" w:cs="Arial" w:eastAsia="Arial" w:hAnsi="Arial"/>
                <w:b/>
                <w:bCs/>
                <w:i w:val="false"/>
                <w:iCs w:val="false"/>
                <w:color w:val="FFFFFF"/>
                <w:sz w:val="18"/>
                <w:szCs w:val="18"/>
              </w:rPr>
              <w:t xml:space="preserve">Good</w:t>
            </w:r>
          </w:p>
        </w:tc>
      </w:tr>
      <w:tr>
        <w:tc>
          <w:tcPr>
            <w:tcW w:type="dxa" w:w="2500"/>
            <w:tcBorders>
              <w:top w:val="single" w:color="E2E8F0" w:sz="4"/>
              <w:left w:val="single" w:color="E2E8F0" w:sz="4"/>
              <w:bottom w:val="single" w:color="E2E8F0" w:sz="4"/>
              <w:right w:val="single" w:color="E2E8F0" w:sz="4"/>
            </w:tcBorders>
            <w:shd w:fill="F8F9FA" w:color="auto" w:val="clear"/>
            <w:tcMar>
              <w:top w:type="dxa" w:w="90"/>
              <w:left w:type="dxa" w:w="130"/>
              <w:bottom w:type="dxa" w:w="90"/>
              <w:right w:type="dxa" w:w="130"/>
            </w:tcMar>
            <w:vAlign w:val="center"/>
          </w:tcPr>
          <w:p>
            <w:pPr>
              <w:spacing w:after="0"/>
            </w:pPr>
            <w:r>
              <w:rPr>
                <w:rFonts w:ascii="Arial" w:cs="Arial" w:eastAsia="Arial" w:hAnsi="Arial"/>
                <w:b w:val="false"/>
                <w:bCs w:val="false"/>
                <w:i w:val="false"/>
                <w:iCs w:val="false"/>
                <w:color w:val="1E293B"/>
                <w:sz w:val="19"/>
                <w:szCs w:val="19"/>
              </w:rPr>
              <w:t xml:space="preserve">Entity clarity</w:t>
            </w:r>
          </w:p>
        </w:tc>
        <w:tc>
          <w:tcPr>
            <w:tcW w:type="dxa" w:w="5060"/>
            <w:tcBorders>
              <w:top w:val="single" w:color="E2E8F0" w:sz="4"/>
              <w:left w:val="single" w:color="E2E8F0" w:sz="4"/>
              <w:bottom w:val="single" w:color="E2E8F0" w:sz="4"/>
              <w:right w:val="single" w:color="E2E8F0" w:sz="4"/>
            </w:tcBorders>
            <w:shd w:fill="F8F9FA" w:color="auto" w:val="clear"/>
            <w:tcMar>
              <w:top w:type="dxa" w:w="90"/>
              <w:left w:type="dxa" w:w="130"/>
              <w:bottom w:type="dxa" w:w="90"/>
              <w:right w:type="dxa" w:w="130"/>
            </w:tcMar>
            <w:vAlign w:val="center"/>
          </w:tcPr>
          <w:p>
            <w:pPr>
              <w:spacing w:after="0"/>
            </w:pPr>
            <w:r>
              <w:rPr>
                <w:rFonts w:ascii="Arial" w:cs="Arial" w:eastAsia="Arial" w:hAnsi="Arial"/>
                <w:b w:val="false"/>
                <w:bCs w:val="false"/>
                <w:i w:val="false"/>
                <w:iCs w:val="false"/>
                <w:color w:val="1E293B"/>
                <w:sz w:val="19"/>
                <w:szCs w:val="19"/>
              </w:rPr>
              <w:t xml:space="preserve">The author was inconsistently recorded as Saiteja on the Go concurrency post. Corrected to Saiteja Chada everywhere.</w:t>
            </w:r>
          </w:p>
        </w:tc>
        <w:tc>
          <w:tcPr>
            <w:tcW w:type="dxa" w:w="1800"/>
            <w:tcBorders>
              <w:top w:val="single" w:color="E2E8F0" w:sz="4"/>
              <w:left w:val="single" w:color="E2E8F0" w:sz="4"/>
              <w:bottom w:val="single" w:color="E2E8F0" w:sz="4"/>
              <w:right w:val="single" w:color="E2E8F0" w:sz="4"/>
            </w:tcBorders>
            <w:shd w:fill="16A34A" w:color="auto" w:val="clear"/>
            <w:tcMar>
              <w:top w:type="dxa" w:w="90"/>
              <w:left w:type="dxa" w:w="130"/>
              <w:bottom w:type="dxa" w:w="90"/>
              <w:right w:type="dxa" w:w="130"/>
            </w:tcMar>
            <w:vAlign w:val="center"/>
          </w:tcPr>
          <w:p>
            <w:pPr>
              <w:spacing w:after="0"/>
              <w:jc w:val="center"/>
            </w:pPr>
            <w:r>
              <w:rPr>
                <w:rFonts w:ascii="Arial" w:cs="Arial" w:eastAsia="Arial" w:hAnsi="Arial"/>
                <w:b/>
                <w:bCs/>
                <w:i w:val="false"/>
                <w:iCs w:val="false"/>
                <w:color w:val="FFFFFF"/>
                <w:sz w:val="18"/>
                <w:szCs w:val="18"/>
              </w:rPr>
              <w:t xml:space="preserve">Good</w:t>
            </w:r>
          </w:p>
        </w:tc>
      </w:tr>
      <w:tr>
        <w:tc>
          <w:tcPr>
            <w:tcW w:type="dxa" w:w="2500"/>
            <w:tcBorders>
              <w:top w:val="single" w:color="E2E8F0" w:sz="4"/>
              <w:left w:val="single" w:color="E2E8F0" w:sz="4"/>
              <w:bottom w:val="single" w:color="E2E8F0" w:sz="4"/>
              <w:right w:val="single" w:color="E2E8F0" w:sz="4"/>
            </w:tcBorders>
            <w:tcMar>
              <w:top w:type="dxa" w:w="90"/>
              <w:left w:type="dxa" w:w="130"/>
              <w:bottom w:type="dxa" w:w="90"/>
              <w:right w:type="dxa" w:w="130"/>
            </w:tcMar>
            <w:vAlign w:val="center"/>
          </w:tcPr>
          <w:p>
            <w:pPr>
              <w:spacing w:after="0"/>
            </w:pPr>
            <w:r>
              <w:rPr>
                <w:rFonts w:ascii="Arial" w:cs="Arial" w:eastAsia="Arial" w:hAnsi="Arial"/>
                <w:b w:val="false"/>
                <w:bCs w:val="false"/>
                <w:i w:val="false"/>
                <w:iCs w:val="false"/>
                <w:color w:val="1E293B"/>
                <w:sz w:val="19"/>
                <w:szCs w:val="19"/>
              </w:rPr>
              <w:t xml:space="preserve">HTTPS</w:t>
            </w:r>
          </w:p>
        </w:tc>
        <w:tc>
          <w:tcPr>
            <w:tcW w:type="dxa" w:w="5060"/>
            <w:tcBorders>
              <w:top w:val="single" w:color="E2E8F0" w:sz="4"/>
              <w:left w:val="single" w:color="E2E8F0" w:sz="4"/>
              <w:bottom w:val="single" w:color="E2E8F0" w:sz="4"/>
              <w:right w:val="single" w:color="E2E8F0" w:sz="4"/>
            </w:tcBorders>
            <w:tcMar>
              <w:top w:type="dxa" w:w="90"/>
              <w:left w:type="dxa" w:w="130"/>
              <w:bottom w:type="dxa" w:w="90"/>
              <w:right w:type="dxa" w:w="130"/>
            </w:tcMar>
            <w:vAlign w:val="center"/>
          </w:tcPr>
          <w:p>
            <w:pPr>
              <w:spacing w:after="0"/>
            </w:pPr>
            <w:r>
              <w:rPr>
                <w:rFonts w:ascii="Arial" w:cs="Arial" w:eastAsia="Arial" w:hAnsi="Arial"/>
                <w:b w:val="false"/>
                <w:bCs w:val="false"/>
                <w:i w:val="false"/>
                <w:iCs w:val="false"/>
                <w:color w:val="1E293B"/>
                <w:sz w:val="19"/>
                <w:szCs w:val="19"/>
              </w:rPr>
              <w:t xml:space="preserve">Served over HTTPS.</w:t>
            </w:r>
          </w:p>
        </w:tc>
        <w:tc>
          <w:tcPr>
            <w:tcW w:type="dxa" w:w="1800"/>
            <w:tcBorders>
              <w:top w:val="single" w:color="E2E8F0" w:sz="4"/>
              <w:left w:val="single" w:color="E2E8F0" w:sz="4"/>
              <w:bottom w:val="single" w:color="E2E8F0" w:sz="4"/>
              <w:right w:val="single" w:color="E2E8F0" w:sz="4"/>
            </w:tcBorders>
            <w:shd w:fill="16A34A" w:color="auto" w:val="clear"/>
            <w:tcMar>
              <w:top w:type="dxa" w:w="90"/>
              <w:left w:type="dxa" w:w="130"/>
              <w:bottom w:type="dxa" w:w="90"/>
              <w:right w:type="dxa" w:w="130"/>
            </w:tcMar>
            <w:vAlign w:val="center"/>
          </w:tcPr>
          <w:p>
            <w:pPr>
              <w:spacing w:after="0"/>
              <w:jc w:val="center"/>
            </w:pPr>
            <w:r>
              <w:rPr>
                <w:rFonts w:ascii="Arial" w:cs="Arial" w:eastAsia="Arial" w:hAnsi="Arial"/>
                <w:b/>
                <w:bCs/>
                <w:i w:val="false"/>
                <w:iCs w:val="false"/>
                <w:color w:val="FFFFFF"/>
                <w:sz w:val="18"/>
                <w:szCs w:val="18"/>
              </w:rPr>
              <w:t xml:space="preserve">Good</w:t>
            </w:r>
          </w:p>
        </w:tc>
      </w:tr>
      <w:tr>
        <w:tc>
          <w:tcPr>
            <w:tcW w:type="dxa" w:w="2500"/>
            <w:tcBorders>
              <w:top w:val="single" w:color="E2E8F0" w:sz="4"/>
              <w:left w:val="single" w:color="E2E8F0" w:sz="4"/>
              <w:bottom w:val="single" w:color="E2E8F0" w:sz="4"/>
              <w:right w:val="single" w:color="E2E8F0" w:sz="4"/>
            </w:tcBorders>
            <w:shd w:fill="F8F9FA" w:color="auto" w:val="clear"/>
            <w:tcMar>
              <w:top w:type="dxa" w:w="90"/>
              <w:left w:type="dxa" w:w="130"/>
              <w:bottom w:type="dxa" w:w="90"/>
              <w:right w:type="dxa" w:w="130"/>
            </w:tcMar>
            <w:vAlign w:val="center"/>
          </w:tcPr>
          <w:p>
            <w:pPr>
              <w:spacing w:after="0"/>
            </w:pPr>
            <w:r>
              <w:rPr>
                <w:rFonts w:ascii="Arial" w:cs="Arial" w:eastAsia="Arial" w:hAnsi="Arial"/>
                <w:b w:val="false"/>
                <w:bCs w:val="false"/>
                <w:i w:val="false"/>
                <w:iCs w:val="false"/>
                <w:color w:val="1E293B"/>
                <w:sz w:val="19"/>
                <w:szCs w:val="19"/>
              </w:rPr>
              <w:t xml:space="preserve">Crawlability for AI agents</w:t>
            </w:r>
          </w:p>
        </w:tc>
        <w:tc>
          <w:tcPr>
            <w:tcW w:type="dxa" w:w="5060"/>
            <w:tcBorders>
              <w:top w:val="single" w:color="E2E8F0" w:sz="4"/>
              <w:left w:val="single" w:color="E2E8F0" w:sz="4"/>
              <w:bottom w:val="single" w:color="E2E8F0" w:sz="4"/>
              <w:right w:val="single" w:color="E2E8F0" w:sz="4"/>
            </w:tcBorders>
            <w:shd w:fill="F8F9FA" w:color="auto" w:val="clear"/>
            <w:tcMar>
              <w:top w:type="dxa" w:w="90"/>
              <w:left w:type="dxa" w:w="130"/>
              <w:bottom w:type="dxa" w:w="90"/>
              <w:right w:type="dxa" w:w="130"/>
            </w:tcMar>
            <w:vAlign w:val="center"/>
          </w:tcPr>
          <w:p>
            <w:pPr>
              <w:spacing w:after="0"/>
            </w:pPr>
            <w:r>
              <w:rPr>
                <w:rFonts w:ascii="Arial" w:cs="Arial" w:eastAsia="Arial" w:hAnsi="Arial"/>
                <w:b w:val="false"/>
                <w:bCs w:val="false"/>
                <w:i w:val="false"/>
                <w:iCs w:val="false"/>
                <w:color w:val="1E293B"/>
                <w:sz w:val="19"/>
                <w:szCs w:val="19"/>
              </w:rPr>
              <w:t xml:space="preserve">robots.txt permits all agents and points at the sitemap. No JavaScript-only content gating the article body.</w:t>
            </w:r>
          </w:p>
        </w:tc>
        <w:tc>
          <w:tcPr>
            <w:tcW w:type="dxa" w:w="1800"/>
            <w:tcBorders>
              <w:top w:val="single" w:color="E2E8F0" w:sz="4"/>
              <w:left w:val="single" w:color="E2E8F0" w:sz="4"/>
              <w:bottom w:val="single" w:color="E2E8F0" w:sz="4"/>
              <w:right w:val="single" w:color="E2E8F0" w:sz="4"/>
            </w:tcBorders>
            <w:shd w:fill="16A34A" w:color="auto" w:val="clear"/>
            <w:tcMar>
              <w:top w:type="dxa" w:w="90"/>
              <w:left w:type="dxa" w:w="130"/>
              <w:bottom w:type="dxa" w:w="90"/>
              <w:right w:type="dxa" w:w="130"/>
            </w:tcMar>
            <w:vAlign w:val="center"/>
          </w:tcPr>
          <w:p>
            <w:pPr>
              <w:spacing w:after="0"/>
              <w:jc w:val="center"/>
            </w:pPr>
            <w:r>
              <w:rPr>
                <w:rFonts w:ascii="Arial" w:cs="Arial" w:eastAsia="Arial" w:hAnsi="Arial"/>
                <w:b/>
                <w:bCs/>
                <w:i w:val="false"/>
                <w:iCs w:val="false"/>
                <w:color w:val="FFFFFF"/>
                <w:sz w:val="18"/>
                <w:szCs w:val="18"/>
              </w:rPr>
              <w:t xml:space="preserve">Good</w:t>
            </w:r>
          </w:p>
        </w:tc>
      </w:tr>
    </w:tbl>
    <w:p>
      <w:pPr>
        <w:pStyle w:val="Heading1"/>
        <w:spacing w:after="140" w:before="320"/>
      </w:pPr>
      <w:r>
        <w:rPr>
          <w:rFonts w:ascii="Arial" w:cs="Arial" w:eastAsia="Arial" w:hAnsi="Arial"/>
          <w:b/>
          <w:bCs/>
          <w:color w:val="1B2A4A"/>
          <w:sz w:val="44"/>
          <w:szCs w:val="44"/>
        </w:rPr>
        <w:t xml:space="preserve">AEO Analysis</w:t>
      </w:r>
    </w:p>
    <w:p>
      <w:pPr>
        <w:spacing w:after="200"/>
      </w:pPr>
      <w:r>
        <w:rPr>
          <w:rFonts w:ascii="Arial" w:cs="Arial" w:eastAsia="Arial" w:hAnsi="Arial"/>
          <w:b w:val="false"/>
          <w:bCs w:val="false"/>
          <w:i/>
          <w:iCs/>
          <w:color w:val="D97706"/>
          <w:sz w:val="22"/>
          <w:szCs w:val="22"/>
        </w:rPr>
        <w:t xml:space="preserve">Score 7/10, On Track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4"/>
              <w:left w:val="single" w:color="2563EB" w:sz="18"/>
              <w:bottom w:val="single" w:color="E2E8F0" w:sz="4"/>
              <w:right w:val="single" w:color="E2E8F0" w:sz="4"/>
            </w:tcBorders>
            <w:shd w:fill="EFF6FF" w:color="auto" w:val="clear"/>
            <w:tcMar>
              <w:top w:type="dxa" w:w="200"/>
              <w:left w:type="dxa" w:w="220"/>
              <w:bottom w:type="dxa" w:w="200"/>
              <w:right w:type="dxa" w:w="220"/>
            </w:tcMar>
          </w:tcPr>
          <w:p>
            <w:pPr>
              <w:spacing w:after="0"/>
            </w:pPr>
            <w:r>
              <w:rPr>
                <w:rFonts w:ascii="Arial" w:cs="Arial" w:eastAsia="Arial" w:hAnsi="Arial"/>
                <w:b w:val="false"/>
                <w:bCs w:val="false"/>
                <w:i w:val="false"/>
                <w:iCs w:val="false"/>
                <w:color w:val="1E293B"/>
                <w:sz w:val="20"/>
                <w:szCs w:val="20"/>
              </w:rPr>
              <w:t xml:space="preserve">AEO is Answer Engine Optimization: being the snippet that gets extracted into a featured snippet, a People Also Ask box or a voice answer. It rewards a direct 40-60 word answer immediately beneath a question-phrased heading, and it rewards clean list and table structure.</w:t>
            </w:r>
          </w:p>
        </w:tc>
      </w:tr>
    </w:tbl>
    <w:p>
      <w:pPr>
        <w:spacing w:after="0" w:before="240"/>
      </w:pPr>
      <w:r>
        <w:rPr>
          <w:rFonts w:ascii="Arial" w:cs="Arial" w:eastAsia="Arial" w:hAnsi="Arial"/>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5060"/>
        <w:gridCol w:w="1800"/>
      </w:tblGrid>
      <w:tr>
        <w:trPr>
          <w:tblHeader/>
        </w:trPr>
        <w:tc>
          <w:tcPr>
            <w:tcW w:type="dxa" w:w="2500"/>
            <w:tcBorders>
              <w:top w:val="single" w:color="E2E8F0" w:sz="4"/>
              <w:left w:val="single" w:color="E2E8F0" w:sz="4"/>
              <w:bottom w:val="single" w:color="E2E8F0" w:sz="4"/>
              <w:right w:val="single" w:color="E2E8F0" w:sz="4"/>
            </w:tcBorders>
            <w:shd w:fill="1B2A4A" w:color="auto" w:val="clear"/>
            <w:tcMar>
              <w:top w:type="dxa" w:w="90"/>
              <w:left w:type="dxa" w:w="130"/>
              <w:bottom w:type="dxa" w:w="90"/>
              <w:right w:type="dxa" w:w="130"/>
            </w:tcMar>
            <w:vAlign w:val="center"/>
          </w:tcPr>
          <w:p>
            <w:pPr>
              <w:spacing w:after="0"/>
            </w:pPr>
            <w:r>
              <w:rPr>
                <w:rFonts w:ascii="Arial" w:cs="Arial" w:eastAsia="Arial" w:hAnsi="Arial"/>
                <w:b/>
                <w:bCs/>
                <w:i w:val="false"/>
                <w:iCs w:val="false"/>
                <w:color w:val="FFFFFF"/>
                <w:sz w:val="19"/>
                <w:szCs w:val="19"/>
              </w:rPr>
              <w:t xml:space="preserve">Signal</w:t>
            </w:r>
          </w:p>
        </w:tc>
        <w:tc>
          <w:tcPr>
            <w:tcW w:type="dxa" w:w="5060"/>
            <w:tcBorders>
              <w:top w:val="single" w:color="E2E8F0" w:sz="4"/>
              <w:left w:val="single" w:color="E2E8F0" w:sz="4"/>
              <w:bottom w:val="single" w:color="E2E8F0" w:sz="4"/>
              <w:right w:val="single" w:color="E2E8F0" w:sz="4"/>
            </w:tcBorders>
            <w:shd w:fill="1B2A4A" w:color="auto" w:val="clear"/>
            <w:tcMar>
              <w:top w:type="dxa" w:w="90"/>
              <w:left w:type="dxa" w:w="130"/>
              <w:bottom w:type="dxa" w:w="90"/>
              <w:right w:type="dxa" w:w="130"/>
            </w:tcMar>
            <w:vAlign w:val="center"/>
          </w:tcPr>
          <w:p>
            <w:pPr>
              <w:spacing w:after="0"/>
            </w:pPr>
            <w:r>
              <w:rPr>
                <w:rFonts w:ascii="Arial" w:cs="Arial" w:eastAsia="Arial" w:hAnsi="Arial"/>
                <w:b/>
                <w:bCs/>
                <w:i w:val="false"/>
                <w:iCs w:val="false"/>
                <w:color w:val="FFFFFF"/>
                <w:sz w:val="19"/>
                <w:szCs w:val="19"/>
              </w:rPr>
              <w:t xml:space="preserve">Finding</w:t>
            </w:r>
          </w:p>
        </w:tc>
        <w:tc>
          <w:tcPr>
            <w:tcW w:type="dxa" w:w="1800"/>
            <w:tcBorders>
              <w:top w:val="single" w:color="E2E8F0" w:sz="4"/>
              <w:left w:val="single" w:color="E2E8F0" w:sz="4"/>
              <w:bottom w:val="single" w:color="E2E8F0" w:sz="4"/>
              <w:right w:val="single" w:color="E2E8F0" w:sz="4"/>
            </w:tcBorders>
            <w:shd w:fill="1B2A4A" w:color="auto" w:val="clear"/>
            <w:tcMar>
              <w:top w:type="dxa" w:w="90"/>
              <w:left w:type="dxa" w:w="130"/>
              <w:bottom w:type="dxa" w:w="90"/>
              <w:right w:type="dxa" w:w="130"/>
            </w:tcMar>
            <w:vAlign w:val="center"/>
          </w:tcPr>
          <w:p>
            <w:pPr>
              <w:spacing w:after="0"/>
              <w:jc w:val="center"/>
            </w:pPr>
            <w:r>
              <w:rPr>
                <w:rFonts w:ascii="Arial" w:cs="Arial" w:eastAsia="Arial" w:hAnsi="Arial"/>
                <w:b/>
                <w:bCs/>
                <w:i w:val="false"/>
                <w:iCs w:val="false"/>
                <w:color w:val="FFFFFF"/>
                <w:sz w:val="19"/>
                <w:szCs w:val="19"/>
              </w:rPr>
              <w:t xml:space="preserve">Status</w:t>
            </w:r>
          </w:p>
        </w:tc>
      </w:tr>
      <w:tr>
        <w:tc>
          <w:tcPr>
            <w:tcW w:type="dxa" w:w="2500"/>
            <w:tcBorders>
              <w:top w:val="single" w:color="E2E8F0" w:sz="4"/>
              <w:left w:val="single" w:color="E2E8F0" w:sz="4"/>
              <w:bottom w:val="single" w:color="E2E8F0" w:sz="4"/>
              <w:right w:val="single" w:color="E2E8F0" w:sz="4"/>
            </w:tcBorders>
            <w:tcMar>
              <w:top w:type="dxa" w:w="90"/>
              <w:left w:type="dxa" w:w="130"/>
              <w:bottom w:type="dxa" w:w="90"/>
              <w:right w:type="dxa" w:w="130"/>
            </w:tcMar>
            <w:vAlign w:val="center"/>
          </w:tcPr>
          <w:p>
            <w:pPr>
              <w:spacing w:after="0"/>
            </w:pPr>
            <w:r>
              <w:rPr>
                <w:rFonts w:ascii="Arial" w:cs="Arial" w:eastAsia="Arial" w:hAnsi="Arial"/>
                <w:b w:val="false"/>
                <w:bCs w:val="false"/>
                <w:i w:val="false"/>
                <w:iCs w:val="false"/>
                <w:color w:val="1E293B"/>
                <w:sz w:val="19"/>
                <w:szCs w:val="19"/>
              </w:rPr>
              <w:t xml:space="preserve">Direct answer paragraphs</w:t>
            </w:r>
          </w:p>
        </w:tc>
        <w:tc>
          <w:tcPr>
            <w:tcW w:type="dxa" w:w="5060"/>
            <w:tcBorders>
              <w:top w:val="single" w:color="E2E8F0" w:sz="4"/>
              <w:left w:val="single" w:color="E2E8F0" w:sz="4"/>
              <w:bottom w:val="single" w:color="E2E8F0" w:sz="4"/>
              <w:right w:val="single" w:color="E2E8F0" w:sz="4"/>
            </w:tcBorders>
            <w:tcMar>
              <w:top w:type="dxa" w:w="90"/>
              <w:left w:type="dxa" w:w="130"/>
              <w:bottom w:type="dxa" w:w="90"/>
              <w:right w:type="dxa" w:w="130"/>
            </w:tcMar>
            <w:vAlign w:val="center"/>
          </w:tcPr>
          <w:p>
            <w:pPr>
              <w:spacing w:after="0"/>
            </w:pPr>
            <w:r>
              <w:rPr>
                <w:rFonts w:ascii="Arial" w:cs="Arial" w:eastAsia="Arial" w:hAnsi="Arial"/>
                <w:b w:val="false"/>
                <w:bCs w:val="false"/>
                <w:i w:val="false"/>
                <w:iCs w:val="false"/>
                <w:color w:val="1E293B"/>
                <w:sz w:val="19"/>
                <w:szCs w:val="19"/>
              </w:rPr>
              <w:t xml:space="preserve">The Spec Kit post now opens with a definition of Spec-Driven Development before any nuance.</w:t>
            </w:r>
          </w:p>
        </w:tc>
        <w:tc>
          <w:tcPr>
            <w:tcW w:type="dxa" w:w="1800"/>
            <w:tcBorders>
              <w:top w:val="single" w:color="E2E8F0" w:sz="4"/>
              <w:left w:val="single" w:color="E2E8F0" w:sz="4"/>
              <w:bottom w:val="single" w:color="E2E8F0" w:sz="4"/>
              <w:right w:val="single" w:color="E2E8F0" w:sz="4"/>
            </w:tcBorders>
            <w:shd w:fill="16A34A" w:color="auto" w:val="clear"/>
            <w:tcMar>
              <w:top w:type="dxa" w:w="90"/>
              <w:left w:type="dxa" w:w="130"/>
              <w:bottom w:type="dxa" w:w="90"/>
              <w:right w:type="dxa" w:w="130"/>
            </w:tcMar>
            <w:vAlign w:val="center"/>
          </w:tcPr>
          <w:p>
            <w:pPr>
              <w:spacing w:after="0"/>
              <w:jc w:val="center"/>
            </w:pPr>
            <w:r>
              <w:rPr>
                <w:rFonts w:ascii="Arial" w:cs="Arial" w:eastAsia="Arial" w:hAnsi="Arial"/>
                <w:b/>
                <w:bCs/>
                <w:i w:val="false"/>
                <w:iCs w:val="false"/>
                <w:color w:val="FFFFFF"/>
                <w:sz w:val="18"/>
                <w:szCs w:val="18"/>
              </w:rPr>
              <w:t xml:space="preserve">Good</w:t>
            </w:r>
          </w:p>
        </w:tc>
      </w:tr>
      <w:tr>
        <w:tc>
          <w:tcPr>
            <w:tcW w:type="dxa" w:w="2500"/>
            <w:tcBorders>
              <w:top w:val="single" w:color="E2E8F0" w:sz="4"/>
              <w:left w:val="single" w:color="E2E8F0" w:sz="4"/>
              <w:bottom w:val="single" w:color="E2E8F0" w:sz="4"/>
              <w:right w:val="single" w:color="E2E8F0" w:sz="4"/>
            </w:tcBorders>
            <w:shd w:fill="F8F9FA" w:color="auto" w:val="clear"/>
            <w:tcMar>
              <w:top w:type="dxa" w:w="90"/>
              <w:left w:type="dxa" w:w="130"/>
              <w:bottom w:type="dxa" w:w="90"/>
              <w:right w:type="dxa" w:w="130"/>
            </w:tcMar>
            <w:vAlign w:val="center"/>
          </w:tcPr>
          <w:p>
            <w:pPr>
              <w:spacing w:after="0"/>
            </w:pPr>
            <w:r>
              <w:rPr>
                <w:rFonts w:ascii="Arial" w:cs="Arial" w:eastAsia="Arial" w:hAnsi="Arial"/>
                <w:b w:val="false"/>
                <w:bCs w:val="false"/>
                <w:i w:val="false"/>
                <w:iCs w:val="false"/>
                <w:color w:val="1E293B"/>
                <w:sz w:val="19"/>
                <w:szCs w:val="19"/>
              </w:rPr>
              <w:t xml:space="preserve">Definition pattern</w:t>
            </w:r>
          </w:p>
        </w:tc>
        <w:tc>
          <w:tcPr>
            <w:tcW w:type="dxa" w:w="5060"/>
            <w:tcBorders>
              <w:top w:val="single" w:color="E2E8F0" w:sz="4"/>
              <w:left w:val="single" w:color="E2E8F0" w:sz="4"/>
              <w:bottom w:val="single" w:color="E2E8F0" w:sz="4"/>
              <w:right w:val="single" w:color="E2E8F0" w:sz="4"/>
            </w:tcBorders>
            <w:shd w:fill="F8F9FA" w:color="auto" w:val="clear"/>
            <w:tcMar>
              <w:top w:type="dxa" w:w="90"/>
              <w:left w:type="dxa" w:w="130"/>
              <w:bottom w:type="dxa" w:w="90"/>
              <w:right w:type="dxa" w:w="130"/>
            </w:tcMar>
            <w:vAlign w:val="center"/>
          </w:tcPr>
          <w:p>
            <w:pPr>
              <w:spacing w:after="0"/>
            </w:pPr>
            <w:r>
              <w:rPr>
                <w:rFonts w:ascii="Arial" w:cs="Arial" w:eastAsia="Arial" w:hAnsi="Arial"/>
                <w:b w:val="false"/>
                <w:bCs w:val="false"/>
                <w:i w:val="false"/>
                <w:iCs w:val="false"/>
                <w:color w:val="1E293B"/>
                <w:sz w:val="19"/>
                <w:szCs w:val="19"/>
              </w:rPr>
              <w:t xml:space="preserve">"Spec-Driven Development is a practice where the specification is written before the code." Explicit X-is-Y framing.</w:t>
            </w:r>
          </w:p>
        </w:tc>
        <w:tc>
          <w:tcPr>
            <w:tcW w:type="dxa" w:w="1800"/>
            <w:tcBorders>
              <w:top w:val="single" w:color="E2E8F0" w:sz="4"/>
              <w:left w:val="single" w:color="E2E8F0" w:sz="4"/>
              <w:bottom w:val="single" w:color="E2E8F0" w:sz="4"/>
              <w:right w:val="single" w:color="E2E8F0" w:sz="4"/>
            </w:tcBorders>
            <w:shd w:fill="16A34A" w:color="auto" w:val="clear"/>
            <w:tcMar>
              <w:top w:type="dxa" w:w="90"/>
              <w:left w:type="dxa" w:w="130"/>
              <w:bottom w:type="dxa" w:w="90"/>
              <w:right w:type="dxa" w:w="130"/>
            </w:tcMar>
            <w:vAlign w:val="center"/>
          </w:tcPr>
          <w:p>
            <w:pPr>
              <w:spacing w:after="0"/>
              <w:jc w:val="center"/>
            </w:pPr>
            <w:r>
              <w:rPr>
                <w:rFonts w:ascii="Arial" w:cs="Arial" w:eastAsia="Arial" w:hAnsi="Arial"/>
                <w:b/>
                <w:bCs/>
                <w:i w:val="false"/>
                <w:iCs w:val="false"/>
                <w:color w:val="FFFFFF"/>
                <w:sz w:val="18"/>
                <w:szCs w:val="18"/>
              </w:rPr>
              <w:t xml:space="preserve">Good</w:t>
            </w:r>
          </w:p>
        </w:tc>
      </w:tr>
      <w:tr>
        <w:tc>
          <w:tcPr>
            <w:tcW w:type="dxa" w:w="2500"/>
            <w:tcBorders>
              <w:top w:val="single" w:color="E2E8F0" w:sz="4"/>
              <w:left w:val="single" w:color="E2E8F0" w:sz="4"/>
              <w:bottom w:val="single" w:color="E2E8F0" w:sz="4"/>
              <w:right w:val="single" w:color="E2E8F0" w:sz="4"/>
            </w:tcBorders>
            <w:tcMar>
              <w:top w:type="dxa" w:w="90"/>
              <w:left w:type="dxa" w:w="130"/>
              <w:bottom w:type="dxa" w:w="90"/>
              <w:right w:type="dxa" w:w="130"/>
            </w:tcMar>
            <w:vAlign w:val="center"/>
          </w:tcPr>
          <w:p>
            <w:pPr>
              <w:spacing w:after="0"/>
            </w:pPr>
            <w:r>
              <w:rPr>
                <w:rFonts w:ascii="Arial" w:cs="Arial" w:eastAsia="Arial" w:hAnsi="Arial"/>
                <w:b w:val="false"/>
                <w:bCs w:val="false"/>
                <w:i w:val="false"/>
                <w:iCs w:val="false"/>
                <w:color w:val="1E293B"/>
                <w:sz w:val="19"/>
                <w:szCs w:val="19"/>
              </w:rPr>
              <w:t xml:space="preserve">List content</w:t>
            </w:r>
          </w:p>
        </w:tc>
        <w:tc>
          <w:tcPr>
            <w:tcW w:type="dxa" w:w="5060"/>
            <w:tcBorders>
              <w:top w:val="single" w:color="E2E8F0" w:sz="4"/>
              <w:left w:val="single" w:color="E2E8F0" w:sz="4"/>
              <w:bottom w:val="single" w:color="E2E8F0" w:sz="4"/>
              <w:right w:val="single" w:color="E2E8F0" w:sz="4"/>
            </w:tcBorders>
            <w:tcMar>
              <w:top w:type="dxa" w:w="90"/>
              <w:left w:type="dxa" w:w="130"/>
              <w:bottom w:type="dxa" w:w="90"/>
              <w:right w:type="dxa" w:w="130"/>
            </w:tcMar>
            <w:vAlign w:val="center"/>
          </w:tcPr>
          <w:p>
            <w:pPr>
              <w:spacing w:after="0"/>
            </w:pPr>
            <w:r>
              <w:rPr>
                <w:rFonts w:ascii="Arial" w:cs="Arial" w:eastAsia="Arial" w:hAnsi="Arial"/>
                <w:b w:val="false"/>
                <w:bCs w:val="false"/>
                <w:i w:val="false"/>
                <w:iCs w:val="false"/>
                <w:color w:val="1E293B"/>
                <w:sz w:val="19"/>
                <w:szCs w:val="19"/>
              </w:rPr>
              <w:t xml:space="preserve">Command tables, work-size tables and numbered checklists throughout, all eligible for list snippets.</w:t>
            </w:r>
          </w:p>
        </w:tc>
        <w:tc>
          <w:tcPr>
            <w:tcW w:type="dxa" w:w="1800"/>
            <w:tcBorders>
              <w:top w:val="single" w:color="E2E8F0" w:sz="4"/>
              <w:left w:val="single" w:color="E2E8F0" w:sz="4"/>
              <w:bottom w:val="single" w:color="E2E8F0" w:sz="4"/>
              <w:right w:val="single" w:color="E2E8F0" w:sz="4"/>
            </w:tcBorders>
            <w:shd w:fill="16A34A" w:color="auto" w:val="clear"/>
            <w:tcMar>
              <w:top w:type="dxa" w:w="90"/>
              <w:left w:type="dxa" w:w="130"/>
              <w:bottom w:type="dxa" w:w="90"/>
              <w:right w:type="dxa" w:w="130"/>
            </w:tcMar>
            <w:vAlign w:val="center"/>
          </w:tcPr>
          <w:p>
            <w:pPr>
              <w:spacing w:after="0"/>
              <w:jc w:val="center"/>
            </w:pPr>
            <w:r>
              <w:rPr>
                <w:rFonts w:ascii="Arial" w:cs="Arial" w:eastAsia="Arial" w:hAnsi="Arial"/>
                <w:b/>
                <w:bCs/>
                <w:i w:val="false"/>
                <w:iCs w:val="false"/>
                <w:color w:val="FFFFFF"/>
                <w:sz w:val="18"/>
                <w:szCs w:val="18"/>
              </w:rPr>
              <w:t xml:space="preserve">Good</w:t>
            </w:r>
          </w:p>
        </w:tc>
      </w:tr>
      <w:tr>
        <w:tc>
          <w:tcPr>
            <w:tcW w:type="dxa" w:w="2500"/>
            <w:tcBorders>
              <w:top w:val="single" w:color="E2E8F0" w:sz="4"/>
              <w:left w:val="single" w:color="E2E8F0" w:sz="4"/>
              <w:bottom w:val="single" w:color="E2E8F0" w:sz="4"/>
              <w:right w:val="single" w:color="E2E8F0" w:sz="4"/>
            </w:tcBorders>
            <w:shd w:fill="F8F9FA" w:color="auto" w:val="clear"/>
            <w:tcMar>
              <w:top w:type="dxa" w:w="90"/>
              <w:left w:type="dxa" w:w="130"/>
              <w:bottom w:type="dxa" w:w="90"/>
              <w:right w:type="dxa" w:w="130"/>
            </w:tcMar>
            <w:vAlign w:val="center"/>
          </w:tcPr>
          <w:p>
            <w:pPr>
              <w:spacing w:after="0"/>
            </w:pPr>
            <w:r>
              <w:rPr>
                <w:rFonts w:ascii="Arial" w:cs="Arial" w:eastAsia="Arial" w:hAnsi="Arial"/>
                <w:b w:val="false"/>
                <w:bCs w:val="false"/>
                <w:i w:val="false"/>
                <w:iCs w:val="false"/>
                <w:color w:val="1E293B"/>
                <w:sz w:val="19"/>
                <w:szCs w:val="19"/>
              </w:rPr>
              <w:t xml:space="preserve">Table content</w:t>
            </w:r>
          </w:p>
        </w:tc>
        <w:tc>
          <w:tcPr>
            <w:tcW w:type="dxa" w:w="5060"/>
            <w:tcBorders>
              <w:top w:val="single" w:color="E2E8F0" w:sz="4"/>
              <w:left w:val="single" w:color="E2E8F0" w:sz="4"/>
              <w:bottom w:val="single" w:color="E2E8F0" w:sz="4"/>
              <w:right w:val="single" w:color="E2E8F0" w:sz="4"/>
            </w:tcBorders>
            <w:shd w:fill="F8F9FA" w:color="auto" w:val="clear"/>
            <w:tcMar>
              <w:top w:type="dxa" w:w="90"/>
              <w:left w:type="dxa" w:w="130"/>
              <w:bottom w:type="dxa" w:w="90"/>
              <w:right w:type="dxa" w:w="130"/>
            </w:tcMar>
            <w:vAlign w:val="center"/>
          </w:tcPr>
          <w:p>
            <w:pPr>
              <w:spacing w:after="0"/>
            </w:pPr>
            <w:r>
              <w:rPr>
                <w:rFonts w:ascii="Arial" w:cs="Arial" w:eastAsia="Arial" w:hAnsi="Arial"/>
                <w:b w:val="false"/>
                <w:bCs w:val="false"/>
                <w:i w:val="false"/>
                <w:iCs w:val="false"/>
                <w:color w:val="1E293B"/>
                <w:sz w:val="19"/>
                <w:szCs w:val="19"/>
              </w:rPr>
              <w:t xml:space="preserve">Nine tables across the Spec Kit post alone, including the agent integration matrix and the new vs existing repo comparison.</w:t>
            </w:r>
          </w:p>
        </w:tc>
        <w:tc>
          <w:tcPr>
            <w:tcW w:type="dxa" w:w="1800"/>
            <w:tcBorders>
              <w:top w:val="single" w:color="E2E8F0" w:sz="4"/>
              <w:left w:val="single" w:color="E2E8F0" w:sz="4"/>
              <w:bottom w:val="single" w:color="E2E8F0" w:sz="4"/>
              <w:right w:val="single" w:color="E2E8F0" w:sz="4"/>
            </w:tcBorders>
            <w:shd w:fill="16A34A" w:color="auto" w:val="clear"/>
            <w:tcMar>
              <w:top w:type="dxa" w:w="90"/>
              <w:left w:type="dxa" w:w="130"/>
              <w:bottom w:type="dxa" w:w="90"/>
              <w:right w:type="dxa" w:w="130"/>
            </w:tcMar>
            <w:vAlign w:val="center"/>
          </w:tcPr>
          <w:p>
            <w:pPr>
              <w:spacing w:after="0"/>
              <w:jc w:val="center"/>
            </w:pPr>
            <w:r>
              <w:rPr>
                <w:rFonts w:ascii="Arial" w:cs="Arial" w:eastAsia="Arial" w:hAnsi="Arial"/>
                <w:b/>
                <w:bCs/>
                <w:i w:val="false"/>
                <w:iCs w:val="false"/>
                <w:color w:val="FFFFFF"/>
                <w:sz w:val="18"/>
                <w:szCs w:val="18"/>
              </w:rPr>
              <w:t xml:space="preserve">Good</w:t>
            </w:r>
          </w:p>
        </w:tc>
      </w:tr>
      <w:tr>
        <w:tc>
          <w:tcPr>
            <w:tcW w:type="dxa" w:w="2500"/>
            <w:tcBorders>
              <w:top w:val="single" w:color="E2E8F0" w:sz="4"/>
              <w:left w:val="single" w:color="E2E8F0" w:sz="4"/>
              <w:bottom w:val="single" w:color="E2E8F0" w:sz="4"/>
              <w:right w:val="single" w:color="E2E8F0" w:sz="4"/>
            </w:tcBorders>
            <w:tcMar>
              <w:top w:type="dxa" w:w="90"/>
              <w:left w:type="dxa" w:w="130"/>
              <w:bottom w:type="dxa" w:w="90"/>
              <w:right w:type="dxa" w:w="130"/>
            </w:tcMar>
            <w:vAlign w:val="center"/>
          </w:tcPr>
          <w:p>
            <w:pPr>
              <w:spacing w:after="0"/>
            </w:pPr>
            <w:r>
              <w:rPr>
                <w:rFonts w:ascii="Arial" w:cs="Arial" w:eastAsia="Arial" w:hAnsi="Arial"/>
                <w:b w:val="false"/>
                <w:bCs w:val="false"/>
                <w:i w:val="false"/>
                <w:iCs w:val="false"/>
                <w:color w:val="1E293B"/>
                <w:sz w:val="19"/>
                <w:szCs w:val="19"/>
              </w:rPr>
              <w:t xml:space="preserve">FAQ schema</w:t>
            </w:r>
          </w:p>
        </w:tc>
        <w:tc>
          <w:tcPr>
            <w:tcW w:type="dxa" w:w="5060"/>
            <w:tcBorders>
              <w:top w:val="single" w:color="E2E8F0" w:sz="4"/>
              <w:left w:val="single" w:color="E2E8F0" w:sz="4"/>
              <w:bottom w:val="single" w:color="E2E8F0" w:sz="4"/>
              <w:right w:val="single" w:color="E2E8F0" w:sz="4"/>
            </w:tcBorders>
            <w:tcMar>
              <w:top w:type="dxa" w:w="90"/>
              <w:left w:type="dxa" w:w="130"/>
              <w:bottom w:type="dxa" w:w="90"/>
              <w:right w:type="dxa" w:w="130"/>
            </w:tcMar>
            <w:vAlign w:val="center"/>
          </w:tcPr>
          <w:p>
            <w:pPr>
              <w:spacing w:after="0"/>
            </w:pPr>
            <w:r>
              <w:rPr>
                <w:rFonts w:ascii="Arial" w:cs="Arial" w:eastAsia="Arial" w:hAnsi="Arial"/>
                <w:b w:val="false"/>
                <w:bCs w:val="false"/>
                <w:i w:val="false"/>
                <w:iCs w:val="false"/>
                <w:color w:val="1E293B"/>
                <w:sz w:val="19"/>
                <w:szCs w:val="19"/>
              </w:rPr>
              <w:t xml:space="preserve">Six questions with schema-backed answers on the Spec Kit post, rendered from one source so they cannot contradict the page.</w:t>
            </w:r>
          </w:p>
        </w:tc>
        <w:tc>
          <w:tcPr>
            <w:tcW w:type="dxa" w:w="1800"/>
            <w:tcBorders>
              <w:top w:val="single" w:color="E2E8F0" w:sz="4"/>
              <w:left w:val="single" w:color="E2E8F0" w:sz="4"/>
              <w:bottom w:val="single" w:color="E2E8F0" w:sz="4"/>
              <w:right w:val="single" w:color="E2E8F0" w:sz="4"/>
            </w:tcBorders>
            <w:shd w:fill="16A34A" w:color="auto" w:val="clear"/>
            <w:tcMar>
              <w:top w:type="dxa" w:w="90"/>
              <w:left w:type="dxa" w:w="130"/>
              <w:bottom w:type="dxa" w:w="90"/>
              <w:right w:type="dxa" w:w="130"/>
            </w:tcMar>
            <w:vAlign w:val="center"/>
          </w:tcPr>
          <w:p>
            <w:pPr>
              <w:spacing w:after="0"/>
              <w:jc w:val="center"/>
            </w:pPr>
            <w:r>
              <w:rPr>
                <w:rFonts w:ascii="Arial" w:cs="Arial" w:eastAsia="Arial" w:hAnsi="Arial"/>
                <w:b/>
                <w:bCs/>
                <w:i w:val="false"/>
                <w:iCs w:val="false"/>
                <w:color w:val="FFFFFF"/>
                <w:sz w:val="18"/>
                <w:szCs w:val="18"/>
              </w:rPr>
              <w:t xml:space="preserve">Good</w:t>
            </w:r>
          </w:p>
        </w:tc>
      </w:tr>
      <w:tr>
        <w:tc>
          <w:tcPr>
            <w:tcW w:type="dxa" w:w="2500"/>
            <w:tcBorders>
              <w:top w:val="single" w:color="E2E8F0" w:sz="4"/>
              <w:left w:val="single" w:color="E2E8F0" w:sz="4"/>
              <w:bottom w:val="single" w:color="E2E8F0" w:sz="4"/>
              <w:right w:val="single" w:color="E2E8F0" w:sz="4"/>
            </w:tcBorders>
            <w:shd w:fill="F8F9FA" w:color="auto" w:val="clear"/>
            <w:tcMar>
              <w:top w:type="dxa" w:w="90"/>
              <w:left w:type="dxa" w:w="130"/>
              <w:bottom w:type="dxa" w:w="90"/>
              <w:right w:type="dxa" w:w="130"/>
            </w:tcMar>
            <w:vAlign w:val="center"/>
          </w:tcPr>
          <w:p>
            <w:pPr>
              <w:spacing w:after="0"/>
            </w:pPr>
            <w:r>
              <w:rPr>
                <w:rFonts w:ascii="Arial" w:cs="Arial" w:eastAsia="Arial" w:hAnsi="Arial"/>
                <w:b w:val="false"/>
                <w:bCs w:val="false"/>
                <w:i w:val="false"/>
                <w:iCs w:val="false"/>
                <w:color w:val="1E293B"/>
                <w:sz w:val="19"/>
                <w:szCs w:val="19"/>
              </w:rPr>
              <w:t xml:space="preserve">HowTo schema</w:t>
            </w:r>
          </w:p>
        </w:tc>
        <w:tc>
          <w:tcPr>
            <w:tcW w:type="dxa" w:w="5060"/>
            <w:tcBorders>
              <w:top w:val="single" w:color="E2E8F0" w:sz="4"/>
              <w:left w:val="single" w:color="E2E8F0" w:sz="4"/>
              <w:bottom w:val="single" w:color="E2E8F0" w:sz="4"/>
              <w:right w:val="single" w:color="E2E8F0" w:sz="4"/>
            </w:tcBorders>
            <w:shd w:fill="F8F9FA" w:color="auto" w:val="clear"/>
            <w:tcMar>
              <w:top w:type="dxa" w:w="90"/>
              <w:left w:type="dxa" w:w="130"/>
              <w:bottom w:type="dxa" w:w="90"/>
              <w:right w:type="dxa" w:w="130"/>
            </w:tcMar>
            <w:vAlign w:val="center"/>
          </w:tcPr>
          <w:p>
            <w:pPr>
              <w:spacing w:after="0"/>
            </w:pPr>
            <w:r>
              <w:rPr>
                <w:rFonts w:ascii="Arial" w:cs="Arial" w:eastAsia="Arial" w:hAnsi="Arial"/>
                <w:b w:val="false"/>
                <w:bCs w:val="false"/>
                <w:i w:val="false"/>
                <w:iCs w:val="false"/>
                <w:color w:val="1E293B"/>
                <w:sz w:val="19"/>
                <w:szCs w:val="19"/>
              </w:rPr>
              <w:t xml:space="preserve">Not implemented. The workflow is genuinely a procedure and would qualify, but requires accurate step markup per post.</w:t>
            </w:r>
          </w:p>
        </w:tc>
        <w:tc>
          <w:tcPr>
            <w:tcW w:type="dxa" w:w="1800"/>
            <w:tcBorders>
              <w:top w:val="single" w:color="E2E8F0" w:sz="4"/>
              <w:left w:val="single" w:color="E2E8F0" w:sz="4"/>
              <w:bottom w:val="single" w:color="E2E8F0" w:sz="4"/>
              <w:right w:val="single" w:color="E2E8F0" w:sz="4"/>
            </w:tcBorders>
            <w:shd w:fill="D97706" w:color="auto" w:val="clear"/>
            <w:tcMar>
              <w:top w:type="dxa" w:w="90"/>
              <w:left w:type="dxa" w:w="130"/>
              <w:bottom w:type="dxa" w:w="90"/>
              <w:right w:type="dxa" w:w="130"/>
            </w:tcMar>
            <w:vAlign w:val="center"/>
          </w:tcPr>
          <w:p>
            <w:pPr>
              <w:spacing w:after="0"/>
              <w:jc w:val="center"/>
            </w:pPr>
            <w:r>
              <w:rPr>
                <w:rFonts w:ascii="Arial" w:cs="Arial" w:eastAsia="Arial" w:hAnsi="Arial"/>
                <w:b/>
                <w:bCs/>
                <w:i w:val="false"/>
                <w:iCs w:val="false"/>
                <w:color w:val="FFFFFF"/>
                <w:sz w:val="18"/>
                <w:szCs w:val="18"/>
              </w:rPr>
              <w:t xml:space="preserve">Needs Attention</w:t>
            </w:r>
          </w:p>
        </w:tc>
      </w:tr>
      <w:tr>
        <w:tc>
          <w:tcPr>
            <w:tcW w:type="dxa" w:w="2500"/>
            <w:tcBorders>
              <w:top w:val="single" w:color="E2E8F0" w:sz="4"/>
              <w:left w:val="single" w:color="E2E8F0" w:sz="4"/>
              <w:bottom w:val="single" w:color="E2E8F0" w:sz="4"/>
              <w:right w:val="single" w:color="E2E8F0" w:sz="4"/>
            </w:tcBorders>
            <w:tcMar>
              <w:top w:type="dxa" w:w="90"/>
              <w:left w:type="dxa" w:w="130"/>
              <w:bottom w:type="dxa" w:w="90"/>
              <w:right w:type="dxa" w:w="130"/>
            </w:tcMar>
            <w:vAlign w:val="center"/>
          </w:tcPr>
          <w:p>
            <w:pPr>
              <w:spacing w:after="0"/>
            </w:pPr>
            <w:r>
              <w:rPr>
                <w:rFonts w:ascii="Arial" w:cs="Arial" w:eastAsia="Arial" w:hAnsi="Arial"/>
                <w:b w:val="false"/>
                <w:bCs w:val="false"/>
                <w:i w:val="false"/>
                <w:iCs w:val="false"/>
                <w:color w:val="1E293B"/>
                <w:sz w:val="19"/>
                <w:szCs w:val="19"/>
              </w:rPr>
              <w:t xml:space="preserve">Question-phrased headings</w:t>
            </w:r>
          </w:p>
        </w:tc>
        <w:tc>
          <w:tcPr>
            <w:tcW w:type="dxa" w:w="5060"/>
            <w:tcBorders>
              <w:top w:val="single" w:color="E2E8F0" w:sz="4"/>
              <w:left w:val="single" w:color="E2E8F0" w:sz="4"/>
              <w:bottom w:val="single" w:color="E2E8F0" w:sz="4"/>
              <w:right w:val="single" w:color="E2E8F0" w:sz="4"/>
            </w:tcBorders>
            <w:tcMar>
              <w:top w:type="dxa" w:w="90"/>
              <w:left w:type="dxa" w:w="130"/>
              <w:bottom w:type="dxa" w:w="90"/>
              <w:right w:type="dxa" w:w="130"/>
            </w:tcMar>
            <w:vAlign w:val="center"/>
          </w:tcPr>
          <w:p>
            <w:pPr>
              <w:spacing w:after="0"/>
            </w:pPr>
            <w:r>
              <w:rPr>
                <w:rFonts w:ascii="Arial" w:cs="Arial" w:eastAsia="Arial" w:hAnsi="Arial"/>
                <w:b w:val="false"/>
                <w:bCs w:val="false"/>
                <w:i w:val="false"/>
                <w:iCs w:val="false"/>
                <w:color w:val="1E293B"/>
                <w:sz w:val="19"/>
                <w:szCs w:val="19"/>
              </w:rPr>
              <w:t xml:space="preserve">The Spec Kit post headings were rewritten as questions (How do you install GitHub Spec Kit? Which AI agents does Spec Kit support?).</w:t>
            </w:r>
          </w:p>
        </w:tc>
        <w:tc>
          <w:tcPr>
            <w:tcW w:type="dxa" w:w="1800"/>
            <w:tcBorders>
              <w:top w:val="single" w:color="E2E8F0" w:sz="4"/>
              <w:left w:val="single" w:color="E2E8F0" w:sz="4"/>
              <w:bottom w:val="single" w:color="E2E8F0" w:sz="4"/>
              <w:right w:val="single" w:color="E2E8F0" w:sz="4"/>
            </w:tcBorders>
            <w:shd w:fill="16A34A" w:color="auto" w:val="clear"/>
            <w:tcMar>
              <w:top w:type="dxa" w:w="90"/>
              <w:left w:type="dxa" w:w="130"/>
              <w:bottom w:type="dxa" w:w="90"/>
              <w:right w:type="dxa" w:w="130"/>
            </w:tcMar>
            <w:vAlign w:val="center"/>
          </w:tcPr>
          <w:p>
            <w:pPr>
              <w:spacing w:after="0"/>
              <w:jc w:val="center"/>
            </w:pPr>
            <w:r>
              <w:rPr>
                <w:rFonts w:ascii="Arial" w:cs="Arial" w:eastAsia="Arial" w:hAnsi="Arial"/>
                <w:b/>
                <w:bCs/>
                <w:i w:val="false"/>
                <w:iCs w:val="false"/>
                <w:color w:val="FFFFFF"/>
                <w:sz w:val="18"/>
                <w:szCs w:val="18"/>
              </w:rPr>
              <w:t xml:space="preserve">Good</w:t>
            </w:r>
          </w:p>
        </w:tc>
      </w:tr>
      <w:tr>
        <w:tc>
          <w:tcPr>
            <w:tcW w:type="dxa" w:w="2500"/>
            <w:tcBorders>
              <w:top w:val="single" w:color="E2E8F0" w:sz="4"/>
              <w:left w:val="single" w:color="E2E8F0" w:sz="4"/>
              <w:bottom w:val="single" w:color="E2E8F0" w:sz="4"/>
              <w:right w:val="single" w:color="E2E8F0" w:sz="4"/>
            </w:tcBorders>
            <w:shd w:fill="F8F9FA" w:color="auto" w:val="clear"/>
            <w:tcMar>
              <w:top w:type="dxa" w:w="90"/>
              <w:left w:type="dxa" w:w="130"/>
              <w:bottom w:type="dxa" w:w="90"/>
              <w:right w:type="dxa" w:w="130"/>
            </w:tcMar>
            <w:vAlign w:val="center"/>
          </w:tcPr>
          <w:p>
            <w:pPr>
              <w:spacing w:after="0"/>
            </w:pPr>
            <w:r>
              <w:rPr>
                <w:rFonts w:ascii="Arial" w:cs="Arial" w:eastAsia="Arial" w:hAnsi="Arial"/>
                <w:b w:val="false"/>
                <w:bCs w:val="false"/>
                <w:i w:val="false"/>
                <w:iCs w:val="false"/>
                <w:color w:val="1E293B"/>
                <w:sz w:val="19"/>
                <w:szCs w:val="19"/>
              </w:rPr>
              <w:t xml:space="preserve">Speakable schema</w:t>
            </w:r>
          </w:p>
        </w:tc>
        <w:tc>
          <w:tcPr>
            <w:tcW w:type="dxa" w:w="5060"/>
            <w:tcBorders>
              <w:top w:val="single" w:color="E2E8F0" w:sz="4"/>
              <w:left w:val="single" w:color="E2E8F0" w:sz="4"/>
              <w:bottom w:val="single" w:color="E2E8F0" w:sz="4"/>
              <w:right w:val="single" w:color="E2E8F0" w:sz="4"/>
            </w:tcBorders>
            <w:shd w:fill="F8F9FA" w:color="auto" w:val="clear"/>
            <w:tcMar>
              <w:top w:type="dxa" w:w="90"/>
              <w:left w:type="dxa" w:w="130"/>
              <w:bottom w:type="dxa" w:w="90"/>
              <w:right w:type="dxa" w:w="130"/>
            </w:tcMar>
            <w:vAlign w:val="center"/>
          </w:tcPr>
          <w:p>
            <w:pPr>
              <w:spacing w:after="0"/>
            </w:pPr>
            <w:r>
              <w:rPr>
                <w:rFonts w:ascii="Arial" w:cs="Arial" w:eastAsia="Arial" w:hAnsi="Arial"/>
                <w:b w:val="false"/>
                <w:bCs w:val="false"/>
                <w:i w:val="false"/>
                <w:iCs w:val="false"/>
                <w:color w:val="1E293B"/>
                <w:sz w:val="19"/>
                <w:szCs w:val="19"/>
              </w:rPr>
              <w:t xml:space="preserve">Not implemented.</w:t>
            </w:r>
          </w:p>
        </w:tc>
        <w:tc>
          <w:tcPr>
            <w:tcW w:type="dxa" w:w="1800"/>
            <w:tcBorders>
              <w:top w:val="single" w:color="E2E8F0" w:sz="4"/>
              <w:left w:val="single" w:color="E2E8F0" w:sz="4"/>
              <w:bottom w:val="single" w:color="E2E8F0" w:sz="4"/>
              <w:right w:val="single" w:color="E2E8F0" w:sz="4"/>
            </w:tcBorders>
            <w:shd w:fill="D97706" w:color="auto" w:val="clear"/>
            <w:tcMar>
              <w:top w:type="dxa" w:w="90"/>
              <w:left w:type="dxa" w:w="130"/>
              <w:bottom w:type="dxa" w:w="90"/>
              <w:right w:type="dxa" w:w="130"/>
            </w:tcMar>
            <w:vAlign w:val="center"/>
          </w:tcPr>
          <w:p>
            <w:pPr>
              <w:spacing w:after="0"/>
              <w:jc w:val="center"/>
            </w:pPr>
            <w:r>
              <w:rPr>
                <w:rFonts w:ascii="Arial" w:cs="Arial" w:eastAsia="Arial" w:hAnsi="Arial"/>
                <w:b/>
                <w:bCs/>
                <w:i w:val="false"/>
                <w:iCs w:val="false"/>
                <w:color w:val="FFFFFF"/>
                <w:sz w:val="18"/>
                <w:szCs w:val="18"/>
              </w:rPr>
              <w:t xml:space="preserve">Needs Attention</w:t>
            </w:r>
          </w:p>
        </w:tc>
      </w:tr>
      <w:tr>
        <w:tc>
          <w:tcPr>
            <w:tcW w:type="dxa" w:w="2500"/>
            <w:tcBorders>
              <w:top w:val="single" w:color="E2E8F0" w:sz="4"/>
              <w:left w:val="single" w:color="E2E8F0" w:sz="4"/>
              <w:bottom w:val="single" w:color="E2E8F0" w:sz="4"/>
              <w:right w:val="single" w:color="E2E8F0" w:sz="4"/>
            </w:tcBorders>
            <w:tcMar>
              <w:top w:type="dxa" w:w="90"/>
              <w:left w:type="dxa" w:w="130"/>
              <w:bottom w:type="dxa" w:w="90"/>
              <w:right w:type="dxa" w:w="130"/>
            </w:tcMar>
            <w:vAlign w:val="center"/>
          </w:tcPr>
          <w:p>
            <w:pPr>
              <w:spacing w:after="0"/>
            </w:pPr>
            <w:r>
              <w:rPr>
                <w:rFonts w:ascii="Arial" w:cs="Arial" w:eastAsia="Arial" w:hAnsi="Arial"/>
                <w:b w:val="false"/>
                <w:bCs w:val="false"/>
                <w:i w:val="false"/>
                <w:iCs w:val="false"/>
                <w:color w:val="1E293B"/>
                <w:sz w:val="19"/>
                <w:szCs w:val="19"/>
              </w:rPr>
              <w:t xml:space="preserve">Conversational phrasing</w:t>
            </w:r>
          </w:p>
        </w:tc>
        <w:tc>
          <w:tcPr>
            <w:tcW w:type="dxa" w:w="5060"/>
            <w:tcBorders>
              <w:top w:val="single" w:color="E2E8F0" w:sz="4"/>
              <w:left w:val="single" w:color="E2E8F0" w:sz="4"/>
              <w:bottom w:val="single" w:color="E2E8F0" w:sz="4"/>
              <w:right w:val="single" w:color="E2E8F0" w:sz="4"/>
            </w:tcBorders>
            <w:tcMar>
              <w:top w:type="dxa" w:w="90"/>
              <w:left w:type="dxa" w:w="130"/>
              <w:bottom w:type="dxa" w:w="90"/>
              <w:right w:type="dxa" w:w="130"/>
            </w:tcMar>
            <w:vAlign w:val="center"/>
          </w:tcPr>
          <w:p>
            <w:pPr>
              <w:spacing w:after="0"/>
            </w:pPr>
            <w:r>
              <w:rPr>
                <w:rFonts w:ascii="Arial" w:cs="Arial" w:eastAsia="Arial" w:hAnsi="Arial"/>
                <w:b w:val="false"/>
                <w:bCs w:val="false"/>
                <w:i w:val="false"/>
                <w:iCs w:val="false"/>
                <w:color w:val="1E293B"/>
                <w:sz w:val="19"/>
                <w:szCs w:val="19"/>
              </w:rPr>
              <w:t xml:space="preserve">Improved on the Spec Kit post. Other posts remain more formal in places.</w:t>
            </w:r>
          </w:p>
        </w:tc>
        <w:tc>
          <w:tcPr>
            <w:tcW w:type="dxa" w:w="1800"/>
            <w:tcBorders>
              <w:top w:val="single" w:color="E2E8F0" w:sz="4"/>
              <w:left w:val="single" w:color="E2E8F0" w:sz="4"/>
              <w:bottom w:val="single" w:color="E2E8F0" w:sz="4"/>
              <w:right w:val="single" w:color="E2E8F0" w:sz="4"/>
            </w:tcBorders>
            <w:shd w:fill="D97706" w:color="auto" w:val="clear"/>
            <w:tcMar>
              <w:top w:type="dxa" w:w="90"/>
              <w:left w:type="dxa" w:w="130"/>
              <w:bottom w:type="dxa" w:w="90"/>
              <w:right w:type="dxa" w:w="130"/>
            </w:tcMar>
            <w:vAlign w:val="center"/>
          </w:tcPr>
          <w:p>
            <w:pPr>
              <w:spacing w:after="0"/>
              <w:jc w:val="center"/>
            </w:pPr>
            <w:r>
              <w:rPr>
                <w:rFonts w:ascii="Arial" w:cs="Arial" w:eastAsia="Arial" w:hAnsi="Arial"/>
                <w:b/>
                <w:bCs/>
                <w:i w:val="false"/>
                <w:iCs w:val="false"/>
                <w:color w:val="FFFFFF"/>
                <w:sz w:val="18"/>
                <w:szCs w:val="18"/>
              </w:rPr>
              <w:t xml:space="preserve">Needs Attention</w:t>
            </w:r>
          </w:p>
        </w:tc>
      </w:tr>
      <w:tr>
        <w:tc>
          <w:tcPr>
            <w:tcW w:type="dxa" w:w="2500"/>
            <w:tcBorders>
              <w:top w:val="single" w:color="E2E8F0" w:sz="4"/>
              <w:left w:val="single" w:color="E2E8F0" w:sz="4"/>
              <w:bottom w:val="single" w:color="E2E8F0" w:sz="4"/>
              <w:right w:val="single" w:color="E2E8F0" w:sz="4"/>
            </w:tcBorders>
            <w:shd w:fill="F8F9FA" w:color="auto" w:val="clear"/>
            <w:tcMar>
              <w:top w:type="dxa" w:w="90"/>
              <w:left w:type="dxa" w:w="130"/>
              <w:bottom w:type="dxa" w:w="90"/>
              <w:right w:type="dxa" w:w="130"/>
            </w:tcMar>
            <w:vAlign w:val="center"/>
          </w:tcPr>
          <w:p>
            <w:pPr>
              <w:spacing w:after="0"/>
            </w:pPr>
            <w:r>
              <w:rPr>
                <w:rFonts w:ascii="Arial" w:cs="Arial" w:eastAsia="Arial" w:hAnsi="Arial"/>
                <w:b w:val="false"/>
                <w:bCs w:val="false"/>
                <w:i w:val="false"/>
                <w:iCs w:val="false"/>
                <w:color w:val="1E293B"/>
                <w:sz w:val="19"/>
                <w:szCs w:val="19"/>
              </w:rPr>
              <w:t xml:space="preserve">Long-tail coverage</w:t>
            </w:r>
          </w:p>
        </w:tc>
        <w:tc>
          <w:tcPr>
            <w:tcW w:type="dxa" w:w="5060"/>
            <w:tcBorders>
              <w:top w:val="single" w:color="E2E8F0" w:sz="4"/>
              <w:left w:val="single" w:color="E2E8F0" w:sz="4"/>
              <w:bottom w:val="single" w:color="E2E8F0" w:sz="4"/>
              <w:right w:val="single" w:color="E2E8F0" w:sz="4"/>
            </w:tcBorders>
            <w:shd w:fill="F8F9FA" w:color="auto" w:val="clear"/>
            <w:tcMar>
              <w:top w:type="dxa" w:w="90"/>
              <w:left w:type="dxa" w:w="130"/>
              <w:bottom w:type="dxa" w:w="90"/>
              <w:right w:type="dxa" w:w="130"/>
            </w:tcMar>
            <w:vAlign w:val="center"/>
          </w:tcPr>
          <w:p>
            <w:pPr>
              <w:spacing w:after="0"/>
            </w:pPr>
            <w:r>
              <w:rPr>
                <w:rFonts w:ascii="Arial" w:cs="Arial" w:eastAsia="Arial" w:hAnsi="Arial"/>
                <w:b w:val="false"/>
                <w:bCs w:val="false"/>
                <w:i w:val="false"/>
                <w:iCs w:val="false"/>
                <w:color w:val="1E293B"/>
                <w:sz w:val="19"/>
                <w:szCs w:val="19"/>
              </w:rPr>
              <w:t xml:space="preserve">Titles and FAQs target specific how/which/what questions rather than bare head terms.</w:t>
            </w:r>
          </w:p>
        </w:tc>
        <w:tc>
          <w:tcPr>
            <w:tcW w:type="dxa" w:w="1800"/>
            <w:tcBorders>
              <w:top w:val="single" w:color="E2E8F0" w:sz="4"/>
              <w:left w:val="single" w:color="E2E8F0" w:sz="4"/>
              <w:bottom w:val="single" w:color="E2E8F0" w:sz="4"/>
              <w:right w:val="single" w:color="E2E8F0" w:sz="4"/>
            </w:tcBorders>
            <w:shd w:fill="16A34A" w:color="auto" w:val="clear"/>
            <w:tcMar>
              <w:top w:type="dxa" w:w="90"/>
              <w:left w:type="dxa" w:w="130"/>
              <w:bottom w:type="dxa" w:w="90"/>
              <w:right w:type="dxa" w:w="130"/>
            </w:tcMar>
            <w:vAlign w:val="center"/>
          </w:tcPr>
          <w:p>
            <w:pPr>
              <w:spacing w:after="0"/>
              <w:jc w:val="center"/>
            </w:pPr>
            <w:r>
              <w:rPr>
                <w:rFonts w:ascii="Arial" w:cs="Arial" w:eastAsia="Arial" w:hAnsi="Arial"/>
                <w:b/>
                <w:bCs/>
                <w:i w:val="false"/>
                <w:iCs w:val="false"/>
                <w:color w:val="FFFFFF"/>
                <w:sz w:val="18"/>
                <w:szCs w:val="18"/>
              </w:rPr>
              <w:t xml:space="preserve">Good</w:t>
            </w:r>
          </w:p>
        </w:tc>
      </w:tr>
    </w:tbl>
    <w:p>
      <w:pPr>
        <w:pStyle w:val="Heading1"/>
        <w:spacing w:after="140" w:before="320"/>
      </w:pPr>
      <w:r>
        <w:rPr>
          <w:rFonts w:ascii="Arial" w:cs="Arial" w:eastAsia="Arial" w:hAnsi="Arial"/>
          <w:b/>
          <w:bCs/>
          <w:color w:val="1B2A4A"/>
          <w:sz w:val="44"/>
          <w:szCs w:val="44"/>
        </w:rPr>
        <w:t xml:space="preserve">Priority Recommendations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4460"/>
        <w:gridCol w:w="1200"/>
        <w:gridCol w:w="1200"/>
        <w:gridCol w:w="1200"/>
      </w:tblGrid>
      <w:tr>
        <w:trPr>
          <w:tblHeader/>
        </w:trPr>
        <w:tc>
          <w:tcPr>
            <w:tcW w:type="dxa" w:w="1300"/>
            <w:tcBorders>
              <w:top w:val="single" w:color="E2E8F0" w:sz="4"/>
              <w:left w:val="single" w:color="E2E8F0" w:sz="4"/>
              <w:bottom w:val="single" w:color="E2E8F0" w:sz="4"/>
              <w:right w:val="single" w:color="E2E8F0" w:sz="4"/>
            </w:tcBorders>
            <w:shd w:fill="1B2A4A" w:color="auto" w:val="clear"/>
            <w:tcMar>
              <w:top w:type="dxa" w:w="90"/>
              <w:left w:type="dxa" w:w="130"/>
              <w:bottom w:type="dxa" w:w="90"/>
              <w:right w:type="dxa" w:w="130"/>
            </w:tcMar>
            <w:vAlign w:val="center"/>
          </w:tcPr>
          <w:p>
            <w:pPr>
              <w:spacing w:after="0"/>
              <w:jc w:val="center"/>
            </w:pPr>
            <w:r>
              <w:rPr>
                <w:rFonts w:ascii="Arial" w:cs="Arial" w:eastAsia="Arial" w:hAnsi="Arial"/>
                <w:b/>
                <w:bCs/>
                <w:i w:val="false"/>
                <w:iCs w:val="false"/>
                <w:color w:val="FFFFFF"/>
                <w:sz w:val="19"/>
                <w:szCs w:val="19"/>
              </w:rPr>
              <w:t xml:space="preserve">Priority</w:t>
            </w:r>
          </w:p>
        </w:tc>
        <w:tc>
          <w:tcPr>
            <w:tcW w:type="dxa" w:w="4460"/>
            <w:tcBorders>
              <w:top w:val="single" w:color="E2E8F0" w:sz="4"/>
              <w:left w:val="single" w:color="E2E8F0" w:sz="4"/>
              <w:bottom w:val="single" w:color="E2E8F0" w:sz="4"/>
              <w:right w:val="single" w:color="E2E8F0" w:sz="4"/>
            </w:tcBorders>
            <w:shd w:fill="1B2A4A" w:color="auto" w:val="clear"/>
            <w:tcMar>
              <w:top w:type="dxa" w:w="90"/>
              <w:left w:type="dxa" w:w="130"/>
              <w:bottom w:type="dxa" w:w="90"/>
              <w:right w:type="dxa" w:w="130"/>
            </w:tcMar>
            <w:vAlign w:val="center"/>
          </w:tcPr>
          <w:p>
            <w:pPr>
              <w:spacing w:after="0"/>
              <w:jc w:val="center"/>
            </w:pPr>
            <w:r>
              <w:rPr>
                <w:rFonts w:ascii="Arial" w:cs="Arial" w:eastAsia="Arial" w:hAnsi="Arial"/>
                <w:b/>
                <w:bCs/>
                <w:i w:val="false"/>
                <w:iCs w:val="false"/>
                <w:color w:val="FFFFFF"/>
                <w:sz w:val="19"/>
                <w:szCs w:val="19"/>
              </w:rPr>
              <w:t xml:space="preserve">Issue</w:t>
            </w:r>
          </w:p>
        </w:tc>
        <w:tc>
          <w:tcPr>
            <w:tcW w:type="dxa" w:w="1200"/>
            <w:tcBorders>
              <w:top w:val="single" w:color="E2E8F0" w:sz="4"/>
              <w:left w:val="single" w:color="E2E8F0" w:sz="4"/>
              <w:bottom w:val="single" w:color="E2E8F0" w:sz="4"/>
              <w:right w:val="single" w:color="E2E8F0" w:sz="4"/>
            </w:tcBorders>
            <w:shd w:fill="1B2A4A" w:color="auto" w:val="clear"/>
            <w:tcMar>
              <w:top w:type="dxa" w:w="90"/>
              <w:left w:type="dxa" w:w="130"/>
              <w:bottom w:type="dxa" w:w="90"/>
              <w:right w:type="dxa" w:w="130"/>
            </w:tcMar>
            <w:vAlign w:val="center"/>
          </w:tcPr>
          <w:p>
            <w:pPr>
              <w:spacing w:after="0"/>
              <w:jc w:val="center"/>
            </w:pPr>
            <w:r>
              <w:rPr>
                <w:rFonts w:ascii="Arial" w:cs="Arial" w:eastAsia="Arial" w:hAnsi="Arial"/>
                <w:b/>
                <w:bCs/>
                <w:i w:val="false"/>
                <w:iCs w:val="false"/>
                <w:color w:val="FFFFFF"/>
                <w:sz w:val="19"/>
                <w:szCs w:val="19"/>
              </w:rPr>
              <w:t xml:space="preserve">Dimension</w:t>
            </w:r>
          </w:p>
        </w:tc>
        <w:tc>
          <w:tcPr>
            <w:tcW w:type="dxa" w:w="1200"/>
            <w:tcBorders>
              <w:top w:val="single" w:color="E2E8F0" w:sz="4"/>
              <w:left w:val="single" w:color="E2E8F0" w:sz="4"/>
              <w:bottom w:val="single" w:color="E2E8F0" w:sz="4"/>
              <w:right w:val="single" w:color="E2E8F0" w:sz="4"/>
            </w:tcBorders>
            <w:shd w:fill="1B2A4A" w:color="auto" w:val="clear"/>
            <w:tcMar>
              <w:top w:type="dxa" w:w="90"/>
              <w:left w:type="dxa" w:w="130"/>
              <w:bottom w:type="dxa" w:w="90"/>
              <w:right w:type="dxa" w:w="130"/>
            </w:tcMar>
            <w:vAlign w:val="center"/>
          </w:tcPr>
          <w:p>
            <w:pPr>
              <w:spacing w:after="0"/>
              <w:jc w:val="center"/>
            </w:pPr>
            <w:r>
              <w:rPr>
                <w:rFonts w:ascii="Arial" w:cs="Arial" w:eastAsia="Arial" w:hAnsi="Arial"/>
                <w:b/>
                <w:bCs/>
                <w:i w:val="false"/>
                <w:iCs w:val="false"/>
                <w:color w:val="FFFFFF"/>
                <w:sz w:val="19"/>
                <w:szCs w:val="19"/>
              </w:rPr>
              <w:t xml:space="preserve">Effort</w:t>
            </w:r>
          </w:p>
        </w:tc>
        <w:tc>
          <w:tcPr>
            <w:tcW w:type="dxa" w:w="1200"/>
            <w:tcBorders>
              <w:top w:val="single" w:color="E2E8F0" w:sz="4"/>
              <w:left w:val="single" w:color="E2E8F0" w:sz="4"/>
              <w:bottom w:val="single" w:color="E2E8F0" w:sz="4"/>
              <w:right w:val="single" w:color="E2E8F0" w:sz="4"/>
            </w:tcBorders>
            <w:shd w:fill="1B2A4A" w:color="auto" w:val="clear"/>
            <w:tcMar>
              <w:top w:type="dxa" w:w="90"/>
              <w:left w:type="dxa" w:w="130"/>
              <w:bottom w:type="dxa" w:w="90"/>
              <w:right w:type="dxa" w:w="130"/>
            </w:tcMar>
            <w:vAlign w:val="center"/>
          </w:tcPr>
          <w:p>
            <w:pPr>
              <w:spacing w:after="0"/>
              <w:jc w:val="center"/>
            </w:pPr>
            <w:r>
              <w:rPr>
                <w:rFonts w:ascii="Arial" w:cs="Arial" w:eastAsia="Arial" w:hAnsi="Arial"/>
                <w:b/>
                <w:bCs/>
                <w:i w:val="false"/>
                <w:iCs w:val="false"/>
                <w:color w:val="FFFFFF"/>
                <w:sz w:val="19"/>
                <w:szCs w:val="19"/>
              </w:rPr>
              <w:t xml:space="preserve">Impact</w:t>
            </w:r>
          </w:p>
        </w:tc>
      </w:tr>
      <w:tr>
        <w:tc>
          <w:tcPr>
            <w:tcW w:type="dxa" w:w="1300"/>
            <w:tcBorders>
              <w:top w:val="single" w:color="E2E8F0" w:sz="4"/>
              <w:left w:val="single" w:color="E2E8F0" w:sz="4"/>
              <w:bottom w:val="single" w:color="E2E8F0" w:sz="4"/>
              <w:right w:val="single" w:color="E2E8F0" w:sz="4"/>
            </w:tcBorders>
            <w:shd w:fill="16A34A" w:color="auto" w:val="clear"/>
            <w:tcMar>
              <w:top w:type="dxa" w:w="90"/>
              <w:left w:type="dxa" w:w="130"/>
              <w:bottom w:type="dxa" w:w="90"/>
              <w:right w:type="dxa" w:w="130"/>
            </w:tcMar>
            <w:vAlign w:val="center"/>
          </w:tcPr>
          <w:p>
            <w:pPr>
              <w:spacing w:after="0"/>
              <w:jc w:val="center"/>
            </w:pPr>
            <w:r>
              <w:rPr>
                <w:rFonts w:ascii="Arial" w:cs="Arial" w:eastAsia="Arial" w:hAnsi="Arial"/>
                <w:b/>
                <w:bCs/>
                <w:i w:val="false"/>
                <w:iCs w:val="false"/>
                <w:color w:val="FFFFFF"/>
                <w:sz w:val="18"/>
                <w:szCs w:val="18"/>
              </w:rPr>
              <w:t xml:space="preserve">Quick Win</w:t>
            </w:r>
          </w:p>
        </w:tc>
        <w:tc>
          <w:tcPr>
            <w:tcW w:type="dxa" w:w="4460"/>
            <w:tcBorders>
              <w:top w:val="single" w:color="E2E8F0" w:sz="4"/>
              <w:left w:val="single" w:color="E2E8F0" w:sz="4"/>
              <w:bottom w:val="single" w:color="E2E8F0" w:sz="4"/>
              <w:right w:val="single" w:color="E2E8F0" w:sz="4"/>
            </w:tcBorders>
            <w:tcMar>
              <w:top w:type="dxa" w:w="90"/>
              <w:left w:type="dxa" w:w="130"/>
              <w:bottom w:type="dxa" w:w="90"/>
              <w:right w:type="dxa" w:w="130"/>
            </w:tcMar>
            <w:vAlign w:val="center"/>
          </w:tcPr>
          <w:p>
            <w:pPr>
              <w:spacing w:after="0"/>
            </w:pPr>
            <w:r>
              <w:rPr>
                <w:rFonts w:ascii="Arial" w:cs="Arial" w:eastAsia="Arial" w:hAnsi="Arial"/>
                <w:b w:val="false"/>
                <w:bCs w:val="false"/>
                <w:i w:val="false"/>
                <w:iCs w:val="false"/>
                <w:color w:val="1E293B"/>
                <w:sz w:val="19"/>
                <w:szCs w:val="19"/>
              </w:rPr>
              <w:t xml:space="preserve">Add HowTo schema to the Spec Kit post, which is genuinely a procedure and currently only carries FAQPage.</w:t>
            </w:r>
          </w:p>
        </w:tc>
        <w:tc>
          <w:tcPr>
            <w:tcW w:type="dxa" w:w="1200"/>
            <w:tcBorders>
              <w:top w:val="single" w:color="E2E8F0" w:sz="4"/>
              <w:left w:val="single" w:color="E2E8F0" w:sz="4"/>
              <w:bottom w:val="single" w:color="E2E8F0" w:sz="4"/>
              <w:right w:val="single" w:color="E2E8F0" w:sz="4"/>
            </w:tcBorders>
            <w:tcMar>
              <w:top w:type="dxa" w:w="90"/>
              <w:left w:type="dxa" w:w="130"/>
              <w:bottom w:type="dxa" w:w="90"/>
              <w:right w:type="dxa" w:w="130"/>
            </w:tcMar>
            <w:vAlign w:val="center"/>
          </w:tcPr>
          <w:p>
            <w:pPr>
              <w:spacing w:after="0"/>
              <w:jc w:val="center"/>
            </w:pPr>
            <w:r>
              <w:rPr>
                <w:rFonts w:ascii="Arial" w:cs="Arial" w:eastAsia="Arial" w:hAnsi="Arial"/>
                <w:b w:val="false"/>
                <w:bCs w:val="false"/>
                <w:i w:val="false"/>
                <w:iCs w:val="false"/>
                <w:color w:val="1E293B"/>
                <w:sz w:val="19"/>
                <w:szCs w:val="19"/>
              </w:rPr>
              <w:t xml:space="preserve">AEO</w:t>
            </w:r>
          </w:p>
        </w:tc>
        <w:tc>
          <w:tcPr>
            <w:tcW w:type="dxa" w:w="1200"/>
            <w:tcBorders>
              <w:top w:val="single" w:color="E2E8F0" w:sz="4"/>
              <w:left w:val="single" w:color="E2E8F0" w:sz="4"/>
              <w:bottom w:val="single" w:color="E2E8F0" w:sz="4"/>
              <w:right w:val="single" w:color="E2E8F0" w:sz="4"/>
            </w:tcBorders>
            <w:tcMar>
              <w:top w:type="dxa" w:w="90"/>
              <w:left w:type="dxa" w:w="130"/>
              <w:bottom w:type="dxa" w:w="90"/>
              <w:right w:type="dxa" w:w="130"/>
            </w:tcMar>
            <w:vAlign w:val="center"/>
          </w:tcPr>
          <w:p>
            <w:pPr>
              <w:spacing w:after="0"/>
              <w:jc w:val="center"/>
            </w:pPr>
            <w:r>
              <w:rPr>
                <w:rFonts w:ascii="Arial" w:cs="Arial" w:eastAsia="Arial" w:hAnsi="Arial"/>
                <w:b w:val="false"/>
                <w:bCs w:val="false"/>
                <w:i w:val="false"/>
                <w:iCs w:val="false"/>
                <w:color w:val="1E293B"/>
                <w:sz w:val="19"/>
                <w:szCs w:val="19"/>
              </w:rPr>
              <w:t xml:space="preserve">Low (2h)</w:t>
            </w:r>
          </w:p>
        </w:tc>
        <w:tc>
          <w:tcPr>
            <w:tcW w:type="dxa" w:w="1200"/>
            <w:tcBorders>
              <w:top w:val="single" w:color="E2E8F0" w:sz="4"/>
              <w:left w:val="single" w:color="E2E8F0" w:sz="4"/>
              <w:bottom w:val="single" w:color="E2E8F0" w:sz="4"/>
              <w:right w:val="single" w:color="E2E8F0" w:sz="4"/>
            </w:tcBorders>
            <w:tcMar>
              <w:top w:type="dxa" w:w="90"/>
              <w:left w:type="dxa" w:w="130"/>
              <w:bottom w:type="dxa" w:w="90"/>
              <w:right w:type="dxa" w:w="130"/>
            </w:tcMar>
            <w:vAlign w:val="center"/>
          </w:tcPr>
          <w:p>
            <w:pPr>
              <w:spacing w:after="0"/>
              <w:jc w:val="center"/>
            </w:pPr>
            <w:r>
              <w:rPr>
                <w:rFonts w:ascii="Arial" w:cs="Arial" w:eastAsia="Arial" w:hAnsi="Arial"/>
                <w:b/>
                <w:bCs/>
                <w:i w:val="false"/>
                <w:iCs w:val="false"/>
                <w:color w:val="1E293B"/>
                <w:sz w:val="19"/>
                <w:szCs w:val="19"/>
              </w:rPr>
              <w:t xml:space="preserve">High</w:t>
            </w:r>
          </w:p>
        </w:tc>
      </w:tr>
      <w:tr>
        <w:tc>
          <w:tcPr>
            <w:tcW w:type="dxa" w:w="1300"/>
            <w:tcBorders>
              <w:top w:val="single" w:color="E2E8F0" w:sz="4"/>
              <w:left w:val="single" w:color="E2E8F0" w:sz="4"/>
              <w:bottom w:val="single" w:color="E2E8F0" w:sz="4"/>
              <w:right w:val="single" w:color="E2E8F0" w:sz="4"/>
            </w:tcBorders>
            <w:shd w:fill="16A34A" w:color="auto" w:val="clear"/>
            <w:tcMar>
              <w:top w:type="dxa" w:w="90"/>
              <w:left w:type="dxa" w:w="130"/>
              <w:bottom w:type="dxa" w:w="90"/>
              <w:right w:type="dxa" w:w="130"/>
            </w:tcMar>
            <w:vAlign w:val="center"/>
          </w:tcPr>
          <w:p>
            <w:pPr>
              <w:spacing w:after="0"/>
              <w:jc w:val="center"/>
            </w:pPr>
            <w:r>
              <w:rPr>
                <w:rFonts w:ascii="Arial" w:cs="Arial" w:eastAsia="Arial" w:hAnsi="Arial"/>
                <w:b/>
                <w:bCs/>
                <w:i w:val="false"/>
                <w:iCs w:val="false"/>
                <w:color w:val="FFFFFF"/>
                <w:sz w:val="18"/>
                <w:szCs w:val="18"/>
              </w:rPr>
              <w:t xml:space="preserve">Quick Win</w:t>
            </w:r>
          </w:p>
        </w:tc>
        <w:tc>
          <w:tcPr>
            <w:tcW w:type="dxa" w:w="4460"/>
            <w:tcBorders>
              <w:top w:val="single" w:color="E2E8F0" w:sz="4"/>
              <w:left w:val="single" w:color="E2E8F0" w:sz="4"/>
              <w:bottom w:val="single" w:color="E2E8F0" w:sz="4"/>
              <w:right w:val="single" w:color="E2E8F0" w:sz="4"/>
            </w:tcBorders>
            <w:shd w:fill="F8F9FA" w:color="auto" w:val="clear"/>
            <w:tcMar>
              <w:top w:type="dxa" w:w="90"/>
              <w:left w:type="dxa" w:w="130"/>
              <w:bottom w:type="dxa" w:w="90"/>
              <w:right w:type="dxa" w:w="130"/>
            </w:tcMar>
            <w:vAlign w:val="center"/>
          </w:tcPr>
          <w:p>
            <w:pPr>
              <w:spacing w:after="0"/>
            </w:pPr>
            <w:r>
              <w:rPr>
                <w:rFonts w:ascii="Arial" w:cs="Arial" w:eastAsia="Arial" w:hAnsi="Arial"/>
                <w:b w:val="false"/>
                <w:bCs w:val="false"/>
                <w:i w:val="false"/>
                <w:iCs w:val="false"/>
                <w:color w:val="1E293B"/>
                <w:sz w:val="19"/>
                <w:szCs w:val="19"/>
              </w:rPr>
              <w:t xml:space="preserve">Submit the sitemap in Google Search Console and run a URL inspection on the 10 indexed pages.</w:t>
            </w:r>
          </w:p>
        </w:tc>
        <w:tc>
          <w:tcPr>
            <w:tcW w:type="dxa" w:w="1200"/>
            <w:tcBorders>
              <w:top w:val="single" w:color="E2E8F0" w:sz="4"/>
              <w:left w:val="single" w:color="E2E8F0" w:sz="4"/>
              <w:bottom w:val="single" w:color="E2E8F0" w:sz="4"/>
              <w:right w:val="single" w:color="E2E8F0" w:sz="4"/>
            </w:tcBorders>
            <w:shd w:fill="F8F9FA" w:color="auto" w:val="clear"/>
            <w:tcMar>
              <w:top w:type="dxa" w:w="90"/>
              <w:left w:type="dxa" w:w="130"/>
              <w:bottom w:type="dxa" w:w="90"/>
              <w:right w:type="dxa" w:w="130"/>
            </w:tcMar>
            <w:vAlign w:val="center"/>
          </w:tcPr>
          <w:p>
            <w:pPr>
              <w:spacing w:after="0"/>
              <w:jc w:val="center"/>
            </w:pPr>
            <w:r>
              <w:rPr>
                <w:rFonts w:ascii="Arial" w:cs="Arial" w:eastAsia="Arial" w:hAnsi="Arial"/>
                <w:b w:val="false"/>
                <w:bCs w:val="false"/>
                <w:i w:val="false"/>
                <w:iCs w:val="false"/>
                <w:color w:val="1E293B"/>
                <w:sz w:val="19"/>
                <w:szCs w:val="19"/>
              </w:rPr>
              <w:t xml:space="preserve">SEO</w:t>
            </w:r>
          </w:p>
        </w:tc>
        <w:tc>
          <w:tcPr>
            <w:tcW w:type="dxa" w:w="1200"/>
            <w:tcBorders>
              <w:top w:val="single" w:color="E2E8F0" w:sz="4"/>
              <w:left w:val="single" w:color="E2E8F0" w:sz="4"/>
              <w:bottom w:val="single" w:color="E2E8F0" w:sz="4"/>
              <w:right w:val="single" w:color="E2E8F0" w:sz="4"/>
            </w:tcBorders>
            <w:shd w:fill="F8F9FA" w:color="auto" w:val="clear"/>
            <w:tcMar>
              <w:top w:type="dxa" w:w="90"/>
              <w:left w:type="dxa" w:w="130"/>
              <w:bottom w:type="dxa" w:w="90"/>
              <w:right w:type="dxa" w:w="130"/>
            </w:tcMar>
            <w:vAlign w:val="center"/>
          </w:tcPr>
          <w:p>
            <w:pPr>
              <w:spacing w:after="0"/>
              <w:jc w:val="center"/>
            </w:pPr>
            <w:r>
              <w:rPr>
                <w:rFonts w:ascii="Arial" w:cs="Arial" w:eastAsia="Arial" w:hAnsi="Arial"/>
                <w:b w:val="false"/>
                <w:bCs w:val="false"/>
                <w:i w:val="false"/>
                <w:iCs w:val="false"/>
                <w:color w:val="1E293B"/>
                <w:sz w:val="19"/>
                <w:szCs w:val="19"/>
              </w:rPr>
              <w:t xml:space="preserve">Low (30m)</w:t>
            </w:r>
          </w:p>
        </w:tc>
        <w:tc>
          <w:tcPr>
            <w:tcW w:type="dxa" w:w="1200"/>
            <w:tcBorders>
              <w:top w:val="single" w:color="E2E8F0" w:sz="4"/>
              <w:left w:val="single" w:color="E2E8F0" w:sz="4"/>
              <w:bottom w:val="single" w:color="E2E8F0" w:sz="4"/>
              <w:right w:val="single" w:color="E2E8F0" w:sz="4"/>
            </w:tcBorders>
            <w:shd w:fill="F8F9FA" w:color="auto" w:val="clear"/>
            <w:tcMar>
              <w:top w:type="dxa" w:w="90"/>
              <w:left w:type="dxa" w:w="130"/>
              <w:bottom w:type="dxa" w:w="90"/>
              <w:right w:type="dxa" w:w="130"/>
            </w:tcMar>
            <w:vAlign w:val="center"/>
          </w:tcPr>
          <w:p>
            <w:pPr>
              <w:spacing w:after="0"/>
              <w:jc w:val="center"/>
            </w:pPr>
            <w:r>
              <w:rPr>
                <w:rFonts w:ascii="Arial" w:cs="Arial" w:eastAsia="Arial" w:hAnsi="Arial"/>
                <w:b/>
                <w:bCs/>
                <w:i w:val="false"/>
                <w:iCs w:val="false"/>
                <w:color w:val="1E293B"/>
                <w:sz w:val="19"/>
                <w:szCs w:val="19"/>
              </w:rPr>
              <w:t xml:space="preserve">High</w:t>
            </w:r>
          </w:p>
        </w:tc>
      </w:tr>
      <w:tr>
        <w:tc>
          <w:tcPr>
            <w:tcW w:type="dxa" w:w="1300"/>
            <w:tcBorders>
              <w:top w:val="single" w:color="E2E8F0" w:sz="4"/>
              <w:left w:val="single" w:color="E2E8F0" w:sz="4"/>
              <w:bottom w:val="single" w:color="E2E8F0" w:sz="4"/>
              <w:right w:val="single" w:color="E2E8F0" w:sz="4"/>
            </w:tcBorders>
            <w:shd w:fill="D97706" w:color="auto" w:val="clear"/>
            <w:tcMar>
              <w:top w:type="dxa" w:w="90"/>
              <w:left w:type="dxa" w:w="130"/>
              <w:bottom w:type="dxa" w:w="90"/>
              <w:right w:type="dxa" w:w="130"/>
            </w:tcMar>
            <w:vAlign w:val="center"/>
          </w:tcPr>
          <w:p>
            <w:pPr>
              <w:spacing w:after="0"/>
              <w:jc w:val="center"/>
            </w:pPr>
            <w:r>
              <w:rPr>
                <w:rFonts w:ascii="Arial" w:cs="Arial" w:eastAsia="Arial" w:hAnsi="Arial"/>
                <w:b/>
                <w:bCs/>
                <w:i w:val="false"/>
                <w:iCs w:val="false"/>
                <w:color w:val="FFFFFF"/>
                <w:sz w:val="18"/>
                <w:szCs w:val="18"/>
              </w:rPr>
              <w:t xml:space="preserve">Medium</w:t>
            </w:r>
          </w:p>
        </w:tc>
        <w:tc>
          <w:tcPr>
            <w:tcW w:type="dxa" w:w="4460"/>
            <w:tcBorders>
              <w:top w:val="single" w:color="E2E8F0" w:sz="4"/>
              <w:left w:val="single" w:color="E2E8F0" w:sz="4"/>
              <w:bottom w:val="single" w:color="E2E8F0" w:sz="4"/>
              <w:right w:val="single" w:color="E2E8F0" w:sz="4"/>
            </w:tcBorders>
            <w:tcMar>
              <w:top w:type="dxa" w:w="90"/>
              <w:left w:type="dxa" w:w="130"/>
              <w:bottom w:type="dxa" w:w="90"/>
              <w:right w:type="dxa" w:w="130"/>
            </w:tcMar>
            <w:vAlign w:val="center"/>
          </w:tcPr>
          <w:p>
            <w:pPr>
              <w:spacing w:after="0"/>
            </w:pPr>
            <w:r>
              <w:rPr>
                <w:rFonts w:ascii="Arial" w:cs="Arial" w:eastAsia="Arial" w:hAnsi="Arial"/>
                <w:b w:val="false"/>
                <w:bCs w:val="false"/>
                <w:i w:val="false"/>
                <w:iCs w:val="false"/>
                <w:color w:val="1E293B"/>
                <w:sz w:val="19"/>
                <w:szCs w:val="19"/>
              </w:rPr>
              <w:t xml:space="preserve">Add internal links inside post bodies to sibling posts, rather than relying only on the related-posts footer block.</w:t>
            </w:r>
          </w:p>
        </w:tc>
        <w:tc>
          <w:tcPr>
            <w:tcW w:type="dxa" w:w="1200"/>
            <w:tcBorders>
              <w:top w:val="single" w:color="E2E8F0" w:sz="4"/>
              <w:left w:val="single" w:color="E2E8F0" w:sz="4"/>
              <w:bottom w:val="single" w:color="E2E8F0" w:sz="4"/>
              <w:right w:val="single" w:color="E2E8F0" w:sz="4"/>
            </w:tcBorders>
            <w:tcMar>
              <w:top w:type="dxa" w:w="90"/>
              <w:left w:type="dxa" w:w="130"/>
              <w:bottom w:type="dxa" w:w="90"/>
              <w:right w:type="dxa" w:w="130"/>
            </w:tcMar>
            <w:vAlign w:val="center"/>
          </w:tcPr>
          <w:p>
            <w:pPr>
              <w:spacing w:after="0"/>
              <w:jc w:val="center"/>
            </w:pPr>
            <w:r>
              <w:rPr>
                <w:rFonts w:ascii="Arial" w:cs="Arial" w:eastAsia="Arial" w:hAnsi="Arial"/>
                <w:b w:val="false"/>
                <w:bCs w:val="false"/>
                <w:i w:val="false"/>
                <w:iCs w:val="false"/>
                <w:color w:val="1E293B"/>
                <w:sz w:val="19"/>
                <w:szCs w:val="19"/>
              </w:rPr>
              <w:t xml:space="preserve">SEO</w:t>
            </w:r>
          </w:p>
        </w:tc>
        <w:tc>
          <w:tcPr>
            <w:tcW w:type="dxa" w:w="1200"/>
            <w:tcBorders>
              <w:top w:val="single" w:color="E2E8F0" w:sz="4"/>
              <w:left w:val="single" w:color="E2E8F0" w:sz="4"/>
              <w:bottom w:val="single" w:color="E2E8F0" w:sz="4"/>
              <w:right w:val="single" w:color="E2E8F0" w:sz="4"/>
            </w:tcBorders>
            <w:tcMar>
              <w:top w:type="dxa" w:w="90"/>
              <w:left w:type="dxa" w:w="130"/>
              <w:bottom w:type="dxa" w:w="90"/>
              <w:right w:type="dxa" w:w="130"/>
            </w:tcMar>
            <w:vAlign w:val="center"/>
          </w:tcPr>
          <w:p>
            <w:pPr>
              <w:spacing w:after="0"/>
              <w:jc w:val="center"/>
            </w:pPr>
            <w:r>
              <w:rPr>
                <w:rFonts w:ascii="Arial" w:cs="Arial" w:eastAsia="Arial" w:hAnsi="Arial"/>
                <w:b w:val="false"/>
                <w:bCs w:val="false"/>
                <w:i w:val="false"/>
                <w:iCs w:val="false"/>
                <w:color w:val="1E293B"/>
                <w:sz w:val="19"/>
                <w:szCs w:val="19"/>
              </w:rPr>
              <w:t xml:space="preserve">Medium (3h)</w:t>
            </w:r>
          </w:p>
        </w:tc>
        <w:tc>
          <w:tcPr>
            <w:tcW w:type="dxa" w:w="1200"/>
            <w:tcBorders>
              <w:top w:val="single" w:color="E2E8F0" w:sz="4"/>
              <w:left w:val="single" w:color="E2E8F0" w:sz="4"/>
              <w:bottom w:val="single" w:color="E2E8F0" w:sz="4"/>
              <w:right w:val="single" w:color="E2E8F0" w:sz="4"/>
            </w:tcBorders>
            <w:tcMar>
              <w:top w:type="dxa" w:w="90"/>
              <w:left w:type="dxa" w:w="130"/>
              <w:bottom w:type="dxa" w:w="90"/>
              <w:right w:type="dxa" w:w="130"/>
            </w:tcMar>
            <w:vAlign w:val="center"/>
          </w:tcPr>
          <w:p>
            <w:pPr>
              <w:spacing w:after="0"/>
              <w:jc w:val="center"/>
            </w:pPr>
            <w:r>
              <w:rPr>
                <w:rFonts w:ascii="Arial" w:cs="Arial" w:eastAsia="Arial" w:hAnsi="Arial"/>
                <w:b/>
                <w:bCs/>
                <w:i w:val="false"/>
                <w:iCs w:val="false"/>
                <w:color w:val="1E293B"/>
                <w:sz w:val="19"/>
                <w:szCs w:val="19"/>
              </w:rPr>
              <w:t xml:space="preserve">Medium</w:t>
            </w:r>
          </w:p>
        </w:tc>
      </w:tr>
      <w:tr>
        <w:tc>
          <w:tcPr>
            <w:tcW w:type="dxa" w:w="1300"/>
            <w:tcBorders>
              <w:top w:val="single" w:color="E2E8F0" w:sz="4"/>
              <w:left w:val="single" w:color="E2E8F0" w:sz="4"/>
              <w:bottom w:val="single" w:color="E2E8F0" w:sz="4"/>
              <w:right w:val="single" w:color="E2E8F0" w:sz="4"/>
            </w:tcBorders>
            <w:shd w:fill="D97706" w:color="auto" w:val="clear"/>
            <w:tcMar>
              <w:top w:type="dxa" w:w="90"/>
              <w:left w:type="dxa" w:w="130"/>
              <w:bottom w:type="dxa" w:w="90"/>
              <w:right w:type="dxa" w:w="130"/>
            </w:tcMar>
            <w:vAlign w:val="center"/>
          </w:tcPr>
          <w:p>
            <w:pPr>
              <w:spacing w:after="0"/>
              <w:jc w:val="center"/>
            </w:pPr>
            <w:r>
              <w:rPr>
                <w:rFonts w:ascii="Arial" w:cs="Arial" w:eastAsia="Arial" w:hAnsi="Arial"/>
                <w:b/>
                <w:bCs/>
                <w:i w:val="false"/>
                <w:iCs w:val="false"/>
                <w:color w:val="FFFFFF"/>
                <w:sz w:val="18"/>
                <w:szCs w:val="18"/>
              </w:rPr>
              <w:t xml:space="preserve">Medium</w:t>
            </w:r>
          </w:p>
        </w:tc>
        <w:tc>
          <w:tcPr>
            <w:tcW w:type="dxa" w:w="4460"/>
            <w:tcBorders>
              <w:top w:val="single" w:color="E2E8F0" w:sz="4"/>
              <w:left w:val="single" w:color="E2E8F0" w:sz="4"/>
              <w:bottom w:val="single" w:color="E2E8F0" w:sz="4"/>
              <w:right w:val="single" w:color="E2E8F0" w:sz="4"/>
            </w:tcBorders>
            <w:shd w:fill="F8F9FA" w:color="auto" w:val="clear"/>
            <w:tcMar>
              <w:top w:type="dxa" w:w="90"/>
              <w:left w:type="dxa" w:w="130"/>
              <w:bottom w:type="dxa" w:w="90"/>
              <w:right w:type="dxa" w:w="130"/>
            </w:tcMar>
            <w:vAlign w:val="center"/>
          </w:tcPr>
          <w:p>
            <w:pPr>
              <w:spacing w:after="0"/>
            </w:pPr>
            <w:r>
              <w:rPr>
                <w:rFonts w:ascii="Arial" w:cs="Arial" w:eastAsia="Arial" w:hAnsi="Arial"/>
                <w:b w:val="false"/>
                <w:bCs w:val="false"/>
                <w:i w:val="false"/>
                <w:iCs w:val="false"/>
                <w:color w:val="1E293B"/>
                <w:sz w:val="19"/>
                <w:szCs w:val="19"/>
              </w:rPr>
              <w:t xml:space="preserve">Add an author bio block to the About page with role history and technical focus areas to deepen E-E-A-T.</w:t>
            </w:r>
          </w:p>
        </w:tc>
        <w:tc>
          <w:tcPr>
            <w:tcW w:type="dxa" w:w="1200"/>
            <w:tcBorders>
              <w:top w:val="single" w:color="E2E8F0" w:sz="4"/>
              <w:left w:val="single" w:color="E2E8F0" w:sz="4"/>
              <w:bottom w:val="single" w:color="E2E8F0" w:sz="4"/>
              <w:right w:val="single" w:color="E2E8F0" w:sz="4"/>
            </w:tcBorders>
            <w:shd w:fill="F8F9FA" w:color="auto" w:val="clear"/>
            <w:tcMar>
              <w:top w:type="dxa" w:w="90"/>
              <w:left w:type="dxa" w:w="130"/>
              <w:bottom w:type="dxa" w:w="90"/>
              <w:right w:type="dxa" w:w="130"/>
            </w:tcMar>
            <w:vAlign w:val="center"/>
          </w:tcPr>
          <w:p>
            <w:pPr>
              <w:spacing w:after="0"/>
              <w:jc w:val="center"/>
            </w:pPr>
            <w:r>
              <w:rPr>
                <w:rFonts w:ascii="Arial" w:cs="Arial" w:eastAsia="Arial" w:hAnsi="Arial"/>
                <w:b w:val="false"/>
                <w:bCs w:val="false"/>
                <w:i w:val="false"/>
                <w:iCs w:val="false"/>
                <w:color w:val="1E293B"/>
                <w:sz w:val="19"/>
                <w:szCs w:val="19"/>
              </w:rPr>
              <w:t xml:space="preserve">GEO</w:t>
            </w:r>
          </w:p>
        </w:tc>
        <w:tc>
          <w:tcPr>
            <w:tcW w:type="dxa" w:w="1200"/>
            <w:tcBorders>
              <w:top w:val="single" w:color="E2E8F0" w:sz="4"/>
              <w:left w:val="single" w:color="E2E8F0" w:sz="4"/>
              <w:bottom w:val="single" w:color="E2E8F0" w:sz="4"/>
              <w:right w:val="single" w:color="E2E8F0" w:sz="4"/>
            </w:tcBorders>
            <w:shd w:fill="F8F9FA" w:color="auto" w:val="clear"/>
            <w:tcMar>
              <w:top w:type="dxa" w:w="90"/>
              <w:left w:type="dxa" w:w="130"/>
              <w:bottom w:type="dxa" w:w="90"/>
              <w:right w:type="dxa" w:w="130"/>
            </w:tcMar>
            <w:vAlign w:val="center"/>
          </w:tcPr>
          <w:p>
            <w:pPr>
              <w:spacing w:after="0"/>
              <w:jc w:val="center"/>
            </w:pPr>
            <w:r>
              <w:rPr>
                <w:rFonts w:ascii="Arial" w:cs="Arial" w:eastAsia="Arial" w:hAnsi="Arial"/>
                <w:b w:val="false"/>
                <w:bCs w:val="false"/>
                <w:i w:val="false"/>
                <w:iCs w:val="false"/>
                <w:color w:val="1E293B"/>
                <w:sz w:val="19"/>
                <w:szCs w:val="19"/>
              </w:rPr>
              <w:t xml:space="preserve">Low (1h)</w:t>
            </w:r>
          </w:p>
        </w:tc>
        <w:tc>
          <w:tcPr>
            <w:tcW w:type="dxa" w:w="1200"/>
            <w:tcBorders>
              <w:top w:val="single" w:color="E2E8F0" w:sz="4"/>
              <w:left w:val="single" w:color="E2E8F0" w:sz="4"/>
              <w:bottom w:val="single" w:color="E2E8F0" w:sz="4"/>
              <w:right w:val="single" w:color="E2E8F0" w:sz="4"/>
            </w:tcBorders>
            <w:shd w:fill="F8F9FA" w:color="auto" w:val="clear"/>
            <w:tcMar>
              <w:top w:type="dxa" w:w="90"/>
              <w:left w:type="dxa" w:w="130"/>
              <w:bottom w:type="dxa" w:w="90"/>
              <w:right w:type="dxa" w:w="130"/>
            </w:tcMar>
            <w:vAlign w:val="center"/>
          </w:tcPr>
          <w:p>
            <w:pPr>
              <w:spacing w:after="0"/>
              <w:jc w:val="center"/>
            </w:pPr>
            <w:r>
              <w:rPr>
                <w:rFonts w:ascii="Arial" w:cs="Arial" w:eastAsia="Arial" w:hAnsi="Arial"/>
                <w:b/>
                <w:bCs/>
                <w:i w:val="false"/>
                <w:iCs w:val="false"/>
                <w:color w:val="1E293B"/>
                <w:sz w:val="19"/>
                <w:szCs w:val="19"/>
              </w:rPr>
              <w:t xml:space="preserve">Medium</w:t>
            </w:r>
          </w:p>
        </w:tc>
      </w:tr>
      <w:tr>
        <w:tc>
          <w:tcPr>
            <w:tcW w:type="dxa" w:w="1300"/>
            <w:tcBorders>
              <w:top w:val="single" w:color="E2E8F0" w:sz="4"/>
              <w:left w:val="single" w:color="E2E8F0" w:sz="4"/>
              <w:bottom w:val="single" w:color="E2E8F0" w:sz="4"/>
              <w:right w:val="single" w:color="E2E8F0" w:sz="4"/>
            </w:tcBorders>
            <w:shd w:fill="D97706" w:color="auto" w:val="clear"/>
            <w:tcMar>
              <w:top w:type="dxa" w:w="90"/>
              <w:left w:type="dxa" w:w="130"/>
              <w:bottom w:type="dxa" w:w="90"/>
              <w:right w:type="dxa" w:w="130"/>
            </w:tcMar>
            <w:vAlign w:val="center"/>
          </w:tcPr>
          <w:p>
            <w:pPr>
              <w:spacing w:after="0"/>
              <w:jc w:val="center"/>
            </w:pPr>
            <w:r>
              <w:rPr>
                <w:rFonts w:ascii="Arial" w:cs="Arial" w:eastAsia="Arial" w:hAnsi="Arial"/>
                <w:b/>
                <w:bCs/>
                <w:i w:val="false"/>
                <w:iCs w:val="false"/>
                <w:color w:val="FFFFFF"/>
                <w:sz w:val="18"/>
                <w:szCs w:val="18"/>
              </w:rPr>
              <w:t xml:space="preserve">Medium</w:t>
            </w:r>
          </w:p>
        </w:tc>
        <w:tc>
          <w:tcPr>
            <w:tcW w:type="dxa" w:w="4460"/>
            <w:tcBorders>
              <w:top w:val="single" w:color="E2E8F0" w:sz="4"/>
              <w:left w:val="single" w:color="E2E8F0" w:sz="4"/>
              <w:bottom w:val="single" w:color="E2E8F0" w:sz="4"/>
              <w:right w:val="single" w:color="E2E8F0" w:sz="4"/>
            </w:tcBorders>
            <w:tcMar>
              <w:top w:type="dxa" w:w="90"/>
              <w:left w:type="dxa" w:w="130"/>
              <w:bottom w:type="dxa" w:w="90"/>
              <w:right w:type="dxa" w:w="130"/>
            </w:tcMar>
            <w:vAlign w:val="center"/>
          </w:tcPr>
          <w:p>
            <w:pPr>
              <w:spacing w:after="0"/>
            </w:pPr>
            <w:r>
              <w:rPr>
                <w:rFonts w:ascii="Arial" w:cs="Arial" w:eastAsia="Arial" w:hAnsi="Arial"/>
                <w:b w:val="false"/>
                <w:bCs w:val="false"/>
                <w:i w:val="false"/>
                <w:iCs w:val="false"/>
                <w:color w:val="1E293B"/>
                <w:sz w:val="19"/>
                <w:szCs w:val="19"/>
              </w:rPr>
              <w:t xml:space="preserve">Enable covers and set a per-post image so each post gets a distinct social card instead of the shared default.</w:t>
            </w:r>
          </w:p>
        </w:tc>
        <w:tc>
          <w:tcPr>
            <w:tcW w:type="dxa" w:w="1200"/>
            <w:tcBorders>
              <w:top w:val="single" w:color="E2E8F0" w:sz="4"/>
              <w:left w:val="single" w:color="E2E8F0" w:sz="4"/>
              <w:bottom w:val="single" w:color="E2E8F0" w:sz="4"/>
              <w:right w:val="single" w:color="E2E8F0" w:sz="4"/>
            </w:tcBorders>
            <w:tcMar>
              <w:top w:type="dxa" w:w="90"/>
              <w:left w:type="dxa" w:w="130"/>
              <w:bottom w:type="dxa" w:w="90"/>
              <w:right w:type="dxa" w:w="130"/>
            </w:tcMar>
            <w:vAlign w:val="center"/>
          </w:tcPr>
          <w:p>
            <w:pPr>
              <w:spacing w:after="0"/>
              <w:jc w:val="center"/>
            </w:pPr>
            <w:r>
              <w:rPr>
                <w:rFonts w:ascii="Arial" w:cs="Arial" w:eastAsia="Arial" w:hAnsi="Arial"/>
                <w:b w:val="false"/>
                <w:bCs w:val="false"/>
                <w:i w:val="false"/>
                <w:iCs w:val="false"/>
                <w:color w:val="1E293B"/>
                <w:sz w:val="19"/>
                <w:szCs w:val="19"/>
              </w:rPr>
              <w:t xml:space="preserve">SEO</w:t>
            </w:r>
          </w:p>
        </w:tc>
        <w:tc>
          <w:tcPr>
            <w:tcW w:type="dxa" w:w="1200"/>
            <w:tcBorders>
              <w:top w:val="single" w:color="E2E8F0" w:sz="4"/>
              <w:left w:val="single" w:color="E2E8F0" w:sz="4"/>
              <w:bottom w:val="single" w:color="E2E8F0" w:sz="4"/>
              <w:right w:val="single" w:color="E2E8F0" w:sz="4"/>
            </w:tcBorders>
            <w:tcMar>
              <w:top w:type="dxa" w:w="90"/>
              <w:left w:type="dxa" w:w="130"/>
              <w:bottom w:type="dxa" w:w="90"/>
              <w:right w:type="dxa" w:w="130"/>
            </w:tcMar>
            <w:vAlign w:val="center"/>
          </w:tcPr>
          <w:p>
            <w:pPr>
              <w:spacing w:after="0"/>
              <w:jc w:val="center"/>
            </w:pPr>
            <w:r>
              <w:rPr>
                <w:rFonts w:ascii="Arial" w:cs="Arial" w:eastAsia="Arial" w:hAnsi="Arial"/>
                <w:b w:val="false"/>
                <w:bCs w:val="false"/>
                <w:i w:val="false"/>
                <w:iCs w:val="false"/>
                <w:color w:val="1E293B"/>
                <w:sz w:val="19"/>
                <w:szCs w:val="19"/>
              </w:rPr>
              <w:t xml:space="preserve">Medium (2h)</w:t>
            </w:r>
          </w:p>
        </w:tc>
        <w:tc>
          <w:tcPr>
            <w:tcW w:type="dxa" w:w="1200"/>
            <w:tcBorders>
              <w:top w:val="single" w:color="E2E8F0" w:sz="4"/>
              <w:left w:val="single" w:color="E2E8F0" w:sz="4"/>
              <w:bottom w:val="single" w:color="E2E8F0" w:sz="4"/>
              <w:right w:val="single" w:color="E2E8F0" w:sz="4"/>
            </w:tcBorders>
            <w:tcMar>
              <w:top w:type="dxa" w:w="90"/>
              <w:left w:type="dxa" w:w="130"/>
              <w:bottom w:type="dxa" w:w="90"/>
              <w:right w:type="dxa" w:w="130"/>
            </w:tcMar>
            <w:vAlign w:val="center"/>
          </w:tcPr>
          <w:p>
            <w:pPr>
              <w:spacing w:after="0"/>
              <w:jc w:val="center"/>
            </w:pPr>
            <w:r>
              <w:rPr>
                <w:rFonts w:ascii="Arial" w:cs="Arial" w:eastAsia="Arial" w:hAnsi="Arial"/>
                <w:b/>
                <w:bCs/>
                <w:i w:val="false"/>
                <w:iCs w:val="false"/>
                <w:color w:val="1E293B"/>
                <w:sz w:val="19"/>
                <w:szCs w:val="19"/>
              </w:rPr>
              <w:t xml:space="preserve">Low</w:t>
            </w:r>
          </w:p>
        </w:tc>
      </w:tr>
      <w:tr>
        <w:tc>
          <w:tcPr>
            <w:tcW w:type="dxa" w:w="1300"/>
            <w:tcBorders>
              <w:top w:val="single" w:color="E2E8F0" w:sz="4"/>
              <w:left w:val="single" w:color="E2E8F0" w:sz="4"/>
              <w:bottom w:val="single" w:color="E2E8F0" w:sz="4"/>
              <w:right w:val="single" w:color="E2E8F0" w:sz="4"/>
            </w:tcBorders>
            <w:shd w:fill="D97706" w:color="auto" w:val="clear"/>
            <w:tcMar>
              <w:top w:type="dxa" w:w="90"/>
              <w:left w:type="dxa" w:w="130"/>
              <w:bottom w:type="dxa" w:w="90"/>
              <w:right w:type="dxa" w:w="130"/>
            </w:tcMar>
            <w:vAlign w:val="center"/>
          </w:tcPr>
          <w:p>
            <w:pPr>
              <w:spacing w:after="0"/>
              <w:jc w:val="center"/>
            </w:pPr>
            <w:r>
              <w:rPr>
                <w:rFonts w:ascii="Arial" w:cs="Arial" w:eastAsia="Arial" w:hAnsi="Arial"/>
                <w:b/>
                <w:bCs/>
                <w:i w:val="false"/>
                <w:iCs w:val="false"/>
                <w:color w:val="FFFFFF"/>
                <w:sz w:val="18"/>
                <w:szCs w:val="18"/>
              </w:rPr>
              <w:t xml:space="preserve">Medium</w:t>
            </w:r>
          </w:p>
        </w:tc>
        <w:tc>
          <w:tcPr>
            <w:tcW w:type="dxa" w:w="4460"/>
            <w:tcBorders>
              <w:top w:val="single" w:color="E2E8F0" w:sz="4"/>
              <w:left w:val="single" w:color="E2E8F0" w:sz="4"/>
              <w:bottom w:val="single" w:color="E2E8F0" w:sz="4"/>
              <w:right w:val="single" w:color="E2E8F0" w:sz="4"/>
            </w:tcBorders>
            <w:shd w:fill="F8F9FA" w:color="auto" w:val="clear"/>
            <w:tcMar>
              <w:top w:type="dxa" w:w="90"/>
              <w:left w:type="dxa" w:w="130"/>
              <w:bottom w:type="dxa" w:w="90"/>
              <w:right w:type="dxa" w:w="130"/>
            </w:tcMar>
            <w:vAlign w:val="center"/>
          </w:tcPr>
          <w:p>
            <w:pPr>
              <w:spacing w:after="0"/>
            </w:pPr>
            <w:r>
              <w:rPr>
                <w:rFonts w:ascii="Arial" w:cs="Arial" w:eastAsia="Arial" w:hAnsi="Arial"/>
                <w:b w:val="false"/>
                <w:bCs w:val="false"/>
                <w:i w:val="false"/>
                <w:iCs w:val="false"/>
                <w:color w:val="1E293B"/>
                <w:sz w:val="19"/>
                <w:szCs w:val="19"/>
              </w:rPr>
              <w:t xml:space="preserve">Run PageSpeed Insights and address any Core Web Vitals regression, particularly the render-blocking Google Fonts request.</w:t>
            </w:r>
          </w:p>
        </w:tc>
        <w:tc>
          <w:tcPr>
            <w:tcW w:type="dxa" w:w="1200"/>
            <w:tcBorders>
              <w:top w:val="single" w:color="E2E8F0" w:sz="4"/>
              <w:left w:val="single" w:color="E2E8F0" w:sz="4"/>
              <w:bottom w:val="single" w:color="E2E8F0" w:sz="4"/>
              <w:right w:val="single" w:color="E2E8F0" w:sz="4"/>
            </w:tcBorders>
            <w:shd w:fill="F8F9FA" w:color="auto" w:val="clear"/>
            <w:tcMar>
              <w:top w:type="dxa" w:w="90"/>
              <w:left w:type="dxa" w:w="130"/>
              <w:bottom w:type="dxa" w:w="90"/>
              <w:right w:type="dxa" w:w="130"/>
            </w:tcMar>
            <w:vAlign w:val="center"/>
          </w:tcPr>
          <w:p>
            <w:pPr>
              <w:spacing w:after="0"/>
              <w:jc w:val="center"/>
            </w:pPr>
            <w:r>
              <w:rPr>
                <w:rFonts w:ascii="Arial" w:cs="Arial" w:eastAsia="Arial" w:hAnsi="Arial"/>
                <w:b w:val="false"/>
                <w:bCs w:val="false"/>
                <w:i w:val="false"/>
                <w:iCs w:val="false"/>
                <w:color w:val="1E293B"/>
                <w:sz w:val="19"/>
                <w:szCs w:val="19"/>
              </w:rPr>
              <w:t xml:space="preserve">SEO</w:t>
            </w:r>
          </w:p>
        </w:tc>
        <w:tc>
          <w:tcPr>
            <w:tcW w:type="dxa" w:w="1200"/>
            <w:tcBorders>
              <w:top w:val="single" w:color="E2E8F0" w:sz="4"/>
              <w:left w:val="single" w:color="E2E8F0" w:sz="4"/>
              <w:bottom w:val="single" w:color="E2E8F0" w:sz="4"/>
              <w:right w:val="single" w:color="E2E8F0" w:sz="4"/>
            </w:tcBorders>
            <w:shd w:fill="F8F9FA" w:color="auto" w:val="clear"/>
            <w:tcMar>
              <w:top w:type="dxa" w:w="90"/>
              <w:left w:type="dxa" w:w="130"/>
              <w:bottom w:type="dxa" w:w="90"/>
              <w:right w:type="dxa" w:w="130"/>
            </w:tcMar>
            <w:vAlign w:val="center"/>
          </w:tcPr>
          <w:p>
            <w:pPr>
              <w:spacing w:after="0"/>
              <w:jc w:val="center"/>
            </w:pPr>
            <w:r>
              <w:rPr>
                <w:rFonts w:ascii="Arial" w:cs="Arial" w:eastAsia="Arial" w:hAnsi="Arial"/>
                <w:b w:val="false"/>
                <w:bCs w:val="false"/>
                <w:i w:val="false"/>
                <w:iCs w:val="false"/>
                <w:color w:val="1E293B"/>
                <w:sz w:val="19"/>
                <w:szCs w:val="19"/>
              </w:rPr>
              <w:t xml:space="preserve">Medium (2h)</w:t>
            </w:r>
          </w:p>
        </w:tc>
        <w:tc>
          <w:tcPr>
            <w:tcW w:type="dxa" w:w="1200"/>
            <w:tcBorders>
              <w:top w:val="single" w:color="E2E8F0" w:sz="4"/>
              <w:left w:val="single" w:color="E2E8F0" w:sz="4"/>
              <w:bottom w:val="single" w:color="E2E8F0" w:sz="4"/>
              <w:right w:val="single" w:color="E2E8F0" w:sz="4"/>
            </w:tcBorders>
            <w:shd w:fill="F8F9FA" w:color="auto" w:val="clear"/>
            <w:tcMar>
              <w:top w:type="dxa" w:w="90"/>
              <w:left w:type="dxa" w:w="130"/>
              <w:bottom w:type="dxa" w:w="90"/>
              <w:right w:type="dxa" w:w="130"/>
            </w:tcMar>
            <w:vAlign w:val="center"/>
          </w:tcPr>
          <w:p>
            <w:pPr>
              <w:spacing w:after="0"/>
              <w:jc w:val="center"/>
            </w:pPr>
            <w:r>
              <w:rPr>
                <w:rFonts w:ascii="Arial" w:cs="Arial" w:eastAsia="Arial" w:hAnsi="Arial"/>
                <w:b/>
                <w:bCs/>
                <w:i w:val="false"/>
                <w:iCs w:val="false"/>
                <w:color w:val="1E293B"/>
                <w:sz w:val="19"/>
                <w:szCs w:val="19"/>
              </w:rPr>
              <w:t xml:space="preserve">Medium</w:t>
            </w:r>
          </w:p>
        </w:tc>
      </w:tr>
    </w:tbl>
    <w:p>
      <w:pPr>
        <w:pStyle w:val="Heading1"/>
        <w:spacing w:after="140" w:before="320"/>
      </w:pPr>
      <w:r>
        <w:rPr>
          <w:rFonts w:ascii="Arial" w:cs="Arial" w:eastAsia="Arial" w:hAnsi="Arial"/>
          <w:b/>
          <w:bCs/>
          <w:color w:val="1B2A4A"/>
          <w:sz w:val="44"/>
          <w:szCs w:val="44"/>
        </w:rPr>
        <w:t xml:space="preserve">What's Working Well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2E8F0" w:sz="4"/>
              <w:left w:val="single" w:color="E2E8F0" w:sz="4"/>
              <w:bottom w:val="single" w:color="E2E8F0" w:sz="4"/>
              <w:right w:val="single" w:color="E2E8F0" w:sz="4"/>
            </w:tcBorders>
            <w:shd w:fill="16A34A" w:color="auto" w:val="clear"/>
            <w:tcMar>
              <w:top w:type="dxa" w:w="90"/>
              <w:left w:type="dxa" w:w="130"/>
              <w:bottom w:type="dxa" w:w="90"/>
              <w:right w:type="dxa" w:w="130"/>
            </w:tcMar>
            <w:vAlign w:val="center"/>
          </w:tcPr>
          <w:p>
            <w:pPr>
              <w:spacing w:after="0"/>
            </w:pPr>
            <w:r>
              <w:rPr>
                <w:rFonts w:ascii="Arial" w:cs="Arial" w:eastAsia="Arial" w:hAnsi="Arial"/>
                <w:b/>
                <w:bCs/>
                <w:i w:val="false"/>
                <w:iCs w:val="false"/>
                <w:color w:val="FFFFFF"/>
                <w:sz w:val="19"/>
                <w:szCs w:val="19"/>
              </w:rPr>
              <w:t xml:space="preserve">Strength</w:t>
            </w:r>
          </w:p>
        </w:tc>
        <w:tc>
          <w:tcPr>
            <w:tcW w:type="dxa" w:w="6960"/>
            <w:tcBorders>
              <w:top w:val="single" w:color="E2E8F0" w:sz="4"/>
              <w:left w:val="single" w:color="E2E8F0" w:sz="4"/>
              <w:bottom w:val="single" w:color="E2E8F0" w:sz="4"/>
              <w:right w:val="single" w:color="E2E8F0" w:sz="4"/>
            </w:tcBorders>
            <w:shd w:fill="16A34A" w:color="auto" w:val="clear"/>
            <w:tcMar>
              <w:top w:type="dxa" w:w="90"/>
              <w:left w:type="dxa" w:w="130"/>
              <w:bottom w:type="dxa" w:w="90"/>
              <w:right w:type="dxa" w:w="130"/>
            </w:tcMar>
            <w:vAlign w:val="center"/>
          </w:tcPr>
          <w:p>
            <w:pPr>
              <w:spacing w:after="0"/>
            </w:pPr>
            <w:r>
              <w:rPr>
                <w:rFonts w:ascii="Arial" w:cs="Arial" w:eastAsia="Arial" w:hAnsi="Arial"/>
                <w:b/>
                <w:bCs/>
                <w:i w:val="false"/>
                <w:iCs w:val="false"/>
                <w:color w:val="FFFFFF"/>
                <w:sz w:val="19"/>
                <w:szCs w:val="19"/>
              </w:rPr>
              <w:t xml:space="preserve">Evidence</w:t>
            </w:r>
          </w:p>
        </w:tc>
      </w:tr>
      <w:tr>
        <w:tc>
          <w:tcPr>
            <w:tcW w:type="dxa" w:w="2400"/>
            <w:tcBorders>
              <w:top w:val="single" w:color="E2E8F0" w:sz="4"/>
              <w:left w:val="single" w:color="E2E8F0" w:sz="4"/>
              <w:bottom w:val="single" w:color="E2E8F0" w:sz="4"/>
              <w:right w:val="single" w:color="E2E8F0" w:sz="4"/>
            </w:tcBorders>
            <w:tcMar>
              <w:top w:type="dxa" w:w="90"/>
              <w:left w:type="dxa" w:w="130"/>
              <w:bottom w:type="dxa" w:w="90"/>
              <w:right w:type="dxa" w:w="130"/>
            </w:tcMar>
            <w:vAlign w:val="center"/>
          </w:tcPr>
          <w:p>
            <w:pPr>
              <w:spacing w:after="0"/>
            </w:pPr>
            <w:r>
              <w:rPr>
                <w:rFonts w:ascii="Arial" w:cs="Arial" w:eastAsia="Arial" w:hAnsi="Arial"/>
                <w:b/>
                <w:bCs/>
                <w:i w:val="false"/>
                <w:iCs w:val="false"/>
                <w:color w:val="1E293B"/>
                <w:sz w:val="19"/>
                <w:szCs w:val="19"/>
              </w:rPr>
              <w:t xml:space="preserve">Content quality</w:t>
            </w:r>
          </w:p>
        </w:tc>
        <w:tc>
          <w:tcPr>
            <w:tcW w:type="dxa" w:w="6960"/>
            <w:tcBorders>
              <w:top w:val="single" w:color="E2E8F0" w:sz="4"/>
              <w:left w:val="single" w:color="E2E8F0" w:sz="4"/>
              <w:bottom w:val="single" w:color="E2E8F0" w:sz="4"/>
              <w:right w:val="single" w:color="E2E8F0" w:sz="4"/>
            </w:tcBorders>
            <w:tcMar>
              <w:top w:type="dxa" w:w="90"/>
              <w:left w:type="dxa" w:w="130"/>
              <w:bottom w:type="dxa" w:w="90"/>
              <w:right w:type="dxa" w:w="130"/>
            </w:tcMar>
            <w:vAlign w:val="center"/>
          </w:tcPr>
          <w:p>
            <w:pPr>
              <w:spacing w:after="0"/>
            </w:pPr>
            <w:r>
              <w:rPr>
                <w:rFonts w:ascii="Arial" w:cs="Arial" w:eastAsia="Arial" w:hAnsi="Arial"/>
                <w:b w:val="false"/>
                <w:bCs w:val="false"/>
                <w:i w:val="false"/>
                <w:iCs w:val="false"/>
                <w:color w:val="1E293B"/>
                <w:sz w:val="19"/>
                <w:szCs w:val="19"/>
              </w:rPr>
              <w:t xml:space="preserve">Every post passes the repository's own 100-point quality gate, scoring 89-100 with zero warnings after this work.</w:t>
            </w:r>
          </w:p>
        </w:tc>
      </w:tr>
      <w:tr>
        <w:tc>
          <w:tcPr>
            <w:tcW w:type="dxa" w:w="2400"/>
            <w:tcBorders>
              <w:top w:val="single" w:color="E2E8F0" w:sz="4"/>
              <w:left w:val="single" w:color="E2E8F0" w:sz="4"/>
              <w:bottom w:val="single" w:color="E2E8F0" w:sz="4"/>
              <w:right w:val="single" w:color="E2E8F0" w:sz="4"/>
            </w:tcBorders>
            <w:shd w:fill="F0FDF4" w:color="auto" w:val="clear"/>
            <w:tcMar>
              <w:top w:type="dxa" w:w="90"/>
              <w:left w:type="dxa" w:w="130"/>
              <w:bottom w:type="dxa" w:w="90"/>
              <w:right w:type="dxa" w:w="130"/>
            </w:tcMar>
            <w:vAlign w:val="center"/>
          </w:tcPr>
          <w:p>
            <w:pPr>
              <w:spacing w:after="0"/>
            </w:pPr>
            <w:r>
              <w:rPr>
                <w:rFonts w:ascii="Arial" w:cs="Arial" w:eastAsia="Arial" w:hAnsi="Arial"/>
                <w:b/>
                <w:bCs/>
                <w:i w:val="false"/>
                <w:iCs w:val="false"/>
                <w:color w:val="1E293B"/>
                <w:sz w:val="19"/>
                <w:szCs w:val="19"/>
              </w:rPr>
              <w:t xml:space="preserve">Technical depth</w:t>
            </w:r>
          </w:p>
        </w:tc>
        <w:tc>
          <w:tcPr>
            <w:tcW w:type="dxa" w:w="6960"/>
            <w:tcBorders>
              <w:top w:val="single" w:color="E2E8F0" w:sz="4"/>
              <w:left w:val="single" w:color="E2E8F0" w:sz="4"/>
              <w:bottom w:val="single" w:color="E2E8F0" w:sz="4"/>
              <w:right w:val="single" w:color="E2E8F0" w:sz="4"/>
            </w:tcBorders>
            <w:shd w:fill="F0FDF4" w:color="auto" w:val="clear"/>
            <w:tcMar>
              <w:top w:type="dxa" w:w="90"/>
              <w:left w:type="dxa" w:w="130"/>
              <w:bottom w:type="dxa" w:w="90"/>
              <w:right w:type="dxa" w:w="130"/>
            </w:tcMar>
            <w:vAlign w:val="center"/>
          </w:tcPr>
          <w:p>
            <w:pPr>
              <w:spacing w:after="0"/>
            </w:pPr>
            <w:r>
              <w:rPr>
                <w:rFonts w:ascii="Arial" w:cs="Arial" w:eastAsia="Arial" w:hAnsi="Arial"/>
                <w:b w:val="false"/>
                <w:bCs w:val="false"/>
                <w:i w:val="false"/>
                <w:iCs w:val="false"/>
                <w:color w:val="1E293B"/>
                <w:sz w:val="19"/>
                <w:szCs w:val="19"/>
              </w:rPr>
              <w:t xml:space="preserve">Posts carry real numbers, named algorithms and explicit trade-offs, which is the raw material AI engines cite.</w:t>
            </w:r>
          </w:p>
        </w:tc>
      </w:tr>
      <w:tr>
        <w:tc>
          <w:tcPr>
            <w:tcW w:type="dxa" w:w="2400"/>
            <w:tcBorders>
              <w:top w:val="single" w:color="E2E8F0" w:sz="4"/>
              <w:left w:val="single" w:color="E2E8F0" w:sz="4"/>
              <w:bottom w:val="single" w:color="E2E8F0" w:sz="4"/>
              <w:right w:val="single" w:color="E2E8F0" w:sz="4"/>
            </w:tcBorders>
            <w:tcMar>
              <w:top w:type="dxa" w:w="90"/>
              <w:left w:type="dxa" w:w="130"/>
              <w:bottom w:type="dxa" w:w="90"/>
              <w:right w:type="dxa" w:w="130"/>
            </w:tcMar>
            <w:vAlign w:val="center"/>
          </w:tcPr>
          <w:p>
            <w:pPr>
              <w:spacing w:after="0"/>
            </w:pPr>
            <w:r>
              <w:rPr>
                <w:rFonts w:ascii="Arial" w:cs="Arial" w:eastAsia="Arial" w:hAnsi="Arial"/>
                <w:b/>
                <w:bCs/>
                <w:i w:val="false"/>
                <w:iCs w:val="false"/>
                <w:color w:val="1E293B"/>
                <w:sz w:val="19"/>
                <w:szCs w:val="19"/>
              </w:rPr>
              <w:t xml:space="preserve">Project discipline</w:t>
            </w:r>
          </w:p>
        </w:tc>
        <w:tc>
          <w:tcPr>
            <w:tcW w:type="dxa" w:w="6960"/>
            <w:tcBorders>
              <w:top w:val="single" w:color="E2E8F0" w:sz="4"/>
              <w:left w:val="single" w:color="E2E8F0" w:sz="4"/>
              <w:bottom w:val="single" w:color="E2E8F0" w:sz="4"/>
              <w:right w:val="single" w:color="E2E8F0" w:sz="4"/>
            </w:tcBorders>
            <w:tcMar>
              <w:top w:type="dxa" w:w="90"/>
              <w:left w:type="dxa" w:w="130"/>
              <w:bottom w:type="dxa" w:w="90"/>
              <w:right w:type="dxa" w:w="130"/>
            </w:tcMar>
            <w:vAlign w:val="center"/>
          </w:tcPr>
          <w:p>
            <w:pPr>
              <w:spacing w:after="0"/>
            </w:pPr>
            <w:r>
              <w:rPr>
                <w:rFonts w:ascii="Arial" w:cs="Arial" w:eastAsia="Arial" w:hAnsi="Arial"/>
                <w:b w:val="false"/>
                <w:bCs w:val="false"/>
                <w:i w:val="false"/>
                <w:iCs w:val="false"/>
                <w:color w:val="1E293B"/>
                <w:sz w:val="19"/>
                <w:szCs w:val="19"/>
              </w:rPr>
              <w:t xml:space="preserve">Structure, headings, callouts and required sections are enforced by validate_style.py and quality.py, not by memory.</w:t>
            </w:r>
          </w:p>
        </w:tc>
      </w:tr>
      <w:tr>
        <w:tc>
          <w:tcPr>
            <w:tcW w:type="dxa" w:w="2400"/>
            <w:tcBorders>
              <w:top w:val="single" w:color="E2E8F0" w:sz="4"/>
              <w:left w:val="single" w:color="E2E8F0" w:sz="4"/>
              <w:bottom w:val="single" w:color="E2E8F0" w:sz="4"/>
              <w:right w:val="single" w:color="E2E8F0" w:sz="4"/>
            </w:tcBorders>
            <w:shd w:fill="F0FDF4" w:color="auto" w:val="clear"/>
            <w:tcMar>
              <w:top w:type="dxa" w:w="90"/>
              <w:left w:type="dxa" w:w="130"/>
              <w:bottom w:type="dxa" w:w="90"/>
              <w:right w:type="dxa" w:w="130"/>
            </w:tcMar>
            <w:vAlign w:val="center"/>
          </w:tcPr>
          <w:p>
            <w:pPr>
              <w:spacing w:after="0"/>
            </w:pPr>
            <w:r>
              <w:rPr>
                <w:rFonts w:ascii="Arial" w:cs="Arial" w:eastAsia="Arial" w:hAnsi="Arial"/>
                <w:b/>
                <w:bCs/>
                <w:i w:val="false"/>
                <w:iCs w:val="false"/>
                <w:color w:val="1E293B"/>
                <w:sz w:val="19"/>
                <w:szCs w:val="19"/>
              </w:rPr>
              <w:t xml:space="preserve">Permalink hygiene</w:t>
            </w:r>
          </w:p>
        </w:tc>
        <w:tc>
          <w:tcPr>
            <w:tcW w:type="dxa" w:w="6960"/>
            <w:tcBorders>
              <w:top w:val="single" w:color="E2E8F0" w:sz="4"/>
              <w:left w:val="single" w:color="E2E8F0" w:sz="4"/>
              <w:bottom w:val="single" w:color="E2E8F0" w:sz="4"/>
              <w:right w:val="single" w:color="E2E8F0" w:sz="4"/>
            </w:tcBorders>
            <w:shd w:fill="F0FDF4" w:color="auto" w:val="clear"/>
            <w:tcMar>
              <w:top w:type="dxa" w:w="90"/>
              <w:left w:type="dxa" w:w="130"/>
              <w:bottom w:type="dxa" w:w="90"/>
              <w:right w:type="dxa" w:w="130"/>
            </w:tcMar>
            <w:vAlign w:val="center"/>
          </w:tcPr>
          <w:p>
            <w:pPr>
              <w:spacing w:after="0"/>
            </w:pPr>
            <w:r>
              <w:rPr>
                <w:rFonts w:ascii="Arial" w:cs="Arial" w:eastAsia="Arial" w:hAnsi="Arial"/>
                <w:b w:val="false"/>
                <w:bCs w:val="false"/>
                <w:i w:val="false"/>
                <w:iCs w:val="false"/>
                <w:color w:val="1E293B"/>
                <w:sz w:val="19"/>
                <w:szCs w:val="19"/>
              </w:rPr>
              <w:t xml:space="preserve">Short, readable, keyword-bearing slugs with no parameters, and a sitemap generated from source rather than maintained by hand.</w:t>
            </w:r>
          </w:p>
        </w:tc>
      </w:tr>
      <w:tr>
        <w:tc>
          <w:tcPr>
            <w:tcW w:type="dxa" w:w="2400"/>
            <w:tcBorders>
              <w:top w:val="single" w:color="E2E8F0" w:sz="4"/>
              <w:left w:val="single" w:color="E2E8F0" w:sz="4"/>
              <w:bottom w:val="single" w:color="E2E8F0" w:sz="4"/>
              <w:right w:val="single" w:color="E2E8F0" w:sz="4"/>
            </w:tcBorders>
            <w:tcMar>
              <w:top w:type="dxa" w:w="90"/>
              <w:left w:type="dxa" w:w="130"/>
              <w:bottom w:type="dxa" w:w="90"/>
              <w:right w:type="dxa" w:w="130"/>
            </w:tcMar>
            <w:vAlign w:val="center"/>
          </w:tcPr>
          <w:p>
            <w:pPr>
              <w:spacing w:after="0"/>
            </w:pPr>
            <w:r>
              <w:rPr>
                <w:rFonts w:ascii="Arial" w:cs="Arial" w:eastAsia="Arial" w:hAnsi="Arial"/>
                <w:b/>
                <w:bCs/>
                <w:i w:val="false"/>
                <w:iCs w:val="false"/>
                <w:color w:val="1E293B"/>
                <w:sz w:val="19"/>
                <w:szCs w:val="19"/>
              </w:rPr>
              <w:t xml:space="preserve">Primary sourcing</w:t>
            </w:r>
          </w:p>
        </w:tc>
        <w:tc>
          <w:tcPr>
            <w:tcW w:type="dxa" w:w="6960"/>
            <w:tcBorders>
              <w:top w:val="single" w:color="E2E8F0" w:sz="4"/>
              <w:left w:val="single" w:color="E2E8F0" w:sz="4"/>
              <w:bottom w:val="single" w:color="E2E8F0" w:sz="4"/>
              <w:right w:val="single" w:color="E2E8F0" w:sz="4"/>
            </w:tcBorders>
            <w:tcMar>
              <w:top w:type="dxa" w:w="90"/>
              <w:left w:type="dxa" w:w="130"/>
              <w:bottom w:type="dxa" w:w="90"/>
              <w:right w:type="dxa" w:w="130"/>
            </w:tcMar>
            <w:vAlign w:val="center"/>
          </w:tcPr>
          <w:p>
            <w:pPr>
              <w:spacing w:after="0"/>
            </w:pPr>
            <w:r>
              <w:rPr>
                <w:rFonts w:ascii="Arial" w:cs="Arial" w:eastAsia="Arial" w:hAnsi="Arial"/>
                <w:b w:val="false"/>
                <w:bCs w:val="false"/>
                <w:i w:val="false"/>
                <w:iCs w:val="false"/>
                <w:color w:val="1E293B"/>
                <w:sz w:val="19"/>
                <w:szCs w:val="19"/>
              </w:rPr>
              <w:t xml:space="preserve">References now point at official documentation and RFCs rather than aggregators.</w:t>
            </w:r>
          </w:p>
        </w:tc>
      </w:tr>
    </w:tbl>
    <w:p>
      <w:pPr>
        <w:pStyle w:val="Heading1"/>
        <w:spacing w:after="140" w:before="320"/>
      </w:pPr>
      <w:r>
        <w:rPr>
          <w:rFonts w:ascii="Arial" w:cs="Arial" w:eastAsia="Arial" w:hAnsi="Arial"/>
          <w:b/>
          <w:bCs/>
          <w:color w:val="1B2A4A"/>
          <w:sz w:val="44"/>
          <w:szCs w:val="44"/>
        </w:rPr>
        <w:t xml:space="preserve">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tcBorders>
              <w:top w:val="single" w:color="E2E8F0" w:sz="4"/>
              <w:left w:val="single" w:color="E2E8F0" w:sz="4"/>
              <w:bottom w:val="single" w:color="E2E8F0" w:sz="4"/>
              <w:right w:val="single" w:color="E2E8F0" w:sz="4"/>
            </w:tcBorders>
            <w:shd w:fill="1B2A4A" w:color="auto" w:val="clear"/>
            <w:tcMar>
              <w:top w:type="dxa" w:w="90"/>
              <w:left w:type="dxa" w:w="130"/>
              <w:bottom w:type="dxa" w:w="90"/>
              <w:right w:type="dxa" w:w="130"/>
            </w:tcMar>
            <w:vAlign w:val="center"/>
          </w:tcPr>
          <w:p>
            <w:pPr>
              <w:spacing w:after="0"/>
            </w:pPr>
            <w:r>
              <w:rPr>
                <w:rFonts w:ascii="Arial" w:cs="Arial" w:eastAsia="Arial" w:hAnsi="Arial"/>
                <w:b/>
                <w:bCs/>
                <w:i w:val="false"/>
                <w:iCs w:val="false"/>
                <w:color w:val="FFFFFF"/>
                <w:sz w:val="19"/>
                <w:szCs w:val="19"/>
              </w:rPr>
              <w:t xml:space="preserve">Term</w:t>
            </w:r>
          </w:p>
        </w:tc>
        <w:tc>
          <w:tcPr>
            <w:tcW w:type="dxa" w:w="7860"/>
            <w:tcBorders>
              <w:top w:val="single" w:color="E2E8F0" w:sz="4"/>
              <w:left w:val="single" w:color="E2E8F0" w:sz="4"/>
              <w:bottom w:val="single" w:color="E2E8F0" w:sz="4"/>
              <w:right w:val="single" w:color="E2E8F0" w:sz="4"/>
            </w:tcBorders>
            <w:shd w:fill="1B2A4A" w:color="auto" w:val="clear"/>
            <w:tcMar>
              <w:top w:type="dxa" w:w="90"/>
              <w:left w:type="dxa" w:w="130"/>
              <w:bottom w:type="dxa" w:w="90"/>
              <w:right w:type="dxa" w:w="130"/>
            </w:tcMar>
            <w:vAlign w:val="center"/>
          </w:tcPr>
          <w:p>
            <w:pPr>
              <w:spacing w:after="0"/>
              <w:jc w:val="center"/>
            </w:pPr>
            <w:r>
              <w:rPr>
                <w:rFonts w:ascii="Arial" w:cs="Arial" w:eastAsia="Arial" w:hAnsi="Arial"/>
                <w:b/>
                <w:bCs/>
                <w:i w:val="false"/>
                <w:iCs w:val="false"/>
                <w:color w:val="FFFFFF"/>
                <w:sz w:val="19"/>
                <w:szCs w:val="19"/>
              </w:rPr>
              <w:t xml:space="preserve">Meaning</w:t>
            </w:r>
          </w:p>
        </w:tc>
      </w:tr>
      <w:tr>
        <w:tc>
          <w:tcPr>
            <w:tcW w:type="dxa" w:w="1500"/>
            <w:tcBorders>
              <w:top w:val="single" w:color="E2E8F0" w:sz="4"/>
              <w:left w:val="single" w:color="E2E8F0" w:sz="4"/>
              <w:bottom w:val="single" w:color="E2E8F0" w:sz="4"/>
              <w:right w:val="single" w:color="E2E8F0" w:sz="4"/>
            </w:tcBorders>
            <w:tcMar>
              <w:top w:type="dxa" w:w="90"/>
              <w:left w:type="dxa" w:w="130"/>
              <w:bottom w:type="dxa" w:w="90"/>
              <w:right w:type="dxa" w:w="130"/>
            </w:tcMar>
            <w:vAlign w:val="center"/>
          </w:tcPr>
          <w:p>
            <w:pPr>
              <w:spacing w:after="0"/>
            </w:pPr>
            <w:r>
              <w:rPr>
                <w:rFonts w:ascii="Arial" w:cs="Arial" w:eastAsia="Arial" w:hAnsi="Arial"/>
                <w:b/>
                <w:bCs/>
                <w:i w:val="false"/>
                <w:iCs w:val="false"/>
                <w:color w:val="1E293B"/>
                <w:sz w:val="19"/>
                <w:szCs w:val="19"/>
              </w:rPr>
              <w:t xml:space="preserve">SEO</w:t>
            </w:r>
          </w:p>
        </w:tc>
        <w:tc>
          <w:tcPr>
            <w:tcW w:type="dxa" w:w="7860"/>
            <w:tcBorders>
              <w:top w:val="single" w:color="E2E8F0" w:sz="4"/>
              <w:left w:val="single" w:color="E2E8F0" w:sz="4"/>
              <w:bottom w:val="single" w:color="E2E8F0" w:sz="4"/>
              <w:right w:val="single" w:color="E2E8F0" w:sz="4"/>
            </w:tcBorders>
            <w:tcMar>
              <w:top w:type="dxa" w:w="90"/>
              <w:left w:type="dxa" w:w="130"/>
              <w:bottom w:type="dxa" w:w="90"/>
              <w:right w:type="dxa" w:w="130"/>
            </w:tcMar>
            <w:vAlign w:val="center"/>
          </w:tcPr>
          <w:p>
            <w:pPr>
              <w:spacing w:after="0"/>
              <w:jc w:val="center"/>
            </w:pPr>
            <w:r>
              <w:rPr>
                <w:rFonts w:ascii="Arial" w:cs="Arial" w:eastAsia="Arial" w:hAnsi="Arial"/>
                <w:b w:val="false"/>
                <w:bCs w:val="false"/>
                <w:i w:val="false"/>
                <w:iCs w:val="false"/>
                <w:color w:val="1E293B"/>
                <w:sz w:val="19"/>
                <w:szCs w:val="19"/>
              </w:rPr>
              <w:t xml:space="preserve">Search Engine Optimization. Ranking in conventional results, driven by crawlability, metadata, structured data and content quality.</w:t>
            </w:r>
          </w:p>
        </w:tc>
      </w:tr>
      <w:tr>
        <w:tc>
          <w:tcPr>
            <w:tcW w:type="dxa" w:w="1500"/>
            <w:tcBorders>
              <w:top w:val="single" w:color="E2E8F0" w:sz="4"/>
              <w:left w:val="single" w:color="E2E8F0" w:sz="4"/>
              <w:bottom w:val="single" w:color="E2E8F0" w:sz="4"/>
              <w:right w:val="single" w:color="E2E8F0" w:sz="4"/>
            </w:tcBorders>
            <w:shd w:fill="F8F9FA" w:color="auto" w:val="clear"/>
            <w:tcMar>
              <w:top w:type="dxa" w:w="90"/>
              <w:left w:type="dxa" w:w="130"/>
              <w:bottom w:type="dxa" w:w="90"/>
              <w:right w:type="dxa" w:w="130"/>
            </w:tcMar>
            <w:vAlign w:val="center"/>
          </w:tcPr>
          <w:p>
            <w:pPr>
              <w:spacing w:after="0"/>
            </w:pPr>
            <w:r>
              <w:rPr>
                <w:rFonts w:ascii="Arial" w:cs="Arial" w:eastAsia="Arial" w:hAnsi="Arial"/>
                <w:b/>
                <w:bCs/>
                <w:i w:val="false"/>
                <w:iCs w:val="false"/>
                <w:color w:val="1E293B"/>
                <w:sz w:val="19"/>
                <w:szCs w:val="19"/>
              </w:rPr>
              <w:t xml:space="preserve">GEO</w:t>
            </w:r>
          </w:p>
        </w:tc>
        <w:tc>
          <w:tcPr>
            <w:tcW w:type="dxa" w:w="7860"/>
            <w:tcBorders>
              <w:top w:val="single" w:color="E2E8F0" w:sz="4"/>
              <w:left w:val="single" w:color="E2E8F0" w:sz="4"/>
              <w:bottom w:val="single" w:color="E2E8F0" w:sz="4"/>
              <w:right w:val="single" w:color="E2E8F0" w:sz="4"/>
            </w:tcBorders>
            <w:shd w:fill="F8F9FA" w:color="auto" w:val="clear"/>
            <w:tcMar>
              <w:top w:type="dxa" w:w="90"/>
              <w:left w:type="dxa" w:w="130"/>
              <w:bottom w:type="dxa" w:w="90"/>
              <w:right w:type="dxa" w:w="130"/>
            </w:tcMar>
            <w:vAlign w:val="center"/>
          </w:tcPr>
          <w:p>
            <w:pPr>
              <w:spacing w:after="0"/>
              <w:jc w:val="center"/>
            </w:pPr>
            <w:r>
              <w:rPr>
                <w:rFonts w:ascii="Arial" w:cs="Arial" w:eastAsia="Arial" w:hAnsi="Arial"/>
                <w:b w:val="false"/>
                <w:bCs w:val="false"/>
                <w:i w:val="false"/>
                <w:iCs w:val="false"/>
                <w:color w:val="1E293B"/>
                <w:sz w:val="19"/>
                <w:szCs w:val="19"/>
              </w:rPr>
              <w:t xml:space="preserve">Generative Engine Optimization. Being cited inside AI-generated answers rather than ranked as a link. Driven by factual density, entity clarity and attributable authorship.</w:t>
            </w:r>
          </w:p>
        </w:tc>
      </w:tr>
      <w:tr>
        <w:tc>
          <w:tcPr>
            <w:tcW w:type="dxa" w:w="1500"/>
            <w:tcBorders>
              <w:top w:val="single" w:color="E2E8F0" w:sz="4"/>
              <w:left w:val="single" w:color="E2E8F0" w:sz="4"/>
              <w:bottom w:val="single" w:color="E2E8F0" w:sz="4"/>
              <w:right w:val="single" w:color="E2E8F0" w:sz="4"/>
            </w:tcBorders>
            <w:tcMar>
              <w:top w:type="dxa" w:w="90"/>
              <w:left w:type="dxa" w:w="130"/>
              <w:bottom w:type="dxa" w:w="90"/>
              <w:right w:type="dxa" w:w="130"/>
            </w:tcMar>
            <w:vAlign w:val="center"/>
          </w:tcPr>
          <w:p>
            <w:pPr>
              <w:spacing w:after="0"/>
            </w:pPr>
            <w:r>
              <w:rPr>
                <w:rFonts w:ascii="Arial" w:cs="Arial" w:eastAsia="Arial" w:hAnsi="Arial"/>
                <w:b/>
                <w:bCs/>
                <w:i w:val="false"/>
                <w:iCs w:val="false"/>
                <w:color w:val="1E293B"/>
                <w:sz w:val="19"/>
                <w:szCs w:val="19"/>
              </w:rPr>
              <w:t xml:space="preserve">AEO</w:t>
            </w:r>
          </w:p>
        </w:tc>
        <w:tc>
          <w:tcPr>
            <w:tcW w:type="dxa" w:w="7860"/>
            <w:tcBorders>
              <w:top w:val="single" w:color="E2E8F0" w:sz="4"/>
              <w:left w:val="single" w:color="E2E8F0" w:sz="4"/>
              <w:bottom w:val="single" w:color="E2E8F0" w:sz="4"/>
              <w:right w:val="single" w:color="E2E8F0" w:sz="4"/>
            </w:tcBorders>
            <w:tcMar>
              <w:top w:type="dxa" w:w="90"/>
              <w:left w:type="dxa" w:w="130"/>
              <w:bottom w:type="dxa" w:w="90"/>
              <w:right w:type="dxa" w:w="130"/>
            </w:tcMar>
            <w:vAlign w:val="center"/>
          </w:tcPr>
          <w:p>
            <w:pPr>
              <w:spacing w:after="0"/>
              <w:jc w:val="center"/>
            </w:pPr>
            <w:r>
              <w:rPr>
                <w:rFonts w:ascii="Arial" w:cs="Arial" w:eastAsia="Arial" w:hAnsi="Arial"/>
                <w:b w:val="false"/>
                <w:bCs w:val="false"/>
                <w:i w:val="false"/>
                <w:iCs w:val="false"/>
                <w:color w:val="1E293B"/>
                <w:sz w:val="19"/>
                <w:szCs w:val="19"/>
              </w:rPr>
              <w:t xml:space="preserve">Answer Engine Optimization. Being extracted as the direct answer in a featured snippet, People Also Ask box or voice result. Driven by question-phrased headings and 40-60 word answer blocks.</w:t>
            </w:r>
          </w:p>
        </w:tc>
      </w:tr>
      <w:tr>
        <w:tc>
          <w:tcPr>
            <w:tcW w:type="dxa" w:w="1500"/>
            <w:tcBorders>
              <w:top w:val="single" w:color="E2E8F0" w:sz="4"/>
              <w:left w:val="single" w:color="E2E8F0" w:sz="4"/>
              <w:bottom w:val="single" w:color="E2E8F0" w:sz="4"/>
              <w:right w:val="single" w:color="E2E8F0" w:sz="4"/>
            </w:tcBorders>
            <w:shd w:fill="F8F9FA" w:color="auto" w:val="clear"/>
            <w:tcMar>
              <w:top w:type="dxa" w:w="90"/>
              <w:left w:type="dxa" w:w="130"/>
              <w:bottom w:type="dxa" w:w="90"/>
              <w:right w:type="dxa" w:w="130"/>
            </w:tcMar>
            <w:vAlign w:val="center"/>
          </w:tcPr>
          <w:p>
            <w:pPr>
              <w:spacing w:after="0"/>
            </w:pPr>
            <w:r>
              <w:rPr>
                <w:rFonts w:ascii="Arial" w:cs="Arial" w:eastAsia="Arial" w:hAnsi="Arial"/>
                <w:b/>
                <w:bCs/>
                <w:i w:val="false"/>
                <w:iCs w:val="false"/>
                <w:color w:val="1E293B"/>
                <w:sz w:val="19"/>
                <w:szCs w:val="19"/>
              </w:rPr>
              <w:t xml:space="preserve">E-E-A-T</w:t>
            </w:r>
          </w:p>
        </w:tc>
        <w:tc>
          <w:tcPr>
            <w:tcW w:type="dxa" w:w="7860"/>
            <w:tcBorders>
              <w:top w:val="single" w:color="E2E8F0" w:sz="4"/>
              <w:left w:val="single" w:color="E2E8F0" w:sz="4"/>
              <w:bottom w:val="single" w:color="E2E8F0" w:sz="4"/>
              <w:right w:val="single" w:color="E2E8F0" w:sz="4"/>
            </w:tcBorders>
            <w:shd w:fill="F8F9FA" w:color="auto" w:val="clear"/>
            <w:tcMar>
              <w:top w:type="dxa" w:w="90"/>
              <w:left w:type="dxa" w:w="130"/>
              <w:bottom w:type="dxa" w:w="90"/>
              <w:right w:type="dxa" w:w="130"/>
            </w:tcMar>
            <w:vAlign w:val="center"/>
          </w:tcPr>
          <w:p>
            <w:pPr>
              <w:spacing w:after="0"/>
              <w:jc w:val="center"/>
            </w:pPr>
            <w:r>
              <w:rPr>
                <w:rFonts w:ascii="Arial" w:cs="Arial" w:eastAsia="Arial" w:hAnsi="Arial"/>
                <w:b w:val="false"/>
                <w:bCs w:val="false"/>
                <w:i w:val="false"/>
                <w:iCs w:val="false"/>
                <w:color w:val="1E293B"/>
                <w:sz w:val="19"/>
                <w:szCs w:val="19"/>
              </w:rPr>
              <w:t xml:space="preserve">Experience, Expertise, Authoritativeness, Trustworthiness. Google's framework for assessing content quality, and the backbone of the GEO score.</w:t>
            </w:r>
          </w:p>
        </w:tc>
      </w:tr>
      <w:tr>
        <w:tc>
          <w:tcPr>
            <w:tcW w:type="dxa" w:w="1500"/>
            <w:tcBorders>
              <w:top w:val="single" w:color="E2E8F0" w:sz="4"/>
              <w:left w:val="single" w:color="E2E8F0" w:sz="4"/>
              <w:bottom w:val="single" w:color="E2E8F0" w:sz="4"/>
              <w:right w:val="single" w:color="E2E8F0" w:sz="4"/>
            </w:tcBorders>
            <w:tcMar>
              <w:top w:type="dxa" w:w="90"/>
              <w:left w:type="dxa" w:w="130"/>
              <w:bottom w:type="dxa" w:w="90"/>
              <w:right w:type="dxa" w:w="130"/>
            </w:tcMar>
            <w:vAlign w:val="center"/>
          </w:tcPr>
          <w:p>
            <w:pPr>
              <w:spacing w:after="0"/>
            </w:pPr>
            <w:r>
              <w:rPr>
                <w:rFonts w:ascii="Arial" w:cs="Arial" w:eastAsia="Arial" w:hAnsi="Arial"/>
                <w:b/>
                <w:bCs/>
                <w:i w:val="false"/>
                <w:iCs w:val="false"/>
                <w:color w:val="1E293B"/>
                <w:sz w:val="19"/>
                <w:szCs w:val="19"/>
              </w:rPr>
              <w:t xml:space="preserve">JSON-LD</w:t>
            </w:r>
          </w:p>
        </w:tc>
        <w:tc>
          <w:tcPr>
            <w:tcW w:type="dxa" w:w="7860"/>
            <w:tcBorders>
              <w:top w:val="single" w:color="E2E8F0" w:sz="4"/>
              <w:left w:val="single" w:color="E2E8F0" w:sz="4"/>
              <w:bottom w:val="single" w:color="E2E8F0" w:sz="4"/>
              <w:right w:val="single" w:color="E2E8F0" w:sz="4"/>
            </w:tcBorders>
            <w:tcMar>
              <w:top w:type="dxa" w:w="90"/>
              <w:left w:type="dxa" w:w="130"/>
              <w:bottom w:type="dxa" w:w="90"/>
              <w:right w:type="dxa" w:w="130"/>
            </w:tcMar>
            <w:vAlign w:val="center"/>
          </w:tcPr>
          <w:p>
            <w:pPr>
              <w:spacing w:after="0"/>
              <w:jc w:val="center"/>
            </w:pPr>
            <w:r>
              <w:rPr>
                <w:rFonts w:ascii="Arial" w:cs="Arial" w:eastAsia="Arial" w:hAnsi="Arial"/>
                <w:b w:val="false"/>
                <w:bCs w:val="false"/>
                <w:i w:val="false"/>
                <w:iCs w:val="false"/>
                <w:color w:val="1E293B"/>
                <w:sz w:val="19"/>
                <w:szCs w:val="19"/>
              </w:rPr>
              <w:t xml:space="preserve">A JavaScript object embedded in a page that search engines read to understand the page as structured entities rather than text.</w:t>
            </w:r>
          </w:p>
        </w:tc>
      </w:tr>
      <w:tr>
        <w:tc>
          <w:tcPr>
            <w:tcW w:type="dxa" w:w="1500"/>
            <w:tcBorders>
              <w:top w:val="single" w:color="E2E8F0" w:sz="4"/>
              <w:left w:val="single" w:color="E2E8F0" w:sz="4"/>
              <w:bottom w:val="single" w:color="E2E8F0" w:sz="4"/>
              <w:right w:val="single" w:color="E2E8F0" w:sz="4"/>
            </w:tcBorders>
            <w:shd w:fill="F8F9FA" w:color="auto" w:val="clear"/>
            <w:tcMar>
              <w:top w:type="dxa" w:w="90"/>
              <w:left w:type="dxa" w:w="130"/>
              <w:bottom w:type="dxa" w:w="90"/>
              <w:right w:type="dxa" w:w="130"/>
            </w:tcMar>
            <w:vAlign w:val="center"/>
          </w:tcPr>
          <w:p>
            <w:pPr>
              <w:spacing w:after="0"/>
            </w:pPr>
            <w:r>
              <w:rPr>
                <w:rFonts w:ascii="Arial" w:cs="Arial" w:eastAsia="Arial" w:hAnsi="Arial"/>
                <w:b/>
                <w:bCs/>
                <w:i w:val="false"/>
                <w:iCs w:val="false"/>
                <w:color w:val="1E293B"/>
                <w:sz w:val="19"/>
                <w:szCs w:val="19"/>
              </w:rPr>
              <w:t xml:space="preserve">sameAs</w:t>
            </w:r>
          </w:p>
        </w:tc>
        <w:tc>
          <w:tcPr>
            <w:tcW w:type="dxa" w:w="7860"/>
            <w:tcBorders>
              <w:top w:val="single" w:color="E2E8F0" w:sz="4"/>
              <w:left w:val="single" w:color="E2E8F0" w:sz="4"/>
              <w:bottom w:val="single" w:color="E2E8F0" w:sz="4"/>
              <w:right w:val="single" w:color="E2E8F0" w:sz="4"/>
            </w:tcBorders>
            <w:shd w:fill="F8F9FA" w:color="auto" w:val="clear"/>
            <w:tcMar>
              <w:top w:type="dxa" w:w="90"/>
              <w:left w:type="dxa" w:w="130"/>
              <w:bottom w:type="dxa" w:w="90"/>
              <w:right w:type="dxa" w:w="130"/>
            </w:tcMar>
            <w:vAlign w:val="center"/>
          </w:tcPr>
          <w:p>
            <w:pPr>
              <w:spacing w:after="0"/>
              <w:jc w:val="center"/>
            </w:pPr>
            <w:r>
              <w:rPr>
                <w:rFonts w:ascii="Arial" w:cs="Arial" w:eastAsia="Arial" w:hAnsi="Arial"/>
                <w:b w:val="false"/>
                <w:bCs w:val="false"/>
                <w:i w:val="false"/>
                <w:iCs w:val="false"/>
                <w:color w:val="1E293B"/>
                <w:sz w:val="19"/>
                <w:szCs w:val="19"/>
              </w:rPr>
              <w:t xml:space="preserve">A schema.org property linking an entity to its verified profiles elsewhere, used here to tie the site to GitHub and LinkedIn.</w:t>
            </w:r>
          </w:p>
        </w:tc>
      </w:tr>
    </w:tbl>
    <w:p>
      <w:pPr>
        <w:pStyle w:val="Heading1"/>
        <w:spacing w:after="140" w:before="320"/>
      </w:pPr>
      <w:r>
        <w:rPr>
          <w:rFonts w:ascii="Arial" w:cs="Arial" w:eastAsia="Arial" w:hAnsi="Arial"/>
          <w:b/>
          <w:bCs/>
          <w:color w:val="1B2A4A"/>
          <w:sz w:val="44"/>
          <w:szCs w:val="44"/>
        </w:rPr>
        <w:t xml:space="preserve">Verification Note</w:t>
      </w:r>
    </w:p>
    <w:p>
      <w:pPr>
        <w:spacing w:after="0"/>
      </w:pPr>
      <w:r>
        <w:rPr>
          <w:rFonts w:ascii="Arial" w:cs="Arial" w:eastAsia="Arial" w:hAnsi="Arial"/>
          <w:b w:val="false"/>
          <w:bCs w:val="false"/>
          <w:i w:val="false"/>
          <w:iCs w:val="false"/>
          <w:color w:val="1E293B"/>
          <w:sz w:val="20"/>
          <w:szCs w:val="20"/>
        </w:rPr>
        <w:t xml:space="preserve">Every remediation in this report was verified by fetching the deployed HTML after the change shipped, not by inspecting the source alone. The JSON-LD was parsed as JSON and its entities enumerated; title and description lengths were measured after HTML entity decoding, since escaped apostrophes inflate a naive character count by four. Core Web Vitals and actual page speed cannot be assessed from HTML and are the one signal in this report that genuinely requires an external tool.</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9360"/>
      <w:tblBorders>
        <w:top w:val="single" w:color="E2E8F0" w:sz="6"/>
        <w:left w:val="none" w:color="FFFFFF" w:sz="0"/>
        <w:bottom w:val="none" w:color="FFFFFF" w:sz="0"/>
        <w:right w:val="none" w:color="FFFFFF" w:sz="0"/>
        <w:insideH w:val="single" w:color="auto" w:sz="4"/>
        <w:insideV w:val="single" w:color="auto" w:sz="4"/>
      </w:tblBorders>
    </w:tblPr>
    <w:tblGrid>
      <w:gridCol w:w="7080"/>
      <w:gridCol w:w="2280"/>
    </w:tblGrid>
    <w:tr>
      <w:tc>
        <w:tcPr>
          <w:tcW w:type="dxa" w:w="7080"/>
          <w:tcBorders>
            <w:top w:val="none" w:color="FFFFFF" w:sz="0"/>
            <w:left w:val="none" w:color="FFFFFF" w:sz="0"/>
            <w:bottom w:val="none" w:color="FFFFFF" w:sz="0"/>
            <w:right w:val="none" w:color="FFFFFF" w:sz="0"/>
          </w:tcBorders>
          <w:tcMar>
            <w:top w:type="dxa" w:w="90"/>
            <w:left w:type="dxa" w:w="130"/>
            <w:bottom w:type="dxa" w:w="90"/>
            <w:right w:type="dxa" w:w="130"/>
          </w:tcMar>
          <w:vAlign w:val="center"/>
        </w:tcPr>
        <w:p>
          <w:pPr>
            <w:spacing w:after="0"/>
          </w:pPr>
          <w:r>
            <w:rPr>
              <w:rFonts w:ascii="Arial" w:cs="Arial" w:eastAsia="Arial" w:hAnsi="Arial"/>
              <w:b w:val="false"/>
              <w:bCs w:val="false"/>
              <w:i w:val="false"/>
              <w:iCs w:val="false"/>
              <w:color w:val="64748B"/>
              <w:sz w:val="16"/>
              <w:szCs w:val="16"/>
            </w:rPr>
            <w:t xml:space="preserve">Full audit, 2026-10-07</w:t>
          </w:r>
        </w:p>
      </w:tc>
      <w:tc>
        <w:tcPr>
          <w:tcW w:type="dxa" w:w="2280"/>
          <w:tcBorders>
            <w:top w:val="none" w:color="FFFFFF" w:sz="0"/>
            <w:left w:val="none" w:color="FFFFFF" w:sz="0"/>
            <w:bottom w:val="none" w:color="FFFFFF" w:sz="0"/>
            <w:right w:val="none" w:color="FFFFFF" w:sz="0"/>
          </w:tcBorders>
        </w:tcPr>
        <w:p>
          <w:pPr>
            <w:jc w:val="right"/>
          </w:pPr>
          <w:r>
            <w:rPr>
              <w:rFonts w:ascii="Arial" w:cs="Arial" w:eastAsia="Arial" w:hAnsi="Arial"/>
              <w:color w:val="64748B"/>
              <w:sz w:val="16"/>
              <w:szCs w:val="16"/>
            </w:rPr>
            <w:t xml:space="preserve">Page </w:t>
          </w:r>
          <w:r>
            <w:rPr>
              <w:rFonts w:ascii="Arial" w:cs="Arial" w:eastAsia="Arial" w:hAnsi="Arial"/>
              <w:color w:val="64748B"/>
              <w:sz w:val="16"/>
              <w:szCs w:val="16"/>
            </w:rPr>
            <w:fldChar w:fldCharType="begin"/>
            <w:instrText xml:space="preserve">PAGE</w:instrText>
            <w:fldChar w:fldCharType="separate"/>
            <w:fldChar w:fldCharType="end"/>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none" w:color="FFFFFF" w:sz="0"/>
        <w:left w:val="none" w:color="FFFFFF" w:sz="0"/>
        <w:bottom w:val="single" w:color="1B2A4A" w:sz="8"/>
        <w:right w:val="none" w:color="FFFFFF" w:sz="0"/>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90"/>
            <w:left w:type="dxa" w:w="130"/>
            <w:bottom w:type="dxa" w:w="90"/>
            <w:right w:type="dxa" w:w="130"/>
          </w:tcMar>
          <w:vAlign w:val="center"/>
        </w:tcPr>
        <w:p>
          <w:pPr>
            <w:spacing w:after="0"/>
          </w:pPr>
          <w:r>
            <w:rPr>
              <w:rFonts w:ascii="Arial" w:cs="Arial" w:eastAsia="Arial" w:hAnsi="Arial"/>
              <w:b w:val="false"/>
              <w:bCs w:val="false"/>
              <w:i w:val="false"/>
              <w:iCs w:val="false"/>
              <w:color w:val="1B2A4A"/>
              <w:sz w:val="16"/>
              <w:szCs w:val="16"/>
            </w:rPr>
            <w:t xml:space="preserve">chadasaiteja.github.io/blog</w:t>
          </w:r>
        </w:p>
      </w:tc>
      <w:tc>
        <w:tcPr>
          <w:tcW w:type="dxa" w:w="4680"/>
          <w:tcBorders>
            <w:top w:val="none" w:color="FFFFFF" w:sz="0"/>
            <w:left w:val="none" w:color="FFFFFF" w:sz="0"/>
            <w:bottom w:val="none" w:color="FFFFFF" w:sz="0"/>
            <w:right w:val="none" w:color="FFFFFF" w:sz="0"/>
          </w:tcBorders>
          <w:tcMar>
            <w:top w:type="dxa" w:w="90"/>
            <w:left w:type="dxa" w:w="130"/>
            <w:bottom w:type="dxa" w:w="90"/>
            <w:right w:type="dxa" w:w="130"/>
          </w:tcMar>
          <w:vAlign w:val="center"/>
        </w:tcPr>
        <w:p>
          <w:pPr>
            <w:spacing w:after="0"/>
            <w:jc w:val="right"/>
          </w:pPr>
          <w:r>
            <w:rPr>
              <w:rFonts w:ascii="Arial" w:cs="Arial" w:eastAsia="Arial" w:hAnsi="Arial"/>
              <w:b w:val="false"/>
              <w:bCs w:val="false"/>
              <w:i w:val="false"/>
              <w:iCs w:val="false"/>
              <w:color w:val="1B2A4A"/>
              <w:sz w:val="16"/>
              <w:szCs w:val="16"/>
            </w:rPr>
            <w:t xml:space="preserve">SEO / GEO / AEO Audit Report</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93B"/>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chadasaiteja.github.io/blog SEO / GEO / AEO Audit Report</dc:title>
  <dc:creator>SEO/GEO/AEO audit</dc:creator>
  <dc:description>Full audit with implemented remediation for chadasaiteja.github.io/blog</dc:description>
  <cp:lastModifiedBy>Un-named</cp:lastModifiedBy>
  <cp:revision>1</cp:revision>
  <dcterms:created xsi:type="dcterms:W3CDTF">2026-10-07T11:00:40.595Z</dcterms:created>
  <dcterms:modified xsi:type="dcterms:W3CDTF">2026-10-07T11:00:40.596Z</dcterms:modified>
</cp:coreProperties>
</file>

<file path=docProps/custom.xml><?xml version="1.0" encoding="utf-8"?>
<Properties xmlns="http://schemas.openxmlformats.org/officeDocument/2006/custom-properties" xmlns:vt="http://schemas.openxmlformats.org/officeDocument/2006/docPropsVTypes"/>
</file>