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Overlap w:val="never"/>
        <w:tblW w:w="15024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26" w:hRule="atLeast"/>
        </w:trPr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ccccc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생각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(idea/hypothesis) = To-Be</w:t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ccccc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(fact) = As-Is</w:t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ccccc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③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학습과제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(learning issues)</w:t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cccccc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④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실천계획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(action plans)</w:t>
            </w:r>
          </w:p>
        </w:tc>
      </w:tr>
      <w:tr>
        <w:trPr>
          <w:cantSplit w:val="0"/>
          <w:trHeight w:val="7444" w:hRule="atLeast"/>
        </w:trPr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746" w:hRule="atLeast"/>
        </w:trPr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문제의 원인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가능한 해결안에 관한 학습자의 가설이나 추측 검토</w:t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문제에 제시된 사실과 학습자가 알고 있는 문제 해결과 관련된 사실 확인</w:t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문제를 해결하기 위해 학습자가 학습해야할 필요가 있는 학습내용을 선정</w:t>
            </w:r>
          </w:p>
        </w:tc>
        <w:tc>
          <w:tcPr>
            <w:tcW w:w="37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문제를 해결하기 위해 학습자가 이후에 해야 할 일 또는 실천계획</w:t>
            </w:r>
          </w:p>
        </w:tc>
      </w:tr>
    </w:tbl>
    <w:p>
      <w:pPr>
        <w:pStyle w:val="0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학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번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(                    ) /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성명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(                    )</w:t>
      </w:r>
    </w:p>
    <w:tbl>
      <w:tblPr>
        <w:tblOverlap w:val="never"/>
        <w:tblW w:w="15024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1066" w:hRule="atLeast"/>
        </w:trPr>
        <w:tc>
          <w:tcPr>
            <w:tcW w:w="15024" w:type="dxa"/>
            <w:tcBorders>
              <w:top w:val="double" w:color="000000" w:sz="11" w:space="0"/>
              <w:left w:val="double" w:color="000000" w:sz="11" w:space="0"/>
              <w:bottom w:val="double" w:color="000000" w:sz="11" w:space="0"/>
              <w:right w:val="double" w:color="000000" w:sz="11" w:space="0"/>
              <w:tl2br w:val="nil"/>
              <w:tr2bl w:val="nil"/>
            </w:tcBorders>
            <w:shd w:val="clear" w:fill="c1d6ed"/>
            <w:vAlign w:val="center"/>
          </w:tcPr>
          <w:p>
            <w:pPr>
              <w:pStyle w:val="0"/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①→②→③→④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]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순서대로 진행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⇒ ①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·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근거로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③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의 학습과제를 도출하고 수행하다보면 또 다른 가설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 세워질 수도 있고 가설이 사실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 확인되기도 한다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⇒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그렇게 되면 다시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·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·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③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 수정되거나 보완되면서 반복적으로 수정 보완을 통해 훨씬 더 정교화된 문제 분석결과가 나온다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⇒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보통 두 번 정도 이러한 사이클이 이루어진 후 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①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·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②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·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③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 확정되면 이를 바탕으로 실천계획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④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을 세운다</w:t>
            </w:r>
            <w:r>
              <w:rPr>
                <w:rFonts w:ascii="맑은 고딕" w:eastAsia="맑은 고딕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sectPr>
      <w:pgSz w:w="16837" w:h="11905" w:orient="landscape"/>
      <w:pgMar w:top="850" w:right="850" w:bottom="850" w:left="850" w:header="0" w:footer="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맑은 고딕" w:eastAsia="맑은 고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차례 제목"/>
    <w:next w:val="14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5">
    <w:name w:val="차례 1"/>
    <w:next w:val="15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6">
    <w:name w:val="차례 2"/>
    <w:next w:val="16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7">
    <w:name w:val="차례 3"/>
    <w:next w:val="17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2017-03-29T02:31:51Z</dcterms:created>
  <dc:creator>user</dc:creator>
  <cp:lastModifiedBy>Jenna(evergreen786)</cp:lastModifiedBy>
  <dcterms:modified xsi:type="dcterms:W3CDTF">2020-03-28T06:52:44Z</dcterms:modified>
  <dc:title>학번 </dc:title>
</cp:coreProperties>
</file>