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3B7D5949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8D42BB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2EF93BD5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FB0CA8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0306E196" w:rsidR="00BE2AEA" w:rsidRPr="00E948E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5936B318" w14:textId="77777777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14:paraId="2C515808" w14:textId="0816A169" w:rsidR="006F0D8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 w:rsidR="001C10FE">
        <w:rPr>
          <w:rFonts w:hint="eastAsia"/>
          <w:bCs/>
          <w:sz w:val="22"/>
        </w:rPr>
        <w:t>레트로 유니티 프로그래밍 에센스</w:t>
      </w:r>
      <w:r w:rsidR="001C10FE">
        <w:rPr>
          <w:bCs/>
          <w:sz w:val="22"/>
        </w:rPr>
        <w:t xml:space="preserve"> 6,7,8</w:t>
      </w:r>
      <w:r w:rsidR="001C10FE">
        <w:rPr>
          <w:rFonts w:hint="eastAsia"/>
          <w:bCs/>
          <w:sz w:val="22"/>
        </w:rPr>
        <w:t>장</w:t>
      </w:r>
    </w:p>
    <w:p w14:paraId="33B002A1" w14:textId="1A5C94AA" w:rsidR="001C10FE" w:rsidRDefault="001C10FE" w:rsidP="001C10FE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 wp14:anchorId="6CC0096F" wp14:editId="0218804F">
            <wp:extent cx="2933700" cy="33768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593" cy="33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F888" w14:textId="5161E58C" w:rsidR="001C10FE" w:rsidRDefault="001C10FE" w:rsidP="001C10F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탄막 슈팅 게임 제작</w:t>
      </w:r>
    </w:p>
    <w:p w14:paraId="43C0AA7B" w14:textId="4D94BA80" w:rsidR="001C10FE" w:rsidRDefault="001C10FE" w:rsidP="001C10F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오브젝트 조작,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프리팹,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씬 관리,</w:t>
      </w:r>
      <w:r>
        <w:rPr>
          <w:bCs/>
          <w:sz w:val="22"/>
        </w:rPr>
        <w:t xml:space="preserve"> UI</w:t>
      </w:r>
    </w:p>
    <w:p w14:paraId="5DC3935F" w14:textId="21641AB7" w:rsidR="008979FB" w:rsidRDefault="008979FB" w:rsidP="008979F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레트로 유니티 프로그래밍 에센스 </w:t>
      </w:r>
      <w:r>
        <w:rPr>
          <w:bCs/>
          <w:sz w:val="22"/>
        </w:rPr>
        <w:t>11,12,13</w:t>
      </w:r>
      <w:r>
        <w:rPr>
          <w:rFonts w:hint="eastAsia"/>
          <w:bCs/>
          <w:sz w:val="22"/>
        </w:rPr>
        <w:t>장</w:t>
      </w:r>
    </w:p>
    <w:p w14:paraId="05FD5E9E" w14:textId="2F6F9D03" w:rsidR="008979FB" w:rsidRDefault="008979FB" w:rsidP="008979F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675AEFD9" wp14:editId="7831F421">
            <wp:extent cx="3469126" cy="40690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504" cy="40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B04E" w14:textId="4AD91B69" w:rsidR="008979FB" w:rsidRDefault="008979FB" w:rsidP="008979F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D </w:t>
      </w:r>
      <w:r>
        <w:rPr>
          <w:rFonts w:hint="eastAsia"/>
          <w:bCs/>
          <w:sz w:val="22"/>
        </w:rPr>
        <w:t>러너 게임 제작</w:t>
      </w:r>
    </w:p>
    <w:p w14:paraId="35ED6742" w14:textId="0A6B7623" w:rsidR="008979FB" w:rsidRDefault="008979FB" w:rsidP="008979F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 조작,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애니메이션(F</w:t>
      </w:r>
      <w:r>
        <w:rPr>
          <w:bCs/>
          <w:sz w:val="22"/>
        </w:rPr>
        <w:t xml:space="preserve">SM), </w:t>
      </w:r>
      <w:r>
        <w:rPr>
          <w:rFonts w:hint="eastAsia"/>
          <w:bCs/>
          <w:sz w:val="22"/>
        </w:rPr>
        <w:t>사운드,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렌더 소팅,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U</w:t>
      </w:r>
      <w:r>
        <w:rPr>
          <w:bCs/>
          <w:sz w:val="22"/>
        </w:rPr>
        <w:t xml:space="preserve">I, </w:t>
      </w:r>
      <w:r>
        <w:rPr>
          <w:rFonts w:hint="eastAsia"/>
          <w:bCs/>
          <w:sz w:val="22"/>
        </w:rPr>
        <w:t>배경 스크롤링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발판 생성기,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게임 매니저 싱글톤화</w:t>
      </w:r>
      <w:r>
        <w:rPr>
          <w:bCs/>
          <w:sz w:val="22"/>
        </w:rPr>
        <w:t xml:space="preserve"> </w:t>
      </w:r>
    </w:p>
    <w:p w14:paraId="47A21777" w14:textId="6FC0DD04" w:rsidR="00280C88" w:rsidRDefault="00280C88" w:rsidP="00280C8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레트로 유니티 프로그래밍 에센스 </w:t>
      </w:r>
      <w:r>
        <w:rPr>
          <w:bCs/>
          <w:sz w:val="22"/>
        </w:rPr>
        <w:t>14,15</w:t>
      </w:r>
      <w:r>
        <w:rPr>
          <w:rFonts w:hint="eastAsia"/>
          <w:bCs/>
          <w:sz w:val="22"/>
        </w:rPr>
        <w:t>장</w:t>
      </w:r>
    </w:p>
    <w:p w14:paraId="54EBCA9A" w14:textId="7C4E4468" w:rsidR="00280C88" w:rsidRDefault="00280C88" w:rsidP="00280C88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262F13BD" wp14:editId="098A0488">
            <wp:extent cx="3536921" cy="412021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119" cy="41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4902" w14:textId="348DE71B" w:rsidR="00280C88" w:rsidRDefault="00280C88" w:rsidP="00280C88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좀비 슈팅 게임 제작</w:t>
      </w:r>
    </w:p>
    <w:p w14:paraId="42E7D5F8" w14:textId="42BBC3E8" w:rsidR="00280C88" w:rsidRDefault="00280C88" w:rsidP="00280C88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 조작,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블렌드 트리 애니메이션,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라이트 맵 굽기,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시네머신 카메라,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레이캐스트,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내비 메쉬,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몬스터 </w:t>
      </w:r>
      <w:r>
        <w:rPr>
          <w:bCs/>
          <w:sz w:val="22"/>
        </w:rPr>
        <w:t xml:space="preserve">AI, HUD </w:t>
      </w:r>
      <w:r>
        <w:rPr>
          <w:rFonts w:hint="eastAsia"/>
          <w:bCs/>
          <w:sz w:val="22"/>
        </w:rPr>
        <w:t>C</w:t>
      </w:r>
      <w:r>
        <w:rPr>
          <w:bCs/>
          <w:sz w:val="22"/>
        </w:rPr>
        <w:t xml:space="preserve">anvas, </w:t>
      </w:r>
      <w:r>
        <w:rPr>
          <w:rFonts w:hint="eastAsia"/>
          <w:bCs/>
          <w:sz w:val="22"/>
        </w:rPr>
        <w:t>포스트 프로세싱</w:t>
      </w:r>
    </w:p>
    <w:p w14:paraId="38576D41" w14:textId="5123477D" w:rsidR="00884951" w:rsidRDefault="00884951" w:rsidP="0088495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레트로 유니티 프로그래밍 에센스 </w:t>
      </w:r>
      <w:r>
        <w:rPr>
          <w:bCs/>
          <w:sz w:val="22"/>
        </w:rPr>
        <w:t>17,18</w:t>
      </w:r>
      <w:r>
        <w:rPr>
          <w:rFonts w:hint="eastAsia"/>
          <w:bCs/>
          <w:sz w:val="22"/>
        </w:rPr>
        <w:t>장</w:t>
      </w:r>
    </w:p>
    <w:p w14:paraId="517A70CF" w14:textId="047B049F" w:rsidR="00884951" w:rsidRDefault="00884951" w:rsidP="0088495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포톤을 이용한 멀티 플레이 좀비 슈팅 게임 제작</w:t>
      </w:r>
    </w:p>
    <w:p w14:paraId="5BC819E3" w14:textId="3171AE8C" w:rsidR="00884951" w:rsidRPr="00884951" w:rsidRDefault="00884951" w:rsidP="00884951">
      <w:pPr>
        <w:pStyle w:val="a4"/>
        <w:numPr>
          <w:ilvl w:val="3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룸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로비)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구현,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플레이어 위치 및 애니메이션 동기화,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아이템 동기화,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적 동기화,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씬 (게임 오버 및 스타트)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처리</w:t>
      </w: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0"/>
        <w:gridCol w:w="4356"/>
        <w:gridCol w:w="825"/>
        <w:gridCol w:w="4051"/>
      </w:tblGrid>
      <w:tr w:rsidR="007C7B2F" w:rsidRPr="007C7B2F" w14:paraId="1449AE56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FF34BD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372FA8BD" w:rsidR="00E948E8" w:rsidRPr="008D42BB" w:rsidRDefault="00E948E8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D8BF90" w14:textId="40562C9A" w:rsidR="008C4233" w:rsidRDefault="006F0D88" w:rsidP="004941DA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8979FB">
              <w:rPr>
                <w:bCs/>
              </w:rPr>
              <w:t xml:space="preserve">Build&amp;Run </w:t>
            </w:r>
            <w:r w:rsidR="008979FB">
              <w:rPr>
                <w:rFonts w:hint="eastAsia"/>
                <w:bCs/>
              </w:rPr>
              <w:t>시</w:t>
            </w:r>
            <w:r w:rsidR="008D42BB">
              <w:rPr>
                <w:rFonts w:hint="eastAsia"/>
                <w:bCs/>
              </w:rPr>
              <w:t xml:space="preserve"> </w:t>
            </w:r>
            <w:r w:rsidR="008979FB" w:rsidRPr="008979FB">
              <w:rPr>
                <w:bCs/>
              </w:rPr>
              <w:t>Build path contains project built with "Create Visual Studio Solution" option</w:t>
            </w:r>
            <w:r w:rsidR="008979FB">
              <w:rPr>
                <w:bCs/>
              </w:rPr>
              <w:t xml:space="preserve"> </w:t>
            </w:r>
            <w:r w:rsidR="008979FB">
              <w:rPr>
                <w:rFonts w:hint="eastAsia"/>
                <w:bCs/>
              </w:rPr>
              <w:t>에러 출력</w:t>
            </w:r>
          </w:p>
          <w:p w14:paraId="4580FCB1" w14:textId="4F7F7AD6" w:rsidR="008C4233" w:rsidRPr="00720B7A" w:rsidRDefault="008C4233" w:rsidP="004941DA">
            <w:pPr>
              <w:jc w:val="left"/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2. </w:t>
            </w:r>
            <w:r>
              <w:rPr>
                <w:rFonts w:hint="eastAsia"/>
                <w:bCs/>
              </w:rPr>
              <w:t xml:space="preserve">프리팹 생성 시 </w:t>
            </w:r>
            <w:r>
              <w:rPr>
                <w:noProof/>
              </w:rPr>
              <w:drawing>
                <wp:inline distT="0" distB="0" distL="0" distR="0" wp14:anchorId="5586E42C" wp14:editId="12CA1587">
                  <wp:extent cx="2628900" cy="99562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329" cy="1016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</w:rPr>
              <w:t>와 같은 창 출력</w:t>
            </w:r>
          </w:p>
        </w:tc>
        <w:tc>
          <w:tcPr>
            <w:tcW w:w="1276" w:type="dxa"/>
            <w:vAlign w:val="center"/>
          </w:tcPr>
          <w:p w14:paraId="006AF90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11FF794B" w:rsidR="00BE2AEA" w:rsidRPr="008D42BB" w:rsidRDefault="00BE2AEA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51E40D5B" w14:textId="31F2E586" w:rsidR="006F0D88" w:rsidRDefault="006F0D88" w:rsidP="006F0D88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8979FB">
              <w:rPr>
                <w:rFonts w:hint="eastAsia"/>
                <w:bCs/>
              </w:rPr>
              <w:t>빌드 폴더 변경</w:t>
            </w:r>
          </w:p>
          <w:p w14:paraId="22E05C82" w14:textId="7E853D0B" w:rsidR="008C4233" w:rsidRPr="007C7B2F" w:rsidRDefault="008C4233" w:rsidP="006F0D8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>
              <w:rPr>
                <w:rFonts w:hint="eastAsia"/>
              </w:rPr>
              <w:t xml:space="preserve">유니티 </w:t>
            </w:r>
            <w:r>
              <w:t xml:space="preserve">2018.3 </w:t>
            </w:r>
            <w:r>
              <w:rPr>
                <w:rFonts w:hint="eastAsia"/>
              </w:rPr>
              <w:t>새 프리팹 시스템(</w:t>
            </w:r>
            <w:r w:rsidRPr="008C4233">
              <w:t>https://themangs.tistory.com/entry/Unity-20183-%EC%9D%B4%ED%9B%84-prefab-%EB%B3%80%EA%B2%BD%EC%A0%90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P</w:t>
            </w:r>
            <w:r>
              <w:t>refab Variants (</w:t>
            </w:r>
            <w:r>
              <w:rPr>
                <w:rFonts w:hint="eastAsia"/>
              </w:rPr>
              <w:t>기존 프리팹의 데이터를 그대로 받아서 사용하되 하위 프리팹에 값을 넣을 경우 하위 프리팹에 사용된 값으로 적용됨</w:t>
            </w:r>
            <w:r>
              <w:t xml:space="preserve">) -&gt; </w:t>
            </w:r>
            <w:r>
              <w:rPr>
                <w:rFonts w:hint="eastAsia"/>
              </w:rPr>
              <w:t>O</w:t>
            </w:r>
            <w:r>
              <w:t xml:space="preserve">riginal Prefab </w:t>
            </w:r>
            <w:r>
              <w:rPr>
                <w:rFonts w:hint="eastAsia"/>
              </w:rPr>
              <w:t>선택</w:t>
            </w:r>
          </w:p>
        </w:tc>
      </w:tr>
      <w:tr w:rsidR="007C7B2F" w:rsidRPr="007C7B2F" w14:paraId="56B12F3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68EB83B4" w14:textId="4C270578" w:rsidR="0077556C" w:rsidRPr="007C7B2F" w:rsidRDefault="004941D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 xml:space="preserve">월 </w:t>
            </w:r>
            <w:r w:rsidR="008D42BB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109F963" w14:textId="51E73A70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C75EE5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17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3A66BA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23</w:t>
            </w:r>
          </w:p>
        </w:tc>
      </w:tr>
      <w:tr w:rsidR="007C7B2F" w:rsidRPr="007C7B2F" w14:paraId="766C412E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29A358" w14:textId="6BF0B3A7" w:rsidR="00482384" w:rsidRPr="007C7B2F" w:rsidRDefault="00884951" w:rsidP="0088495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자체 제작 서버 구현 시작 </w:t>
            </w:r>
            <w:r>
              <w:t>(C++</w:t>
            </w:r>
            <w:r>
              <w:rPr>
                <w:rFonts w:hint="eastAsia"/>
              </w:rPr>
              <w:t xml:space="preserve"> 서버 프레임워크,</w:t>
            </w:r>
            <w:r>
              <w:t xml:space="preserve"> </w:t>
            </w:r>
            <w:r>
              <w:rPr>
                <w:rFonts w:hint="eastAsia"/>
              </w:rPr>
              <w:t>유니티 클</w:t>
            </w:r>
            <w:bookmarkStart w:id="0" w:name="_GoBack"/>
            <w:bookmarkEnd w:id="0"/>
            <w:r>
              <w:rPr>
                <w:rFonts w:hint="eastAsia"/>
              </w:rPr>
              <w:t>라이언트 내 C</w:t>
            </w:r>
            <w:r>
              <w:t>#</w:t>
            </w:r>
            <w:r>
              <w:rPr>
                <w:rFonts w:hint="eastAsia"/>
              </w:rPr>
              <w:t xml:space="preserve"> 서버 접속)</w:t>
            </w:r>
          </w:p>
        </w:tc>
      </w:tr>
      <w:tr w:rsidR="007C7B2F" w:rsidRPr="007C7B2F" w14:paraId="55931F6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F1B0F" w14:textId="77777777" w:rsidR="002D28E6" w:rsidRDefault="002D28E6" w:rsidP="00DA049D">
      <w:pPr>
        <w:spacing w:after="0" w:line="240" w:lineRule="auto"/>
      </w:pPr>
      <w:r>
        <w:separator/>
      </w:r>
    </w:p>
  </w:endnote>
  <w:endnote w:type="continuationSeparator" w:id="0">
    <w:p w14:paraId="071789A6" w14:textId="77777777" w:rsidR="002D28E6" w:rsidRDefault="002D28E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9AAAE" w14:textId="77777777" w:rsidR="002D28E6" w:rsidRDefault="002D28E6" w:rsidP="00DA049D">
      <w:pPr>
        <w:spacing w:after="0" w:line="240" w:lineRule="auto"/>
      </w:pPr>
      <w:r>
        <w:separator/>
      </w:r>
    </w:p>
  </w:footnote>
  <w:footnote w:type="continuationSeparator" w:id="0">
    <w:p w14:paraId="308BFB34" w14:textId="77777777" w:rsidR="002D28E6" w:rsidRDefault="002D28E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28E6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4951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9E1CF-FFE4-4C56-B657-92979D2B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 cy</cp:lastModifiedBy>
  <cp:revision>23</cp:revision>
  <dcterms:created xsi:type="dcterms:W3CDTF">2019-03-27T15:32:00Z</dcterms:created>
  <dcterms:modified xsi:type="dcterms:W3CDTF">2020-02-24T14:07:00Z</dcterms:modified>
</cp:coreProperties>
</file>