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726713772"/>
        <w:docPartObj>
          <w:docPartGallery w:val="Cover Pages"/>
          <w:docPartUnique/>
        </w:docPartObj>
      </w:sdtPr>
      <w:sdtEndPr>
        <w:rPr>
          <w:rFonts w:ascii="Montserrat" w:hAnsi="Montserrat"/>
          <w:b/>
          <w:bCs/>
          <w:sz w:val="22"/>
        </w:rPr>
      </w:sdtEndPr>
      <w:sdtContent>
        <w:p w14:paraId="46941E10" w14:textId="7467214F" w:rsidR="007F281B" w:rsidRDefault="007F281B" w:rsidP="002B2A51">
          <w:pPr>
            <w:pStyle w:val="NoSpacing"/>
            <w:spacing w:after="240" w:line="276" w:lineRule="auto"/>
            <w:rPr>
              <w:sz w:val="2"/>
            </w:rPr>
          </w:pPr>
        </w:p>
        <w:p w14:paraId="3B521D2F" w14:textId="77777777" w:rsidR="007F281B" w:rsidRDefault="007F281B" w:rsidP="002B2A51">
          <w:pPr>
            <w:spacing w:after="240" w:line="276" w:lineRule="auto"/>
          </w:pPr>
          <w:r>
            <w:rPr>
              <w:noProof/>
            </w:rPr>
            <mc:AlternateContent>
              <mc:Choice Requires="wps">
                <w:drawing>
                  <wp:anchor distT="0" distB="0" distL="114300" distR="114300" simplePos="0" relativeHeight="251663360" behindDoc="0" locked="0" layoutInCell="1" allowOverlap="1" wp14:anchorId="583677F4" wp14:editId="3CA4AA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eastAsiaTheme="majorEastAsia" w:hAnsi="Montserrat" w:cstheme="majorBidi"/>
                                    <w:b/>
                                    <w:bCs/>
                                    <w:caps/>
                                    <w:color w:val="262626" w:themeColor="text1" w:themeTint="D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594AFDE" w14:textId="089A82A9" w:rsidR="007F281B" w:rsidRPr="00EE60C9" w:rsidRDefault="007F281B" w:rsidP="007F281B">
                                    <w:pPr>
                                      <w:pStyle w:val="NoSpacing"/>
                                      <w:jc w:val="center"/>
                                      <w:rPr>
                                        <w:rFonts w:ascii="Montserrat" w:eastAsiaTheme="majorEastAsia" w:hAnsi="Montserrat" w:cstheme="majorBidi"/>
                                        <w:b/>
                                        <w:bCs/>
                                        <w:caps/>
                                        <w:color w:val="262626" w:themeColor="text1" w:themeTint="D9"/>
                                        <w:sz w:val="56"/>
                                        <w:szCs w:val="56"/>
                                      </w:rPr>
                                    </w:pPr>
                                    <w:r w:rsidRPr="00EE60C9">
                                      <w:rPr>
                                        <w:rFonts w:ascii="Montserrat" w:eastAsiaTheme="majorEastAsia" w:hAnsi="Montserrat" w:cstheme="majorBidi"/>
                                        <w:b/>
                                        <w:bCs/>
                                        <w:caps/>
                                        <w:color w:val="262626" w:themeColor="text1" w:themeTint="D9"/>
                                        <w:sz w:val="56"/>
                                        <w:szCs w:val="56"/>
                                      </w:rPr>
                                      <w:t>MRA-</w:t>
                                    </w:r>
                                    <w:proofErr w:type="spellStart"/>
                                    <w:r w:rsidR="00DC3C48" w:rsidRPr="00EE60C9">
                                      <w:rPr>
                                        <w:rFonts w:ascii="Montserrat" w:eastAsiaTheme="majorEastAsia" w:hAnsi="Montserrat" w:cstheme="majorBidi"/>
                                        <w:b/>
                                        <w:bCs/>
                                        <w:caps/>
                                        <w:color w:val="262626" w:themeColor="text1" w:themeTint="D9"/>
                                        <w:sz w:val="56"/>
                                        <w:szCs w:val="56"/>
                                      </w:rPr>
                                      <w:t>T</w:t>
                                    </w:r>
                                    <w:r w:rsidR="00DC3C48" w:rsidRPr="00EE60C9">
                                      <w:rPr>
                                        <w:rFonts w:ascii="Montserrat" w:eastAsiaTheme="majorEastAsia" w:hAnsi="Montserrat" w:cstheme="majorBidi"/>
                                        <w:b/>
                                        <w:bCs/>
                                        <w:color w:val="262626" w:themeColor="text1" w:themeTint="D9"/>
                                        <w:sz w:val="56"/>
                                        <w:szCs w:val="56"/>
                                      </w:rPr>
                                      <w:t>ax</w:t>
                                    </w:r>
                                    <w:r w:rsidR="00DC3C48" w:rsidRPr="00EE60C9">
                                      <w:rPr>
                                        <w:rFonts w:ascii="Montserrat" w:eastAsiaTheme="majorEastAsia" w:hAnsi="Montserrat" w:cstheme="majorBidi"/>
                                        <w:b/>
                                        <w:bCs/>
                                        <w:caps/>
                                        <w:color w:val="262626" w:themeColor="text1" w:themeTint="D9"/>
                                        <w:sz w:val="56"/>
                                        <w:szCs w:val="56"/>
                                      </w:rPr>
                                      <w:t>N</w:t>
                                    </w:r>
                                    <w:r w:rsidR="00DC3C48" w:rsidRPr="00EE60C9">
                                      <w:rPr>
                                        <w:rFonts w:ascii="Montserrat" w:eastAsiaTheme="majorEastAsia" w:hAnsi="Montserrat" w:cstheme="majorBidi"/>
                                        <w:b/>
                                        <w:bCs/>
                                        <w:color w:val="262626" w:themeColor="text1" w:themeTint="D9"/>
                                        <w:sz w:val="56"/>
                                        <w:szCs w:val="56"/>
                                      </w:rPr>
                                      <w:t>e</w:t>
                                    </w:r>
                                    <w:r w:rsidR="00DC3C48" w:rsidRPr="00EE60C9">
                                      <w:rPr>
                                        <w:rFonts w:ascii="Montserrat" w:eastAsiaTheme="majorEastAsia" w:hAnsi="Montserrat" w:cstheme="majorBidi"/>
                                        <w:b/>
                                        <w:bCs/>
                                        <w:caps/>
                                        <w:color w:val="262626" w:themeColor="text1" w:themeTint="D9"/>
                                        <w:sz w:val="56"/>
                                        <w:szCs w:val="56"/>
                                      </w:rPr>
                                      <w:t>t</w:t>
                                    </w:r>
                                    <w:proofErr w:type="spellEnd"/>
                                    <w:r w:rsidRPr="00EE60C9">
                                      <w:rPr>
                                        <w:rFonts w:ascii="Montserrat" w:eastAsiaTheme="majorEastAsia" w:hAnsi="Montserrat" w:cstheme="majorBidi"/>
                                        <w:b/>
                                        <w:bCs/>
                                        <w:caps/>
                                        <w:color w:val="262626" w:themeColor="text1" w:themeTint="D9"/>
                                        <w:sz w:val="56"/>
                                        <w:szCs w:val="56"/>
                                      </w:rPr>
                                      <w:t xml:space="preserve"> Applicaton</w:t>
                                    </w:r>
                                  </w:p>
                                </w:sdtContent>
                              </w:sdt>
                              <w:p w14:paraId="042B8AFA" w14:textId="277E9AEB" w:rsidR="007F281B" w:rsidRPr="00DC3C48" w:rsidRDefault="00C668E2" w:rsidP="00DC3C48">
                                <w:pPr>
                                  <w:pStyle w:val="NoSpacing"/>
                                  <w:spacing w:before="120"/>
                                  <w:jc w:val="center"/>
                                  <w:rPr>
                                    <w:rFonts w:ascii="Montserrat" w:hAnsi="Montserrat"/>
                                    <w:b/>
                                    <w:bCs/>
                                    <w:color w:val="4472C4" w:themeColor="accent1"/>
                                    <w:sz w:val="36"/>
                                    <w:szCs w:val="36"/>
                                  </w:rPr>
                                </w:pPr>
                                <w:sdt>
                                  <w:sdtPr>
                                    <w:rPr>
                                      <w:rFonts w:ascii="Montserrat" w:hAnsi="Montserrat"/>
                                      <w:b/>
                                      <w:b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C3C48" w:rsidRPr="00DC3C48">
                                      <w:rPr>
                                        <w:rFonts w:ascii="Montserrat" w:hAnsi="Montserrat"/>
                                        <w:b/>
                                        <w:bCs/>
                                        <w:color w:val="4472C4" w:themeColor="accent1"/>
                                        <w:sz w:val="36"/>
                                        <w:szCs w:val="36"/>
                                      </w:rPr>
                                      <w:t>Development Guide</w:t>
                                    </w:r>
                                  </w:sdtContent>
                                </w:sdt>
                              </w:p>
                              <w:p w14:paraId="157F5C8F" w14:textId="77777777" w:rsidR="007F281B" w:rsidRDefault="007F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3677F4"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Montserrat" w:eastAsiaTheme="majorEastAsia" w:hAnsi="Montserrat" w:cstheme="majorBidi"/>
                              <w:b/>
                              <w:bCs/>
                              <w:caps/>
                              <w:color w:val="262626" w:themeColor="text1" w:themeTint="D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594AFDE" w14:textId="089A82A9" w:rsidR="007F281B" w:rsidRPr="00EE60C9" w:rsidRDefault="007F281B" w:rsidP="007F281B">
                              <w:pPr>
                                <w:pStyle w:val="NoSpacing"/>
                                <w:jc w:val="center"/>
                                <w:rPr>
                                  <w:rFonts w:ascii="Montserrat" w:eastAsiaTheme="majorEastAsia" w:hAnsi="Montserrat" w:cstheme="majorBidi"/>
                                  <w:b/>
                                  <w:bCs/>
                                  <w:caps/>
                                  <w:color w:val="262626" w:themeColor="text1" w:themeTint="D9"/>
                                  <w:sz w:val="56"/>
                                  <w:szCs w:val="56"/>
                                </w:rPr>
                              </w:pPr>
                              <w:r w:rsidRPr="00EE60C9">
                                <w:rPr>
                                  <w:rFonts w:ascii="Montserrat" w:eastAsiaTheme="majorEastAsia" w:hAnsi="Montserrat" w:cstheme="majorBidi"/>
                                  <w:b/>
                                  <w:bCs/>
                                  <w:caps/>
                                  <w:color w:val="262626" w:themeColor="text1" w:themeTint="D9"/>
                                  <w:sz w:val="56"/>
                                  <w:szCs w:val="56"/>
                                </w:rPr>
                                <w:t>MRA-</w:t>
                              </w:r>
                              <w:proofErr w:type="spellStart"/>
                              <w:r w:rsidR="00DC3C48" w:rsidRPr="00EE60C9">
                                <w:rPr>
                                  <w:rFonts w:ascii="Montserrat" w:eastAsiaTheme="majorEastAsia" w:hAnsi="Montserrat" w:cstheme="majorBidi"/>
                                  <w:b/>
                                  <w:bCs/>
                                  <w:caps/>
                                  <w:color w:val="262626" w:themeColor="text1" w:themeTint="D9"/>
                                  <w:sz w:val="56"/>
                                  <w:szCs w:val="56"/>
                                </w:rPr>
                                <w:t>T</w:t>
                              </w:r>
                              <w:r w:rsidR="00DC3C48" w:rsidRPr="00EE60C9">
                                <w:rPr>
                                  <w:rFonts w:ascii="Montserrat" w:eastAsiaTheme="majorEastAsia" w:hAnsi="Montserrat" w:cstheme="majorBidi"/>
                                  <w:b/>
                                  <w:bCs/>
                                  <w:color w:val="262626" w:themeColor="text1" w:themeTint="D9"/>
                                  <w:sz w:val="56"/>
                                  <w:szCs w:val="56"/>
                                </w:rPr>
                                <w:t>ax</w:t>
                              </w:r>
                              <w:r w:rsidR="00DC3C48" w:rsidRPr="00EE60C9">
                                <w:rPr>
                                  <w:rFonts w:ascii="Montserrat" w:eastAsiaTheme="majorEastAsia" w:hAnsi="Montserrat" w:cstheme="majorBidi"/>
                                  <w:b/>
                                  <w:bCs/>
                                  <w:caps/>
                                  <w:color w:val="262626" w:themeColor="text1" w:themeTint="D9"/>
                                  <w:sz w:val="56"/>
                                  <w:szCs w:val="56"/>
                                </w:rPr>
                                <w:t>N</w:t>
                              </w:r>
                              <w:r w:rsidR="00DC3C48" w:rsidRPr="00EE60C9">
                                <w:rPr>
                                  <w:rFonts w:ascii="Montserrat" w:eastAsiaTheme="majorEastAsia" w:hAnsi="Montserrat" w:cstheme="majorBidi"/>
                                  <w:b/>
                                  <w:bCs/>
                                  <w:color w:val="262626" w:themeColor="text1" w:themeTint="D9"/>
                                  <w:sz w:val="56"/>
                                  <w:szCs w:val="56"/>
                                </w:rPr>
                                <w:t>e</w:t>
                              </w:r>
                              <w:r w:rsidR="00DC3C48" w:rsidRPr="00EE60C9">
                                <w:rPr>
                                  <w:rFonts w:ascii="Montserrat" w:eastAsiaTheme="majorEastAsia" w:hAnsi="Montserrat" w:cstheme="majorBidi"/>
                                  <w:b/>
                                  <w:bCs/>
                                  <w:caps/>
                                  <w:color w:val="262626" w:themeColor="text1" w:themeTint="D9"/>
                                  <w:sz w:val="56"/>
                                  <w:szCs w:val="56"/>
                                </w:rPr>
                                <w:t>t</w:t>
                              </w:r>
                              <w:proofErr w:type="spellEnd"/>
                              <w:r w:rsidRPr="00EE60C9">
                                <w:rPr>
                                  <w:rFonts w:ascii="Montserrat" w:eastAsiaTheme="majorEastAsia" w:hAnsi="Montserrat" w:cstheme="majorBidi"/>
                                  <w:b/>
                                  <w:bCs/>
                                  <w:caps/>
                                  <w:color w:val="262626" w:themeColor="text1" w:themeTint="D9"/>
                                  <w:sz w:val="56"/>
                                  <w:szCs w:val="56"/>
                                </w:rPr>
                                <w:t xml:space="preserve"> Applicaton</w:t>
                              </w:r>
                            </w:p>
                          </w:sdtContent>
                        </w:sdt>
                        <w:p w14:paraId="042B8AFA" w14:textId="277E9AEB" w:rsidR="007F281B" w:rsidRPr="00DC3C48" w:rsidRDefault="00C668E2" w:rsidP="00DC3C48">
                          <w:pPr>
                            <w:pStyle w:val="NoSpacing"/>
                            <w:spacing w:before="120"/>
                            <w:jc w:val="center"/>
                            <w:rPr>
                              <w:rFonts w:ascii="Montserrat" w:hAnsi="Montserrat"/>
                              <w:b/>
                              <w:bCs/>
                              <w:color w:val="4472C4" w:themeColor="accent1"/>
                              <w:sz w:val="36"/>
                              <w:szCs w:val="36"/>
                            </w:rPr>
                          </w:pPr>
                          <w:sdt>
                            <w:sdtPr>
                              <w:rPr>
                                <w:rFonts w:ascii="Montserrat" w:hAnsi="Montserrat"/>
                                <w:b/>
                                <w:b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C3C48" w:rsidRPr="00DC3C48">
                                <w:rPr>
                                  <w:rFonts w:ascii="Montserrat" w:hAnsi="Montserrat"/>
                                  <w:b/>
                                  <w:bCs/>
                                  <w:color w:val="4472C4" w:themeColor="accent1"/>
                                  <w:sz w:val="36"/>
                                  <w:szCs w:val="36"/>
                                </w:rPr>
                                <w:t>Development Guide</w:t>
                              </w:r>
                            </w:sdtContent>
                          </w:sdt>
                        </w:p>
                        <w:p w14:paraId="157F5C8F" w14:textId="77777777" w:rsidR="007F281B" w:rsidRDefault="007F281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142808F4" wp14:editId="5EEC2C5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D84438"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56DEC2F" wp14:editId="050A941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F52D3" w14:textId="2743136D" w:rsidR="007F281B" w:rsidRPr="00EE60C9" w:rsidRDefault="00C668E2" w:rsidP="00DC3C48">
                                <w:pPr>
                                  <w:pStyle w:val="NoSpacing"/>
                                  <w:rPr>
                                    <w:rFonts w:ascii="Montserrat" w:hAnsi="Montserrat"/>
                                    <w:color w:val="404040" w:themeColor="text1" w:themeTint="BF"/>
                                    <w:sz w:val="36"/>
                                    <w:szCs w:val="36"/>
                                  </w:rPr>
                                </w:pPr>
                                <w:sdt>
                                  <w:sdtPr>
                                    <w:rPr>
                                      <w:rFonts w:ascii="Montserrat" w:hAnsi="Montserrat"/>
                                      <w:color w:val="404040" w:themeColor="text1" w:themeTint="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C3C48" w:rsidRPr="00EE60C9">
                                      <w:rPr>
                                        <w:rFonts w:ascii="Montserrat" w:hAnsi="Montserrat"/>
                                        <w:color w:val="404040" w:themeColor="text1" w:themeTint="BF"/>
                                        <w:sz w:val="36"/>
                                        <w:szCs w:val="36"/>
                                      </w:rPr>
                                      <w:t>Allan</w:t>
                                    </w:r>
                                  </w:sdtContent>
                                </w:sdt>
                              </w:p>
                              <w:sdt>
                                <w:sdtPr>
                                  <w:rPr>
                                    <w:rFonts w:ascii="Montserrat" w:hAnsi="Montserrat"/>
                                    <w:color w:val="404040" w:themeColor="text1" w:themeTint="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3991515" w14:textId="609AE696" w:rsidR="007F281B" w:rsidRPr="00EE60C9" w:rsidRDefault="00DC3C48" w:rsidP="00DC3C48">
                                    <w:pPr>
                                      <w:pStyle w:val="NoSpacing"/>
                                      <w:rPr>
                                        <w:rFonts w:ascii="Montserrat" w:hAnsi="Montserrat"/>
                                        <w:color w:val="404040" w:themeColor="text1" w:themeTint="BF"/>
                                        <w:sz w:val="36"/>
                                        <w:szCs w:val="36"/>
                                      </w:rPr>
                                    </w:pPr>
                                    <w:r w:rsidRPr="00EE60C9">
                                      <w:rPr>
                                        <w:rFonts w:ascii="Montserrat" w:hAnsi="Montserrat"/>
                                        <w:color w:val="404040" w:themeColor="text1" w:themeTint="BF"/>
                                        <w:sz w:val="36"/>
                                        <w:szCs w:val="36"/>
                                      </w:rPr>
                                      <w:t>Chafukira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6DEC2F"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47F52D3" w14:textId="2743136D" w:rsidR="007F281B" w:rsidRPr="00EE60C9" w:rsidRDefault="00C668E2" w:rsidP="00DC3C48">
                          <w:pPr>
                            <w:pStyle w:val="NoSpacing"/>
                            <w:rPr>
                              <w:rFonts w:ascii="Montserrat" w:hAnsi="Montserrat"/>
                              <w:color w:val="404040" w:themeColor="text1" w:themeTint="BF"/>
                              <w:sz w:val="36"/>
                              <w:szCs w:val="36"/>
                            </w:rPr>
                          </w:pPr>
                          <w:sdt>
                            <w:sdtPr>
                              <w:rPr>
                                <w:rFonts w:ascii="Montserrat" w:hAnsi="Montserrat"/>
                                <w:color w:val="404040" w:themeColor="text1" w:themeTint="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C3C48" w:rsidRPr="00EE60C9">
                                <w:rPr>
                                  <w:rFonts w:ascii="Montserrat" w:hAnsi="Montserrat"/>
                                  <w:color w:val="404040" w:themeColor="text1" w:themeTint="BF"/>
                                  <w:sz w:val="36"/>
                                  <w:szCs w:val="36"/>
                                </w:rPr>
                                <w:t>Allan</w:t>
                              </w:r>
                            </w:sdtContent>
                          </w:sdt>
                        </w:p>
                        <w:sdt>
                          <w:sdtPr>
                            <w:rPr>
                              <w:rFonts w:ascii="Montserrat" w:hAnsi="Montserrat"/>
                              <w:color w:val="404040" w:themeColor="text1" w:themeTint="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3991515" w14:textId="609AE696" w:rsidR="007F281B" w:rsidRPr="00EE60C9" w:rsidRDefault="00DC3C48" w:rsidP="00DC3C48">
                              <w:pPr>
                                <w:pStyle w:val="NoSpacing"/>
                                <w:rPr>
                                  <w:rFonts w:ascii="Montserrat" w:hAnsi="Montserrat"/>
                                  <w:color w:val="404040" w:themeColor="text1" w:themeTint="BF"/>
                                  <w:sz w:val="36"/>
                                  <w:szCs w:val="36"/>
                                </w:rPr>
                              </w:pPr>
                              <w:r w:rsidRPr="00EE60C9">
                                <w:rPr>
                                  <w:rFonts w:ascii="Montserrat" w:hAnsi="Montserrat"/>
                                  <w:color w:val="404040" w:themeColor="text1" w:themeTint="BF"/>
                                  <w:sz w:val="36"/>
                                  <w:szCs w:val="36"/>
                                </w:rPr>
                                <w:t>Chafukira</w:t>
                              </w:r>
                            </w:p>
                          </w:sdtContent>
                        </w:sdt>
                      </w:txbxContent>
                    </v:textbox>
                    <w10:wrap anchorx="page" anchory="margin"/>
                  </v:shape>
                </w:pict>
              </mc:Fallback>
            </mc:AlternateContent>
          </w:r>
        </w:p>
        <w:p w14:paraId="0E435140" w14:textId="01E078CC" w:rsidR="007F281B" w:rsidRDefault="007F281B" w:rsidP="002B2A51">
          <w:pPr>
            <w:spacing w:after="240" w:line="276" w:lineRule="auto"/>
            <w:rPr>
              <w:rFonts w:ascii="Montserrat" w:hAnsi="Montserrat"/>
              <w:b/>
              <w:bCs/>
            </w:rPr>
          </w:pPr>
          <w:r>
            <w:rPr>
              <w:rFonts w:ascii="Montserrat" w:hAnsi="Montserrat"/>
              <w:b/>
              <w:bCs/>
            </w:rPr>
            <w:br w:type="page"/>
          </w:r>
        </w:p>
      </w:sdtContent>
    </w:sdt>
    <w:p w14:paraId="68C76798" w14:textId="12E24A26" w:rsidR="00833C53" w:rsidRDefault="00A564E4" w:rsidP="002B2A51">
      <w:pPr>
        <w:spacing w:after="240" w:line="276" w:lineRule="auto"/>
        <w:jc w:val="center"/>
        <w:rPr>
          <w:rFonts w:ascii="Montserrat" w:hAnsi="Montserrat"/>
          <w:b/>
          <w:bCs/>
        </w:rPr>
      </w:pPr>
      <w:r w:rsidRPr="00A564E4">
        <w:rPr>
          <w:rFonts w:ascii="Montserrat" w:hAnsi="Montserrat"/>
          <w:b/>
          <w:bCs/>
        </w:rPr>
        <w:lastRenderedPageBreak/>
        <w:t>MRA</w:t>
      </w:r>
      <w:r>
        <w:rPr>
          <w:rFonts w:ascii="Montserrat" w:hAnsi="Montserrat"/>
          <w:b/>
          <w:bCs/>
        </w:rPr>
        <w:t>-</w:t>
      </w:r>
      <w:r w:rsidRPr="00A564E4">
        <w:rPr>
          <w:rFonts w:ascii="Montserrat" w:hAnsi="Montserrat"/>
          <w:b/>
          <w:bCs/>
        </w:rPr>
        <w:t>TAXNET</w:t>
      </w:r>
      <w:r>
        <w:rPr>
          <w:rFonts w:ascii="Montserrat" w:hAnsi="Montserrat"/>
          <w:b/>
          <w:bCs/>
        </w:rPr>
        <w:t xml:space="preserve"> APPLICATION</w:t>
      </w:r>
      <w:r w:rsidRPr="00A564E4">
        <w:rPr>
          <w:rFonts w:ascii="Montserrat" w:hAnsi="Montserrat"/>
          <w:b/>
          <w:bCs/>
        </w:rPr>
        <w:t xml:space="preserve"> DEVELOPMENT</w:t>
      </w:r>
    </w:p>
    <w:p w14:paraId="7ECB608B" w14:textId="77777777" w:rsidR="00A564E4" w:rsidRPr="005D3068" w:rsidRDefault="00A564E4" w:rsidP="002B2A51">
      <w:pPr>
        <w:pStyle w:val="Default"/>
        <w:spacing w:after="240" w:line="276" w:lineRule="auto"/>
        <w:rPr>
          <w:rFonts w:ascii="Montserrat" w:hAnsi="Montserrat"/>
          <w:sz w:val="22"/>
          <w:szCs w:val="22"/>
        </w:rPr>
      </w:pPr>
    </w:p>
    <w:p w14:paraId="26BF9B62" w14:textId="5279DDBE" w:rsidR="00EE092D" w:rsidRPr="003A7D9F" w:rsidRDefault="001D55E9" w:rsidP="002B2A51">
      <w:pPr>
        <w:spacing w:after="240" w:line="276" w:lineRule="auto"/>
        <w:jc w:val="both"/>
        <w:rPr>
          <w:rFonts w:ascii="Montserrat" w:hAnsi="Montserrat"/>
          <w:b/>
          <w:bCs/>
        </w:rPr>
      </w:pPr>
      <w:r w:rsidRPr="003A7D9F">
        <w:rPr>
          <w:rFonts w:ascii="Montserrat" w:hAnsi="Montserrat"/>
          <w:b/>
          <w:bCs/>
        </w:rPr>
        <w:t>INTRODUCTION</w:t>
      </w:r>
    </w:p>
    <w:p w14:paraId="43612CE7" w14:textId="0500814A" w:rsidR="00A564E4" w:rsidRPr="00154CE8" w:rsidRDefault="00A564E4" w:rsidP="002B2A51">
      <w:pPr>
        <w:spacing w:after="240" w:line="276" w:lineRule="auto"/>
        <w:jc w:val="both"/>
        <w:rPr>
          <w:rFonts w:ascii="Montserrat" w:hAnsi="Montserrat"/>
        </w:rPr>
      </w:pPr>
      <w:r w:rsidRPr="00154CE8">
        <w:rPr>
          <w:rFonts w:ascii="Montserrat" w:hAnsi="Montserrat"/>
        </w:rPr>
        <w:t>MRA</w:t>
      </w:r>
      <w:r w:rsidR="005D3068" w:rsidRPr="00154CE8">
        <w:rPr>
          <w:rFonts w:ascii="Montserrat" w:hAnsi="Montserrat"/>
        </w:rPr>
        <w:t>-T</w:t>
      </w:r>
      <w:r w:rsidR="00BD2FDD">
        <w:rPr>
          <w:rFonts w:ascii="Montserrat" w:hAnsi="Montserrat"/>
        </w:rPr>
        <w:t>ax</w:t>
      </w:r>
      <w:r w:rsidR="005D3068" w:rsidRPr="00154CE8">
        <w:rPr>
          <w:rFonts w:ascii="Montserrat" w:hAnsi="Montserrat"/>
        </w:rPr>
        <w:t>N</w:t>
      </w:r>
      <w:r w:rsidR="00BD2FDD">
        <w:rPr>
          <w:rFonts w:ascii="Montserrat" w:hAnsi="Montserrat"/>
        </w:rPr>
        <w:t>et</w:t>
      </w:r>
      <w:r w:rsidR="005D3068" w:rsidRPr="00154CE8">
        <w:rPr>
          <w:rFonts w:ascii="Montserrat" w:hAnsi="Montserrat"/>
        </w:rPr>
        <w:t xml:space="preserve"> is an application being developed by Allan chafukira as part of SDO (</w:t>
      </w:r>
      <w:r w:rsidR="002B2A51">
        <w:rPr>
          <w:rFonts w:ascii="Montserrat" w:hAnsi="Montserrat"/>
        </w:rPr>
        <w:t>System</w:t>
      </w:r>
      <w:r w:rsidR="005D3068" w:rsidRPr="00154CE8">
        <w:rPr>
          <w:rFonts w:ascii="Montserrat" w:hAnsi="Montserrat"/>
        </w:rPr>
        <w:t xml:space="preserve"> Development Officer) interviews -phase two at Malawi revenue authority</w:t>
      </w:r>
      <w:r w:rsidR="00192347">
        <w:rPr>
          <w:rFonts w:ascii="Montserrat" w:hAnsi="Montserrat"/>
        </w:rPr>
        <w:t>-</w:t>
      </w:r>
      <w:r w:rsidR="005D3068" w:rsidRPr="00154CE8">
        <w:rPr>
          <w:rFonts w:ascii="Montserrat" w:hAnsi="Montserrat"/>
        </w:rPr>
        <w:t xml:space="preserve"> MRA. The application is being developed with the intension to help MRA </w:t>
      </w:r>
      <w:r w:rsidR="00192347">
        <w:rPr>
          <w:rFonts w:ascii="Montserrat" w:hAnsi="Montserrat"/>
        </w:rPr>
        <w:t>expand</w:t>
      </w:r>
      <w:r w:rsidRPr="00154CE8">
        <w:rPr>
          <w:rFonts w:ascii="Montserrat" w:hAnsi="Montserrat"/>
        </w:rPr>
        <w:t xml:space="preserve"> its tax net</w:t>
      </w:r>
      <w:r w:rsidR="00192347">
        <w:rPr>
          <w:rFonts w:ascii="Montserrat" w:hAnsi="Montserrat"/>
        </w:rPr>
        <w:t>work</w:t>
      </w:r>
      <w:r w:rsidRPr="00154CE8">
        <w:rPr>
          <w:rFonts w:ascii="Montserrat" w:hAnsi="Montserrat"/>
        </w:rPr>
        <w:t xml:space="preserve"> by registering new tax payers.</w:t>
      </w:r>
    </w:p>
    <w:p w14:paraId="6315EA1B" w14:textId="45F2833A" w:rsidR="00983D45" w:rsidRDefault="005D3068" w:rsidP="002B2A51">
      <w:pPr>
        <w:spacing w:after="240" w:line="276" w:lineRule="auto"/>
        <w:jc w:val="both"/>
        <w:rPr>
          <w:rFonts w:ascii="Montserrat" w:hAnsi="Montserrat" w:cs="Times New Roman"/>
        </w:rPr>
      </w:pPr>
      <w:r w:rsidRPr="00154CE8">
        <w:rPr>
          <w:rFonts w:ascii="Montserrat" w:hAnsi="Montserrat"/>
        </w:rPr>
        <w:t>The applica</w:t>
      </w:r>
      <w:r w:rsidR="00766A82" w:rsidRPr="00154CE8">
        <w:rPr>
          <w:rFonts w:ascii="Montserrat" w:hAnsi="Montserrat"/>
        </w:rPr>
        <w:t xml:space="preserve">tion is still in the development </w:t>
      </w:r>
      <w:r w:rsidR="00154CE8" w:rsidRPr="00154CE8">
        <w:rPr>
          <w:rFonts w:ascii="Montserrat" w:hAnsi="Montserrat"/>
        </w:rPr>
        <w:t>stage as of 26</w:t>
      </w:r>
      <w:r w:rsidR="00154CE8" w:rsidRPr="00154CE8">
        <w:rPr>
          <w:rFonts w:ascii="Montserrat" w:hAnsi="Montserrat"/>
          <w:vertAlign w:val="superscript"/>
        </w:rPr>
        <w:t>th</w:t>
      </w:r>
      <w:r w:rsidR="00154CE8" w:rsidRPr="00154CE8">
        <w:rPr>
          <w:rFonts w:ascii="Montserrat" w:hAnsi="Montserrat"/>
        </w:rPr>
        <w:t xml:space="preserve"> November 2021, the</w:t>
      </w:r>
      <w:r w:rsidR="00192347">
        <w:rPr>
          <w:rFonts w:ascii="Montserrat" w:hAnsi="Montserrat"/>
        </w:rPr>
        <w:t xml:space="preserve"> application is being developed using the PHP programming language.</w:t>
      </w:r>
      <w:r w:rsidR="00154CE8" w:rsidRPr="00154CE8">
        <w:rPr>
          <w:rFonts w:ascii="Montserrat" w:hAnsi="Montserrat"/>
        </w:rPr>
        <w:t xml:space="preserve"> </w:t>
      </w:r>
      <w:r w:rsidR="00192347">
        <w:rPr>
          <w:rFonts w:ascii="Montserrat" w:hAnsi="Montserrat" w:cs="Times New Roman"/>
        </w:rPr>
        <w:t xml:space="preserve">The application development </w:t>
      </w:r>
      <w:r w:rsidR="00154CE8" w:rsidRPr="00154CE8">
        <w:rPr>
          <w:rFonts w:ascii="Montserrat" w:hAnsi="Montserrat" w:cs="Times New Roman"/>
        </w:rPr>
        <w:t xml:space="preserve">is following a </w:t>
      </w:r>
      <w:r w:rsidR="002B2A51">
        <w:rPr>
          <w:rFonts w:ascii="Montserrat" w:hAnsi="Montserrat" w:cs="Times New Roman"/>
        </w:rPr>
        <w:t>System</w:t>
      </w:r>
      <w:r w:rsidR="00154CE8" w:rsidRPr="00154CE8">
        <w:rPr>
          <w:rFonts w:ascii="Montserrat" w:hAnsi="Montserrat" w:cs="Times New Roman"/>
        </w:rPr>
        <w:t xml:space="preserve"> Development Life Cycle (SDLC) methodology called the Rapid Application Development (RAD). Under this SDLC, a technique called prototyping has been adopted.</w:t>
      </w:r>
    </w:p>
    <w:p w14:paraId="623A83E1" w14:textId="33E5B600" w:rsidR="00DB4632" w:rsidRDefault="00983D45" w:rsidP="002B2A51">
      <w:pPr>
        <w:spacing w:after="240" w:line="276" w:lineRule="auto"/>
        <w:jc w:val="both"/>
        <w:rPr>
          <w:rFonts w:ascii="Montserrat" w:hAnsi="Montserrat" w:cs="Times New Roman"/>
          <w:b/>
          <w:bCs/>
        </w:rPr>
      </w:pPr>
      <w:r w:rsidRPr="00983D45">
        <w:rPr>
          <w:rFonts w:ascii="Montserrat" w:hAnsi="Montserrat" w:cs="Times New Roman"/>
          <w:b/>
          <w:bCs/>
        </w:rPr>
        <w:t>DEVELOPMENT STAGES</w:t>
      </w:r>
    </w:p>
    <w:p w14:paraId="0E83E782" w14:textId="52D72C5A" w:rsidR="00983D45" w:rsidRPr="00983D45" w:rsidRDefault="00983D45" w:rsidP="002B2A51">
      <w:pPr>
        <w:spacing w:after="240" w:line="276" w:lineRule="auto"/>
        <w:jc w:val="both"/>
        <w:rPr>
          <w:rFonts w:ascii="Montserrat" w:hAnsi="Montserrat" w:cs="Times New Roman"/>
        </w:rPr>
      </w:pPr>
      <w:r>
        <w:rPr>
          <w:rFonts w:ascii="Montserrat" w:hAnsi="Montserrat" w:cs="Times New Roman"/>
        </w:rPr>
        <w:t>Note: The application can be developed using any programming language. This document gives a structure on how to go with your development.</w:t>
      </w:r>
    </w:p>
    <w:p w14:paraId="634A539E" w14:textId="30E9FFC4" w:rsidR="0007299E" w:rsidRPr="00FE4E03" w:rsidRDefault="0007299E" w:rsidP="002B2A51">
      <w:pPr>
        <w:pStyle w:val="ListParagraph"/>
        <w:numPr>
          <w:ilvl w:val="0"/>
          <w:numId w:val="3"/>
        </w:numPr>
        <w:spacing w:after="240" w:line="276" w:lineRule="auto"/>
        <w:jc w:val="both"/>
        <w:rPr>
          <w:rFonts w:ascii="Montserrat" w:hAnsi="Montserrat" w:cs="Times New Roman"/>
          <w:b/>
          <w:bCs/>
        </w:rPr>
      </w:pPr>
      <w:r>
        <w:rPr>
          <w:rFonts w:ascii="Montserrat" w:hAnsi="Montserrat" w:cs="Times New Roman"/>
          <w:b/>
          <w:bCs/>
        </w:rPr>
        <w:t>REQUIRMENT GATHERING</w:t>
      </w:r>
      <w:r w:rsidR="00FE4E03">
        <w:rPr>
          <w:rFonts w:ascii="Montserrat" w:hAnsi="Montserrat" w:cs="Times New Roman"/>
          <w:b/>
          <w:bCs/>
        </w:rPr>
        <w:t xml:space="preserve"> AND </w:t>
      </w:r>
      <w:r w:rsidR="00FE4E03" w:rsidRPr="00EE60C9">
        <w:rPr>
          <w:rFonts w:ascii="Montserrat" w:hAnsi="Montserrat" w:cs="Times New Roman"/>
          <w:b/>
          <w:bCs/>
        </w:rPr>
        <w:t>ANALYSIS</w:t>
      </w:r>
    </w:p>
    <w:p w14:paraId="68AE86F2" w14:textId="5EB21F57" w:rsidR="00EE60C9" w:rsidRPr="00FE4E03" w:rsidRDefault="0007299E" w:rsidP="002B2A51">
      <w:pPr>
        <w:spacing w:after="240" w:line="276" w:lineRule="auto"/>
        <w:jc w:val="both"/>
        <w:rPr>
          <w:rFonts w:ascii="Montserrat" w:hAnsi="Montserrat" w:cs="Times New Roman"/>
        </w:rPr>
      </w:pPr>
      <w:r>
        <w:rPr>
          <w:rFonts w:ascii="Montserrat" w:hAnsi="Montserrat" w:cs="Times New Roman"/>
        </w:rPr>
        <w:t xml:space="preserve">The first thing is to understand the problem given. This will help </w:t>
      </w:r>
      <w:r w:rsidR="001862DB">
        <w:rPr>
          <w:rFonts w:ascii="Montserrat" w:hAnsi="Montserrat" w:cs="Times New Roman"/>
        </w:rPr>
        <w:t>in</w:t>
      </w:r>
      <w:r>
        <w:rPr>
          <w:rFonts w:ascii="Montserrat" w:hAnsi="Montserrat" w:cs="Times New Roman"/>
        </w:rPr>
        <w:t xml:space="preserve"> determin</w:t>
      </w:r>
      <w:r w:rsidR="001862DB">
        <w:rPr>
          <w:rFonts w:ascii="Montserrat" w:hAnsi="Montserrat" w:cs="Times New Roman"/>
        </w:rPr>
        <w:t>ing</w:t>
      </w:r>
      <w:r>
        <w:rPr>
          <w:rFonts w:ascii="Montserrat" w:hAnsi="Montserrat" w:cs="Times New Roman"/>
        </w:rPr>
        <w:t xml:space="preserve"> the requirements for the project.</w:t>
      </w:r>
      <w:r w:rsidR="007171E4">
        <w:rPr>
          <w:rFonts w:ascii="Montserrat" w:hAnsi="Montserrat" w:cs="Times New Roman"/>
        </w:rPr>
        <w:t xml:space="preserve"> In this stage we look </w:t>
      </w:r>
      <w:r w:rsidR="001862DB">
        <w:rPr>
          <w:rFonts w:ascii="Montserrat" w:hAnsi="Montserrat" w:cs="Times New Roman"/>
        </w:rPr>
        <w:t xml:space="preserve">at core functionalities of </w:t>
      </w:r>
      <w:r w:rsidR="007171E4">
        <w:rPr>
          <w:rFonts w:ascii="Montserrat" w:hAnsi="Montserrat" w:cs="Times New Roman"/>
        </w:rPr>
        <w:t xml:space="preserve">the proposed application </w:t>
      </w:r>
      <w:r w:rsidR="001862DB">
        <w:rPr>
          <w:rFonts w:ascii="Montserrat" w:hAnsi="Montserrat" w:cs="Times New Roman"/>
        </w:rPr>
        <w:t>in order</w:t>
      </w:r>
      <w:r w:rsidR="007171E4">
        <w:rPr>
          <w:rFonts w:ascii="Montserrat" w:hAnsi="Montserrat" w:cs="Times New Roman"/>
        </w:rPr>
        <w:t xml:space="preserve"> to determine what </w:t>
      </w:r>
      <w:r w:rsidR="001862DB">
        <w:rPr>
          <w:rFonts w:ascii="Montserrat" w:hAnsi="Montserrat" w:cs="Times New Roman"/>
        </w:rPr>
        <w:t>data and outputs will be application be using</w:t>
      </w:r>
      <w:r w:rsidR="00EE60C9">
        <w:rPr>
          <w:rFonts w:ascii="Montserrat" w:hAnsi="Montserrat" w:cs="Times New Roman"/>
        </w:rPr>
        <w:t xml:space="preserve">, who are the intended users of the </w:t>
      </w:r>
      <w:r w:rsidR="002B2A51">
        <w:rPr>
          <w:rFonts w:ascii="Montserrat" w:hAnsi="Montserrat" w:cs="Times New Roman"/>
        </w:rPr>
        <w:t>application</w:t>
      </w:r>
      <w:r w:rsidR="00EE60C9">
        <w:rPr>
          <w:rFonts w:ascii="Montserrat" w:hAnsi="Montserrat" w:cs="Times New Roman"/>
        </w:rPr>
        <w:t>, and what tools will be used to develop the application.</w:t>
      </w:r>
      <w:r w:rsidR="00FE4E03">
        <w:rPr>
          <w:rFonts w:ascii="Montserrat" w:hAnsi="Montserrat" w:cs="Times New Roman"/>
        </w:rPr>
        <w:t xml:space="preserve"> After collecting all the requirements, do analysis to determine if the application is developable under the given requirements and other factors.</w:t>
      </w:r>
    </w:p>
    <w:p w14:paraId="776EC294" w14:textId="488CF972" w:rsidR="00DB4632" w:rsidRPr="00983D45" w:rsidRDefault="001D55E9" w:rsidP="002B2A51">
      <w:pPr>
        <w:pStyle w:val="ListParagraph"/>
        <w:numPr>
          <w:ilvl w:val="0"/>
          <w:numId w:val="3"/>
        </w:numPr>
        <w:spacing w:after="240" w:line="276" w:lineRule="auto"/>
        <w:jc w:val="both"/>
        <w:rPr>
          <w:rFonts w:ascii="Montserrat" w:hAnsi="Montserrat" w:cs="Times New Roman"/>
          <w:b/>
          <w:bCs/>
        </w:rPr>
      </w:pPr>
      <w:r w:rsidRPr="00983D45">
        <w:rPr>
          <w:rFonts w:ascii="Montserrat" w:hAnsi="Montserrat" w:cs="Times New Roman"/>
          <w:b/>
          <w:bCs/>
        </w:rPr>
        <w:t>DESIGN</w:t>
      </w:r>
    </w:p>
    <w:p w14:paraId="1944FFDB" w14:textId="228E19E0" w:rsidR="00DB4632" w:rsidRDefault="00DB4632" w:rsidP="002B2A51">
      <w:pPr>
        <w:spacing w:after="240" w:line="276" w:lineRule="auto"/>
        <w:jc w:val="both"/>
        <w:rPr>
          <w:rFonts w:ascii="Montserrat" w:hAnsi="Montserrat" w:cs="Times New Roman"/>
        </w:rPr>
      </w:pPr>
      <w:r w:rsidRPr="00DB4632">
        <w:rPr>
          <w:rFonts w:ascii="Montserrat" w:hAnsi="Montserrat" w:cs="Times New Roman"/>
        </w:rPr>
        <w:t xml:space="preserve">In order to understand how the </w:t>
      </w:r>
      <w:r w:rsidR="002B2A51">
        <w:rPr>
          <w:rFonts w:ascii="Montserrat" w:hAnsi="Montserrat" w:cs="Times New Roman"/>
        </w:rPr>
        <w:t>application</w:t>
      </w:r>
      <w:r w:rsidRPr="00DB4632">
        <w:rPr>
          <w:rFonts w:ascii="Montserrat" w:hAnsi="Montserrat" w:cs="Times New Roman"/>
        </w:rPr>
        <w:t xml:space="preserve"> will work, the design phase had three deliverables. The </w:t>
      </w:r>
      <w:r w:rsidRPr="00DB4632">
        <w:rPr>
          <w:rFonts w:ascii="Montserrat" w:hAnsi="Montserrat" w:cs="Times New Roman"/>
          <w:b/>
          <w:bCs/>
        </w:rPr>
        <w:t>user interface design</w:t>
      </w:r>
      <w:r w:rsidRPr="00DB4632">
        <w:rPr>
          <w:rFonts w:ascii="Montserrat" w:hAnsi="Montserrat" w:cs="Times New Roman"/>
        </w:rPr>
        <w:t xml:space="preserve">, </w:t>
      </w:r>
      <w:r w:rsidRPr="00DB4632">
        <w:rPr>
          <w:rFonts w:ascii="Montserrat" w:hAnsi="Montserrat" w:cs="Times New Roman"/>
          <w:b/>
          <w:bCs/>
        </w:rPr>
        <w:t>the architecture</w:t>
      </w:r>
      <w:r w:rsidRPr="00DB4632">
        <w:rPr>
          <w:rFonts w:ascii="Montserrat" w:hAnsi="Montserrat" w:cs="Times New Roman"/>
        </w:rPr>
        <w:t xml:space="preserve">, and </w:t>
      </w:r>
      <w:r w:rsidRPr="003A7D9F">
        <w:rPr>
          <w:rFonts w:ascii="Montserrat" w:hAnsi="Montserrat" w:cs="Times New Roman"/>
          <w:b/>
          <w:bCs/>
        </w:rPr>
        <w:t>the database</w:t>
      </w:r>
      <w:r w:rsidR="003A7D9F" w:rsidRPr="003A7D9F">
        <w:rPr>
          <w:rFonts w:ascii="Montserrat" w:hAnsi="Montserrat" w:cs="Times New Roman"/>
          <w:b/>
          <w:bCs/>
        </w:rPr>
        <w:t>/endpoint</w:t>
      </w:r>
      <w:r w:rsidRPr="003A7D9F">
        <w:rPr>
          <w:rFonts w:ascii="Montserrat" w:hAnsi="Montserrat" w:cs="Times New Roman"/>
          <w:b/>
          <w:bCs/>
        </w:rPr>
        <w:t xml:space="preserve"> </w:t>
      </w:r>
      <w:r w:rsidRPr="00DB4632">
        <w:rPr>
          <w:rFonts w:ascii="Montserrat" w:hAnsi="Montserrat" w:cs="Times New Roman"/>
        </w:rPr>
        <w:t xml:space="preserve">design. These designs </w:t>
      </w:r>
      <w:r w:rsidR="003A7D9F">
        <w:rPr>
          <w:rFonts w:ascii="Montserrat" w:hAnsi="Montserrat" w:cs="Times New Roman"/>
        </w:rPr>
        <w:t xml:space="preserve">will </w:t>
      </w:r>
      <w:r w:rsidRPr="00DB4632">
        <w:rPr>
          <w:rFonts w:ascii="Montserrat" w:hAnsi="Montserrat" w:cs="Times New Roman"/>
        </w:rPr>
        <w:t xml:space="preserve">help in producing a clear understanding of how the to-be </w:t>
      </w:r>
      <w:r w:rsidR="002B2A51">
        <w:rPr>
          <w:rFonts w:ascii="Montserrat" w:hAnsi="Montserrat" w:cs="Times New Roman"/>
        </w:rPr>
        <w:t>application</w:t>
      </w:r>
      <w:r w:rsidRPr="00DB4632">
        <w:rPr>
          <w:rFonts w:ascii="Montserrat" w:hAnsi="Montserrat" w:cs="Times New Roman"/>
        </w:rPr>
        <w:t xml:space="preserve"> will operate and require in terms of software, hardware, and the network infrastructure.</w:t>
      </w:r>
    </w:p>
    <w:p w14:paraId="23D02CCA" w14:textId="17C71257" w:rsidR="003A7D9F" w:rsidRPr="003A7D9F" w:rsidRDefault="00DC3C48" w:rsidP="002B2A51">
      <w:pPr>
        <w:spacing w:after="240" w:line="276" w:lineRule="auto"/>
        <w:jc w:val="both"/>
        <w:rPr>
          <w:rFonts w:ascii="Montserrat" w:hAnsi="Montserrat" w:cs="Times New Roman"/>
          <w:b/>
          <w:bCs/>
        </w:rPr>
      </w:pPr>
      <w:r>
        <w:rPr>
          <w:rFonts w:ascii="Montserrat" w:hAnsi="Montserrat" w:cs="Times New Roman"/>
          <w:b/>
          <w:bCs/>
        </w:rPr>
        <w:lastRenderedPageBreak/>
        <w:t>U</w:t>
      </w:r>
      <w:r w:rsidR="003A7D9F" w:rsidRPr="003A7D9F">
        <w:rPr>
          <w:rFonts w:ascii="Montserrat" w:hAnsi="Montserrat" w:cs="Times New Roman"/>
          <w:b/>
          <w:bCs/>
        </w:rPr>
        <w:t>ser interface</w:t>
      </w:r>
      <w:r w:rsidR="003A7D9F">
        <w:rPr>
          <w:rFonts w:ascii="Montserrat" w:hAnsi="Montserrat" w:cs="Times New Roman"/>
          <w:b/>
          <w:bCs/>
        </w:rPr>
        <w:t xml:space="preserve"> design.</w:t>
      </w:r>
    </w:p>
    <w:p w14:paraId="2FA1C30F" w14:textId="610546FC" w:rsidR="007E6A00" w:rsidRDefault="00DB4632" w:rsidP="002B2A51">
      <w:pPr>
        <w:spacing w:after="240" w:line="276" w:lineRule="auto"/>
        <w:jc w:val="both"/>
        <w:rPr>
          <w:rFonts w:ascii="Montserrat" w:hAnsi="Montserrat" w:cs="Times New Roman"/>
        </w:rPr>
      </w:pPr>
      <w:r w:rsidRPr="00DB4632">
        <w:rPr>
          <w:rFonts w:ascii="Montserrat" w:hAnsi="Montserrat" w:cs="Times New Roman"/>
        </w:rPr>
        <w:t>The user interface design determine</w:t>
      </w:r>
      <w:r w:rsidR="003A7D9F">
        <w:rPr>
          <w:rFonts w:ascii="Montserrat" w:hAnsi="Montserrat" w:cs="Times New Roman"/>
        </w:rPr>
        <w:t>s</w:t>
      </w:r>
      <w:r w:rsidRPr="00DB4632">
        <w:rPr>
          <w:rFonts w:ascii="Montserrat" w:hAnsi="Montserrat" w:cs="Times New Roman"/>
        </w:rPr>
        <w:t xml:space="preserve"> how the </w:t>
      </w:r>
      <w:r w:rsidR="002B2A51">
        <w:rPr>
          <w:rFonts w:ascii="Montserrat" w:hAnsi="Montserrat" w:cs="Times New Roman"/>
        </w:rPr>
        <w:t>application</w:t>
      </w:r>
      <w:r w:rsidRPr="00DB4632">
        <w:rPr>
          <w:rFonts w:ascii="Montserrat" w:hAnsi="Montserrat" w:cs="Times New Roman"/>
        </w:rPr>
        <w:t xml:space="preserve"> will interact with the </w:t>
      </w:r>
      <w:r w:rsidR="003A7D9F" w:rsidRPr="00DB4632">
        <w:rPr>
          <w:rFonts w:ascii="Montserrat" w:hAnsi="Montserrat" w:cs="Times New Roman"/>
        </w:rPr>
        <w:t>users</w:t>
      </w:r>
      <w:r w:rsidR="003A7D9F">
        <w:rPr>
          <w:rFonts w:ascii="Montserrat" w:hAnsi="Montserrat" w:cs="Times New Roman"/>
        </w:rPr>
        <w:t xml:space="preserve"> (tax officers)</w:t>
      </w:r>
      <w:r w:rsidRPr="00DB4632">
        <w:rPr>
          <w:rFonts w:ascii="Montserrat" w:hAnsi="Montserrat" w:cs="Times New Roman"/>
        </w:rPr>
        <w:t>. It defin</w:t>
      </w:r>
      <w:r w:rsidR="003A7D9F">
        <w:rPr>
          <w:rFonts w:ascii="Montserrat" w:hAnsi="Montserrat" w:cs="Times New Roman"/>
        </w:rPr>
        <w:t>es</w:t>
      </w:r>
      <w:r w:rsidRPr="00DB4632">
        <w:rPr>
          <w:rFonts w:ascii="Montserrat" w:hAnsi="Montserrat" w:cs="Times New Roman"/>
        </w:rPr>
        <w:t xml:space="preserve"> how the users will</w:t>
      </w:r>
      <w:r w:rsidR="003A7D9F">
        <w:rPr>
          <w:rFonts w:ascii="Montserrat" w:hAnsi="Montserrat" w:cs="Times New Roman"/>
        </w:rPr>
        <w:t xml:space="preserve"> interact and perform different functionalities</w:t>
      </w:r>
      <w:r w:rsidRPr="00DB4632">
        <w:rPr>
          <w:rFonts w:ascii="Montserrat" w:hAnsi="Montserrat" w:cs="Times New Roman"/>
        </w:rPr>
        <w:t xml:space="preserve"> through the new </w:t>
      </w:r>
      <w:r w:rsidR="002B2A51">
        <w:rPr>
          <w:rFonts w:ascii="Montserrat" w:hAnsi="Montserrat" w:cs="Times New Roman"/>
        </w:rPr>
        <w:t>application</w:t>
      </w:r>
      <w:r w:rsidRPr="00DB4632">
        <w:rPr>
          <w:rFonts w:ascii="Montserrat" w:hAnsi="Montserrat" w:cs="Times New Roman"/>
        </w:rPr>
        <w:t xml:space="preserve">. The interface of the </w:t>
      </w:r>
      <w:r w:rsidR="002B2A51">
        <w:rPr>
          <w:rFonts w:ascii="Montserrat" w:hAnsi="Montserrat" w:cs="Times New Roman"/>
        </w:rPr>
        <w:t>application</w:t>
      </w:r>
      <w:r w:rsidRPr="00DB4632">
        <w:rPr>
          <w:rFonts w:ascii="Montserrat" w:hAnsi="Montserrat" w:cs="Times New Roman"/>
        </w:rPr>
        <w:t xml:space="preserve"> adopted an administrative interface theme called </w:t>
      </w:r>
      <w:proofErr w:type="spellStart"/>
      <w:r w:rsidRPr="00DB4632">
        <w:rPr>
          <w:rFonts w:ascii="Montserrat" w:hAnsi="Montserrat" w:cs="Times New Roman"/>
        </w:rPr>
        <w:t>AdminLTE</w:t>
      </w:r>
      <w:proofErr w:type="spellEnd"/>
      <w:r w:rsidR="003A7D9F">
        <w:rPr>
          <w:rFonts w:ascii="Montserrat" w:hAnsi="Montserrat" w:cs="Times New Roman"/>
        </w:rPr>
        <w:t>. The them was selected due to its dashbo</w:t>
      </w:r>
      <w:r w:rsidR="007E6A00">
        <w:rPr>
          <w:rFonts w:ascii="Montserrat" w:hAnsi="Montserrat" w:cs="Times New Roman"/>
        </w:rPr>
        <w:t xml:space="preserve">ard features. </w:t>
      </w:r>
    </w:p>
    <w:p w14:paraId="07183B85" w14:textId="30A8C733" w:rsidR="00DB4632" w:rsidRDefault="00DB4632" w:rsidP="002B2A51">
      <w:pPr>
        <w:spacing w:after="240" w:line="276" w:lineRule="auto"/>
        <w:jc w:val="both"/>
        <w:rPr>
          <w:rFonts w:ascii="Montserrat" w:hAnsi="Montserrat" w:cs="Times New Roman"/>
        </w:rPr>
      </w:pPr>
      <w:r w:rsidRPr="00DB4632">
        <w:rPr>
          <w:rFonts w:ascii="Montserrat" w:hAnsi="Montserrat" w:cs="Times New Roman"/>
        </w:rPr>
        <w:t>The other interface designing part mainly involved the creation of forms</w:t>
      </w:r>
      <w:r w:rsidR="007E6A00">
        <w:rPr>
          <w:rFonts w:ascii="Montserrat" w:hAnsi="Montserrat" w:cs="Times New Roman"/>
        </w:rPr>
        <w:t xml:space="preserve"> (login and add-taxpayer forms)</w:t>
      </w:r>
      <w:r w:rsidRPr="00DB4632">
        <w:rPr>
          <w:rFonts w:ascii="Montserrat" w:hAnsi="Montserrat" w:cs="Times New Roman"/>
        </w:rPr>
        <w:t xml:space="preserve">, and </w:t>
      </w:r>
      <w:r w:rsidR="007E6A00">
        <w:rPr>
          <w:rFonts w:ascii="Montserrat" w:hAnsi="Montserrat" w:cs="Times New Roman"/>
        </w:rPr>
        <w:t xml:space="preserve">identifying </w:t>
      </w:r>
      <w:r w:rsidRPr="00DB4632">
        <w:rPr>
          <w:rFonts w:ascii="Montserrat" w:hAnsi="Montserrat" w:cs="Times New Roman"/>
        </w:rPr>
        <w:t xml:space="preserve">the type of input and output that the </w:t>
      </w:r>
      <w:r w:rsidR="002B2A51">
        <w:rPr>
          <w:rFonts w:ascii="Montserrat" w:hAnsi="Montserrat" w:cs="Times New Roman"/>
        </w:rPr>
        <w:t>application</w:t>
      </w:r>
      <w:r w:rsidRPr="00DB4632">
        <w:rPr>
          <w:rFonts w:ascii="Montserrat" w:hAnsi="Montserrat" w:cs="Times New Roman"/>
        </w:rPr>
        <w:t xml:space="preserve"> will accept and </w:t>
      </w:r>
      <w:r w:rsidR="007E6A00">
        <w:rPr>
          <w:rFonts w:ascii="Montserrat" w:hAnsi="Montserrat" w:cs="Times New Roman"/>
        </w:rPr>
        <w:t>send back as feedback.</w:t>
      </w:r>
      <w:r w:rsidRPr="00DB4632">
        <w:rPr>
          <w:rFonts w:ascii="Montserrat" w:hAnsi="Montserrat" w:cs="Times New Roman"/>
        </w:rPr>
        <w:t xml:space="preserve"> Mainly the user interface design involved the input mechanism design, which specified what kind of data the </w:t>
      </w:r>
      <w:r w:rsidR="002B2A51">
        <w:rPr>
          <w:rFonts w:ascii="Montserrat" w:hAnsi="Montserrat" w:cs="Times New Roman"/>
        </w:rPr>
        <w:t>application</w:t>
      </w:r>
      <w:r w:rsidRPr="00DB4632">
        <w:rPr>
          <w:rFonts w:ascii="Montserrat" w:hAnsi="Montserrat" w:cs="Times New Roman"/>
        </w:rPr>
        <w:t xml:space="preserve"> will accepts</w:t>
      </w:r>
      <w:r w:rsidR="007E6A00">
        <w:rPr>
          <w:rFonts w:ascii="Montserrat" w:hAnsi="Montserrat" w:cs="Times New Roman"/>
        </w:rPr>
        <w:t xml:space="preserve"> (data input validation rules)</w:t>
      </w:r>
      <w:r w:rsidRPr="00DB4632">
        <w:rPr>
          <w:rFonts w:ascii="Montserrat" w:hAnsi="Montserrat" w:cs="Times New Roman"/>
        </w:rPr>
        <w:t xml:space="preserve"> and how the </w:t>
      </w:r>
      <w:r w:rsidR="002B2A51">
        <w:rPr>
          <w:rFonts w:ascii="Montserrat" w:hAnsi="Montserrat" w:cs="Times New Roman"/>
        </w:rPr>
        <w:t>application</w:t>
      </w:r>
      <w:r w:rsidRPr="00DB4632">
        <w:rPr>
          <w:rFonts w:ascii="Montserrat" w:hAnsi="Montserrat" w:cs="Times New Roman"/>
        </w:rPr>
        <w:t xml:space="preserve"> will capture that dat</w:t>
      </w:r>
      <w:r w:rsidR="00B44AA9">
        <w:rPr>
          <w:rFonts w:ascii="Montserrat" w:hAnsi="Montserrat" w:cs="Times New Roman"/>
        </w:rPr>
        <w:t>a. The</w:t>
      </w:r>
      <w:r w:rsidRPr="00DB4632">
        <w:rPr>
          <w:rFonts w:ascii="Montserrat" w:hAnsi="Montserrat" w:cs="Times New Roman"/>
        </w:rPr>
        <w:t xml:space="preserve"> output mechanism design</w:t>
      </w:r>
      <w:r w:rsidR="00B44AA9">
        <w:rPr>
          <w:rFonts w:ascii="Montserrat" w:hAnsi="Montserrat" w:cs="Times New Roman"/>
        </w:rPr>
        <w:t xml:space="preserve"> </w:t>
      </w:r>
      <w:r w:rsidRPr="00DB4632">
        <w:rPr>
          <w:rFonts w:ascii="Montserrat" w:hAnsi="Montserrat" w:cs="Times New Roman"/>
        </w:rPr>
        <w:t xml:space="preserve">defined how the </w:t>
      </w:r>
      <w:r w:rsidR="002B2A51">
        <w:rPr>
          <w:rFonts w:ascii="Montserrat" w:hAnsi="Montserrat" w:cs="Times New Roman"/>
        </w:rPr>
        <w:t>application</w:t>
      </w:r>
      <w:r w:rsidRPr="00DB4632">
        <w:rPr>
          <w:rFonts w:ascii="Montserrat" w:hAnsi="Montserrat" w:cs="Times New Roman"/>
        </w:rPr>
        <w:t xml:space="preserve"> will provide information</w:t>
      </w:r>
      <w:r w:rsidR="00B44AA9">
        <w:rPr>
          <w:rFonts w:ascii="Montserrat" w:hAnsi="Montserrat" w:cs="Times New Roman"/>
        </w:rPr>
        <w:t xml:space="preserve"> or communicate</w:t>
      </w:r>
      <w:r w:rsidRPr="00DB4632">
        <w:rPr>
          <w:rFonts w:ascii="Montserrat" w:hAnsi="Montserrat" w:cs="Times New Roman"/>
        </w:rPr>
        <w:t xml:space="preserve"> to the </w:t>
      </w:r>
      <w:r w:rsidR="002B2A51">
        <w:rPr>
          <w:rFonts w:ascii="Montserrat" w:hAnsi="Montserrat" w:cs="Times New Roman"/>
        </w:rPr>
        <w:t>application</w:t>
      </w:r>
      <w:r w:rsidR="00B44AA9">
        <w:rPr>
          <w:rFonts w:ascii="Montserrat" w:hAnsi="Montserrat" w:cs="Times New Roman"/>
        </w:rPr>
        <w:t xml:space="preserve"> </w:t>
      </w:r>
      <w:r w:rsidRPr="00DB4632">
        <w:rPr>
          <w:rFonts w:ascii="Montserrat" w:hAnsi="Montserrat" w:cs="Times New Roman"/>
        </w:rPr>
        <w:t>users.</w:t>
      </w:r>
    </w:p>
    <w:p w14:paraId="2285CCBE" w14:textId="42B5D028" w:rsidR="00B44AA9" w:rsidRPr="00B44AA9" w:rsidRDefault="00BD2FDD" w:rsidP="002B2A51">
      <w:pPr>
        <w:spacing w:after="240" w:line="276" w:lineRule="auto"/>
        <w:jc w:val="both"/>
        <w:rPr>
          <w:rFonts w:ascii="Montserrat" w:hAnsi="Montserrat" w:cs="Times New Roman"/>
          <w:b/>
          <w:bCs/>
        </w:rPr>
      </w:pPr>
      <w:r>
        <w:rPr>
          <w:rFonts w:ascii="Montserrat" w:hAnsi="Montserrat" w:cs="Times New Roman"/>
          <w:b/>
          <w:bCs/>
        </w:rPr>
        <w:t>A</w:t>
      </w:r>
      <w:r w:rsidR="00B44AA9" w:rsidRPr="00B44AA9">
        <w:rPr>
          <w:rFonts w:ascii="Montserrat" w:hAnsi="Montserrat" w:cs="Times New Roman"/>
          <w:b/>
          <w:bCs/>
        </w:rPr>
        <w:t>rchitecture design.</w:t>
      </w:r>
    </w:p>
    <w:p w14:paraId="47B01151" w14:textId="402F40AE" w:rsidR="00DB4632" w:rsidRPr="00DB4632" w:rsidRDefault="00DB4632" w:rsidP="002B2A51">
      <w:pPr>
        <w:spacing w:after="240" w:line="276" w:lineRule="auto"/>
        <w:jc w:val="both"/>
        <w:rPr>
          <w:rFonts w:ascii="Montserrat" w:hAnsi="Montserrat" w:cs="Times New Roman"/>
        </w:rPr>
      </w:pPr>
      <w:r w:rsidRPr="00DB4632">
        <w:rPr>
          <w:rFonts w:ascii="Montserrat" w:hAnsi="Montserrat" w:cs="Times New Roman"/>
        </w:rPr>
        <w:t>The architecture design mainly determined what type of hardware equipment to be used and how the software applications will be distributed across the chosen hardware equipment</w:t>
      </w:r>
      <w:r w:rsidR="00B44AA9">
        <w:rPr>
          <w:rFonts w:ascii="Montserrat" w:hAnsi="Montserrat" w:cs="Times New Roman"/>
        </w:rPr>
        <w:t>. In our case</w:t>
      </w:r>
      <w:r w:rsidR="00BD2FDD">
        <w:rPr>
          <w:rFonts w:ascii="Montserrat" w:hAnsi="Montserrat" w:cs="Times New Roman"/>
        </w:rPr>
        <w:t>,</w:t>
      </w:r>
      <w:r w:rsidR="00B44AA9">
        <w:rPr>
          <w:rFonts w:ascii="Montserrat" w:hAnsi="Montserrat" w:cs="Times New Roman"/>
        </w:rPr>
        <w:t xml:space="preserve"> we have an API end point, which requires our </w:t>
      </w:r>
      <w:r w:rsidR="002B2A51">
        <w:rPr>
          <w:rFonts w:ascii="Montserrat" w:hAnsi="Montserrat" w:cs="Times New Roman"/>
        </w:rPr>
        <w:t>application</w:t>
      </w:r>
      <w:r w:rsidR="00B44AA9">
        <w:rPr>
          <w:rFonts w:ascii="Montserrat" w:hAnsi="Montserrat" w:cs="Times New Roman"/>
        </w:rPr>
        <w:t xml:space="preserve"> to always be online</w:t>
      </w:r>
      <w:r w:rsidR="00BD2FDD">
        <w:rPr>
          <w:rFonts w:ascii="Montserrat" w:hAnsi="Montserrat" w:cs="Times New Roman"/>
        </w:rPr>
        <w:t>, hence the need for network devices.</w:t>
      </w:r>
    </w:p>
    <w:p w14:paraId="1C41B03A" w14:textId="25D27BD5" w:rsidR="00BD2FDD" w:rsidRPr="00BD2FDD" w:rsidRDefault="00BD2FDD" w:rsidP="002B2A51">
      <w:pPr>
        <w:spacing w:after="240" w:line="276" w:lineRule="auto"/>
        <w:jc w:val="both"/>
        <w:rPr>
          <w:rFonts w:ascii="Montserrat" w:hAnsi="Montserrat" w:cs="Times New Roman"/>
          <w:b/>
          <w:bCs/>
        </w:rPr>
      </w:pPr>
      <w:r>
        <w:rPr>
          <w:rFonts w:ascii="Montserrat" w:hAnsi="Montserrat" w:cs="Times New Roman"/>
          <w:b/>
          <w:bCs/>
        </w:rPr>
        <w:t>D</w:t>
      </w:r>
      <w:r w:rsidRPr="00BD2FDD">
        <w:rPr>
          <w:rFonts w:ascii="Montserrat" w:hAnsi="Montserrat" w:cs="Times New Roman"/>
          <w:b/>
          <w:bCs/>
        </w:rPr>
        <w:t>atabase design.</w:t>
      </w:r>
    </w:p>
    <w:p w14:paraId="706CCEAE" w14:textId="0FC2E609" w:rsidR="002D7A5C" w:rsidRDefault="00BD2FDD" w:rsidP="002B2A51">
      <w:pPr>
        <w:spacing w:after="240" w:line="276" w:lineRule="auto"/>
        <w:jc w:val="both"/>
        <w:rPr>
          <w:rFonts w:ascii="Montserrat" w:hAnsi="Montserrat" w:cs="Times New Roman"/>
        </w:rPr>
      </w:pPr>
      <w:r>
        <w:rPr>
          <w:rFonts w:ascii="Montserrat" w:hAnsi="Montserrat" w:cs="Times New Roman"/>
        </w:rPr>
        <w:t xml:space="preserve">MRA-TaxNet is uses a web service API end point provided by the MRA. In this case the core database is designed already by the MRA team. </w:t>
      </w:r>
      <w:r w:rsidR="00006D7F">
        <w:rPr>
          <w:rFonts w:ascii="Montserrat" w:hAnsi="Montserrat" w:cs="Times New Roman"/>
        </w:rPr>
        <w:t xml:space="preserve">As a </w:t>
      </w:r>
      <w:r w:rsidR="001D55E9">
        <w:rPr>
          <w:rFonts w:ascii="Montserrat" w:hAnsi="Montserrat" w:cs="Times New Roman"/>
        </w:rPr>
        <w:t>result,</w:t>
      </w:r>
      <w:r w:rsidR="00006D7F">
        <w:rPr>
          <w:rFonts w:ascii="Montserrat" w:hAnsi="Montserrat" w:cs="Times New Roman"/>
        </w:rPr>
        <w:t xml:space="preserve"> in this designing phase, we only focus on what type of data should we be sending to the endpoint and how to handle responses form the endpoint</w:t>
      </w:r>
      <w:r w:rsidR="00DB4632" w:rsidRPr="00DB4632">
        <w:rPr>
          <w:rFonts w:ascii="Montserrat" w:hAnsi="Montserrat" w:cs="Times New Roman"/>
        </w:rPr>
        <w:t>.</w:t>
      </w:r>
    </w:p>
    <w:p w14:paraId="42FFA71C" w14:textId="77777777" w:rsidR="002D7A5C" w:rsidRDefault="002D7A5C" w:rsidP="002B2A51">
      <w:pPr>
        <w:spacing w:after="240" w:line="276" w:lineRule="auto"/>
        <w:jc w:val="both"/>
        <w:rPr>
          <w:rFonts w:ascii="Montserrat" w:hAnsi="Montserrat" w:cs="Times New Roman"/>
        </w:rPr>
      </w:pPr>
    </w:p>
    <w:p w14:paraId="0F3FE94B" w14:textId="4210FCA8" w:rsidR="002D7A5C" w:rsidRPr="0084343E" w:rsidRDefault="0084343E" w:rsidP="002B2A51">
      <w:pPr>
        <w:pStyle w:val="ListParagraph"/>
        <w:numPr>
          <w:ilvl w:val="0"/>
          <w:numId w:val="3"/>
        </w:numPr>
        <w:spacing w:after="240" w:line="276" w:lineRule="auto"/>
        <w:jc w:val="both"/>
        <w:rPr>
          <w:rFonts w:ascii="Montserrat" w:hAnsi="Montserrat" w:cs="Times New Roman"/>
          <w:b/>
          <w:bCs/>
        </w:rPr>
      </w:pPr>
      <w:r w:rsidRPr="0084343E">
        <w:rPr>
          <w:rFonts w:ascii="Montserrat" w:hAnsi="Montserrat" w:cs="Times New Roman"/>
          <w:b/>
          <w:bCs/>
        </w:rPr>
        <w:t>DEVELOPMENT</w:t>
      </w:r>
      <w:r>
        <w:rPr>
          <w:rFonts w:ascii="Montserrat" w:hAnsi="Montserrat" w:cs="Times New Roman"/>
          <w:b/>
          <w:bCs/>
        </w:rPr>
        <w:t>/PROGRAMMING</w:t>
      </w:r>
    </w:p>
    <w:p w14:paraId="64261876" w14:textId="7F6C9572" w:rsidR="001216F7" w:rsidRDefault="002D7A5C" w:rsidP="002B2A51">
      <w:pPr>
        <w:spacing w:after="240" w:line="276" w:lineRule="auto"/>
        <w:jc w:val="both"/>
        <w:rPr>
          <w:rFonts w:ascii="Montserrat" w:hAnsi="Montserrat" w:cs="Times New Roman"/>
        </w:rPr>
      </w:pPr>
      <w:r>
        <w:rPr>
          <w:rFonts w:ascii="Montserrat" w:hAnsi="Montserrat" w:cs="Times New Roman"/>
        </w:rPr>
        <w:t xml:space="preserve">The software </w:t>
      </w:r>
      <w:r w:rsidR="002B2A51">
        <w:rPr>
          <w:rFonts w:ascii="Montserrat" w:hAnsi="Montserrat" w:cs="Times New Roman"/>
        </w:rPr>
        <w:t>application</w:t>
      </w:r>
      <w:r w:rsidRPr="002D7A5C">
        <w:rPr>
          <w:rFonts w:ascii="Montserrat" w:hAnsi="Montserrat" w:cs="Times New Roman"/>
        </w:rPr>
        <w:t xml:space="preserve"> </w:t>
      </w:r>
      <w:r>
        <w:rPr>
          <w:rFonts w:ascii="Montserrat" w:hAnsi="Montserrat" w:cs="Times New Roman"/>
        </w:rPr>
        <w:t xml:space="preserve">is being </w:t>
      </w:r>
      <w:r w:rsidRPr="002D7A5C">
        <w:rPr>
          <w:rFonts w:ascii="Montserrat" w:hAnsi="Montserrat" w:cs="Times New Roman"/>
        </w:rPr>
        <w:t xml:space="preserve">developed using the </w:t>
      </w:r>
      <w:r w:rsidRPr="002D7A5C">
        <w:rPr>
          <w:rFonts w:ascii="Montserrat" w:hAnsi="Montserrat" w:cs="Times New Roman"/>
          <w:b/>
          <w:bCs/>
        </w:rPr>
        <w:t>Model View Controller (MVC)</w:t>
      </w:r>
      <w:r w:rsidRPr="002D7A5C">
        <w:rPr>
          <w:rFonts w:ascii="Montserrat" w:hAnsi="Montserrat" w:cs="Times New Roman"/>
        </w:rPr>
        <w:t xml:space="preserve"> approach </w:t>
      </w:r>
      <w:r>
        <w:rPr>
          <w:rFonts w:ascii="Montserrat" w:hAnsi="Montserrat" w:cs="Times New Roman"/>
        </w:rPr>
        <w:t>using the</w:t>
      </w:r>
      <w:r w:rsidRPr="002D7A5C">
        <w:rPr>
          <w:rFonts w:ascii="Montserrat" w:hAnsi="Montserrat" w:cs="Times New Roman"/>
        </w:rPr>
        <w:t xml:space="preserve"> PHP </w:t>
      </w:r>
      <w:r>
        <w:rPr>
          <w:rFonts w:ascii="Montserrat" w:hAnsi="Montserrat" w:cs="Times New Roman"/>
        </w:rPr>
        <w:t>programming language</w:t>
      </w:r>
      <w:r w:rsidRPr="002D7A5C">
        <w:rPr>
          <w:rFonts w:ascii="Montserrat" w:hAnsi="Montserrat" w:cs="Times New Roman"/>
        </w:rPr>
        <w:t>. This approach separate</w:t>
      </w:r>
      <w:r>
        <w:rPr>
          <w:rFonts w:ascii="Montserrat" w:hAnsi="Montserrat" w:cs="Times New Roman"/>
        </w:rPr>
        <w:t>s</w:t>
      </w:r>
      <w:r w:rsidRPr="002D7A5C">
        <w:rPr>
          <w:rFonts w:ascii="Montserrat" w:hAnsi="Montserrat" w:cs="Times New Roman"/>
        </w:rPr>
        <w:t xml:space="preserve"> the application into </w:t>
      </w:r>
      <w:r w:rsidRPr="001216F7">
        <w:rPr>
          <w:rFonts w:ascii="Montserrat" w:hAnsi="Montserrat" w:cs="Times New Roman"/>
          <w:b/>
          <w:bCs/>
        </w:rPr>
        <w:t>three</w:t>
      </w:r>
      <w:r w:rsidRPr="002D7A5C">
        <w:rPr>
          <w:rFonts w:ascii="Montserrat" w:hAnsi="Montserrat" w:cs="Times New Roman"/>
        </w:rPr>
        <w:t xml:space="preserve"> sections namely; the </w:t>
      </w:r>
      <w:r w:rsidRPr="001216F7">
        <w:rPr>
          <w:rFonts w:ascii="Montserrat" w:hAnsi="Montserrat" w:cs="Times New Roman"/>
          <w:b/>
          <w:bCs/>
        </w:rPr>
        <w:t>models</w:t>
      </w:r>
      <w:r w:rsidRPr="002D7A5C">
        <w:rPr>
          <w:rFonts w:ascii="Montserrat" w:hAnsi="Montserrat" w:cs="Times New Roman"/>
        </w:rPr>
        <w:t xml:space="preserve">, the </w:t>
      </w:r>
      <w:r w:rsidRPr="001216F7">
        <w:rPr>
          <w:rFonts w:ascii="Montserrat" w:hAnsi="Montserrat" w:cs="Times New Roman"/>
          <w:b/>
          <w:bCs/>
        </w:rPr>
        <w:t>views</w:t>
      </w:r>
      <w:r w:rsidRPr="002D7A5C">
        <w:rPr>
          <w:rFonts w:ascii="Montserrat" w:hAnsi="Montserrat" w:cs="Times New Roman"/>
        </w:rPr>
        <w:t xml:space="preserve">, and the </w:t>
      </w:r>
      <w:r w:rsidRPr="001216F7">
        <w:rPr>
          <w:rFonts w:ascii="Montserrat" w:hAnsi="Montserrat" w:cs="Times New Roman"/>
          <w:b/>
          <w:bCs/>
        </w:rPr>
        <w:t>controller</w:t>
      </w:r>
      <w:r w:rsidR="001216F7" w:rsidRPr="001216F7">
        <w:rPr>
          <w:rFonts w:ascii="Montserrat" w:hAnsi="Montserrat" w:cs="Times New Roman"/>
          <w:b/>
          <w:bCs/>
        </w:rPr>
        <w:t>s</w:t>
      </w:r>
      <w:r w:rsidRPr="002D7A5C">
        <w:rPr>
          <w:rFonts w:ascii="Montserrat" w:hAnsi="Montserrat" w:cs="Times New Roman"/>
        </w:rPr>
        <w:t xml:space="preserve">. </w:t>
      </w:r>
    </w:p>
    <w:p w14:paraId="79C8149D" w14:textId="43692628" w:rsidR="001216F7" w:rsidRDefault="002D7A5C" w:rsidP="002B2A51">
      <w:pPr>
        <w:pStyle w:val="ListParagraph"/>
        <w:numPr>
          <w:ilvl w:val="0"/>
          <w:numId w:val="1"/>
        </w:numPr>
        <w:spacing w:after="240" w:line="276" w:lineRule="auto"/>
        <w:jc w:val="both"/>
        <w:rPr>
          <w:rFonts w:ascii="Montserrat" w:hAnsi="Montserrat" w:cs="Times New Roman"/>
        </w:rPr>
      </w:pPr>
      <w:r w:rsidRPr="001216F7">
        <w:rPr>
          <w:rFonts w:ascii="Montserrat" w:hAnsi="Montserrat" w:cs="Times New Roman"/>
        </w:rPr>
        <w:t xml:space="preserve">The model section holds all the business logic and data access code. This is the code that the </w:t>
      </w:r>
      <w:r w:rsidR="002B2A51">
        <w:rPr>
          <w:rFonts w:ascii="Montserrat" w:hAnsi="Montserrat" w:cs="Times New Roman"/>
        </w:rPr>
        <w:t>application</w:t>
      </w:r>
      <w:r w:rsidRPr="001216F7">
        <w:rPr>
          <w:rFonts w:ascii="Montserrat" w:hAnsi="Montserrat" w:cs="Times New Roman"/>
        </w:rPr>
        <w:t xml:space="preserve"> uses when interacting with the </w:t>
      </w:r>
      <w:r w:rsidR="001216F7">
        <w:rPr>
          <w:rFonts w:ascii="Montserrat" w:hAnsi="Montserrat" w:cs="Times New Roman"/>
        </w:rPr>
        <w:t>endpoint/database</w:t>
      </w:r>
      <w:r w:rsidRPr="001216F7">
        <w:rPr>
          <w:rFonts w:ascii="Montserrat" w:hAnsi="Montserrat" w:cs="Times New Roman"/>
        </w:rPr>
        <w:t>.</w:t>
      </w:r>
      <w:r w:rsidR="001216F7">
        <w:rPr>
          <w:rFonts w:ascii="Montserrat" w:hAnsi="Montserrat" w:cs="Times New Roman"/>
        </w:rPr>
        <w:t xml:space="preserve"> </w:t>
      </w:r>
      <w:r w:rsidR="001216F7">
        <w:rPr>
          <w:rFonts w:ascii="Montserrat" w:hAnsi="Montserrat" w:cs="Times New Roman"/>
        </w:rPr>
        <w:lastRenderedPageBreak/>
        <w:t xml:space="preserve">In our case it’s the section responsible for all </w:t>
      </w:r>
      <w:r w:rsidR="001D74C2">
        <w:rPr>
          <w:rFonts w:ascii="Montserrat" w:hAnsi="Montserrat" w:cs="Times New Roman"/>
        </w:rPr>
        <w:t>request and response handling to and from the end point.</w:t>
      </w:r>
      <w:r w:rsidR="001216F7">
        <w:rPr>
          <w:rFonts w:ascii="Montserrat" w:hAnsi="Montserrat" w:cs="Times New Roman"/>
        </w:rPr>
        <w:t xml:space="preserve"> </w:t>
      </w:r>
      <w:r w:rsidRPr="001216F7">
        <w:rPr>
          <w:rFonts w:ascii="Montserrat" w:hAnsi="Montserrat" w:cs="Times New Roman"/>
        </w:rPr>
        <w:t xml:space="preserve"> </w:t>
      </w:r>
    </w:p>
    <w:p w14:paraId="24A55075" w14:textId="08322390" w:rsidR="001216F7" w:rsidRDefault="002D7A5C" w:rsidP="002B2A51">
      <w:pPr>
        <w:pStyle w:val="ListParagraph"/>
        <w:numPr>
          <w:ilvl w:val="0"/>
          <w:numId w:val="1"/>
        </w:numPr>
        <w:spacing w:after="240" w:line="276" w:lineRule="auto"/>
        <w:jc w:val="both"/>
        <w:rPr>
          <w:rFonts w:ascii="Montserrat" w:hAnsi="Montserrat" w:cs="Times New Roman"/>
        </w:rPr>
      </w:pPr>
      <w:r w:rsidRPr="001216F7">
        <w:rPr>
          <w:rFonts w:ascii="Montserrat" w:hAnsi="Montserrat" w:cs="Times New Roman"/>
        </w:rPr>
        <w:t>The view section holds all the display logic code</w:t>
      </w:r>
      <w:r w:rsidR="001216F7">
        <w:rPr>
          <w:rFonts w:ascii="Montserrat" w:hAnsi="Montserrat" w:cs="Times New Roman"/>
        </w:rPr>
        <w:t xml:space="preserve"> (which is mostly the application interface features)</w:t>
      </w:r>
      <w:r w:rsidRPr="001216F7">
        <w:rPr>
          <w:rFonts w:ascii="Montserrat" w:hAnsi="Montserrat" w:cs="Times New Roman"/>
        </w:rPr>
        <w:t xml:space="preserve">. </w:t>
      </w:r>
    </w:p>
    <w:p w14:paraId="47298FA2" w14:textId="77777777" w:rsidR="001D74C2" w:rsidRDefault="002D7A5C" w:rsidP="002B2A51">
      <w:pPr>
        <w:pStyle w:val="ListParagraph"/>
        <w:numPr>
          <w:ilvl w:val="0"/>
          <w:numId w:val="1"/>
        </w:numPr>
        <w:spacing w:after="240" w:line="276" w:lineRule="auto"/>
        <w:jc w:val="both"/>
        <w:rPr>
          <w:rFonts w:ascii="Montserrat" w:hAnsi="Montserrat" w:cs="Times New Roman"/>
        </w:rPr>
      </w:pPr>
      <w:r w:rsidRPr="001216F7">
        <w:rPr>
          <w:rFonts w:ascii="Montserrat" w:hAnsi="Montserrat" w:cs="Times New Roman"/>
        </w:rPr>
        <w:t xml:space="preserve">The controller section is used as an interface between the model section and the view section. </w:t>
      </w:r>
      <w:r w:rsidR="001D74C2">
        <w:rPr>
          <w:rFonts w:ascii="Montserrat" w:hAnsi="Montserrat" w:cs="Times New Roman"/>
        </w:rPr>
        <w:t>In our application the controller is also responsible for the server side-data data validation sanitizing.</w:t>
      </w:r>
    </w:p>
    <w:p w14:paraId="75AD2AC9" w14:textId="29835F0E" w:rsidR="002D7A5C" w:rsidRDefault="00BB059C" w:rsidP="002B2A51">
      <w:pPr>
        <w:spacing w:after="240" w:line="276" w:lineRule="auto"/>
        <w:jc w:val="both"/>
        <w:rPr>
          <w:rFonts w:ascii="Montserrat" w:hAnsi="Montserrat"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71ED616C" wp14:editId="5E9C33FD">
            <wp:simplePos x="0" y="0"/>
            <wp:positionH relativeFrom="margin">
              <wp:posOffset>1303020</wp:posOffset>
            </wp:positionH>
            <wp:positionV relativeFrom="paragraph">
              <wp:posOffset>426809</wp:posOffset>
            </wp:positionV>
            <wp:extent cx="3337560" cy="16319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vc.png"/>
                    <pic:cNvPicPr/>
                  </pic:nvPicPr>
                  <pic:blipFill>
                    <a:blip r:embed="rId5">
                      <a:extLst>
                        <a:ext uri="{28A0092B-C50C-407E-A947-70E740481C1C}">
                          <a14:useLocalDpi xmlns:a14="http://schemas.microsoft.com/office/drawing/2010/main" val="0"/>
                        </a:ext>
                      </a:extLst>
                    </a:blip>
                    <a:stretch>
                      <a:fillRect/>
                    </a:stretch>
                  </pic:blipFill>
                  <pic:spPr>
                    <a:xfrm>
                      <a:off x="0" y="0"/>
                      <a:ext cx="3337560" cy="1631950"/>
                    </a:xfrm>
                    <a:prstGeom prst="rect">
                      <a:avLst/>
                    </a:prstGeom>
                  </pic:spPr>
                </pic:pic>
              </a:graphicData>
            </a:graphic>
            <wp14:sizeRelH relativeFrom="margin">
              <wp14:pctWidth>0</wp14:pctWidth>
            </wp14:sizeRelH>
            <wp14:sizeRelV relativeFrom="margin">
              <wp14:pctHeight>0</wp14:pctHeight>
            </wp14:sizeRelV>
          </wp:anchor>
        </w:drawing>
      </w:r>
      <w:r w:rsidR="002D7A5C" w:rsidRPr="001D74C2">
        <w:rPr>
          <w:rFonts w:ascii="Montserrat" w:hAnsi="Montserrat" w:cs="Times New Roman"/>
        </w:rPr>
        <w:t>Figure 1 gives a summary of the MVC approach.</w:t>
      </w:r>
    </w:p>
    <w:p w14:paraId="396E839D" w14:textId="41A23B51" w:rsidR="007F36A1" w:rsidRDefault="007F36A1" w:rsidP="002B2A51">
      <w:pPr>
        <w:spacing w:after="240" w:line="276" w:lineRule="auto"/>
        <w:jc w:val="both"/>
        <w:rPr>
          <w:rFonts w:ascii="Times New Roman" w:hAnsi="Times New Roman" w:cs="Times New Roman"/>
          <w:sz w:val="24"/>
          <w:szCs w:val="24"/>
        </w:rPr>
      </w:pPr>
    </w:p>
    <w:p w14:paraId="06228E99" w14:textId="31A76D0C" w:rsidR="00BB059C" w:rsidRDefault="003A48D6" w:rsidP="002B2A51">
      <w:pPr>
        <w:spacing w:after="240" w:line="276" w:lineRule="auto"/>
        <w:jc w:val="both"/>
        <w:rPr>
          <w:rFonts w:ascii="Montserrat" w:hAnsi="Montserrat" w:cs="Times New Roman"/>
        </w:rPr>
      </w:pPr>
      <w:r w:rsidRPr="003A48D6">
        <w:rPr>
          <w:rFonts w:ascii="Montserrat" w:hAnsi="Montserrat" w:cs="Times New Roman"/>
        </w:rPr>
        <w:t>The application is following the client-server architecture. In this type of architecture all the presentation and application logic reside on the client side (client machine). All the data access and data storage logic are on the server side (server machine). In this project, both the client side and server-side ware configured to be running on the same machine.</w:t>
      </w:r>
      <w:r w:rsidR="00C815B8">
        <w:rPr>
          <w:rFonts w:ascii="Montserrat" w:hAnsi="Montserrat" w:cs="Times New Roman"/>
        </w:rPr>
        <w:t xml:space="preserve"> In this case, </w:t>
      </w:r>
      <w:r w:rsidR="00C815B8" w:rsidRPr="00C815B8">
        <w:rPr>
          <w:rFonts w:ascii="Montserrat" w:hAnsi="Montserrat" w:cs="Times New Roman"/>
        </w:rPr>
        <w:t>Google chrome browser</w:t>
      </w:r>
      <w:r w:rsidR="00C815B8">
        <w:rPr>
          <w:rFonts w:ascii="Montserrat" w:hAnsi="Montserrat" w:cs="Times New Roman"/>
        </w:rPr>
        <w:t xml:space="preserve"> (or any other web browser)</w:t>
      </w:r>
      <w:r w:rsidR="00C815B8" w:rsidRPr="00C815B8">
        <w:rPr>
          <w:rFonts w:ascii="Montserrat" w:hAnsi="Montserrat" w:cs="Times New Roman"/>
        </w:rPr>
        <w:t xml:space="preserve"> </w:t>
      </w:r>
      <w:r w:rsidR="00C815B8">
        <w:rPr>
          <w:rFonts w:ascii="Montserrat" w:hAnsi="Montserrat" w:cs="Times New Roman"/>
        </w:rPr>
        <w:t>is</w:t>
      </w:r>
      <w:r w:rsidR="00C815B8" w:rsidRPr="00C815B8">
        <w:rPr>
          <w:rFonts w:ascii="Montserrat" w:hAnsi="Montserrat" w:cs="Times New Roman"/>
        </w:rPr>
        <w:t xml:space="preserve"> </w:t>
      </w:r>
      <w:r w:rsidR="00C815B8">
        <w:rPr>
          <w:rFonts w:ascii="Montserrat" w:hAnsi="Montserrat" w:cs="Times New Roman"/>
        </w:rPr>
        <w:t>our</w:t>
      </w:r>
      <w:r w:rsidR="00C815B8" w:rsidRPr="00C815B8">
        <w:rPr>
          <w:rFonts w:ascii="Montserrat" w:hAnsi="Montserrat" w:cs="Times New Roman"/>
        </w:rPr>
        <w:t xml:space="preserve"> client side, while XAMPP (Cross-Platform, Apache, MariaDB, PHP, and Perl) </w:t>
      </w:r>
      <w:r w:rsidR="00C815B8">
        <w:rPr>
          <w:rFonts w:ascii="Montserrat" w:hAnsi="Montserrat" w:cs="Times New Roman"/>
        </w:rPr>
        <w:t xml:space="preserve">is </w:t>
      </w:r>
      <w:r w:rsidR="00C815B8" w:rsidRPr="00C815B8">
        <w:rPr>
          <w:rFonts w:ascii="Montserrat" w:hAnsi="Montserrat" w:cs="Times New Roman"/>
        </w:rPr>
        <w:t>server side.</w:t>
      </w:r>
    </w:p>
    <w:p w14:paraId="7F0F3AA0" w14:textId="5C8BAD17" w:rsidR="00C815B8" w:rsidRDefault="00C815B8" w:rsidP="002B2A51">
      <w:pPr>
        <w:spacing w:after="240" w:line="276" w:lineRule="auto"/>
        <w:jc w:val="both"/>
        <w:rPr>
          <w:rFonts w:ascii="Montserrat" w:hAnsi="Montserrat" w:cs="Times New Roman"/>
          <w:b/>
          <w:bCs/>
        </w:rPr>
      </w:pPr>
      <w:r w:rsidRPr="00C815B8">
        <w:rPr>
          <w:rFonts w:ascii="Montserrat" w:hAnsi="Montserrat" w:cs="Times New Roman"/>
          <w:b/>
          <w:bCs/>
        </w:rPr>
        <w:t>Development Tools</w:t>
      </w:r>
    </w:p>
    <w:p w14:paraId="4552542B" w14:textId="1466D21E" w:rsidR="006E1825" w:rsidRDefault="006E1825" w:rsidP="002B2A51">
      <w:pPr>
        <w:spacing w:after="240" w:line="276" w:lineRule="auto"/>
        <w:rPr>
          <w:rFonts w:ascii="Montserrat" w:hAnsi="Montserrat"/>
        </w:rPr>
      </w:pPr>
      <w:r>
        <w:rPr>
          <w:rFonts w:ascii="Montserrat" w:hAnsi="Montserrat"/>
        </w:rPr>
        <w:t>MAR-tax-Net is being developed with the help of the following tools:</w:t>
      </w:r>
    </w:p>
    <w:p w14:paraId="3B6EC72B" w14:textId="77777777" w:rsidR="00C4604D" w:rsidRDefault="006E1825" w:rsidP="002B2A51">
      <w:pPr>
        <w:pStyle w:val="ListParagraph"/>
        <w:numPr>
          <w:ilvl w:val="0"/>
          <w:numId w:val="2"/>
        </w:numPr>
        <w:spacing w:after="240" w:line="276" w:lineRule="auto"/>
        <w:rPr>
          <w:rFonts w:ascii="Montserrat" w:hAnsi="Montserrat"/>
        </w:rPr>
      </w:pPr>
      <w:r w:rsidRPr="00C4604D">
        <w:rPr>
          <w:rFonts w:ascii="Montserrat" w:hAnsi="Montserrat"/>
        </w:rPr>
        <w:t>The PHP programming language</w:t>
      </w:r>
      <w:bookmarkStart w:id="0" w:name="_Toc36854522"/>
    </w:p>
    <w:p w14:paraId="62FB3024" w14:textId="77777777" w:rsidR="00C4604D" w:rsidRDefault="006E1825" w:rsidP="002B2A51">
      <w:pPr>
        <w:pStyle w:val="ListParagraph"/>
        <w:numPr>
          <w:ilvl w:val="0"/>
          <w:numId w:val="2"/>
        </w:numPr>
        <w:spacing w:after="240" w:line="276" w:lineRule="auto"/>
        <w:rPr>
          <w:rFonts w:ascii="Montserrat" w:hAnsi="Montserrat"/>
        </w:rPr>
      </w:pPr>
      <w:r w:rsidRPr="00C4604D">
        <w:rPr>
          <w:rFonts w:ascii="Montserrat" w:hAnsi="Montserrat"/>
        </w:rPr>
        <w:t>HTML</w:t>
      </w:r>
    </w:p>
    <w:p w14:paraId="2DD4C18C" w14:textId="77777777" w:rsidR="00C4604D" w:rsidRDefault="006E1825" w:rsidP="002B2A51">
      <w:pPr>
        <w:pStyle w:val="ListParagraph"/>
        <w:numPr>
          <w:ilvl w:val="0"/>
          <w:numId w:val="2"/>
        </w:numPr>
        <w:spacing w:after="240" w:line="276" w:lineRule="auto"/>
        <w:rPr>
          <w:rFonts w:ascii="Montserrat" w:hAnsi="Montserrat"/>
        </w:rPr>
      </w:pPr>
      <w:r w:rsidRPr="00C4604D">
        <w:rPr>
          <w:rFonts w:ascii="Montserrat" w:hAnsi="Montserrat"/>
        </w:rPr>
        <w:t>CSS</w:t>
      </w:r>
    </w:p>
    <w:p w14:paraId="4986773B" w14:textId="77777777" w:rsidR="00C4604D" w:rsidRDefault="006E1825" w:rsidP="002B2A51">
      <w:pPr>
        <w:pStyle w:val="ListParagraph"/>
        <w:numPr>
          <w:ilvl w:val="0"/>
          <w:numId w:val="2"/>
        </w:numPr>
        <w:spacing w:after="240" w:line="276" w:lineRule="auto"/>
        <w:rPr>
          <w:rFonts w:ascii="Montserrat" w:hAnsi="Montserrat"/>
        </w:rPr>
      </w:pPr>
      <w:r w:rsidRPr="00C4604D">
        <w:rPr>
          <w:rFonts w:ascii="Montserrat" w:hAnsi="Montserrat"/>
        </w:rPr>
        <w:t>J</w:t>
      </w:r>
      <w:r w:rsidR="00E764BD" w:rsidRPr="00C4604D">
        <w:rPr>
          <w:rFonts w:ascii="Montserrat" w:hAnsi="Montserrat"/>
        </w:rPr>
        <w:t>avaScript</w:t>
      </w:r>
    </w:p>
    <w:p w14:paraId="584A1606" w14:textId="77777777" w:rsidR="00C4604D" w:rsidRDefault="006E1825" w:rsidP="002B2A51">
      <w:pPr>
        <w:pStyle w:val="ListParagraph"/>
        <w:numPr>
          <w:ilvl w:val="0"/>
          <w:numId w:val="2"/>
        </w:numPr>
        <w:spacing w:after="240" w:line="276" w:lineRule="auto"/>
        <w:rPr>
          <w:rFonts w:ascii="Montserrat" w:hAnsi="Montserrat"/>
        </w:rPr>
      </w:pPr>
      <w:r w:rsidRPr="00C4604D">
        <w:rPr>
          <w:rFonts w:ascii="Montserrat" w:hAnsi="Montserrat"/>
        </w:rPr>
        <w:t>Bootstrap</w:t>
      </w:r>
      <w:bookmarkStart w:id="1" w:name="_Toc36854524"/>
      <w:bookmarkEnd w:id="0"/>
    </w:p>
    <w:p w14:paraId="0F91AC53" w14:textId="76D10AC1" w:rsidR="0084343E" w:rsidRDefault="00E764BD" w:rsidP="002B2A51">
      <w:pPr>
        <w:pStyle w:val="ListParagraph"/>
        <w:numPr>
          <w:ilvl w:val="0"/>
          <w:numId w:val="2"/>
        </w:numPr>
        <w:spacing w:after="240" w:line="276" w:lineRule="auto"/>
        <w:rPr>
          <w:rFonts w:ascii="Montserrat" w:hAnsi="Montserrat"/>
        </w:rPr>
      </w:pPr>
      <w:r w:rsidRPr="00C4604D">
        <w:rPr>
          <w:rFonts w:ascii="Montserrat" w:hAnsi="Montserrat"/>
        </w:rPr>
        <w:t>Visual Studio code.</w:t>
      </w:r>
      <w:r w:rsidR="006E1825" w:rsidRPr="00C4604D">
        <w:rPr>
          <w:rFonts w:ascii="Montserrat" w:hAnsi="Montserrat"/>
        </w:rPr>
        <w:t xml:space="preserve"> </w:t>
      </w:r>
      <w:bookmarkEnd w:id="1"/>
    </w:p>
    <w:p w14:paraId="65134CCF" w14:textId="77777777" w:rsidR="00B109E6" w:rsidRPr="00B109E6" w:rsidRDefault="00B109E6" w:rsidP="002B2A51">
      <w:pPr>
        <w:pStyle w:val="ListParagraph"/>
        <w:spacing w:after="240" w:line="276" w:lineRule="auto"/>
        <w:rPr>
          <w:rFonts w:ascii="Montserrat" w:hAnsi="Montserrat"/>
        </w:rPr>
      </w:pPr>
    </w:p>
    <w:p w14:paraId="0C832CD2" w14:textId="149D5755" w:rsidR="0084343E" w:rsidRDefault="0084343E" w:rsidP="002B2A51">
      <w:pPr>
        <w:pStyle w:val="ListParagraph"/>
        <w:numPr>
          <w:ilvl w:val="0"/>
          <w:numId w:val="3"/>
        </w:numPr>
        <w:spacing w:after="240" w:line="276" w:lineRule="auto"/>
        <w:rPr>
          <w:rFonts w:ascii="Montserrat" w:hAnsi="Montserrat"/>
          <w:b/>
          <w:bCs/>
        </w:rPr>
      </w:pPr>
      <w:r w:rsidRPr="0084343E">
        <w:rPr>
          <w:rFonts w:ascii="Montserrat" w:hAnsi="Montserrat"/>
          <w:b/>
          <w:bCs/>
        </w:rPr>
        <w:lastRenderedPageBreak/>
        <w:t>APPLICATION TESTING</w:t>
      </w:r>
    </w:p>
    <w:p w14:paraId="01607C69" w14:textId="23EB6FD8" w:rsidR="000C33ED" w:rsidRDefault="00B109E6" w:rsidP="002B2A51">
      <w:pPr>
        <w:spacing w:after="240" w:line="276" w:lineRule="auto"/>
        <w:jc w:val="both"/>
        <w:rPr>
          <w:rFonts w:ascii="Montserrat" w:hAnsi="Montserrat" w:cs="Times New Roman"/>
        </w:rPr>
      </w:pPr>
      <w:r>
        <w:rPr>
          <w:rFonts w:ascii="Montserrat" w:hAnsi="Montserrat" w:cs="Times New Roman"/>
        </w:rPr>
        <w:t xml:space="preserve">Since the application is still under development, </w:t>
      </w:r>
      <w:r w:rsidRPr="00B109E6">
        <w:rPr>
          <w:rFonts w:ascii="Montserrat" w:hAnsi="Montserrat" w:cs="Times New Roman"/>
        </w:rPr>
        <w:t xml:space="preserve">white box testing </w:t>
      </w:r>
      <w:r>
        <w:rPr>
          <w:rFonts w:ascii="Montserrat" w:hAnsi="Montserrat" w:cs="Times New Roman"/>
        </w:rPr>
        <w:t>is being</w:t>
      </w:r>
      <w:r w:rsidRPr="00B109E6">
        <w:rPr>
          <w:rFonts w:ascii="Montserrat" w:hAnsi="Montserrat" w:cs="Times New Roman"/>
        </w:rPr>
        <w:t xml:space="preserve"> used by the </w:t>
      </w:r>
      <w:r>
        <w:rPr>
          <w:rFonts w:ascii="Montserrat" w:hAnsi="Montserrat" w:cs="Times New Roman"/>
        </w:rPr>
        <w:t>application</w:t>
      </w:r>
      <w:r w:rsidRPr="00B109E6">
        <w:rPr>
          <w:rFonts w:ascii="Montserrat" w:hAnsi="Montserrat" w:cs="Times New Roman"/>
        </w:rPr>
        <w:t xml:space="preserve"> developer to test the inner functionality modules of the </w:t>
      </w:r>
      <w:r>
        <w:rPr>
          <w:rFonts w:ascii="Montserrat" w:hAnsi="Montserrat" w:cs="Times New Roman"/>
        </w:rPr>
        <w:t>application</w:t>
      </w:r>
      <w:r w:rsidRPr="00B109E6">
        <w:rPr>
          <w:rFonts w:ascii="Montserrat" w:hAnsi="Montserrat" w:cs="Times New Roman"/>
        </w:rPr>
        <w:t xml:space="preserve">. This testing mainly focuses of on putting the </w:t>
      </w:r>
      <w:r w:rsidR="002B2A51">
        <w:rPr>
          <w:rFonts w:ascii="Montserrat" w:hAnsi="Montserrat" w:cs="Times New Roman"/>
        </w:rPr>
        <w:t>application</w:t>
      </w:r>
      <w:r w:rsidRPr="00B109E6">
        <w:rPr>
          <w:rFonts w:ascii="Montserrat" w:hAnsi="Montserrat" w:cs="Times New Roman"/>
        </w:rPr>
        <w:t>s actual code into test</w:t>
      </w:r>
      <w:r>
        <w:rPr>
          <w:rFonts w:ascii="Montserrat" w:hAnsi="Montserrat" w:cs="Times New Roman"/>
        </w:rPr>
        <w:t xml:space="preserve">, for example, testing how code </w:t>
      </w:r>
      <w:r w:rsidRPr="000C33ED">
        <w:rPr>
          <w:rFonts w:ascii="Montserrat" w:hAnsi="Montserrat" w:cs="Times New Roman"/>
          <w:b/>
          <w:bCs/>
        </w:rPr>
        <w:t>validates</w:t>
      </w:r>
      <w:r>
        <w:rPr>
          <w:rFonts w:ascii="Montserrat" w:hAnsi="Montserrat" w:cs="Times New Roman"/>
        </w:rPr>
        <w:t xml:space="preserve">, </w:t>
      </w:r>
      <w:r w:rsidR="000C33ED" w:rsidRPr="000C33ED">
        <w:rPr>
          <w:rFonts w:ascii="Montserrat" w:hAnsi="Montserrat" w:cs="Times New Roman"/>
          <w:b/>
          <w:bCs/>
        </w:rPr>
        <w:t>flirters</w:t>
      </w:r>
      <w:r w:rsidR="000C33ED">
        <w:rPr>
          <w:rFonts w:ascii="Montserrat" w:hAnsi="Montserrat" w:cs="Times New Roman"/>
        </w:rPr>
        <w:t xml:space="preserve">, and </w:t>
      </w:r>
      <w:r w:rsidR="000C33ED" w:rsidRPr="000C33ED">
        <w:rPr>
          <w:rFonts w:ascii="Montserrat" w:hAnsi="Montserrat" w:cs="Times New Roman"/>
          <w:b/>
          <w:bCs/>
        </w:rPr>
        <w:t>sanitize</w:t>
      </w:r>
      <w:r w:rsidR="000C33ED">
        <w:rPr>
          <w:rFonts w:ascii="Montserrat" w:hAnsi="Montserrat" w:cs="Times New Roman"/>
        </w:rPr>
        <w:t xml:space="preserve"> input data.</w:t>
      </w:r>
      <w:r>
        <w:rPr>
          <w:rFonts w:ascii="Montserrat" w:hAnsi="Montserrat" w:cs="Times New Roman"/>
        </w:rPr>
        <w:t xml:space="preserve"> </w:t>
      </w:r>
    </w:p>
    <w:p w14:paraId="1EBFAD4E" w14:textId="120851F9" w:rsidR="00B109E6" w:rsidRDefault="000C33ED" w:rsidP="002B2A51">
      <w:pPr>
        <w:spacing w:after="240" w:line="276" w:lineRule="auto"/>
        <w:jc w:val="both"/>
        <w:rPr>
          <w:rFonts w:ascii="Montserrat" w:hAnsi="Montserrat" w:cs="Times New Roman"/>
        </w:rPr>
      </w:pPr>
      <w:r>
        <w:rPr>
          <w:rFonts w:ascii="Montserrat" w:hAnsi="Montserrat" w:cs="Times New Roman"/>
        </w:rPr>
        <w:t>This kind of testing,</w:t>
      </w:r>
      <w:r w:rsidR="00B109E6" w:rsidRPr="00B109E6">
        <w:rPr>
          <w:rFonts w:ascii="Montserrat" w:hAnsi="Montserrat" w:cs="Times New Roman"/>
        </w:rPr>
        <w:t xml:space="preserve"> tests the inputs that the code is meant to accept to produce the needed output.</w:t>
      </w:r>
    </w:p>
    <w:p w14:paraId="643D6C49" w14:textId="2EF363B8" w:rsidR="000C33ED" w:rsidRDefault="000C33ED" w:rsidP="002B2A51">
      <w:pPr>
        <w:spacing w:after="240" w:line="276" w:lineRule="auto"/>
        <w:jc w:val="both"/>
        <w:rPr>
          <w:rFonts w:ascii="Montserrat" w:hAnsi="Montserrat" w:cs="Times New Roman"/>
        </w:rPr>
      </w:pPr>
      <w:r>
        <w:rPr>
          <w:rFonts w:ascii="Montserrat" w:hAnsi="Montserrat" w:cs="Times New Roman"/>
        </w:rPr>
        <w:t xml:space="preserve">Note: Snice the application is interacting with an API endpoint, </w:t>
      </w:r>
      <w:r w:rsidR="00F112AD">
        <w:rPr>
          <w:rFonts w:ascii="Montserrat" w:hAnsi="Montserrat" w:cs="Times New Roman"/>
        </w:rPr>
        <w:t>all</w:t>
      </w:r>
      <w:r>
        <w:rPr>
          <w:rFonts w:ascii="Montserrat" w:hAnsi="Montserrat" w:cs="Times New Roman"/>
        </w:rPr>
        <w:t xml:space="preserve"> testing should be done online for better response and modifications.</w:t>
      </w:r>
    </w:p>
    <w:p w14:paraId="4A4560AF" w14:textId="629B076B" w:rsidR="00F112AD" w:rsidRDefault="00F112AD" w:rsidP="002B2A51">
      <w:pPr>
        <w:spacing w:after="240" w:line="276" w:lineRule="auto"/>
        <w:jc w:val="both"/>
        <w:rPr>
          <w:rFonts w:ascii="Montserrat" w:hAnsi="Montserrat" w:cs="Times New Roman"/>
        </w:rPr>
      </w:pPr>
    </w:p>
    <w:p w14:paraId="707878A6" w14:textId="2FF0D208" w:rsidR="00F112AD" w:rsidRPr="00F112AD" w:rsidRDefault="00F112AD" w:rsidP="002B2A51">
      <w:pPr>
        <w:pStyle w:val="ListParagraph"/>
        <w:numPr>
          <w:ilvl w:val="0"/>
          <w:numId w:val="3"/>
        </w:numPr>
        <w:spacing w:after="240" w:line="276" w:lineRule="auto"/>
        <w:jc w:val="both"/>
        <w:rPr>
          <w:rFonts w:ascii="Montserrat" w:hAnsi="Montserrat" w:cs="Times New Roman"/>
          <w:b/>
          <w:bCs/>
        </w:rPr>
      </w:pPr>
      <w:r w:rsidRPr="00F112AD">
        <w:rPr>
          <w:rFonts w:ascii="Montserrat" w:hAnsi="Montserrat" w:cs="Times New Roman"/>
          <w:b/>
          <w:bCs/>
        </w:rPr>
        <w:t>DEPLOYMENT</w:t>
      </w:r>
    </w:p>
    <w:p w14:paraId="0BA51315" w14:textId="44A80C4E" w:rsidR="00F112AD" w:rsidRPr="00223180" w:rsidRDefault="00F112AD" w:rsidP="002B2A51">
      <w:pPr>
        <w:spacing w:after="240" w:line="276" w:lineRule="auto"/>
        <w:jc w:val="both"/>
        <w:rPr>
          <w:rFonts w:ascii="Montserrat" w:hAnsi="Montserrat" w:cs="Times New Roman"/>
        </w:rPr>
      </w:pPr>
      <w:r w:rsidRPr="00223180">
        <w:rPr>
          <w:rFonts w:ascii="Montserrat" w:hAnsi="Montserrat" w:cs="Times New Roman"/>
        </w:rPr>
        <w:t xml:space="preserve">Snice the </w:t>
      </w:r>
      <w:r w:rsidR="00223180">
        <w:rPr>
          <w:rFonts w:ascii="Montserrat" w:hAnsi="Montserrat" w:cs="Times New Roman"/>
        </w:rPr>
        <w:t>application</w:t>
      </w:r>
      <w:r w:rsidRPr="00223180">
        <w:rPr>
          <w:rFonts w:ascii="Montserrat" w:hAnsi="Montserrat" w:cs="Times New Roman"/>
        </w:rPr>
        <w:t xml:space="preserve"> </w:t>
      </w:r>
      <w:r w:rsidR="00223180">
        <w:rPr>
          <w:rFonts w:ascii="Montserrat" w:hAnsi="Montserrat" w:cs="Times New Roman"/>
        </w:rPr>
        <w:t>is</w:t>
      </w:r>
      <w:r w:rsidRPr="00223180">
        <w:rPr>
          <w:rFonts w:ascii="Montserrat" w:hAnsi="Montserrat" w:cs="Times New Roman"/>
        </w:rPr>
        <w:t xml:space="preserve"> </w:t>
      </w:r>
      <w:r w:rsidR="00223180">
        <w:rPr>
          <w:rFonts w:ascii="Montserrat" w:hAnsi="Montserrat" w:cs="Times New Roman"/>
        </w:rPr>
        <w:t>being developed</w:t>
      </w:r>
      <w:r w:rsidRPr="00223180">
        <w:rPr>
          <w:rFonts w:ascii="Montserrat" w:hAnsi="Montserrat" w:cs="Times New Roman"/>
        </w:rPr>
        <w:t xml:space="preserve"> for </w:t>
      </w:r>
      <w:r w:rsidR="007F281B">
        <w:rPr>
          <w:rFonts w:ascii="Montserrat" w:hAnsi="Montserrat" w:cs="Times New Roman"/>
        </w:rPr>
        <w:t>MRA</w:t>
      </w:r>
      <w:r w:rsidR="007F281B" w:rsidRPr="00223180">
        <w:rPr>
          <w:rFonts w:ascii="Montserrat" w:hAnsi="Montserrat" w:cs="Times New Roman"/>
        </w:rPr>
        <w:t>;</w:t>
      </w:r>
      <w:r w:rsidRPr="00223180">
        <w:rPr>
          <w:rFonts w:ascii="Montserrat" w:hAnsi="Montserrat" w:cs="Times New Roman"/>
        </w:rPr>
        <w:t xml:space="preserve"> we assume </w:t>
      </w:r>
      <w:r w:rsidR="00223180">
        <w:rPr>
          <w:rFonts w:ascii="Montserrat" w:hAnsi="Montserrat" w:cs="Times New Roman"/>
        </w:rPr>
        <w:t>that it will be hosted /</w:t>
      </w:r>
      <w:r w:rsidRPr="00223180">
        <w:rPr>
          <w:rFonts w:ascii="Montserrat" w:hAnsi="Montserrat" w:cs="Times New Roman"/>
        </w:rPr>
        <w:t xml:space="preserve">installed on a </w:t>
      </w:r>
      <w:r w:rsidR="00223180">
        <w:rPr>
          <w:rFonts w:ascii="Montserrat" w:hAnsi="Montserrat" w:cs="Times New Roman"/>
        </w:rPr>
        <w:t xml:space="preserve">MRA’s </w:t>
      </w:r>
      <w:r w:rsidRPr="00223180">
        <w:rPr>
          <w:rFonts w:ascii="Montserrat" w:hAnsi="Montserrat" w:cs="Times New Roman"/>
        </w:rPr>
        <w:t>local server</w:t>
      </w:r>
      <w:r w:rsidR="00223180">
        <w:rPr>
          <w:rFonts w:ascii="Montserrat" w:hAnsi="Montserrat" w:cs="Times New Roman"/>
        </w:rPr>
        <w:t xml:space="preserve">s </w:t>
      </w:r>
      <w:r w:rsidR="007F281B">
        <w:rPr>
          <w:rFonts w:ascii="Montserrat" w:hAnsi="Montserrat" w:cs="Times New Roman"/>
        </w:rPr>
        <w:t>upon completion. From there it can be</w:t>
      </w:r>
      <w:r w:rsidR="00223180">
        <w:rPr>
          <w:rFonts w:ascii="Montserrat" w:hAnsi="Montserrat" w:cs="Times New Roman"/>
        </w:rPr>
        <w:t xml:space="preserve"> accessed by the tax officers</w:t>
      </w:r>
      <w:r w:rsidRPr="00223180">
        <w:rPr>
          <w:rFonts w:ascii="Montserrat" w:hAnsi="Montserrat" w:cs="Times New Roman"/>
        </w:rPr>
        <w:t xml:space="preserve"> through </w:t>
      </w:r>
      <w:r w:rsidR="00223180">
        <w:rPr>
          <w:rFonts w:ascii="Montserrat" w:hAnsi="Montserrat" w:cs="Times New Roman"/>
        </w:rPr>
        <w:t xml:space="preserve">the </w:t>
      </w:r>
      <w:r w:rsidRPr="00223180">
        <w:rPr>
          <w:rFonts w:ascii="Montserrat" w:hAnsi="Montserrat" w:cs="Times New Roman"/>
        </w:rPr>
        <w:t>device</w:t>
      </w:r>
      <w:r w:rsidR="00223180">
        <w:rPr>
          <w:rFonts w:ascii="Montserrat" w:hAnsi="Montserrat" w:cs="Times New Roman"/>
        </w:rPr>
        <w:t>s with communication</w:t>
      </w:r>
      <w:r w:rsidRPr="00223180">
        <w:rPr>
          <w:rFonts w:ascii="Montserrat" w:hAnsi="Montserrat" w:cs="Times New Roman"/>
        </w:rPr>
        <w:t xml:space="preserve"> link to the server</w:t>
      </w:r>
      <w:r w:rsidR="00223180">
        <w:rPr>
          <w:rFonts w:ascii="Montserrat" w:hAnsi="Montserrat" w:cs="Times New Roman"/>
        </w:rPr>
        <w:t>s</w:t>
      </w:r>
      <w:r w:rsidRPr="00223180">
        <w:rPr>
          <w:rFonts w:ascii="Montserrat" w:hAnsi="Montserrat" w:cs="Times New Roman"/>
        </w:rPr>
        <w:t>.</w:t>
      </w:r>
    </w:p>
    <w:p w14:paraId="23983AAF" w14:textId="76C39F56" w:rsidR="007F36A1" w:rsidRDefault="007F36A1" w:rsidP="002B2A51">
      <w:pPr>
        <w:spacing w:after="240" w:line="276" w:lineRule="auto"/>
        <w:rPr>
          <w:rFonts w:ascii="Montserrat" w:hAnsi="Montserrat"/>
        </w:rPr>
      </w:pPr>
    </w:p>
    <w:p w14:paraId="49C4A94B" w14:textId="53A36B5C" w:rsidR="007F36A1" w:rsidRPr="007F281B" w:rsidRDefault="007F36A1" w:rsidP="002B2A51">
      <w:pPr>
        <w:spacing w:after="240" w:line="276" w:lineRule="auto"/>
        <w:rPr>
          <w:rFonts w:ascii="Montserrat" w:hAnsi="Montserrat"/>
          <w:b/>
          <w:bCs/>
        </w:rPr>
      </w:pPr>
      <w:r w:rsidRPr="007F281B">
        <w:rPr>
          <w:rFonts w:ascii="Montserrat" w:hAnsi="Montserrat"/>
          <w:b/>
          <w:bCs/>
        </w:rPr>
        <w:t>Summary</w:t>
      </w:r>
    </w:p>
    <w:p w14:paraId="3F5A8A34" w14:textId="08F78995" w:rsidR="007F36A1" w:rsidRPr="007F36A1" w:rsidRDefault="007F36A1" w:rsidP="002B2A51">
      <w:pPr>
        <w:spacing w:after="240" w:line="276" w:lineRule="auto"/>
        <w:rPr>
          <w:rFonts w:ascii="Montserrat" w:hAnsi="Montserrat"/>
        </w:rPr>
      </w:pPr>
      <w:r>
        <w:rPr>
          <w:rFonts w:ascii="Montserrat" w:hAnsi="Montserrat"/>
        </w:rPr>
        <w:t>MRA-</w:t>
      </w:r>
      <w:r w:rsidR="00983D45">
        <w:rPr>
          <w:rFonts w:ascii="Montserrat" w:hAnsi="Montserrat"/>
        </w:rPr>
        <w:t>TaxNet is</w:t>
      </w:r>
      <w:r>
        <w:rPr>
          <w:rFonts w:ascii="Montserrat" w:hAnsi="Montserrat"/>
        </w:rPr>
        <w:t xml:space="preserve"> a tax payer registration </w:t>
      </w:r>
      <w:r w:rsidR="002B2A51">
        <w:rPr>
          <w:rFonts w:ascii="Montserrat" w:hAnsi="Montserrat"/>
        </w:rPr>
        <w:t>application</w:t>
      </w:r>
      <w:r>
        <w:rPr>
          <w:rFonts w:ascii="Montserrat" w:hAnsi="Montserrat"/>
        </w:rPr>
        <w:t xml:space="preserve"> being developed </w:t>
      </w:r>
      <w:r w:rsidR="00983D45">
        <w:rPr>
          <w:rFonts w:ascii="Montserrat" w:hAnsi="Montserrat"/>
        </w:rPr>
        <w:t xml:space="preserve">to assist MRA widen its tax network. The </w:t>
      </w:r>
      <w:r w:rsidR="00820338">
        <w:rPr>
          <w:rFonts w:ascii="Montserrat" w:hAnsi="Montserrat"/>
        </w:rPr>
        <w:t>application can be developed using any programming language by following the outlined steps above.</w:t>
      </w:r>
    </w:p>
    <w:p w14:paraId="5750B5C5" w14:textId="77777777" w:rsidR="002D7A5C" w:rsidRDefault="002D7A5C" w:rsidP="002B2A51">
      <w:pPr>
        <w:spacing w:after="240" w:line="276" w:lineRule="auto"/>
        <w:jc w:val="both"/>
        <w:rPr>
          <w:rFonts w:ascii="Montserrat" w:hAnsi="Montserrat" w:cs="Times New Roman"/>
        </w:rPr>
      </w:pPr>
    </w:p>
    <w:p w14:paraId="246B6F63" w14:textId="4A42607B" w:rsidR="00A564E4" w:rsidRPr="00A564E4" w:rsidRDefault="00A564E4" w:rsidP="002B2A51">
      <w:pPr>
        <w:spacing w:after="240" w:line="276" w:lineRule="auto"/>
        <w:jc w:val="both"/>
        <w:rPr>
          <w:rFonts w:ascii="Montserrat" w:hAnsi="Montserrat"/>
        </w:rPr>
      </w:pPr>
    </w:p>
    <w:sectPr w:rsidR="00A564E4" w:rsidRPr="00A564E4" w:rsidSect="007F28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297F"/>
    <w:multiLevelType w:val="hybridMultilevel"/>
    <w:tmpl w:val="59E8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52E3"/>
    <w:multiLevelType w:val="hybridMultilevel"/>
    <w:tmpl w:val="2AA2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B4505"/>
    <w:multiLevelType w:val="hybridMultilevel"/>
    <w:tmpl w:val="49D6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7142A"/>
    <w:multiLevelType w:val="hybridMultilevel"/>
    <w:tmpl w:val="0270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12BC7"/>
    <w:multiLevelType w:val="hybridMultilevel"/>
    <w:tmpl w:val="6D4C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E4"/>
    <w:rsid w:val="00006D7F"/>
    <w:rsid w:val="0007299E"/>
    <w:rsid w:val="000C33ED"/>
    <w:rsid w:val="001216F7"/>
    <w:rsid w:val="001449C1"/>
    <w:rsid w:val="00154CE8"/>
    <w:rsid w:val="001862DB"/>
    <w:rsid w:val="00192347"/>
    <w:rsid w:val="001D55E9"/>
    <w:rsid w:val="001D74C2"/>
    <w:rsid w:val="00223180"/>
    <w:rsid w:val="002B2A51"/>
    <w:rsid w:val="002D7A5C"/>
    <w:rsid w:val="003A48D6"/>
    <w:rsid w:val="003A7D9F"/>
    <w:rsid w:val="005D3068"/>
    <w:rsid w:val="006E1825"/>
    <w:rsid w:val="007171E4"/>
    <w:rsid w:val="00766A82"/>
    <w:rsid w:val="007E6A00"/>
    <w:rsid w:val="007F281B"/>
    <w:rsid w:val="007F36A1"/>
    <w:rsid w:val="00820338"/>
    <w:rsid w:val="00833C53"/>
    <w:rsid w:val="0084343E"/>
    <w:rsid w:val="00983D45"/>
    <w:rsid w:val="00A564E4"/>
    <w:rsid w:val="00B109E6"/>
    <w:rsid w:val="00B44AA9"/>
    <w:rsid w:val="00BB059C"/>
    <w:rsid w:val="00BD2FDD"/>
    <w:rsid w:val="00C4604D"/>
    <w:rsid w:val="00C668E2"/>
    <w:rsid w:val="00C815B8"/>
    <w:rsid w:val="00DB4632"/>
    <w:rsid w:val="00DC3C48"/>
    <w:rsid w:val="00E764BD"/>
    <w:rsid w:val="00EE092D"/>
    <w:rsid w:val="00EE60C9"/>
    <w:rsid w:val="00F112AD"/>
    <w:rsid w:val="00FE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4C13"/>
  <w15:chartTrackingRefBased/>
  <w15:docId w15:val="{1F69C735-0069-4794-A3D4-AE725C1F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E1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64E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16F7"/>
    <w:pPr>
      <w:ind w:left="720"/>
      <w:contextualSpacing/>
    </w:pPr>
  </w:style>
  <w:style w:type="character" w:customStyle="1" w:styleId="Heading3Char">
    <w:name w:val="Heading 3 Char"/>
    <w:basedOn w:val="DefaultParagraphFont"/>
    <w:link w:val="Heading3"/>
    <w:uiPriority w:val="9"/>
    <w:rsid w:val="006E1825"/>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7F281B"/>
    <w:pPr>
      <w:spacing w:after="0" w:line="240" w:lineRule="auto"/>
    </w:pPr>
    <w:rPr>
      <w:rFonts w:eastAsiaTheme="minorEastAsia"/>
    </w:rPr>
  </w:style>
  <w:style w:type="character" w:customStyle="1" w:styleId="NoSpacingChar">
    <w:name w:val="No Spacing Char"/>
    <w:basedOn w:val="DefaultParagraphFont"/>
    <w:link w:val="NoSpacing"/>
    <w:uiPriority w:val="1"/>
    <w:rsid w:val="007F281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Allan</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MRA-TaxNet Applicaton</dc:title>
  <dc:subject>Development Guide</dc:subject>
  <dc:creator>C H A F U K I R A</dc:creator>
  <cp:keywords/>
  <dc:description/>
  <cp:lastModifiedBy>C H A F U K I R A</cp:lastModifiedBy>
  <cp:revision>2</cp:revision>
  <dcterms:created xsi:type="dcterms:W3CDTF">2021-11-26T20:44:00Z</dcterms:created>
  <dcterms:modified xsi:type="dcterms:W3CDTF">2021-11-26T20:44:00Z</dcterms:modified>
  <cp:category>Chafukira</cp:category>
</cp:coreProperties>
</file>