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49C" w:rsidRPr="0046385B" w:rsidRDefault="00D9649C" w:rsidP="00D9649C">
      <w:pPr>
        <w:rPr>
          <w:b/>
          <w:sz w:val="40"/>
          <w:szCs w:val="40"/>
        </w:rPr>
      </w:pPr>
      <w:r>
        <w:t xml:space="preserve">                                                   </w:t>
      </w:r>
      <w:r w:rsidRPr="0046385B">
        <w:rPr>
          <w:b/>
          <w:sz w:val="40"/>
          <w:szCs w:val="40"/>
        </w:rPr>
        <w:t xml:space="preserve">NAME OF THE PROJECT </w:t>
      </w:r>
    </w:p>
    <w:p w:rsidR="00DA1C13" w:rsidRDefault="00D9649C">
      <w:pPr>
        <w:rPr>
          <w:rFonts w:ascii="Helvetica" w:hAnsi="Helvetica" w:cs="Helvetica"/>
          <w:color w:val="000000"/>
          <w:sz w:val="36"/>
          <w:szCs w:val="36"/>
          <w:shd w:val="clear" w:color="auto" w:fill="FFFFFF"/>
        </w:rPr>
      </w:pPr>
      <w:r>
        <w:t xml:space="preserve">                                                </w:t>
      </w:r>
      <w:r>
        <w:rPr>
          <w:rFonts w:ascii="Helvetica" w:hAnsi="Helvetica" w:cs="Helvetica"/>
          <w:color w:val="000000"/>
          <w:sz w:val="36"/>
          <w:szCs w:val="36"/>
          <w:shd w:val="clear" w:color="auto" w:fill="FFFFFF"/>
        </w:rPr>
        <w:t>Customer Churn Analysis</w:t>
      </w:r>
    </w:p>
    <w:p w:rsidR="00D9649C" w:rsidRDefault="00D9649C" w:rsidP="00D9649C">
      <w:pPr>
        <w:rPr>
          <w:b/>
          <w:bCs/>
          <w:sz w:val="24"/>
          <w:szCs w:val="24"/>
        </w:rPr>
      </w:pPr>
      <w:r w:rsidRPr="00D9649C">
        <w:rPr>
          <w:b/>
          <w:bCs/>
          <w:sz w:val="24"/>
          <w:szCs w:val="24"/>
        </w:rPr>
        <w:t>ACKNOWLEDGMENT</w:t>
      </w:r>
      <w:r>
        <w:rPr>
          <w:b/>
          <w:bCs/>
          <w:sz w:val="24"/>
          <w:szCs w:val="24"/>
        </w:rPr>
        <w:t xml:space="preserve">: </w:t>
      </w:r>
    </w:p>
    <w:p w:rsidR="00D9649C" w:rsidRDefault="00D9649C" w:rsidP="00D9649C">
      <w:r w:rsidRPr="00D9649C">
        <w:t xml:space="preserve">This includes mentioning of all the references, research papers, data sources, professionals and other resources that helped </w:t>
      </w:r>
      <w:r>
        <w:t>me and guided me</w:t>
      </w:r>
      <w:r w:rsidRPr="00D9649C">
        <w:t xml:space="preserve"> in completion </w:t>
      </w:r>
      <w:r>
        <w:t>project.</w:t>
      </w:r>
    </w:p>
    <w:p w:rsidR="001E5407" w:rsidRDefault="0046385B" w:rsidP="001E5407">
      <w:pPr>
        <w:rPr>
          <w:b/>
          <w:bCs/>
          <w:sz w:val="40"/>
          <w:szCs w:val="40"/>
        </w:rPr>
      </w:pPr>
      <w:r>
        <w:rPr>
          <w:b/>
          <w:bCs/>
        </w:rPr>
        <w:t xml:space="preserve">                                                             </w:t>
      </w:r>
      <w:r w:rsidRPr="00385AF5">
        <w:rPr>
          <w:b/>
          <w:bCs/>
          <w:sz w:val="40"/>
          <w:szCs w:val="40"/>
        </w:rPr>
        <w:t>INTRODUCTION</w:t>
      </w:r>
    </w:p>
    <w:p w:rsidR="001E5407" w:rsidRPr="001E5407" w:rsidRDefault="001E5407" w:rsidP="001E5407">
      <w:pPr>
        <w:pStyle w:val="ListParagraph"/>
        <w:numPr>
          <w:ilvl w:val="0"/>
          <w:numId w:val="3"/>
        </w:numPr>
        <w:rPr>
          <w:b/>
          <w:bCs/>
          <w:sz w:val="40"/>
          <w:szCs w:val="40"/>
        </w:rPr>
      </w:pPr>
      <w:r w:rsidRPr="001E5407">
        <w:rPr>
          <w:rFonts w:ascii="Arial" w:eastAsia="Times New Roman" w:hAnsi="Arial" w:cs="Arial"/>
          <w:color w:val="222222"/>
          <w:sz w:val="27"/>
          <w:szCs w:val="27"/>
          <w:lang w:eastAsia="en-IN"/>
        </w:rPr>
        <w:t>Problem statement</w:t>
      </w:r>
    </w:p>
    <w:p w:rsidR="00813344" w:rsidRPr="00813344" w:rsidRDefault="00813344" w:rsidP="006D0DFD">
      <w:pPr>
        <w:shd w:val="clear" w:color="auto" w:fill="FFFFFF"/>
        <w:spacing w:after="450" w:line="240" w:lineRule="auto"/>
        <w:rPr>
          <w:rFonts w:ascii="Segoe UI" w:hAnsi="Segoe UI" w:cs="Segoe UI"/>
          <w:color w:val="33334F"/>
          <w:spacing w:val="-4"/>
          <w:sz w:val="20"/>
          <w:szCs w:val="20"/>
        </w:rPr>
      </w:pPr>
      <w:r>
        <w:rPr>
          <w:rFonts w:ascii="Segoe UI" w:hAnsi="Segoe UI" w:cs="Segoe UI"/>
          <w:color w:val="33334F"/>
          <w:spacing w:val="-4"/>
          <w:sz w:val="20"/>
          <w:szCs w:val="20"/>
        </w:rPr>
        <w:t>Customer c</w:t>
      </w:r>
      <w:r w:rsidRPr="00813344">
        <w:rPr>
          <w:rFonts w:ascii="Segoe UI" w:hAnsi="Segoe UI" w:cs="Segoe UI"/>
          <w:color w:val="33334F"/>
          <w:spacing w:val="-4"/>
          <w:sz w:val="20"/>
          <w:szCs w:val="20"/>
        </w:rPr>
        <w:t>hurn analysis is the process of using data to understand why your customers have stopped using your product or service.</w:t>
      </w:r>
      <w:r w:rsidRPr="00813344">
        <w:rPr>
          <w:rFonts w:ascii="Segoe UI" w:hAnsi="Segoe UI" w:cs="Segoe UI"/>
          <w:color w:val="33334F"/>
          <w:spacing w:val="-4"/>
          <w:sz w:val="27"/>
          <w:szCs w:val="27"/>
        </w:rPr>
        <w:t xml:space="preserve"> </w:t>
      </w:r>
      <w:proofErr w:type="spellStart"/>
      <w:r w:rsidRPr="00813344">
        <w:rPr>
          <w:rFonts w:ascii="Segoe UI" w:hAnsi="Segoe UI" w:cs="Segoe UI"/>
          <w:color w:val="33334F"/>
          <w:spacing w:val="-4"/>
          <w:sz w:val="20"/>
          <w:szCs w:val="20"/>
        </w:rPr>
        <w:t>Analyzing</w:t>
      </w:r>
      <w:proofErr w:type="spellEnd"/>
      <w:r w:rsidRPr="00813344">
        <w:rPr>
          <w:rFonts w:ascii="Segoe UI" w:hAnsi="Segoe UI" w:cs="Segoe UI"/>
          <w:color w:val="33334F"/>
          <w:spacing w:val="-4"/>
          <w:sz w:val="20"/>
          <w:szCs w:val="20"/>
        </w:rPr>
        <w:t xml:space="preserve"> your churn doesn’t </w:t>
      </w:r>
      <w:r w:rsidRPr="00813344">
        <w:rPr>
          <w:b/>
          <w:bCs/>
          <w:spacing w:val="-4"/>
          <w:sz w:val="20"/>
          <w:szCs w:val="20"/>
        </w:rPr>
        <w:t>only</w:t>
      </w:r>
      <w:r w:rsidRPr="00813344">
        <w:rPr>
          <w:rFonts w:ascii="Segoe UI" w:hAnsi="Segoe UI" w:cs="Segoe UI"/>
          <w:color w:val="33334F"/>
          <w:spacing w:val="-4"/>
          <w:sz w:val="20"/>
          <w:szCs w:val="20"/>
        </w:rPr>
        <w:t> mean </w:t>
      </w:r>
      <w:hyperlink r:id="rId7" w:history="1">
        <w:r w:rsidRPr="00813344">
          <w:rPr>
            <w:color w:val="33334F"/>
            <w:spacing w:val="-4"/>
            <w:sz w:val="20"/>
            <w:szCs w:val="20"/>
          </w:rPr>
          <w:t>knowing what your churn rate is</w:t>
        </w:r>
      </w:hyperlink>
      <w:r w:rsidRPr="00813344">
        <w:rPr>
          <w:rFonts w:ascii="Segoe UI" w:hAnsi="Segoe UI" w:cs="Segoe UI"/>
          <w:color w:val="33334F"/>
          <w:spacing w:val="-4"/>
          <w:sz w:val="20"/>
          <w:szCs w:val="20"/>
        </w:rPr>
        <w:t>. It’s about figuring out why customers are churning at the rate they are, and how to fix the problem.</w:t>
      </w:r>
    </w:p>
    <w:p w:rsidR="006D0DFD" w:rsidRDefault="006D0DFD" w:rsidP="006D0DFD">
      <w:pPr>
        <w:shd w:val="clear" w:color="auto" w:fill="FFFFFF"/>
        <w:spacing w:after="450" w:line="240" w:lineRule="auto"/>
        <w:rPr>
          <w:rFonts w:ascii="Arial" w:eastAsia="Times New Roman" w:hAnsi="Arial" w:cs="Arial"/>
          <w:color w:val="222222"/>
          <w:sz w:val="27"/>
          <w:szCs w:val="27"/>
          <w:lang w:eastAsia="en-IN"/>
        </w:rPr>
      </w:pPr>
      <w:r w:rsidRPr="006D0DFD">
        <w:rPr>
          <w:rFonts w:ascii="Arial" w:eastAsia="Times New Roman" w:hAnsi="Arial" w:cs="Arial"/>
          <w:color w:val="222222"/>
          <w:sz w:val="27"/>
          <w:szCs w:val="27"/>
          <w:lang w:eastAsia="en-IN"/>
        </w:rPr>
        <w:t>Explore Dataset</w:t>
      </w:r>
      <w:r>
        <w:rPr>
          <w:rFonts w:ascii="Arial" w:eastAsia="Times New Roman" w:hAnsi="Arial" w:cs="Arial"/>
          <w:color w:val="222222"/>
          <w:sz w:val="27"/>
          <w:szCs w:val="27"/>
          <w:lang w:eastAsia="en-IN"/>
        </w:rPr>
        <w:t>:</w:t>
      </w:r>
    </w:p>
    <w:p w:rsidR="006D0DFD" w:rsidRDefault="006D0DFD" w:rsidP="006D0DFD">
      <w:pPr>
        <w:shd w:val="clear" w:color="auto" w:fill="FFFFFF"/>
        <w:spacing w:after="450" w:line="240" w:lineRule="auto"/>
        <w:rPr>
          <w:rFonts w:ascii="Arial" w:eastAsia="Times New Roman" w:hAnsi="Arial" w:cs="Arial"/>
          <w:color w:val="222222"/>
          <w:sz w:val="27"/>
          <w:szCs w:val="27"/>
          <w:lang w:eastAsia="en-IN"/>
        </w:rPr>
      </w:pPr>
      <w:r w:rsidRPr="006D0DFD">
        <w:rPr>
          <w:rFonts w:ascii="Arial" w:eastAsia="Times New Roman" w:hAnsi="Arial" w:cs="Arial"/>
          <w:color w:val="222222"/>
          <w:sz w:val="27"/>
          <w:szCs w:val="27"/>
          <w:lang w:eastAsia="en-IN"/>
        </w:rPr>
        <w:drawing>
          <wp:inline distT="0" distB="0" distL="0" distR="0" wp14:anchorId="78FAC220" wp14:editId="599EF07E">
            <wp:extent cx="5731510" cy="290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195"/>
                    </a:xfrm>
                    <a:prstGeom prst="rect">
                      <a:avLst/>
                    </a:prstGeom>
                  </pic:spPr>
                </pic:pic>
              </a:graphicData>
            </a:graphic>
          </wp:inline>
        </w:drawing>
      </w:r>
    </w:p>
    <w:p w:rsidR="006D0DFD" w:rsidRDefault="006D0DFD" w:rsidP="006D0DFD">
      <w:pPr>
        <w:shd w:val="clear" w:color="auto" w:fill="FFFFFF"/>
        <w:spacing w:after="450" w:line="240" w:lineRule="auto"/>
        <w:rPr>
          <w:rFonts w:ascii="Arial" w:eastAsia="Times New Roman" w:hAnsi="Arial" w:cs="Arial"/>
          <w:color w:val="222222"/>
          <w:sz w:val="27"/>
          <w:szCs w:val="27"/>
          <w:lang w:eastAsia="en-IN"/>
        </w:rPr>
      </w:pPr>
      <w:r w:rsidRPr="006D0DFD">
        <w:rPr>
          <w:rFonts w:ascii="Arial" w:eastAsia="Times New Roman" w:hAnsi="Arial" w:cs="Arial"/>
          <w:color w:val="222222"/>
          <w:sz w:val="27"/>
          <w:szCs w:val="27"/>
          <w:lang w:eastAsia="en-IN"/>
        </w:rPr>
        <w:drawing>
          <wp:inline distT="0" distB="0" distL="0" distR="0" wp14:anchorId="5AD73DC2" wp14:editId="0DE11531">
            <wp:extent cx="5731510" cy="2324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4100"/>
                    </a:xfrm>
                    <a:prstGeom prst="rect">
                      <a:avLst/>
                    </a:prstGeom>
                  </pic:spPr>
                </pic:pic>
              </a:graphicData>
            </a:graphic>
          </wp:inline>
        </w:drawing>
      </w:r>
    </w:p>
    <w:p w:rsidR="006D0DFD" w:rsidRPr="00813344" w:rsidRDefault="006D0DFD" w:rsidP="006D0DFD">
      <w:pPr>
        <w:shd w:val="clear" w:color="auto" w:fill="FFFFFF"/>
        <w:spacing w:after="450" w:line="240" w:lineRule="auto"/>
        <w:rPr>
          <w:rFonts w:ascii="Arial" w:hAnsi="Arial" w:cs="Arial"/>
          <w:b/>
          <w:color w:val="222222"/>
          <w:sz w:val="27"/>
          <w:szCs w:val="27"/>
          <w:shd w:val="clear" w:color="auto" w:fill="FFFFFF"/>
        </w:rPr>
      </w:pPr>
      <w:r w:rsidRPr="00813344">
        <w:rPr>
          <w:rFonts w:ascii="Arial" w:hAnsi="Arial" w:cs="Arial"/>
          <w:b/>
          <w:color w:val="222222"/>
          <w:sz w:val="27"/>
          <w:szCs w:val="27"/>
          <w:shd w:val="clear" w:color="auto" w:fill="FFFFFF"/>
        </w:rPr>
        <w:t>The dataset has 21</w:t>
      </w:r>
      <w:r w:rsidRPr="00813344">
        <w:rPr>
          <w:rFonts w:ascii="Arial" w:hAnsi="Arial" w:cs="Arial"/>
          <w:b/>
          <w:color w:val="222222"/>
          <w:sz w:val="27"/>
          <w:szCs w:val="27"/>
          <w:shd w:val="clear" w:color="auto" w:fill="FFFFFF"/>
        </w:rPr>
        <w:t xml:space="preserve"> columns:</w:t>
      </w:r>
    </w:p>
    <w:p w:rsidR="006D0DFD" w:rsidRDefault="006D0DFD" w:rsidP="006D0DFD">
      <w:pPr>
        <w:shd w:val="clear" w:color="auto" w:fill="FFFFFF"/>
        <w:spacing w:after="450" w:line="240" w:lineRule="auto"/>
        <w:rPr>
          <w:rFonts w:ascii="Arial" w:hAnsi="Arial" w:cs="Arial"/>
          <w:color w:val="222222"/>
        </w:rPr>
      </w:pPr>
      <w:r w:rsidRPr="006D0DFD">
        <w:rPr>
          <w:rFonts w:ascii="Arial" w:eastAsia="Times New Roman" w:hAnsi="Arial" w:cs="Arial"/>
          <w:color w:val="222222"/>
          <w:sz w:val="27"/>
          <w:szCs w:val="27"/>
          <w:lang w:eastAsia="en-IN"/>
        </w:rPr>
        <w:lastRenderedPageBreak/>
        <w:drawing>
          <wp:inline distT="0" distB="0" distL="0" distR="0" wp14:anchorId="1FFA9F0F" wp14:editId="6EA814C1">
            <wp:extent cx="2190863" cy="3740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863" cy="3740342"/>
                    </a:xfrm>
                    <a:prstGeom prst="rect">
                      <a:avLst/>
                    </a:prstGeom>
                  </pic:spPr>
                </pic:pic>
              </a:graphicData>
            </a:graphic>
          </wp:inline>
        </w:drawing>
      </w:r>
    </w:p>
    <w:p w:rsidR="006D0DFD" w:rsidRPr="00813344" w:rsidRDefault="006D0DFD" w:rsidP="006D0DFD">
      <w:pPr>
        <w:shd w:val="clear" w:color="auto" w:fill="FFFFFF"/>
        <w:spacing w:after="450" w:line="240" w:lineRule="auto"/>
        <w:rPr>
          <w:rFonts w:ascii="Arial" w:hAnsi="Arial" w:cs="Arial"/>
          <w:b/>
          <w:color w:val="222222"/>
        </w:rPr>
      </w:pPr>
      <w:r w:rsidRPr="00813344">
        <w:rPr>
          <w:rFonts w:ascii="Arial" w:hAnsi="Arial" w:cs="Arial"/>
          <w:b/>
          <w:color w:val="222222"/>
        </w:rPr>
        <w:t>Data Pre-Processing</w:t>
      </w:r>
    </w:p>
    <w:p w:rsidR="006D0DFD" w:rsidRPr="006D0DFD" w:rsidRDefault="00813344" w:rsidP="006D0DFD">
      <w:pPr>
        <w:shd w:val="clear" w:color="auto" w:fill="FFFFFF"/>
        <w:spacing w:after="450" w:line="240" w:lineRule="auto"/>
        <w:rPr>
          <w:rFonts w:ascii="Arial" w:eastAsia="Times New Roman" w:hAnsi="Arial" w:cs="Arial"/>
          <w:color w:val="222222"/>
          <w:sz w:val="27"/>
          <w:szCs w:val="27"/>
          <w:lang w:eastAsia="en-IN"/>
        </w:rPr>
      </w:pPr>
      <w:r w:rsidRPr="00813344">
        <w:rPr>
          <w:rFonts w:ascii="Arial" w:eastAsia="Times New Roman" w:hAnsi="Arial" w:cs="Arial"/>
          <w:color w:val="222222"/>
          <w:sz w:val="27"/>
          <w:szCs w:val="27"/>
          <w:lang w:eastAsia="en-IN"/>
        </w:rPr>
        <w:drawing>
          <wp:inline distT="0" distB="0" distL="0" distR="0" wp14:anchorId="793DF309" wp14:editId="4B0C19E9">
            <wp:extent cx="1886047" cy="39435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047" cy="3943553"/>
                    </a:xfrm>
                    <a:prstGeom prst="rect">
                      <a:avLst/>
                    </a:prstGeom>
                  </pic:spPr>
                </pic:pic>
              </a:graphicData>
            </a:graphic>
          </wp:inline>
        </w:drawing>
      </w:r>
    </w:p>
    <w:p w:rsidR="006D0DFD" w:rsidRPr="006D0DFD" w:rsidRDefault="006D0DFD" w:rsidP="006D0DFD">
      <w:pPr>
        <w:shd w:val="clear" w:color="auto" w:fill="FFFFFF"/>
        <w:spacing w:after="450" w:line="240" w:lineRule="auto"/>
        <w:rPr>
          <w:rFonts w:ascii="Times New Roman" w:eastAsia="Times New Roman" w:hAnsi="Times New Roman" w:cs="Times New Roman"/>
          <w:color w:val="000000"/>
          <w:lang w:eastAsia="en-IN"/>
        </w:rPr>
      </w:pPr>
    </w:p>
    <w:p w:rsidR="004A1666" w:rsidRPr="00F403E8" w:rsidRDefault="004A1666" w:rsidP="004A1666">
      <w:pPr>
        <w:pStyle w:val="Heading2"/>
        <w:shd w:val="clear" w:color="auto" w:fill="FFFFFF"/>
        <w:spacing w:before="0" w:beforeAutospacing="0"/>
        <w:rPr>
          <w:rFonts w:ascii="Arial" w:hAnsi="Arial" w:cs="Arial"/>
          <w:bCs w:val="0"/>
          <w:color w:val="222222"/>
          <w:sz w:val="28"/>
          <w:szCs w:val="28"/>
        </w:rPr>
      </w:pPr>
      <w:r w:rsidRPr="00F403E8">
        <w:rPr>
          <w:rFonts w:ascii="Arial" w:hAnsi="Arial" w:cs="Arial"/>
          <w:color w:val="222222"/>
          <w:sz w:val="28"/>
          <w:szCs w:val="28"/>
        </w:rPr>
        <w:lastRenderedPageBreak/>
        <w:t>Exploratory Data Analysis</w:t>
      </w:r>
    </w:p>
    <w:p w:rsidR="001E5407" w:rsidRDefault="00B41D03" w:rsidP="001E5407">
      <w:pPr>
        <w:rPr>
          <w:rFonts w:ascii="Segoe UI" w:hAnsi="Segoe UI" w:cs="Segoe UI"/>
          <w:color w:val="33334F"/>
          <w:spacing w:val="-4"/>
          <w:sz w:val="20"/>
          <w:szCs w:val="20"/>
        </w:rPr>
      </w:pPr>
      <w:r w:rsidRPr="00B41D03">
        <w:rPr>
          <w:rFonts w:ascii="Segoe UI" w:hAnsi="Segoe UI" w:cs="Segoe UI"/>
          <w:color w:val="33334F"/>
          <w:spacing w:val="-4"/>
          <w:sz w:val="20"/>
          <w:szCs w:val="20"/>
        </w:rPr>
        <w:t>As the purpose of this experiment is to </w:t>
      </w:r>
      <w:r w:rsidRPr="00B41D03">
        <w:rPr>
          <w:rFonts w:ascii="Segoe UI" w:hAnsi="Segoe UI" w:cs="Segoe UI"/>
          <w:color w:val="33334F"/>
          <w:spacing w:val="-4"/>
          <w:sz w:val="20"/>
          <w:szCs w:val="20"/>
        </w:rPr>
        <w:t>identify patterns</w:t>
      </w:r>
      <w:r w:rsidRPr="00B41D03">
        <w:rPr>
          <w:rFonts w:ascii="Segoe UI" w:hAnsi="Segoe UI" w:cs="Segoe UI"/>
          <w:color w:val="33334F"/>
          <w:spacing w:val="-4"/>
          <w:sz w:val="20"/>
          <w:szCs w:val="20"/>
        </w:rPr>
        <w:t xml:space="preserve"> that can yield to </w:t>
      </w:r>
      <w:r w:rsidRPr="00B41D03">
        <w:rPr>
          <w:rFonts w:ascii="Segoe UI" w:hAnsi="Segoe UI" w:cs="Segoe UI"/>
          <w:color w:val="33334F"/>
          <w:spacing w:val="-4"/>
          <w:sz w:val="20"/>
          <w:szCs w:val="20"/>
        </w:rPr>
        <w:t>customer’s</w:t>
      </w:r>
      <w:r w:rsidRPr="00B41D03">
        <w:rPr>
          <w:rFonts w:ascii="Segoe UI" w:hAnsi="Segoe UI" w:cs="Segoe UI"/>
          <w:color w:val="33334F"/>
          <w:spacing w:val="-4"/>
          <w:sz w:val="20"/>
          <w:szCs w:val="20"/>
        </w:rPr>
        <w:t xml:space="preserve"> churn, I will be focusing mainly on the churn portion of the dataset for the exploratory analysis.</w:t>
      </w:r>
      <w:r w:rsidR="004B70FB" w:rsidRPr="004B70FB">
        <w:rPr>
          <w:rFonts w:ascii="Georgia" w:hAnsi="Georgia"/>
          <w:color w:val="292929"/>
          <w:spacing w:val="-1"/>
          <w:sz w:val="30"/>
          <w:szCs w:val="30"/>
          <w:shd w:val="clear" w:color="auto" w:fill="FFFFFF"/>
        </w:rPr>
        <w:t xml:space="preserve"> </w:t>
      </w:r>
      <w:r w:rsidR="004B70FB" w:rsidRPr="004B70FB">
        <w:rPr>
          <w:rFonts w:ascii="Segoe UI" w:hAnsi="Segoe UI" w:cs="Segoe UI"/>
          <w:color w:val="33334F"/>
          <w:spacing w:val="-4"/>
          <w:sz w:val="20"/>
          <w:szCs w:val="20"/>
        </w:rPr>
        <w:t>The customer lifespan (in months) is represented by the feature </w:t>
      </w:r>
      <w:r w:rsidR="004B70FB" w:rsidRPr="004B70FB">
        <w:rPr>
          <w:rFonts w:ascii="Segoe UI" w:hAnsi="Segoe UI" w:cs="Segoe UI"/>
          <w:color w:val="33334F"/>
          <w:spacing w:val="-4"/>
          <w:sz w:val="20"/>
          <w:szCs w:val="20"/>
        </w:rPr>
        <w:t>Tenure</w:t>
      </w:r>
      <w:r w:rsidR="004B70FB" w:rsidRPr="004B70FB">
        <w:rPr>
          <w:rFonts w:ascii="Segoe UI" w:hAnsi="Segoe UI" w:cs="Segoe UI"/>
          <w:color w:val="33334F"/>
          <w:spacing w:val="-4"/>
          <w:sz w:val="20"/>
          <w:szCs w:val="20"/>
        </w:rPr>
        <w:t xml:space="preserve"> and customer churn by the </w:t>
      </w:r>
      <w:r w:rsidR="004B70FB" w:rsidRPr="004B70FB">
        <w:rPr>
          <w:rFonts w:ascii="Segoe UI" w:hAnsi="Segoe UI" w:cs="Segoe UI"/>
          <w:color w:val="33334F"/>
          <w:spacing w:val="-4"/>
          <w:sz w:val="20"/>
          <w:szCs w:val="20"/>
        </w:rPr>
        <w:t>feature Churn</w:t>
      </w:r>
      <w:r w:rsidR="004B70FB" w:rsidRPr="004B70FB">
        <w:rPr>
          <w:rFonts w:ascii="Segoe UI" w:hAnsi="Segoe UI" w:cs="Segoe UI"/>
          <w:color w:val="33334F"/>
          <w:spacing w:val="-4"/>
          <w:sz w:val="20"/>
          <w:szCs w:val="20"/>
        </w:rPr>
        <w:t>, which is </w:t>
      </w:r>
      <w:r w:rsidR="004B70FB" w:rsidRPr="004B70FB">
        <w:rPr>
          <w:rFonts w:ascii="Segoe UI" w:hAnsi="Segoe UI" w:cs="Segoe UI"/>
          <w:color w:val="33334F"/>
          <w:spacing w:val="-4"/>
          <w:sz w:val="20"/>
          <w:szCs w:val="20"/>
        </w:rPr>
        <w:t>the target variable</w:t>
      </w:r>
      <w:r w:rsidR="004B70FB" w:rsidRPr="004B70FB">
        <w:rPr>
          <w:rFonts w:ascii="Segoe UI" w:hAnsi="Segoe UI" w:cs="Segoe UI"/>
          <w:color w:val="33334F"/>
          <w:spacing w:val="-4"/>
          <w:sz w:val="20"/>
          <w:szCs w:val="20"/>
        </w:rPr>
        <w:t> of this experiment. The bar chart below can provide right away a good insight on how churn is distributed across the customer lifespan.</w:t>
      </w:r>
    </w:p>
    <w:p w:rsidR="004B70FB" w:rsidRDefault="004B70FB" w:rsidP="001E5407">
      <w:pPr>
        <w:rPr>
          <w:rFonts w:ascii="Segoe UI" w:hAnsi="Segoe UI" w:cs="Segoe UI"/>
          <w:color w:val="33334F"/>
          <w:spacing w:val="-4"/>
          <w:sz w:val="20"/>
          <w:szCs w:val="20"/>
        </w:rPr>
      </w:pPr>
      <w:r w:rsidRPr="004B70FB">
        <w:rPr>
          <w:rFonts w:ascii="Segoe UI" w:hAnsi="Segoe UI" w:cs="Segoe UI"/>
          <w:color w:val="33334F"/>
          <w:spacing w:val="-4"/>
          <w:sz w:val="20"/>
          <w:szCs w:val="20"/>
        </w:rPr>
        <w:drawing>
          <wp:inline distT="0" distB="0" distL="0" distR="0" wp14:anchorId="0E6AF959" wp14:editId="629BCA73">
            <wp:extent cx="4692891" cy="36831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2891" cy="3683189"/>
                    </a:xfrm>
                    <a:prstGeom prst="rect">
                      <a:avLst/>
                    </a:prstGeom>
                  </pic:spPr>
                </pic:pic>
              </a:graphicData>
            </a:graphic>
          </wp:inline>
        </w:drawing>
      </w:r>
    </w:p>
    <w:p w:rsidR="004B70FB" w:rsidRDefault="004B70FB" w:rsidP="001E5407">
      <w:pPr>
        <w:rPr>
          <w:rFonts w:ascii="Segoe UI" w:hAnsi="Segoe UI" w:cs="Segoe UI"/>
          <w:color w:val="33334F"/>
          <w:spacing w:val="-4"/>
          <w:sz w:val="20"/>
          <w:szCs w:val="20"/>
        </w:rPr>
      </w:pPr>
      <w:r w:rsidRPr="004B70FB">
        <w:rPr>
          <w:b/>
          <w:bCs/>
        </w:rPr>
        <w:drawing>
          <wp:inline distT="0" distB="0" distL="0" distR="0" wp14:anchorId="376E1357" wp14:editId="14E8B492">
            <wp:extent cx="4381725" cy="3035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25" cy="3035456"/>
                    </a:xfrm>
                    <a:prstGeom prst="rect">
                      <a:avLst/>
                    </a:prstGeom>
                  </pic:spPr>
                </pic:pic>
              </a:graphicData>
            </a:graphic>
          </wp:inline>
        </w:drawing>
      </w:r>
    </w:p>
    <w:p w:rsidR="004B70FB" w:rsidRPr="00B41D03" w:rsidRDefault="004B70FB" w:rsidP="001E5407">
      <w:pPr>
        <w:rPr>
          <w:rFonts w:ascii="Segoe UI" w:hAnsi="Segoe UI" w:cs="Segoe UI"/>
          <w:color w:val="33334F"/>
          <w:spacing w:val="-4"/>
          <w:sz w:val="20"/>
          <w:szCs w:val="20"/>
        </w:rPr>
      </w:pPr>
      <w:r w:rsidRPr="004B70FB">
        <w:rPr>
          <w:rFonts w:ascii="Segoe UI" w:hAnsi="Segoe UI" w:cs="Segoe UI"/>
          <w:color w:val="33334F"/>
          <w:spacing w:val="-4"/>
          <w:sz w:val="20"/>
          <w:szCs w:val="20"/>
        </w:rPr>
        <w:lastRenderedPageBreak/>
        <w:drawing>
          <wp:inline distT="0" distB="0" distL="0" distR="0" wp14:anchorId="4B2DED77" wp14:editId="458A8876">
            <wp:extent cx="4159464" cy="42166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9464" cy="4216617"/>
                    </a:xfrm>
                    <a:prstGeom prst="rect">
                      <a:avLst/>
                    </a:prstGeom>
                  </pic:spPr>
                </pic:pic>
              </a:graphicData>
            </a:graphic>
          </wp:inline>
        </w:drawing>
      </w:r>
    </w:p>
    <w:p w:rsidR="00D9649C" w:rsidRDefault="004B70FB">
      <w:pPr>
        <w:rPr>
          <w:b/>
          <w:bCs/>
        </w:rPr>
      </w:pPr>
      <w:r w:rsidRPr="004B70FB">
        <w:rPr>
          <w:b/>
          <w:bCs/>
        </w:rPr>
        <w:drawing>
          <wp:inline distT="0" distB="0" distL="0" distR="0" wp14:anchorId="039FCC07" wp14:editId="7C9A4046">
            <wp:extent cx="4502381" cy="3168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381" cy="3168813"/>
                    </a:xfrm>
                    <a:prstGeom prst="rect">
                      <a:avLst/>
                    </a:prstGeom>
                  </pic:spPr>
                </pic:pic>
              </a:graphicData>
            </a:graphic>
          </wp:inline>
        </w:drawing>
      </w:r>
    </w:p>
    <w:p w:rsidR="004B70FB" w:rsidRDefault="004B70FB">
      <w:pPr>
        <w:rPr>
          <w:b/>
          <w:bCs/>
        </w:rPr>
      </w:pPr>
    </w:p>
    <w:p w:rsidR="004B70FB" w:rsidRDefault="004B70FB">
      <w:pPr>
        <w:rPr>
          <w:b/>
          <w:bCs/>
        </w:rPr>
      </w:pPr>
    </w:p>
    <w:p w:rsidR="004B70FB" w:rsidRPr="004B70FB" w:rsidRDefault="004B70FB">
      <w:pPr>
        <w:rPr>
          <w:b/>
          <w:bCs/>
        </w:rPr>
      </w:pPr>
      <w:r w:rsidRPr="004B70FB">
        <w:rPr>
          <w:b/>
          <w:bCs/>
        </w:rPr>
        <w:lastRenderedPageBreak/>
        <w:drawing>
          <wp:inline distT="0" distB="0" distL="0" distR="0" wp14:anchorId="636703CD" wp14:editId="47F91080">
            <wp:extent cx="4330923" cy="3181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0923" cy="3181514"/>
                    </a:xfrm>
                    <a:prstGeom prst="rect">
                      <a:avLst/>
                    </a:prstGeom>
                  </pic:spPr>
                </pic:pic>
              </a:graphicData>
            </a:graphic>
          </wp:inline>
        </w:drawing>
      </w:r>
    </w:p>
    <w:p w:rsidR="004B70FB" w:rsidRDefault="004B70FB" w:rsidP="004B70FB">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Summary of EDA</w:t>
      </w:r>
    </w:p>
    <w:p w:rsidR="006E0065" w:rsidRPr="006E0065" w:rsidRDefault="004B70FB" w:rsidP="006E0065">
      <w:pPr>
        <w:numPr>
          <w:ilvl w:val="0"/>
          <w:numId w:val="4"/>
        </w:numPr>
        <w:shd w:val="clear" w:color="auto" w:fill="FFFFFF"/>
        <w:spacing w:before="100" w:beforeAutospacing="1" w:after="100" w:afterAutospacing="1" w:line="240" w:lineRule="auto"/>
        <w:ind w:left="0"/>
        <w:rPr>
          <w:rFonts w:ascii="Segoe UI" w:hAnsi="Segoe UI" w:cs="Segoe UI"/>
          <w:color w:val="33334F"/>
          <w:spacing w:val="-4"/>
          <w:sz w:val="20"/>
          <w:szCs w:val="20"/>
        </w:rPr>
      </w:pPr>
      <w:r w:rsidRPr="004B70FB">
        <w:rPr>
          <w:rFonts w:ascii="Segoe UI" w:hAnsi="Segoe UI" w:cs="Segoe UI"/>
          <w:color w:val="33334F"/>
          <w:spacing w:val="-4"/>
          <w:sz w:val="20"/>
          <w:szCs w:val="20"/>
        </w:rPr>
        <w:t>High-end device users have churned less as compared to budget phone users.</w:t>
      </w:r>
    </w:p>
    <w:p w:rsidR="006E0065" w:rsidRPr="006E0065" w:rsidRDefault="006E0065" w:rsidP="006E0065">
      <w:pPr>
        <w:numPr>
          <w:ilvl w:val="0"/>
          <w:numId w:val="4"/>
        </w:numPr>
        <w:shd w:val="clear" w:color="auto" w:fill="FFFFFF"/>
        <w:spacing w:before="100" w:beforeAutospacing="1" w:after="100" w:afterAutospacing="1" w:line="240" w:lineRule="auto"/>
        <w:ind w:left="0"/>
        <w:rPr>
          <w:rFonts w:ascii="Segoe UI" w:hAnsi="Segoe UI" w:cs="Segoe UI"/>
          <w:color w:val="33334F"/>
          <w:spacing w:val="-4"/>
          <w:sz w:val="20"/>
          <w:szCs w:val="20"/>
        </w:rPr>
      </w:pPr>
      <w:r w:rsidRPr="006E0065">
        <w:rPr>
          <w:rFonts w:ascii="Segoe UI" w:hAnsi="Segoe UI" w:cs="Segoe UI"/>
          <w:color w:val="33334F"/>
          <w:spacing w:val="-4"/>
          <w:sz w:val="20"/>
          <w:szCs w:val="20"/>
        </w:rPr>
        <w:t>Churned users have half the bills paid and amount transacted compared to retained. Incentivize or push to double the # of payments and amount paid in the first seven days to reduce churn.</w:t>
      </w:r>
    </w:p>
    <w:p w:rsidR="006E0065" w:rsidRPr="006E0065" w:rsidRDefault="006E0065" w:rsidP="006E0065">
      <w:pPr>
        <w:numPr>
          <w:ilvl w:val="0"/>
          <w:numId w:val="4"/>
        </w:numPr>
        <w:shd w:val="clear" w:color="auto" w:fill="FFFFFF"/>
        <w:spacing w:before="100" w:beforeAutospacing="1" w:after="100" w:afterAutospacing="1" w:line="240" w:lineRule="auto"/>
        <w:ind w:left="0"/>
        <w:rPr>
          <w:rFonts w:ascii="Segoe UI" w:hAnsi="Segoe UI" w:cs="Segoe UI"/>
          <w:color w:val="33334F"/>
          <w:spacing w:val="-4"/>
          <w:sz w:val="20"/>
          <w:szCs w:val="20"/>
        </w:rPr>
      </w:pPr>
      <w:r w:rsidRPr="006E0065">
        <w:rPr>
          <w:rFonts w:ascii="Segoe UI" w:hAnsi="Segoe UI" w:cs="Segoe UI"/>
          <w:color w:val="33334F"/>
          <w:spacing w:val="-4"/>
          <w:sz w:val="20"/>
          <w:szCs w:val="20"/>
        </w:rPr>
        <w:t>Users need to be nudged to complete the first payment, ensuring retention.</w:t>
      </w:r>
    </w:p>
    <w:p w:rsidR="006E0065" w:rsidRPr="006E0065" w:rsidRDefault="006E0065" w:rsidP="006E0065">
      <w:pPr>
        <w:numPr>
          <w:ilvl w:val="0"/>
          <w:numId w:val="4"/>
        </w:numPr>
        <w:shd w:val="clear" w:color="auto" w:fill="FFFFFF"/>
        <w:spacing w:before="100" w:beforeAutospacing="1" w:after="100" w:afterAutospacing="1" w:line="240" w:lineRule="auto"/>
        <w:ind w:left="0"/>
        <w:rPr>
          <w:rFonts w:ascii="Segoe UI" w:hAnsi="Segoe UI" w:cs="Segoe UI"/>
          <w:color w:val="33334F"/>
          <w:spacing w:val="-4"/>
          <w:sz w:val="20"/>
          <w:szCs w:val="20"/>
        </w:rPr>
      </w:pPr>
      <w:r w:rsidRPr="006E0065">
        <w:rPr>
          <w:rFonts w:ascii="Segoe UI" w:hAnsi="Segoe UI" w:cs="Segoe UI"/>
          <w:color w:val="33334F"/>
          <w:spacing w:val="-4"/>
          <w:sz w:val="20"/>
          <w:szCs w:val="20"/>
        </w:rPr>
        <w:t>Ensure more than four payments to reduce churn.</w:t>
      </w:r>
    </w:p>
    <w:p w:rsidR="006E0065" w:rsidRPr="006E0065" w:rsidRDefault="006E0065" w:rsidP="006E0065">
      <w:pPr>
        <w:numPr>
          <w:ilvl w:val="0"/>
          <w:numId w:val="4"/>
        </w:numPr>
        <w:shd w:val="clear" w:color="auto" w:fill="FFFFFF"/>
        <w:spacing w:before="100" w:beforeAutospacing="1" w:after="100" w:afterAutospacing="1" w:line="240" w:lineRule="auto"/>
        <w:ind w:left="0"/>
        <w:rPr>
          <w:rFonts w:ascii="Segoe UI" w:hAnsi="Segoe UI" w:cs="Segoe UI"/>
          <w:color w:val="33334F"/>
          <w:spacing w:val="-4"/>
          <w:sz w:val="20"/>
          <w:szCs w:val="20"/>
        </w:rPr>
      </w:pPr>
      <w:r w:rsidRPr="006E0065">
        <w:rPr>
          <w:rFonts w:ascii="Segoe UI" w:hAnsi="Segoe UI" w:cs="Segoe UI"/>
          <w:color w:val="33334F"/>
          <w:spacing w:val="-4"/>
          <w:sz w:val="20"/>
          <w:szCs w:val="20"/>
        </w:rPr>
        <w:t>Referred users with 0 First payment churned higher than organic users.</w:t>
      </w:r>
    </w:p>
    <w:p w:rsidR="006E0065" w:rsidRDefault="006E0065" w:rsidP="006E0065">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Models</w:t>
      </w:r>
    </w:p>
    <w:p w:rsidR="006E0065" w:rsidRDefault="006E0065" w:rsidP="006E0065">
      <w:pPr>
        <w:shd w:val="clear" w:color="auto" w:fill="FFFFFF"/>
        <w:spacing w:before="100" w:beforeAutospacing="1" w:after="100" w:afterAutospacing="1" w:line="240" w:lineRule="auto"/>
        <w:rPr>
          <w:rFonts w:ascii="Segoe UI" w:hAnsi="Segoe UI" w:cs="Segoe UI"/>
          <w:color w:val="33334F"/>
          <w:spacing w:val="-4"/>
          <w:sz w:val="20"/>
          <w:szCs w:val="20"/>
        </w:rPr>
      </w:pPr>
      <w:r w:rsidRPr="006E0065">
        <w:rPr>
          <w:rFonts w:ascii="Segoe UI" w:hAnsi="Segoe UI" w:cs="Segoe UI"/>
          <w:color w:val="33334F"/>
          <w:spacing w:val="-4"/>
          <w:sz w:val="20"/>
          <w:szCs w:val="20"/>
        </w:rPr>
        <w:t xml:space="preserve">In this experiment, I applied four different ML algorithms to </w:t>
      </w:r>
      <w:proofErr w:type="spellStart"/>
      <w:r w:rsidRPr="006E0065">
        <w:rPr>
          <w:rFonts w:ascii="Segoe UI" w:hAnsi="Segoe UI" w:cs="Segoe UI"/>
          <w:color w:val="33334F"/>
          <w:spacing w:val="-4"/>
          <w:sz w:val="20"/>
          <w:szCs w:val="20"/>
        </w:rPr>
        <w:t>analyze</w:t>
      </w:r>
      <w:proofErr w:type="spellEnd"/>
      <w:r w:rsidRPr="006E0065">
        <w:rPr>
          <w:rFonts w:ascii="Segoe UI" w:hAnsi="Segoe UI" w:cs="Segoe UI"/>
          <w:color w:val="33334F"/>
          <w:spacing w:val="-4"/>
          <w:sz w:val="20"/>
          <w:szCs w:val="20"/>
        </w:rPr>
        <w:t xml:space="preserve"> and compare the Recall score obtained by each of them. Those are listed below:</w:t>
      </w:r>
    </w:p>
    <w:p w:rsidR="006E0065" w:rsidRDefault="006E0065" w:rsidP="006E0065">
      <w:pPr>
        <w:shd w:val="clear" w:color="auto" w:fill="FFFFFF"/>
        <w:spacing w:before="100" w:beforeAutospacing="1" w:after="100" w:afterAutospacing="1" w:line="240" w:lineRule="auto"/>
        <w:rPr>
          <w:rFonts w:ascii="Segoe UI" w:hAnsi="Segoe UI" w:cs="Segoe UI"/>
          <w:color w:val="33334F"/>
          <w:spacing w:val="-4"/>
          <w:sz w:val="20"/>
          <w:szCs w:val="20"/>
        </w:rPr>
      </w:pPr>
      <w:hyperlink r:id="rId17" w:tgtFrame="_blank" w:history="1">
        <w:r w:rsidRPr="006E0065">
          <w:rPr>
            <w:rFonts w:ascii="Segoe UI" w:hAnsi="Segoe UI" w:cs="Segoe UI"/>
            <w:color w:val="33334F"/>
            <w:spacing w:val="-4"/>
            <w:sz w:val="20"/>
            <w:szCs w:val="20"/>
          </w:rPr>
          <w:t>Support vector machines (SVMs)</w:t>
        </w:r>
      </w:hyperlink>
    </w:p>
    <w:p w:rsidR="006E0065" w:rsidRDefault="006E0065" w:rsidP="006E0065">
      <w:pPr>
        <w:shd w:val="clear" w:color="auto" w:fill="FFFFFF"/>
        <w:spacing w:before="100" w:beforeAutospacing="1" w:after="100" w:afterAutospacing="1" w:line="240" w:lineRule="auto"/>
        <w:rPr>
          <w:rFonts w:ascii="Segoe UI" w:hAnsi="Segoe UI" w:cs="Segoe UI"/>
          <w:color w:val="33334F"/>
          <w:spacing w:val="-4"/>
          <w:sz w:val="20"/>
          <w:szCs w:val="20"/>
        </w:rPr>
      </w:pPr>
      <w:hyperlink r:id="rId18" w:tgtFrame="_blank" w:history="1">
        <w:r w:rsidRPr="006E0065">
          <w:rPr>
            <w:rFonts w:ascii="Segoe UI" w:hAnsi="Segoe UI" w:cs="Segoe UI"/>
            <w:color w:val="33334F"/>
            <w:spacing w:val="-4"/>
            <w:sz w:val="20"/>
            <w:szCs w:val="20"/>
          </w:rPr>
          <w:t>Logistic Regression</w:t>
        </w:r>
      </w:hyperlink>
    </w:p>
    <w:p w:rsidR="006E0065" w:rsidRDefault="006E0065" w:rsidP="006E0065">
      <w:pPr>
        <w:shd w:val="clear" w:color="auto" w:fill="FFFFFF"/>
        <w:spacing w:before="100" w:beforeAutospacing="1" w:after="100" w:afterAutospacing="1" w:line="240" w:lineRule="auto"/>
        <w:rPr>
          <w:rFonts w:ascii="Segoe UI" w:hAnsi="Segoe UI" w:cs="Segoe UI"/>
          <w:color w:val="33334F"/>
          <w:spacing w:val="-4"/>
          <w:sz w:val="20"/>
          <w:szCs w:val="20"/>
        </w:rPr>
      </w:pPr>
      <w:hyperlink r:id="rId19" w:tgtFrame="_blank" w:history="1">
        <w:proofErr w:type="spellStart"/>
        <w:r w:rsidRPr="006E0065">
          <w:rPr>
            <w:rFonts w:ascii="Segoe UI" w:hAnsi="Segoe UI" w:cs="Segoe UI"/>
            <w:color w:val="33334F"/>
            <w:spacing w:val="-4"/>
            <w:sz w:val="20"/>
            <w:szCs w:val="20"/>
          </w:rPr>
          <w:t>XGBoost</w:t>
        </w:r>
        <w:proofErr w:type="spellEnd"/>
      </w:hyperlink>
    </w:p>
    <w:p w:rsidR="009B69A3" w:rsidRDefault="009B69A3" w:rsidP="006E0065">
      <w:pPr>
        <w:shd w:val="clear" w:color="auto" w:fill="FFFFFF"/>
        <w:spacing w:before="100" w:beforeAutospacing="1" w:after="100" w:afterAutospacing="1" w:line="240" w:lineRule="auto"/>
        <w:rPr>
          <w:rFonts w:ascii="Segoe UI" w:hAnsi="Segoe UI" w:cs="Segoe UI"/>
          <w:color w:val="33334F"/>
          <w:spacing w:val="-4"/>
          <w:sz w:val="20"/>
          <w:szCs w:val="20"/>
        </w:rPr>
      </w:pPr>
      <w:r>
        <w:rPr>
          <w:rFonts w:ascii="Segoe UI" w:hAnsi="Segoe UI" w:cs="Segoe UI"/>
          <w:color w:val="33334F"/>
          <w:spacing w:val="-4"/>
          <w:sz w:val="20"/>
          <w:szCs w:val="20"/>
        </w:rPr>
        <w:t>Decision Tree</w:t>
      </w:r>
    </w:p>
    <w:p w:rsidR="009B69A3" w:rsidRPr="006E0065" w:rsidRDefault="009B69A3" w:rsidP="006E0065">
      <w:pPr>
        <w:shd w:val="clear" w:color="auto" w:fill="FFFFFF"/>
        <w:spacing w:before="100" w:beforeAutospacing="1" w:after="100" w:afterAutospacing="1" w:line="240" w:lineRule="auto"/>
        <w:rPr>
          <w:rFonts w:ascii="Segoe UI" w:hAnsi="Segoe UI" w:cs="Segoe UI"/>
          <w:color w:val="33334F"/>
          <w:spacing w:val="-4"/>
          <w:sz w:val="20"/>
          <w:szCs w:val="20"/>
        </w:rPr>
      </w:pPr>
      <w:r>
        <w:rPr>
          <w:rFonts w:ascii="Segoe UI" w:hAnsi="Segoe UI" w:cs="Segoe UI"/>
          <w:color w:val="33334F"/>
          <w:spacing w:val="-4"/>
          <w:sz w:val="20"/>
          <w:szCs w:val="20"/>
        </w:rPr>
        <w:t>Random Forest</w:t>
      </w:r>
    </w:p>
    <w:p w:rsidR="006E0065" w:rsidRPr="006E0065" w:rsidRDefault="006E0065" w:rsidP="006E0065">
      <w:pPr>
        <w:shd w:val="clear" w:color="auto" w:fill="FFFFFF"/>
        <w:spacing w:before="100" w:beforeAutospacing="1" w:after="100" w:afterAutospacing="1" w:line="240" w:lineRule="auto"/>
        <w:rPr>
          <w:rFonts w:ascii="Segoe UI" w:hAnsi="Segoe UI" w:cs="Segoe UI"/>
          <w:color w:val="33334F"/>
          <w:spacing w:val="-4"/>
          <w:sz w:val="20"/>
          <w:szCs w:val="20"/>
        </w:rPr>
      </w:pPr>
      <w:r w:rsidRPr="006E0065">
        <w:rPr>
          <w:rFonts w:ascii="Segoe UI" w:hAnsi="Segoe UI" w:cs="Segoe UI"/>
          <w:color w:val="33334F"/>
          <w:spacing w:val="-4"/>
          <w:sz w:val="20"/>
          <w:szCs w:val="20"/>
        </w:rPr>
        <w:t>To compare their performances, as a first step, I applied </w:t>
      </w:r>
      <w:hyperlink r:id="rId20" w:tgtFrame="_blank" w:history="1">
        <w:r w:rsidRPr="006E0065">
          <w:rPr>
            <w:rFonts w:ascii="Segoe UI" w:hAnsi="Segoe UI" w:cs="Segoe UI"/>
            <w:color w:val="33334F"/>
            <w:spacing w:val="-4"/>
            <w:sz w:val="20"/>
            <w:szCs w:val="20"/>
          </w:rPr>
          <w:t>cross-validation</w:t>
        </w:r>
      </w:hyperlink>
      <w:r w:rsidRPr="006E0065">
        <w:rPr>
          <w:rFonts w:ascii="Segoe UI" w:hAnsi="Segoe UI" w:cs="Segoe UI"/>
          <w:color w:val="33334F"/>
          <w:spacing w:val="-4"/>
          <w:sz w:val="20"/>
          <w:szCs w:val="20"/>
        </w:rPr>
        <w:t> method which is a technique that partitions the data into subsets, training the data on a subset and use the other subset to evaluate the model’s performance. T</w:t>
      </w:r>
      <w:r w:rsidR="009B69A3">
        <w:rPr>
          <w:rFonts w:ascii="Segoe UI" w:hAnsi="Segoe UI" w:cs="Segoe UI"/>
          <w:color w:val="33334F"/>
          <w:spacing w:val="-4"/>
          <w:sz w:val="20"/>
          <w:szCs w:val="20"/>
        </w:rPr>
        <w:t xml:space="preserve">he top-performers were </w:t>
      </w:r>
      <w:r w:rsidRPr="006E0065">
        <w:rPr>
          <w:rFonts w:ascii="Segoe UI" w:hAnsi="Segoe UI" w:cs="Segoe UI"/>
          <w:color w:val="33334F"/>
          <w:spacing w:val="-4"/>
          <w:sz w:val="20"/>
          <w:szCs w:val="20"/>
        </w:rPr>
        <w:t>Logistic Regression</w:t>
      </w:r>
      <w:r w:rsidR="009B69A3">
        <w:rPr>
          <w:rFonts w:ascii="Segoe UI" w:hAnsi="Segoe UI" w:cs="Segoe UI"/>
          <w:color w:val="33334F"/>
          <w:spacing w:val="-4"/>
          <w:sz w:val="20"/>
          <w:szCs w:val="20"/>
        </w:rPr>
        <w:t xml:space="preserve"> (0.80</w:t>
      </w:r>
      <w:r w:rsidRPr="006E0065">
        <w:rPr>
          <w:rFonts w:ascii="Segoe UI" w:hAnsi="Segoe UI" w:cs="Segoe UI"/>
          <w:color w:val="33334F"/>
          <w:spacing w:val="-4"/>
          <w:sz w:val="20"/>
          <w:szCs w:val="20"/>
        </w:rPr>
        <w:t xml:space="preserve"> Recall score). But there is still room for optimization.</w:t>
      </w:r>
    </w:p>
    <w:p w:rsidR="009B69A3" w:rsidRDefault="009B69A3">
      <w:pPr>
        <w:rPr>
          <w:highlight w:val="yellow"/>
        </w:rPr>
      </w:pPr>
    </w:p>
    <w:p w:rsidR="004B70FB" w:rsidRDefault="009B69A3">
      <w:r w:rsidRPr="009B69A3">
        <w:lastRenderedPageBreak/>
        <w:drawing>
          <wp:inline distT="0" distB="0" distL="0" distR="0" wp14:anchorId="3B3B58A9" wp14:editId="1B1E4CE3">
            <wp:extent cx="4292821" cy="32767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2821" cy="3276768"/>
                    </a:xfrm>
                    <a:prstGeom prst="rect">
                      <a:avLst/>
                    </a:prstGeom>
                  </pic:spPr>
                </pic:pic>
              </a:graphicData>
            </a:graphic>
          </wp:inline>
        </w:drawing>
      </w:r>
      <w:r w:rsidRPr="009B69A3">
        <w:rPr>
          <w:highlight w:val="yellow"/>
        </w:rPr>
        <w:drawing>
          <wp:inline distT="0" distB="0" distL="0" distR="0" wp14:anchorId="1C0071F2" wp14:editId="639F5098">
            <wp:extent cx="4235668" cy="17399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5668" cy="1739989"/>
                    </a:xfrm>
                    <a:prstGeom prst="rect">
                      <a:avLst/>
                    </a:prstGeom>
                  </pic:spPr>
                </pic:pic>
              </a:graphicData>
            </a:graphic>
          </wp:inline>
        </w:drawing>
      </w:r>
    </w:p>
    <w:p w:rsidR="00FE1C44" w:rsidRPr="006E0065" w:rsidRDefault="00FE1C44" w:rsidP="00FE1C44">
      <w:pPr>
        <w:shd w:val="clear" w:color="auto" w:fill="FFFFFF"/>
        <w:spacing w:before="100" w:beforeAutospacing="1" w:after="100" w:afterAutospacing="1" w:line="240" w:lineRule="auto"/>
        <w:rPr>
          <w:rFonts w:ascii="Segoe UI" w:hAnsi="Segoe UI" w:cs="Segoe UI"/>
          <w:color w:val="33334F"/>
          <w:spacing w:val="-4"/>
          <w:sz w:val="20"/>
          <w:szCs w:val="20"/>
        </w:rPr>
      </w:pPr>
      <w:r w:rsidRPr="006E0065">
        <w:rPr>
          <w:rFonts w:ascii="Segoe UI" w:hAnsi="Segoe UI" w:cs="Segoe UI"/>
          <w:color w:val="33334F"/>
          <w:spacing w:val="-4"/>
          <w:sz w:val="20"/>
          <w:szCs w:val="20"/>
        </w:rPr>
        <w:t>To compare their performances, as a first step, I applied </w:t>
      </w:r>
      <w:hyperlink r:id="rId23" w:tgtFrame="_blank" w:history="1">
        <w:r w:rsidRPr="006E0065">
          <w:rPr>
            <w:rFonts w:ascii="Segoe UI" w:hAnsi="Segoe UI" w:cs="Segoe UI"/>
            <w:color w:val="33334F"/>
            <w:spacing w:val="-4"/>
            <w:sz w:val="20"/>
            <w:szCs w:val="20"/>
          </w:rPr>
          <w:t>cross-validation</w:t>
        </w:r>
      </w:hyperlink>
      <w:r w:rsidRPr="006E0065">
        <w:rPr>
          <w:rFonts w:ascii="Segoe UI" w:hAnsi="Segoe UI" w:cs="Segoe UI"/>
          <w:color w:val="33334F"/>
          <w:spacing w:val="-4"/>
          <w:sz w:val="20"/>
          <w:szCs w:val="20"/>
        </w:rPr>
        <w:t> method which is a technique that partitions the data into subsets, training the data on a subset and use the other subset to evaluate the model’s performance. T</w:t>
      </w:r>
      <w:r>
        <w:rPr>
          <w:rFonts w:ascii="Segoe UI" w:hAnsi="Segoe UI" w:cs="Segoe UI"/>
          <w:color w:val="33334F"/>
          <w:spacing w:val="-4"/>
          <w:sz w:val="20"/>
          <w:szCs w:val="20"/>
        </w:rPr>
        <w:t xml:space="preserve">he top-performers were </w:t>
      </w:r>
      <w:r>
        <w:rPr>
          <w:rFonts w:ascii="Segoe UI" w:hAnsi="Segoe UI" w:cs="Segoe UI"/>
          <w:color w:val="33334F"/>
          <w:spacing w:val="-4"/>
          <w:sz w:val="20"/>
          <w:szCs w:val="20"/>
        </w:rPr>
        <w:t>SVM (0.79</w:t>
      </w:r>
      <w:r w:rsidRPr="006E0065">
        <w:rPr>
          <w:rFonts w:ascii="Segoe UI" w:hAnsi="Segoe UI" w:cs="Segoe UI"/>
          <w:color w:val="33334F"/>
          <w:spacing w:val="-4"/>
          <w:sz w:val="20"/>
          <w:szCs w:val="20"/>
        </w:rPr>
        <w:t xml:space="preserve"> Recall score). But there is still room for optimization.</w:t>
      </w:r>
    </w:p>
    <w:p w:rsidR="00FE1C44" w:rsidRDefault="00FE1C44"/>
    <w:p w:rsidR="009B69A3" w:rsidRDefault="00FE1C44">
      <w:r w:rsidRPr="00FE1C44">
        <w:drawing>
          <wp:inline distT="0" distB="0" distL="0" distR="0" wp14:anchorId="69905511" wp14:editId="1627C741">
            <wp:extent cx="4178515" cy="24639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8515" cy="2463927"/>
                    </a:xfrm>
                    <a:prstGeom prst="rect">
                      <a:avLst/>
                    </a:prstGeom>
                  </pic:spPr>
                </pic:pic>
              </a:graphicData>
            </a:graphic>
          </wp:inline>
        </w:drawing>
      </w:r>
    </w:p>
    <w:p w:rsidR="00FE1C44" w:rsidRPr="00FE1C44" w:rsidRDefault="00FE1C44" w:rsidP="00FE1C44">
      <w:pPr>
        <w:shd w:val="clear" w:color="auto" w:fill="FFFFFF"/>
        <w:spacing w:before="100" w:beforeAutospacing="1" w:after="100" w:afterAutospacing="1" w:line="240" w:lineRule="auto"/>
        <w:rPr>
          <w:rFonts w:ascii="Segoe UI" w:hAnsi="Segoe UI" w:cs="Segoe UI"/>
          <w:color w:val="33334F"/>
          <w:spacing w:val="-4"/>
          <w:sz w:val="20"/>
          <w:szCs w:val="20"/>
        </w:rPr>
      </w:pPr>
      <w:r w:rsidRPr="006E0065">
        <w:rPr>
          <w:rFonts w:ascii="Segoe UI" w:hAnsi="Segoe UI" w:cs="Segoe UI"/>
          <w:color w:val="33334F"/>
          <w:spacing w:val="-4"/>
          <w:sz w:val="20"/>
          <w:szCs w:val="20"/>
        </w:rPr>
        <w:lastRenderedPageBreak/>
        <w:t>To compare their performances, as a first step, I applied </w:t>
      </w:r>
      <w:hyperlink r:id="rId25" w:tgtFrame="_blank" w:history="1">
        <w:r w:rsidRPr="006E0065">
          <w:rPr>
            <w:rFonts w:ascii="Segoe UI" w:hAnsi="Segoe UI" w:cs="Segoe UI"/>
            <w:color w:val="33334F"/>
            <w:spacing w:val="-4"/>
            <w:sz w:val="20"/>
            <w:szCs w:val="20"/>
          </w:rPr>
          <w:t>cross-validation</w:t>
        </w:r>
      </w:hyperlink>
      <w:r w:rsidRPr="006E0065">
        <w:rPr>
          <w:rFonts w:ascii="Segoe UI" w:hAnsi="Segoe UI" w:cs="Segoe UI"/>
          <w:color w:val="33334F"/>
          <w:spacing w:val="-4"/>
          <w:sz w:val="20"/>
          <w:szCs w:val="20"/>
        </w:rPr>
        <w:t> method which is a technique that partitions the data into subsets, training the data on a subset and use the other subset to evaluate the model’s performance. T</w:t>
      </w:r>
      <w:r>
        <w:rPr>
          <w:rFonts w:ascii="Segoe UI" w:hAnsi="Segoe UI" w:cs="Segoe UI"/>
          <w:color w:val="33334F"/>
          <w:spacing w:val="-4"/>
          <w:sz w:val="20"/>
          <w:szCs w:val="20"/>
        </w:rPr>
        <w:t xml:space="preserve">he top-performers were </w:t>
      </w:r>
      <w:proofErr w:type="spellStart"/>
      <w:proofErr w:type="gramStart"/>
      <w:r>
        <w:rPr>
          <w:rFonts w:ascii="Segoe UI" w:hAnsi="Segoe UI" w:cs="Segoe UI"/>
          <w:color w:val="33334F"/>
          <w:spacing w:val="-4"/>
          <w:sz w:val="20"/>
          <w:szCs w:val="20"/>
        </w:rPr>
        <w:t>DecisionTreeClassifier</w:t>
      </w:r>
      <w:proofErr w:type="spellEnd"/>
      <w:r>
        <w:rPr>
          <w:rFonts w:ascii="Segoe UI" w:hAnsi="Segoe UI" w:cs="Segoe UI"/>
          <w:color w:val="33334F"/>
          <w:spacing w:val="-4"/>
          <w:sz w:val="20"/>
          <w:szCs w:val="20"/>
        </w:rPr>
        <w:t>(</w:t>
      </w:r>
      <w:proofErr w:type="gramEnd"/>
      <w:r>
        <w:rPr>
          <w:rFonts w:ascii="Segoe UI" w:hAnsi="Segoe UI" w:cs="Segoe UI"/>
          <w:color w:val="33334F"/>
          <w:spacing w:val="-4"/>
          <w:sz w:val="20"/>
          <w:szCs w:val="20"/>
        </w:rPr>
        <w:t xml:space="preserve">0.72 </w:t>
      </w:r>
      <w:r w:rsidRPr="006E0065">
        <w:rPr>
          <w:rFonts w:ascii="Segoe UI" w:hAnsi="Segoe UI" w:cs="Segoe UI"/>
          <w:color w:val="33334F"/>
          <w:spacing w:val="-4"/>
          <w:sz w:val="20"/>
          <w:szCs w:val="20"/>
        </w:rPr>
        <w:t>Recall score). But there is still room for optimization.</w:t>
      </w:r>
    </w:p>
    <w:p w:rsidR="00FE1C44" w:rsidRDefault="00FE1C44">
      <w:r w:rsidRPr="00FE1C44">
        <w:drawing>
          <wp:inline distT="0" distB="0" distL="0" distR="0" wp14:anchorId="54D6877E" wp14:editId="64CCEC95">
            <wp:extent cx="4191215" cy="33339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215" cy="3333921"/>
                    </a:xfrm>
                    <a:prstGeom prst="rect">
                      <a:avLst/>
                    </a:prstGeom>
                  </pic:spPr>
                </pic:pic>
              </a:graphicData>
            </a:graphic>
          </wp:inline>
        </w:drawing>
      </w:r>
    </w:p>
    <w:p w:rsidR="00FE1C44" w:rsidRDefault="00FE1C44"/>
    <w:p w:rsidR="00FE1C44" w:rsidRPr="00FE1C44" w:rsidRDefault="00FE1C44" w:rsidP="00FE1C44">
      <w:pPr>
        <w:shd w:val="clear" w:color="auto" w:fill="FFFFFF"/>
        <w:spacing w:before="100" w:beforeAutospacing="1" w:after="100" w:afterAutospacing="1" w:line="240" w:lineRule="auto"/>
        <w:rPr>
          <w:rFonts w:ascii="Segoe UI" w:hAnsi="Segoe UI" w:cs="Segoe UI"/>
          <w:color w:val="33334F"/>
          <w:spacing w:val="-4"/>
          <w:sz w:val="20"/>
          <w:szCs w:val="20"/>
        </w:rPr>
      </w:pPr>
      <w:r w:rsidRPr="006E0065">
        <w:rPr>
          <w:rFonts w:ascii="Segoe UI" w:hAnsi="Segoe UI" w:cs="Segoe UI"/>
          <w:color w:val="33334F"/>
          <w:spacing w:val="-4"/>
          <w:sz w:val="20"/>
          <w:szCs w:val="20"/>
        </w:rPr>
        <w:t>To compare their performances, as a first step, I applied </w:t>
      </w:r>
      <w:hyperlink r:id="rId27" w:tgtFrame="_blank" w:history="1">
        <w:r w:rsidRPr="006E0065">
          <w:rPr>
            <w:rFonts w:ascii="Segoe UI" w:hAnsi="Segoe UI" w:cs="Segoe UI"/>
            <w:color w:val="33334F"/>
            <w:spacing w:val="-4"/>
            <w:sz w:val="20"/>
            <w:szCs w:val="20"/>
          </w:rPr>
          <w:t>cross-validation</w:t>
        </w:r>
      </w:hyperlink>
      <w:r w:rsidRPr="006E0065">
        <w:rPr>
          <w:rFonts w:ascii="Segoe UI" w:hAnsi="Segoe UI" w:cs="Segoe UI"/>
          <w:color w:val="33334F"/>
          <w:spacing w:val="-4"/>
          <w:sz w:val="20"/>
          <w:szCs w:val="20"/>
        </w:rPr>
        <w:t> method which is a technique that partitions the data into subsets, training the data on a subset and use the other subset to evaluate the model’s performance. T</w:t>
      </w:r>
      <w:r>
        <w:rPr>
          <w:rFonts w:ascii="Segoe UI" w:hAnsi="Segoe UI" w:cs="Segoe UI"/>
          <w:color w:val="33334F"/>
          <w:spacing w:val="-4"/>
          <w:sz w:val="20"/>
          <w:szCs w:val="20"/>
        </w:rPr>
        <w:t xml:space="preserve">he top-performers were </w:t>
      </w:r>
      <w:proofErr w:type="spellStart"/>
      <w:proofErr w:type="gramStart"/>
      <w:r>
        <w:rPr>
          <w:rFonts w:ascii="Segoe UI" w:hAnsi="Segoe UI" w:cs="Segoe UI"/>
          <w:color w:val="33334F"/>
          <w:spacing w:val="-4"/>
          <w:sz w:val="20"/>
          <w:szCs w:val="20"/>
        </w:rPr>
        <w:t>RandomForest</w:t>
      </w:r>
      <w:r>
        <w:rPr>
          <w:rFonts w:ascii="Segoe UI" w:hAnsi="Segoe UI" w:cs="Segoe UI"/>
          <w:color w:val="33334F"/>
          <w:spacing w:val="-4"/>
          <w:sz w:val="20"/>
          <w:szCs w:val="20"/>
        </w:rPr>
        <w:t>Classifier</w:t>
      </w:r>
      <w:proofErr w:type="spellEnd"/>
      <w:r>
        <w:rPr>
          <w:rFonts w:ascii="Segoe UI" w:hAnsi="Segoe UI" w:cs="Segoe UI"/>
          <w:color w:val="33334F"/>
          <w:spacing w:val="-4"/>
          <w:sz w:val="20"/>
          <w:szCs w:val="20"/>
        </w:rPr>
        <w:t>(</w:t>
      </w:r>
      <w:proofErr w:type="gramEnd"/>
      <w:r>
        <w:rPr>
          <w:rFonts w:ascii="Segoe UI" w:hAnsi="Segoe UI" w:cs="Segoe UI"/>
          <w:color w:val="33334F"/>
          <w:spacing w:val="-4"/>
          <w:sz w:val="20"/>
          <w:szCs w:val="20"/>
        </w:rPr>
        <w:t xml:space="preserve">0.72 </w:t>
      </w:r>
      <w:r w:rsidRPr="006E0065">
        <w:rPr>
          <w:rFonts w:ascii="Segoe UI" w:hAnsi="Segoe UI" w:cs="Segoe UI"/>
          <w:color w:val="33334F"/>
          <w:spacing w:val="-4"/>
          <w:sz w:val="20"/>
          <w:szCs w:val="20"/>
        </w:rPr>
        <w:t>Recall score). But there is still room for optimization</w:t>
      </w:r>
    </w:p>
    <w:p w:rsidR="00FE1C44" w:rsidRDefault="00FE1C44">
      <w:r w:rsidRPr="00FE1C44">
        <w:lastRenderedPageBreak/>
        <w:drawing>
          <wp:inline distT="0" distB="0" distL="0" distR="0" wp14:anchorId="038DEB75" wp14:editId="58215DC0">
            <wp:extent cx="4134062" cy="33783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4062" cy="3378374"/>
                    </a:xfrm>
                    <a:prstGeom prst="rect">
                      <a:avLst/>
                    </a:prstGeom>
                  </pic:spPr>
                </pic:pic>
              </a:graphicData>
            </a:graphic>
          </wp:inline>
        </w:drawing>
      </w:r>
    </w:p>
    <w:p w:rsidR="00FE1C44" w:rsidRPr="00FE1C44" w:rsidRDefault="00FE1C44" w:rsidP="00FE1C44">
      <w:pPr>
        <w:shd w:val="clear" w:color="auto" w:fill="FFFFFF"/>
        <w:spacing w:before="100" w:beforeAutospacing="1" w:after="100" w:afterAutospacing="1" w:line="240" w:lineRule="auto"/>
        <w:rPr>
          <w:rFonts w:ascii="Segoe UI" w:hAnsi="Segoe UI" w:cs="Segoe UI"/>
          <w:color w:val="33334F"/>
          <w:spacing w:val="-4"/>
          <w:sz w:val="20"/>
          <w:szCs w:val="20"/>
        </w:rPr>
      </w:pPr>
      <w:r w:rsidRPr="006E0065">
        <w:rPr>
          <w:rFonts w:ascii="Segoe UI" w:hAnsi="Segoe UI" w:cs="Segoe UI"/>
          <w:color w:val="33334F"/>
          <w:spacing w:val="-4"/>
          <w:sz w:val="20"/>
          <w:szCs w:val="20"/>
        </w:rPr>
        <w:t>To compare their performances, as a first step, I applied </w:t>
      </w:r>
      <w:hyperlink r:id="rId29" w:tgtFrame="_blank" w:history="1">
        <w:r w:rsidRPr="006E0065">
          <w:rPr>
            <w:rFonts w:ascii="Segoe UI" w:hAnsi="Segoe UI" w:cs="Segoe UI"/>
            <w:color w:val="33334F"/>
            <w:spacing w:val="-4"/>
            <w:sz w:val="20"/>
            <w:szCs w:val="20"/>
          </w:rPr>
          <w:t>cross-validation</w:t>
        </w:r>
      </w:hyperlink>
      <w:r w:rsidRPr="006E0065">
        <w:rPr>
          <w:rFonts w:ascii="Segoe UI" w:hAnsi="Segoe UI" w:cs="Segoe UI"/>
          <w:color w:val="33334F"/>
          <w:spacing w:val="-4"/>
          <w:sz w:val="20"/>
          <w:szCs w:val="20"/>
        </w:rPr>
        <w:t> method which is a technique that partitions the data into subsets, training the data on a subset and use the other subset to evaluate the model’s performance. T</w:t>
      </w:r>
      <w:r>
        <w:rPr>
          <w:rFonts w:ascii="Segoe UI" w:hAnsi="Segoe UI" w:cs="Segoe UI"/>
          <w:color w:val="33334F"/>
          <w:spacing w:val="-4"/>
          <w:sz w:val="20"/>
          <w:szCs w:val="20"/>
        </w:rPr>
        <w:t xml:space="preserve">he top-performers were </w:t>
      </w:r>
      <w:r>
        <w:rPr>
          <w:rFonts w:ascii="Segoe UI" w:hAnsi="Segoe UI" w:cs="Segoe UI"/>
          <w:color w:val="33334F"/>
          <w:spacing w:val="-4"/>
          <w:sz w:val="20"/>
          <w:szCs w:val="20"/>
        </w:rPr>
        <w:t xml:space="preserve">XGB </w:t>
      </w:r>
      <w:proofErr w:type="gramStart"/>
      <w:r>
        <w:rPr>
          <w:rFonts w:ascii="Segoe UI" w:hAnsi="Segoe UI" w:cs="Segoe UI"/>
          <w:color w:val="33334F"/>
          <w:spacing w:val="-4"/>
          <w:sz w:val="20"/>
          <w:szCs w:val="20"/>
        </w:rPr>
        <w:t>Boost(</w:t>
      </w:r>
      <w:proofErr w:type="gramEnd"/>
      <w:r>
        <w:rPr>
          <w:rFonts w:ascii="Segoe UI" w:hAnsi="Segoe UI" w:cs="Segoe UI"/>
          <w:color w:val="33334F"/>
          <w:spacing w:val="-4"/>
          <w:sz w:val="20"/>
          <w:szCs w:val="20"/>
        </w:rPr>
        <w:t>0.77</w:t>
      </w:r>
      <w:r>
        <w:rPr>
          <w:rFonts w:ascii="Segoe UI" w:hAnsi="Segoe UI" w:cs="Segoe UI"/>
          <w:color w:val="33334F"/>
          <w:spacing w:val="-4"/>
          <w:sz w:val="20"/>
          <w:szCs w:val="20"/>
        </w:rPr>
        <w:t xml:space="preserve"> </w:t>
      </w:r>
      <w:r w:rsidRPr="006E0065">
        <w:rPr>
          <w:rFonts w:ascii="Segoe UI" w:hAnsi="Segoe UI" w:cs="Segoe UI"/>
          <w:color w:val="33334F"/>
          <w:spacing w:val="-4"/>
          <w:sz w:val="20"/>
          <w:szCs w:val="20"/>
        </w:rPr>
        <w:t>Recall score). But there is still room for optimization.</w:t>
      </w:r>
    </w:p>
    <w:p w:rsidR="00FE1C44" w:rsidRDefault="00FE1C44"/>
    <w:p w:rsidR="00FE1C44" w:rsidRDefault="00FE1C44">
      <w:r w:rsidRPr="00FE1C44">
        <w:drawing>
          <wp:inline distT="0" distB="0" distL="0" distR="0" wp14:anchorId="3AFAA989" wp14:editId="603B14F6">
            <wp:extent cx="4273770" cy="25591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3770" cy="2559182"/>
                    </a:xfrm>
                    <a:prstGeom prst="rect">
                      <a:avLst/>
                    </a:prstGeom>
                  </pic:spPr>
                </pic:pic>
              </a:graphicData>
            </a:graphic>
          </wp:inline>
        </w:drawing>
      </w:r>
    </w:p>
    <w:p w:rsidR="00FE1C44" w:rsidRPr="00FE1C44" w:rsidRDefault="00FE1C44" w:rsidP="00FE1C44">
      <w:pPr>
        <w:shd w:val="clear" w:color="auto" w:fill="FFFFFF"/>
        <w:spacing w:before="100" w:beforeAutospacing="1" w:after="100" w:afterAutospacing="1" w:line="240" w:lineRule="auto"/>
        <w:rPr>
          <w:rFonts w:ascii="Segoe UI" w:hAnsi="Segoe UI" w:cs="Segoe UI"/>
          <w:color w:val="33334F"/>
          <w:spacing w:val="-4"/>
          <w:sz w:val="20"/>
          <w:szCs w:val="20"/>
        </w:rPr>
      </w:pPr>
      <w:r w:rsidRPr="006E0065">
        <w:rPr>
          <w:rFonts w:ascii="Segoe UI" w:hAnsi="Segoe UI" w:cs="Segoe UI"/>
          <w:color w:val="33334F"/>
          <w:spacing w:val="-4"/>
          <w:sz w:val="20"/>
          <w:szCs w:val="20"/>
        </w:rPr>
        <w:t>To compare their performances</w:t>
      </w:r>
      <w:r>
        <w:rPr>
          <w:rFonts w:ascii="Segoe UI" w:hAnsi="Segoe UI" w:cs="Segoe UI"/>
          <w:color w:val="33334F"/>
          <w:spacing w:val="-4"/>
          <w:sz w:val="20"/>
          <w:szCs w:val="20"/>
        </w:rPr>
        <w:t xml:space="preserve"> to all model,</w:t>
      </w:r>
      <w:r w:rsidRPr="006E0065">
        <w:rPr>
          <w:rFonts w:ascii="Segoe UI" w:hAnsi="Segoe UI" w:cs="Segoe UI"/>
          <w:color w:val="33334F"/>
          <w:spacing w:val="-4"/>
          <w:sz w:val="20"/>
          <w:szCs w:val="20"/>
        </w:rPr>
        <w:t xml:space="preserve"> I applied </w:t>
      </w:r>
      <w:hyperlink r:id="rId31" w:tgtFrame="_blank" w:history="1">
        <w:r w:rsidRPr="006E0065">
          <w:rPr>
            <w:rFonts w:ascii="Segoe UI" w:hAnsi="Segoe UI" w:cs="Segoe UI"/>
            <w:color w:val="33334F"/>
            <w:spacing w:val="-4"/>
            <w:sz w:val="20"/>
            <w:szCs w:val="20"/>
          </w:rPr>
          <w:t>cross-validation</w:t>
        </w:r>
      </w:hyperlink>
      <w:r w:rsidRPr="006E0065">
        <w:rPr>
          <w:rFonts w:ascii="Segoe UI" w:hAnsi="Segoe UI" w:cs="Segoe UI"/>
          <w:color w:val="33334F"/>
          <w:spacing w:val="-4"/>
          <w:sz w:val="20"/>
          <w:szCs w:val="20"/>
        </w:rPr>
        <w:t xml:space="preserve"> method which is a technique that partitions the data into subsets, training the data on a subset and use the other subset to evaluate the model’s performance. </w:t>
      </w:r>
    </w:p>
    <w:p w:rsidR="00FE1C44" w:rsidRDefault="00FE1C44"/>
    <w:p w:rsidR="00FE1C44" w:rsidRDefault="00FE1C44"/>
    <w:p w:rsidR="00FE1C44" w:rsidRPr="00FE1C44" w:rsidRDefault="00FE1C44" w:rsidP="00FE1C44">
      <w:r w:rsidRPr="00FE1C44">
        <w:lastRenderedPageBreak/>
        <w:drawing>
          <wp:inline distT="0" distB="0" distL="0" distR="0" wp14:anchorId="0EEB6346" wp14:editId="337FEFED">
            <wp:extent cx="5731510" cy="34391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439160"/>
                    </a:xfrm>
                    <a:prstGeom prst="rect">
                      <a:avLst/>
                    </a:prstGeom>
                  </pic:spPr>
                </pic:pic>
              </a:graphicData>
            </a:graphic>
          </wp:inline>
        </w:drawing>
      </w:r>
      <w:r>
        <w:rPr>
          <w:rFonts w:ascii="Helvetica" w:hAnsi="Helvetica" w:cs="Helvetica"/>
          <w:color w:val="292929"/>
          <w:sz w:val="33"/>
          <w:szCs w:val="33"/>
        </w:rPr>
        <w:t>Conclusion</w:t>
      </w:r>
    </w:p>
    <w:p w:rsidR="00FE1C44" w:rsidRDefault="00FE1C44">
      <w:pPr>
        <w:rPr>
          <w:rFonts w:ascii="Segoe UI" w:hAnsi="Segoe UI" w:cs="Segoe UI"/>
          <w:color w:val="33334F"/>
          <w:spacing w:val="-4"/>
          <w:sz w:val="20"/>
          <w:szCs w:val="20"/>
        </w:rPr>
      </w:pPr>
      <w:r w:rsidRPr="00FE1C44">
        <w:rPr>
          <w:rFonts w:ascii="Segoe UI" w:hAnsi="Segoe UI" w:cs="Segoe UI"/>
          <w:color w:val="33334F"/>
          <w:spacing w:val="-4"/>
          <w:sz w:val="20"/>
          <w:szCs w:val="20"/>
        </w:rPr>
        <w:t>No algorithm will predict churn with 100% accuracy. There will always be a trade-off between precision and recall. That's why it's important to test and understand the </w:t>
      </w:r>
      <w:r w:rsidRPr="002F324A">
        <w:rPr>
          <w:rFonts w:ascii="Segoe UI" w:hAnsi="Segoe UI" w:cs="Segoe UI"/>
          <w:color w:val="33334F"/>
          <w:spacing w:val="-4"/>
          <w:sz w:val="20"/>
          <w:szCs w:val="20"/>
        </w:rPr>
        <w:t>strengths and weaknesses</w:t>
      </w:r>
      <w:r w:rsidRPr="00FE1C44">
        <w:rPr>
          <w:rFonts w:ascii="Segoe UI" w:hAnsi="Segoe UI" w:cs="Segoe UI"/>
          <w:b/>
          <w:bCs/>
          <w:color w:val="33334F"/>
          <w:spacing w:val="-4"/>
          <w:sz w:val="20"/>
          <w:szCs w:val="20"/>
        </w:rPr>
        <w:t> </w:t>
      </w:r>
      <w:r w:rsidRPr="00FE1C44">
        <w:rPr>
          <w:rFonts w:ascii="Segoe UI" w:hAnsi="Segoe UI" w:cs="Segoe UI"/>
          <w:color w:val="33334F"/>
          <w:spacing w:val="-4"/>
          <w:sz w:val="20"/>
          <w:szCs w:val="20"/>
        </w:rPr>
        <w:t>of each classifier and get the best out of each.</w:t>
      </w:r>
    </w:p>
    <w:p w:rsidR="002F324A" w:rsidRDefault="002F324A">
      <w:pPr>
        <w:rPr>
          <w:rFonts w:ascii="Segoe UI" w:hAnsi="Segoe UI" w:cs="Segoe UI"/>
          <w:color w:val="33334F"/>
          <w:spacing w:val="-4"/>
          <w:sz w:val="20"/>
          <w:szCs w:val="20"/>
        </w:rPr>
      </w:pPr>
      <w:r w:rsidRPr="002F324A">
        <w:rPr>
          <w:rFonts w:ascii="Segoe UI" w:hAnsi="Segoe UI" w:cs="Segoe UI"/>
          <w:color w:val="33334F"/>
          <w:spacing w:val="-4"/>
          <w:sz w:val="20"/>
          <w:szCs w:val="20"/>
        </w:rPr>
        <w:t>If the goal is to engage and reach out to the customers to prevent them from churning, it's acceptable to engage with those who are mistakenly tagged as ‘not churned,’ as it does not cause any </w:t>
      </w:r>
      <w:r w:rsidRPr="002F324A">
        <w:rPr>
          <w:rFonts w:ascii="Segoe UI" w:hAnsi="Segoe UI" w:cs="Segoe UI"/>
          <w:color w:val="33334F"/>
          <w:spacing w:val="-4"/>
          <w:sz w:val="20"/>
          <w:szCs w:val="20"/>
        </w:rPr>
        <w:t>negative impact</w:t>
      </w:r>
      <w:r w:rsidRPr="002F324A">
        <w:rPr>
          <w:rFonts w:ascii="Segoe UI" w:hAnsi="Segoe UI" w:cs="Segoe UI"/>
          <w:color w:val="33334F"/>
          <w:spacing w:val="-4"/>
          <w:sz w:val="20"/>
          <w:szCs w:val="20"/>
        </w:rPr>
        <w:t>. It could potentially make them even happier with the service. This is the kind of model that can </w:t>
      </w:r>
      <w:r w:rsidRPr="002F324A">
        <w:rPr>
          <w:rFonts w:ascii="Segoe UI" w:hAnsi="Segoe UI" w:cs="Segoe UI"/>
          <w:color w:val="33334F"/>
          <w:spacing w:val="-4"/>
          <w:sz w:val="20"/>
          <w:szCs w:val="20"/>
        </w:rPr>
        <w:t>add value</w:t>
      </w:r>
      <w:r w:rsidRPr="002F324A">
        <w:rPr>
          <w:rFonts w:ascii="Segoe UI" w:hAnsi="Segoe UI" w:cs="Segoe UI"/>
          <w:color w:val="33334F"/>
          <w:spacing w:val="-4"/>
          <w:sz w:val="20"/>
          <w:szCs w:val="20"/>
        </w:rPr>
        <w:t> from day one if proper action is taken out of meaningful information it produces.</w:t>
      </w:r>
    </w:p>
    <w:p w:rsidR="002F324A" w:rsidRDefault="002F324A">
      <w:pPr>
        <w:rPr>
          <w:rFonts w:ascii="Segoe UI" w:hAnsi="Segoe UI" w:cs="Segoe UI"/>
          <w:color w:val="33334F"/>
          <w:spacing w:val="-4"/>
          <w:sz w:val="20"/>
          <w:szCs w:val="20"/>
        </w:rPr>
      </w:pPr>
    </w:p>
    <w:p w:rsidR="002F324A" w:rsidRDefault="002F324A">
      <w:pPr>
        <w:rPr>
          <w:rFonts w:ascii="Segoe UI" w:hAnsi="Segoe UI" w:cs="Segoe UI"/>
          <w:color w:val="33334F"/>
          <w:spacing w:val="-4"/>
          <w:sz w:val="20"/>
          <w:szCs w:val="20"/>
        </w:rPr>
      </w:pPr>
    </w:p>
    <w:p w:rsidR="002F324A" w:rsidRPr="001F2FC1" w:rsidRDefault="002F324A" w:rsidP="002F324A">
      <w:pPr>
        <w:jc w:val="center"/>
        <w:rPr>
          <w:sz w:val="40"/>
          <w:szCs w:val="40"/>
        </w:rPr>
      </w:pPr>
      <w:r w:rsidRPr="001F2FC1">
        <w:rPr>
          <w:sz w:val="40"/>
          <w:szCs w:val="40"/>
        </w:rPr>
        <w:t>Submitted by:</w:t>
      </w:r>
    </w:p>
    <w:p w:rsidR="002F324A" w:rsidRPr="00FE1C44" w:rsidRDefault="002F324A">
      <w:pPr>
        <w:rPr>
          <w:rFonts w:ascii="Segoe UI" w:hAnsi="Segoe UI" w:cs="Segoe UI"/>
          <w:color w:val="33334F"/>
          <w:spacing w:val="-4"/>
          <w:sz w:val="20"/>
          <w:szCs w:val="20"/>
        </w:rPr>
      </w:pPr>
      <w:r>
        <w:rPr>
          <w:rFonts w:ascii="Segoe UI" w:hAnsi="Segoe UI" w:cs="Segoe UI"/>
          <w:color w:val="33334F"/>
          <w:spacing w:val="-4"/>
          <w:sz w:val="20"/>
          <w:szCs w:val="20"/>
        </w:rPr>
        <w:t xml:space="preserve">                                                                </w:t>
      </w:r>
      <w:bookmarkStart w:id="0" w:name="_GoBack"/>
      <w:bookmarkEnd w:id="0"/>
      <w:proofErr w:type="spellStart"/>
      <w:r w:rsidRPr="002F324A">
        <w:rPr>
          <w:sz w:val="40"/>
          <w:szCs w:val="40"/>
        </w:rPr>
        <w:t>Chandan</w:t>
      </w:r>
      <w:proofErr w:type="spellEnd"/>
      <w:r w:rsidRPr="002F324A">
        <w:rPr>
          <w:sz w:val="40"/>
          <w:szCs w:val="40"/>
        </w:rPr>
        <w:t xml:space="preserve"> Kumar</w:t>
      </w:r>
    </w:p>
    <w:sectPr w:rsidR="002F324A" w:rsidRPr="00FE1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21F" w:rsidRDefault="00A7621F" w:rsidP="004B70FB">
      <w:pPr>
        <w:spacing w:after="0" w:line="240" w:lineRule="auto"/>
      </w:pPr>
      <w:r>
        <w:separator/>
      </w:r>
    </w:p>
  </w:endnote>
  <w:endnote w:type="continuationSeparator" w:id="0">
    <w:p w:rsidR="00A7621F" w:rsidRDefault="00A7621F" w:rsidP="004B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21F" w:rsidRDefault="00A7621F" w:rsidP="004B70FB">
      <w:pPr>
        <w:spacing w:after="0" w:line="240" w:lineRule="auto"/>
      </w:pPr>
      <w:r>
        <w:separator/>
      </w:r>
    </w:p>
  </w:footnote>
  <w:footnote w:type="continuationSeparator" w:id="0">
    <w:p w:rsidR="00A7621F" w:rsidRDefault="00A7621F" w:rsidP="004B7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99E"/>
    <w:multiLevelType w:val="multilevel"/>
    <w:tmpl w:val="F14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656F"/>
    <w:multiLevelType w:val="multilevel"/>
    <w:tmpl w:val="286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546A"/>
    <w:multiLevelType w:val="multilevel"/>
    <w:tmpl w:val="58BE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76BDF"/>
    <w:multiLevelType w:val="multilevel"/>
    <w:tmpl w:val="447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B11DA"/>
    <w:multiLevelType w:val="multilevel"/>
    <w:tmpl w:val="3D8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0224C"/>
    <w:multiLevelType w:val="hybridMultilevel"/>
    <w:tmpl w:val="1DACA01A"/>
    <w:lvl w:ilvl="0" w:tplc="79AE8632">
      <w:start w:val="1"/>
      <w:numFmt w:val="decimal"/>
      <w:lvlText w:val="%1."/>
      <w:lvlJc w:val="left"/>
      <w:pPr>
        <w:ind w:left="785" w:hanging="360"/>
      </w:pPr>
      <w:rPr>
        <w:rFonts w:hint="default"/>
        <w:b w:val="0"/>
        <w:sz w:val="28"/>
        <w:szCs w:val="28"/>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4F287C72"/>
    <w:multiLevelType w:val="multilevel"/>
    <w:tmpl w:val="E85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1E41F1"/>
    <w:multiLevelType w:val="multilevel"/>
    <w:tmpl w:val="D7F8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1"/>
  </w:num>
  <w:num w:numId="5">
    <w:abstractNumId w:val="6"/>
  </w:num>
  <w:num w:numId="6">
    <w:abstractNumId w:val="4"/>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9C"/>
    <w:rsid w:val="001E5407"/>
    <w:rsid w:val="002F324A"/>
    <w:rsid w:val="0046385B"/>
    <w:rsid w:val="004A1666"/>
    <w:rsid w:val="004B70FB"/>
    <w:rsid w:val="006D0DFD"/>
    <w:rsid w:val="006E0065"/>
    <w:rsid w:val="00813344"/>
    <w:rsid w:val="009B69A3"/>
    <w:rsid w:val="00A7621F"/>
    <w:rsid w:val="00B41D03"/>
    <w:rsid w:val="00D9649C"/>
    <w:rsid w:val="00DA1C13"/>
    <w:rsid w:val="00F403E8"/>
    <w:rsid w:val="00FE1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9672"/>
  <w15:chartTrackingRefBased/>
  <w15:docId w15:val="{13BD50D4-AA16-495A-A29A-0B11E7D1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0D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5B"/>
    <w:pPr>
      <w:ind w:left="720"/>
      <w:contextualSpacing/>
    </w:pPr>
  </w:style>
  <w:style w:type="character" w:customStyle="1" w:styleId="Heading2Char">
    <w:name w:val="Heading 2 Char"/>
    <w:basedOn w:val="DefaultParagraphFont"/>
    <w:link w:val="Heading2"/>
    <w:uiPriority w:val="9"/>
    <w:rsid w:val="006D0DF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13344"/>
    <w:rPr>
      <w:b/>
      <w:bCs/>
    </w:rPr>
  </w:style>
  <w:style w:type="character" w:styleId="Hyperlink">
    <w:name w:val="Hyperlink"/>
    <w:basedOn w:val="DefaultParagraphFont"/>
    <w:uiPriority w:val="99"/>
    <w:semiHidden/>
    <w:unhideWhenUsed/>
    <w:rsid w:val="00813344"/>
    <w:rPr>
      <w:color w:val="0000FF"/>
      <w:u w:val="single"/>
    </w:rPr>
  </w:style>
  <w:style w:type="character" w:styleId="HTMLCode">
    <w:name w:val="HTML Code"/>
    <w:basedOn w:val="DefaultParagraphFont"/>
    <w:uiPriority w:val="99"/>
    <w:semiHidden/>
    <w:unhideWhenUsed/>
    <w:rsid w:val="00B41D03"/>
    <w:rPr>
      <w:rFonts w:ascii="Courier New" w:eastAsia="Times New Roman" w:hAnsi="Courier New" w:cs="Courier New"/>
      <w:sz w:val="20"/>
      <w:szCs w:val="20"/>
    </w:rPr>
  </w:style>
  <w:style w:type="paragraph" w:styleId="Header">
    <w:name w:val="header"/>
    <w:basedOn w:val="Normal"/>
    <w:link w:val="HeaderChar"/>
    <w:uiPriority w:val="99"/>
    <w:unhideWhenUsed/>
    <w:rsid w:val="004B7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0FB"/>
  </w:style>
  <w:style w:type="paragraph" w:styleId="Footer">
    <w:name w:val="footer"/>
    <w:basedOn w:val="Normal"/>
    <w:link w:val="FooterChar"/>
    <w:uiPriority w:val="99"/>
    <w:unhideWhenUsed/>
    <w:rsid w:val="004B7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0FB"/>
  </w:style>
  <w:style w:type="character" w:customStyle="1" w:styleId="Heading1Char">
    <w:name w:val="Heading 1 Char"/>
    <w:basedOn w:val="DefaultParagraphFont"/>
    <w:link w:val="Heading1"/>
    <w:uiPriority w:val="9"/>
    <w:rsid w:val="00FE1C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97298">
      <w:bodyDiv w:val="1"/>
      <w:marLeft w:val="0"/>
      <w:marRight w:val="0"/>
      <w:marTop w:val="0"/>
      <w:marBottom w:val="0"/>
      <w:divBdr>
        <w:top w:val="none" w:sz="0" w:space="0" w:color="auto"/>
        <w:left w:val="none" w:sz="0" w:space="0" w:color="auto"/>
        <w:bottom w:val="none" w:sz="0" w:space="0" w:color="auto"/>
        <w:right w:val="none" w:sz="0" w:space="0" w:color="auto"/>
      </w:divBdr>
    </w:div>
    <w:div w:id="429860288">
      <w:bodyDiv w:val="1"/>
      <w:marLeft w:val="0"/>
      <w:marRight w:val="0"/>
      <w:marTop w:val="0"/>
      <w:marBottom w:val="0"/>
      <w:divBdr>
        <w:top w:val="none" w:sz="0" w:space="0" w:color="auto"/>
        <w:left w:val="none" w:sz="0" w:space="0" w:color="auto"/>
        <w:bottom w:val="none" w:sz="0" w:space="0" w:color="auto"/>
        <w:right w:val="none" w:sz="0" w:space="0" w:color="auto"/>
      </w:divBdr>
    </w:div>
    <w:div w:id="493649900">
      <w:bodyDiv w:val="1"/>
      <w:marLeft w:val="0"/>
      <w:marRight w:val="0"/>
      <w:marTop w:val="0"/>
      <w:marBottom w:val="0"/>
      <w:divBdr>
        <w:top w:val="none" w:sz="0" w:space="0" w:color="auto"/>
        <w:left w:val="none" w:sz="0" w:space="0" w:color="auto"/>
        <w:bottom w:val="none" w:sz="0" w:space="0" w:color="auto"/>
        <w:right w:val="none" w:sz="0" w:space="0" w:color="auto"/>
      </w:divBdr>
    </w:div>
    <w:div w:id="527724455">
      <w:bodyDiv w:val="1"/>
      <w:marLeft w:val="0"/>
      <w:marRight w:val="0"/>
      <w:marTop w:val="0"/>
      <w:marBottom w:val="0"/>
      <w:divBdr>
        <w:top w:val="none" w:sz="0" w:space="0" w:color="auto"/>
        <w:left w:val="none" w:sz="0" w:space="0" w:color="auto"/>
        <w:bottom w:val="none" w:sz="0" w:space="0" w:color="auto"/>
        <w:right w:val="none" w:sz="0" w:space="0" w:color="auto"/>
      </w:divBdr>
    </w:div>
    <w:div w:id="626787679">
      <w:bodyDiv w:val="1"/>
      <w:marLeft w:val="0"/>
      <w:marRight w:val="0"/>
      <w:marTop w:val="0"/>
      <w:marBottom w:val="0"/>
      <w:divBdr>
        <w:top w:val="none" w:sz="0" w:space="0" w:color="auto"/>
        <w:left w:val="none" w:sz="0" w:space="0" w:color="auto"/>
        <w:bottom w:val="none" w:sz="0" w:space="0" w:color="auto"/>
        <w:right w:val="none" w:sz="0" w:space="0" w:color="auto"/>
      </w:divBdr>
    </w:div>
    <w:div w:id="679284082">
      <w:bodyDiv w:val="1"/>
      <w:marLeft w:val="0"/>
      <w:marRight w:val="0"/>
      <w:marTop w:val="0"/>
      <w:marBottom w:val="0"/>
      <w:divBdr>
        <w:top w:val="none" w:sz="0" w:space="0" w:color="auto"/>
        <w:left w:val="none" w:sz="0" w:space="0" w:color="auto"/>
        <w:bottom w:val="none" w:sz="0" w:space="0" w:color="auto"/>
        <w:right w:val="none" w:sz="0" w:space="0" w:color="auto"/>
      </w:divBdr>
    </w:div>
    <w:div w:id="802043212">
      <w:bodyDiv w:val="1"/>
      <w:marLeft w:val="0"/>
      <w:marRight w:val="0"/>
      <w:marTop w:val="0"/>
      <w:marBottom w:val="0"/>
      <w:divBdr>
        <w:top w:val="none" w:sz="0" w:space="0" w:color="auto"/>
        <w:left w:val="none" w:sz="0" w:space="0" w:color="auto"/>
        <w:bottom w:val="none" w:sz="0" w:space="0" w:color="auto"/>
        <w:right w:val="none" w:sz="0" w:space="0" w:color="auto"/>
      </w:divBdr>
    </w:div>
    <w:div w:id="805316754">
      <w:bodyDiv w:val="1"/>
      <w:marLeft w:val="0"/>
      <w:marRight w:val="0"/>
      <w:marTop w:val="0"/>
      <w:marBottom w:val="0"/>
      <w:divBdr>
        <w:top w:val="none" w:sz="0" w:space="0" w:color="auto"/>
        <w:left w:val="none" w:sz="0" w:space="0" w:color="auto"/>
        <w:bottom w:val="none" w:sz="0" w:space="0" w:color="auto"/>
        <w:right w:val="none" w:sz="0" w:space="0" w:color="auto"/>
      </w:divBdr>
    </w:div>
    <w:div w:id="1022169380">
      <w:bodyDiv w:val="1"/>
      <w:marLeft w:val="0"/>
      <w:marRight w:val="0"/>
      <w:marTop w:val="0"/>
      <w:marBottom w:val="0"/>
      <w:divBdr>
        <w:top w:val="none" w:sz="0" w:space="0" w:color="auto"/>
        <w:left w:val="none" w:sz="0" w:space="0" w:color="auto"/>
        <w:bottom w:val="none" w:sz="0" w:space="0" w:color="auto"/>
        <w:right w:val="none" w:sz="0" w:space="0" w:color="auto"/>
      </w:divBdr>
    </w:div>
    <w:div w:id="1052073210">
      <w:bodyDiv w:val="1"/>
      <w:marLeft w:val="0"/>
      <w:marRight w:val="0"/>
      <w:marTop w:val="0"/>
      <w:marBottom w:val="0"/>
      <w:divBdr>
        <w:top w:val="none" w:sz="0" w:space="0" w:color="auto"/>
        <w:left w:val="none" w:sz="0" w:space="0" w:color="auto"/>
        <w:bottom w:val="none" w:sz="0" w:space="0" w:color="auto"/>
        <w:right w:val="none" w:sz="0" w:space="0" w:color="auto"/>
      </w:divBdr>
    </w:div>
    <w:div w:id="1407191436">
      <w:bodyDiv w:val="1"/>
      <w:marLeft w:val="0"/>
      <w:marRight w:val="0"/>
      <w:marTop w:val="0"/>
      <w:marBottom w:val="0"/>
      <w:divBdr>
        <w:top w:val="none" w:sz="0" w:space="0" w:color="auto"/>
        <w:left w:val="none" w:sz="0" w:space="0" w:color="auto"/>
        <w:bottom w:val="none" w:sz="0" w:space="0" w:color="auto"/>
        <w:right w:val="none" w:sz="0" w:space="0" w:color="auto"/>
      </w:divBdr>
    </w:div>
    <w:div w:id="1555042823">
      <w:bodyDiv w:val="1"/>
      <w:marLeft w:val="0"/>
      <w:marRight w:val="0"/>
      <w:marTop w:val="0"/>
      <w:marBottom w:val="0"/>
      <w:divBdr>
        <w:top w:val="none" w:sz="0" w:space="0" w:color="auto"/>
        <w:left w:val="none" w:sz="0" w:space="0" w:color="auto"/>
        <w:bottom w:val="none" w:sz="0" w:space="0" w:color="auto"/>
        <w:right w:val="none" w:sz="0" w:space="0" w:color="auto"/>
      </w:divBdr>
    </w:div>
    <w:div w:id="1764911627">
      <w:bodyDiv w:val="1"/>
      <w:marLeft w:val="0"/>
      <w:marRight w:val="0"/>
      <w:marTop w:val="0"/>
      <w:marBottom w:val="0"/>
      <w:divBdr>
        <w:top w:val="none" w:sz="0" w:space="0" w:color="auto"/>
        <w:left w:val="none" w:sz="0" w:space="0" w:color="auto"/>
        <w:bottom w:val="none" w:sz="0" w:space="0" w:color="auto"/>
        <w:right w:val="none" w:sz="0" w:space="0" w:color="auto"/>
      </w:divBdr>
    </w:div>
    <w:div w:id="1839155847">
      <w:bodyDiv w:val="1"/>
      <w:marLeft w:val="0"/>
      <w:marRight w:val="0"/>
      <w:marTop w:val="0"/>
      <w:marBottom w:val="0"/>
      <w:divBdr>
        <w:top w:val="none" w:sz="0" w:space="0" w:color="auto"/>
        <w:left w:val="none" w:sz="0" w:space="0" w:color="auto"/>
        <w:bottom w:val="none" w:sz="0" w:space="0" w:color="auto"/>
        <w:right w:val="none" w:sz="0" w:space="0" w:color="auto"/>
      </w:divBdr>
    </w:div>
    <w:div w:id="1857034131">
      <w:bodyDiv w:val="1"/>
      <w:marLeft w:val="0"/>
      <w:marRight w:val="0"/>
      <w:marTop w:val="0"/>
      <w:marBottom w:val="0"/>
      <w:divBdr>
        <w:top w:val="none" w:sz="0" w:space="0" w:color="auto"/>
        <w:left w:val="none" w:sz="0" w:space="0" w:color="auto"/>
        <w:bottom w:val="none" w:sz="0" w:space="0" w:color="auto"/>
        <w:right w:val="none" w:sz="0" w:space="0" w:color="auto"/>
      </w:divBdr>
    </w:div>
    <w:div w:id="20881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cikit-learn.org/stable/modules/generated/sklearn.linear_model.LogisticRegression.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baremetrics.com/academy/churn" TargetMode="External"/><Relationship Id="rId12" Type="http://schemas.openxmlformats.org/officeDocument/2006/relationships/image" Target="media/image5.png"/><Relationship Id="rId17" Type="http://schemas.openxmlformats.org/officeDocument/2006/relationships/hyperlink" Target="https://scikit-learn.org/stable/modules/svm.html" TargetMode="External"/><Relationship Id="rId25" Type="http://schemas.openxmlformats.org/officeDocument/2006/relationships/hyperlink" Target="https://scikit-learn.org/stable/modules/cross_validation.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cikit-learn.org/stable/modules/cross_validation.html" TargetMode="External"/><Relationship Id="rId29" Type="http://schemas.openxmlformats.org/officeDocument/2006/relationships/hyperlink" Target="https://scikit-learn.org/stable/modules/cross_valid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scikit-learn.org/stable/modules/cross_validation.html"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xgboost.readthedocs.io/en/latest/" TargetMode="External"/><Relationship Id="rId31" Type="http://schemas.openxmlformats.org/officeDocument/2006/relationships/hyperlink" Target="https://scikit-learn.org/stable/modules/cross_valida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scikit-learn.org/stable/modules/cross_validation.html" TargetMode="External"/><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Cllix Capital</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2022-06-15T16:50:00Z</dcterms:created>
  <dcterms:modified xsi:type="dcterms:W3CDTF">2022-06-15T19:56:00Z</dcterms:modified>
</cp:coreProperties>
</file>