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6B4A"/>
          <w:sz w:val="56"/>
          <w:szCs w:val="56"/>
        </w:rPr>
        <w:t xml:space="preserve">🛕 SadYaatra AI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Technical Documentation &amp; Developer Guide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Your AI-Powered Travel Companion for Incredible India</w:t>
      </w:r>
    </w:p>
    <w:p>
      <w:pPr>
        <w:pBdr>
          <w:bottom w:val="single" w:color="D0D0D0" w:sz="4" w:space="1"/>
        </w:pBdr>
        <w:spacing w:before="200" w:after="2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1. Project Overview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SadYaatra AI is a full-stack travel platform built for India's diverse travel ecosystem. It combines conversational AI trip planning, real-time agent-user chat, flight/train/hotel bookings, and a verified driver network — all in one seamless experience powered by Next.js, Supabase, and Groq AI.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platform serves two types of users: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Travelers — who plan trips, book transport/accommodation, and connect with local drivers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Agents (Drivers) — who receive trip inquiries, chat with travelers, and manage their availability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1.1 Core Value Propositions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AI-generated, personalized day-by-day itineraries based on destination, budget, and group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Unified bookings interface for flights, trains, and hotels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WebSocket-based chat between travelers and verified drivers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agent verification with document uploads and admin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serverless architecture with zero infrastructure management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2. Tech Stack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SadYaatra AI uses a modern, serverless-first technology stack designed for scalability and developer productivity.</w:t>
      </w:r>
    </w:p>
    <w:p>
      <w:pPr>
        <w:spacing w:before="100" w:after="10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framework with SSR &amp; API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development across frontend and 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responsive CSS framework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relational database with RLS policies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auth with session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(WebSockets)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 via postgres_changes subscriptions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document uploads (Aadhar, PAN, etc.)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3.1 8B Instant)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LLM inference for trip planning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SSR-compatible browser Supabase client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2.1 Why This Stack?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App Router: Enables server components, API routes, and seamless SSR/SSG in one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Supabase: Eliminates separate auth, realtime, and storage services — one platform for everything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Groq + LLaMA 3.1 8B Instant: Sub-second AI inference for a smooth chat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TypeScript: Catches bugs at compile time, critical for large multi-role applications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3. Features In Detail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3.1 For Travelers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AI Trip Planner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trip planner is a conversational chat interface powered by the Groq API. Users describe their destination, duration, group size, and budget. The LLaMA 3.1 8B Instant model responds with a structured day-by-day itinerary that is rendered in a dynamic side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Endpoint: /api/plan-trip-chat (Next.js API Route)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llama-3.1-8b-instant via Groq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Streaming responses for fast perceived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Itinerary panel updates alongside chat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Smart Bookings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Users can browse and select flights, trains, and hotels within a single unified interface. A live cost summary updates as selections are made, culminating in a checkout flow that generates a full booking confirmation.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booking state managed within the /bookings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cost breakdown before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 confirmation includes full trip summary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Chat with Drivers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After booking, users can browse verified agents/drivers on the /agents page. Each driver card has an inline side-panel chat powered by Supabase Realtime. Messages flow bidirectionally with zero polling.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Traveler History Dashboard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/dashboard page provides travelers with a history of their past trips, agent ratings, and activity logs, all loaded from the Supabase database using row-level security.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3.2 For Agents (Drivers)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Agent Dashboard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Agents have their own dark-themed portal at /agent/dashboard. This includes an earnings overview, trip history, and performance metrics. Agents can toggle their Online/Offline availability status.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8A60"/>
          <w:sz w:val="24"/>
          <w:szCs w:val="24"/>
        </w:rPr>
        <w:t xml:space="preserve">Live Chat Inbox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AgentChatInbox component listens for incoming messages in real-time using Supabase Realtime subscriptions. Agents see all user messages instantly and can reply — no page refresh needed.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3.3 Authentication &amp; Onboarding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SadYaatra implements separate sign-up flows for users and agents: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Users: Standard email/password registration via Supabase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Agents: Extended registration with document uploads to Supabase Storage (Aadhar, PAN, licence, vehicle RC)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approval workflow: Agents start as pending_review and must be approved before appearing in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 policies enforce that only approved agents are visible to the public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4. Architecture Deep Dive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4.1 Project Structure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project follows the Next.js 15 App Router convention: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sadyaatra/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app/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(dashboard)/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dashboard/          # Traveler history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bookings/           # Flights, trains, hotels + checkout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plan-trip/          # AI chat trip planner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agents/             # Browse &amp; chat with drivers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agent/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dashboard/          # Agent portal with chat inbox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api/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plan-trip-chat/     # Groq AI route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auth/                   # Login / signup pages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components/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AgentsList.tsx          # Driver cards with inline chat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AgentChatInbox.tsx      # Agent-side message inbox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RealtimeChat.tsx        # Shared chat component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Sidebar.tsx             # Navigation sidebar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UserTripsList.tsx       # Trip request list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lib/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supabase.ts             # Supabase client + DB helpers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4.2 Realtime Chat Architecture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real-time messaging system uses Supabase's postgres_changes feature to subscribe to database inserts on the chat_messages table. This avoids third-party messaging services and polling.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clicks 'Chat with Driver' in AgentsList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RealtimeChat component mounts and subscribes to chat_messages via subscribeToChatMessages()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Dual .on() listeners catch both directions: sender→receiver and receiver→sender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Agent's AgentChatInbox also subscribes and sees the message appear instantly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replies — INSERT flows back via the same realtime channel to the user's component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4.3 AI Trip Planner Architecture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The /api/plan-trip-chat route is a Next.js API route that receives user messages, appends them to a conversation history, and proxies them to Groq's chat completions endpoint with a system prompt that instructs the model to generate travel itineraries.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defines output format: Day-by-day breakdown with timings, activities, and cost estimates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Temperature tuned for creative yet structured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streamed back to the frontend for low-latency display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5. Database Schema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SadYaatra uses three primary tables in Supabase (PostgreSQL):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 accounts linked to 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full_name, email,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agent_profiles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profiles with verification 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vehicle_type, status (pending_review | approved), aadhar_url, pan_url, licence_url, rc_url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between users and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sender_id (uuid), receiver_id (uuid), content (text), created_at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5.1 Row Level Security (RLS) Policies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All tables use Supabase RLS to ensure users only access data they are authorized to see: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Users can only send messages as themselves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"Send own messages" ON public.chat_messages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INSERT WITH CHECK (auth.uid() = sender_id);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Users can only read messages they sent or received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"Read own messages" ON public.chat_messages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SELECT USING (auth.uid() = sender_id OR auth.uid() = receiver_id);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Only approved agents visible to public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"Public can view approved agents"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ON public.agent_profiles FOR SELECT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USING (status = 'approved');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6. Getting Started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Version</w:t>
            </w:r>
          </w:p>
        </w:tc>
        <w:tc>
          <w:tcPr>
            <w:tcW w:type="dxa" w:w="38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Next.js 15 App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supported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database, auth, realtime,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LLaMA 3.1 8B Instant AI inference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6.2 Installation Steps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Clone the Repository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https://github.com/yourusername/sadyaatra.git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sadyaatra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Install Dependencies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Configure Environment Variables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Create a .env.local file in the project root: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NEXT_PUBLIC_SUPABASE_URL=your_supabase_project_url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NEXT_PUBLIC_SUPABASE_ANON_KEY=your_supabase_anon_key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GROQ_API_KEY=your_groq_api_key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6.3 Supabase Setup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Open your Supabase project's SQL Editor and run the following setup script: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Realtime on chat_messages table: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PUBLICATION supabase_realtime ADD TABLE chat_messages;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RLS Policies: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Allow users to send 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"Send own messages" ON public.chat_messages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INSERT WITH CHECK (auth.uid() = sender_id);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Allow users to read their own 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"Read own messages" ON public.chat_messages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SELECT USING (auth.uid() = sender_id OR auth.uid() = receiver_id);</w:t>
      </w:r>
    </w:p>
    <w:p>
      <w:pPr>
        <w:spacing w:before="100" w:after="100"/>
      </w:pP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Allow public to view approved agents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POLICY "Public can view approved agents"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ON public.agent_profiles FOR SELECT USING (status = 'approved');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(Optional) Approve all agents for testing: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agent_profiles SET status = 'approved';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6.4 Running the Application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Server: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Open http://localhost:3000 in your browser.</w:t>
      </w:r>
    </w:p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Build: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build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start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7. Application Flow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7.1 User Journey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Landing Page — User lands on the marketing/entry page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Sign Up — User creates an account via /auth/signup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 Trip — User chats with the AI at /plan-trip to generate a personalized itinerary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Book — User selects flights, trains, and hotels at /bookings and proceeds to checkout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Booking Confirmed — Full trip summary with cost breakdown is displayed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a Driver — User browses verified agents at /agents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Chat with Driver — User opens real-time side-panel chat with a driver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Driver Responds — Agent sees the message in their inbox and replies in real-time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7.2 Agent Journey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Sign Up — Agent registers at /auth/signup with document uploads (Aadhar, PAN, licence, RC)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Pending Review — Account enters pending_review status awaiting admin approval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Approved — Admin sets status to 'approved'; agent is now visible to travelers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Dashboard — Agent logs into their dark-themed portal at /agent/dashboard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Toggle Availability — Agent sets Online/Offline status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Incoming Chat — Agent receives real-time messages from travelers in the inbox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Reply — Agent responds; message appears instantly on traveler's screen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8.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project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→ Project Settings →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anonymous/public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→ Project Settings →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key for LLaMA AI inference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console.groq.com → API Keys</w:t>
            </w:r>
          </w:p>
        </w:tc>
      </w:tr>
    </w:tbl>
    <w:p>
      <w:pPr>
        <w:spacing w:before="100" w:after="100"/>
      </w:pP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Security Note: NEXT_PUBLIC_* variables are exposed to the browser. Never put secret keys in NEXT_PUBLIC_ variables. The GROQ_API_KEY is server-side only and should never be prefixed with NEXT_PUBLIC_.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9. Contributing</w:t>
      </w:r>
    </w:p>
    <w:p>
      <w:pPr>
        <w:spacing w:before="100" w:after="140"/>
      </w:pPr>
      <w:r>
        <w:rPr>
          <w:rFonts w:ascii="Arial" w:cs="Arial" w:eastAsia="Arial" w:hAnsi="Arial"/>
          <w:sz w:val="22"/>
          <w:szCs w:val="22"/>
        </w:rPr>
        <w:t xml:space="preserve">Contributions are welcome! Please follow these steps: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Fork the repository on GitHub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your feature branch: git checkout -b feature/amazing-feature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Commit your changes: git commit -m 'Add some amazing feature'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Push to the branch: git push origin feature/amazing-feature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Pull Request on GitHub and describe your changes</w:t>
      </w:r>
    </w:p>
    <w:p>
      <w:pPr>
        <w:spacing w:before="100" w:after="100"/>
      </w:pPr>
    </w:p>
    <w:p>
      <w:pPr>
        <w:pBdr>
          <w:bottom w:val="single" w:color="D0D0D0" w:sz="4" w:space="1"/>
        </w:pBdr>
        <w:spacing w:before="200" w:after="200"/>
      </w:pPr>
    </w:p>
    <w:p>
      <w:pPr>
        <w:spacing w:before="100" w:after="1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6B4A"/>
          <w:sz w:val="24"/>
          <w:szCs w:val="24"/>
        </w:rPr>
        <w:t xml:space="preserve">Built with ❤️ for Incredible India 🇮🇳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Powered by Next.js • Supabase • Groq AI • LLaMA 3.1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Licensed under the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8A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2026-02-26T09:48:16.557Z</dcterms:created>
  <dcterms:modified xsi:type="dcterms:W3CDTF">2026-02-26T09:48:16.559Z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