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65" w:rsidRPr="00F91E65" w:rsidRDefault="00F91E65" w:rsidP="00F91E6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32"/>
          <w:szCs w:val="29"/>
        </w:rPr>
      </w:pPr>
      <w:r w:rsidRPr="00F91E65">
        <w:rPr>
          <w:rFonts w:ascii="Segoe UI" w:eastAsia="Times New Roman" w:hAnsi="Segoe UI" w:cs="Segoe UI"/>
          <w:b/>
          <w:bCs/>
          <w:color w:val="282829"/>
          <w:sz w:val="32"/>
        </w:rPr>
        <w:t>Where can I practice for system design interview questions?</w:t>
      </w:r>
    </w:p>
    <w:p w:rsidR="00000000" w:rsidRPr="00F91E65" w:rsidRDefault="00892E4A">
      <w:pPr>
        <w:rPr>
          <w:sz w:val="24"/>
        </w:rPr>
      </w:pPr>
    </w:p>
    <w:p w:rsidR="00F91E65" w:rsidRDefault="00F91E65">
      <w:pPr>
        <w:rPr>
          <w:sz w:val="24"/>
        </w:rPr>
      </w:pPr>
      <w:r w:rsidRPr="00F91E65">
        <w:rPr>
          <w:sz w:val="24"/>
        </w:rPr>
        <w:t>There are various books and resources available online as well as offline for a great start. From beginner’s level to an advanced pro’s level, there are a various resources to help you get to the pace and master System Design. When it comes to the interview,</w:t>
      </w:r>
      <w:r>
        <w:rPr>
          <w:sz w:val="24"/>
        </w:rPr>
        <w:t xml:space="preserve"> one must put all of his efforts and work hard day and night to gain the proper and complete knowledge.</w:t>
      </w:r>
    </w:p>
    <w:p w:rsidR="00F91E65" w:rsidRDefault="00F91E65">
      <w:pPr>
        <w:rPr>
          <w:sz w:val="24"/>
        </w:rPr>
      </w:pPr>
      <w:r>
        <w:rPr>
          <w:sz w:val="24"/>
        </w:rPr>
        <w:t>Let us have a brief on a few books available to help you gain complete knowledge:</w:t>
      </w:r>
    </w:p>
    <w:p w:rsidR="00F91E65" w:rsidRDefault="00F91E65" w:rsidP="00F91E6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Designing Data Intensive application.</w:t>
      </w:r>
    </w:p>
    <w:p w:rsidR="00F91E65" w:rsidRDefault="00F91E65" w:rsidP="00F91E6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Head First Design Pattern</w:t>
      </w:r>
    </w:p>
    <w:p w:rsidR="00F91E65" w:rsidRDefault="00F91E65" w:rsidP="00F91E6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Principles of Computer system Design</w:t>
      </w:r>
    </w:p>
    <w:p w:rsidR="00F91E65" w:rsidRDefault="00F91E65" w:rsidP="00F91E65">
      <w:pPr>
        <w:rPr>
          <w:sz w:val="24"/>
        </w:rPr>
      </w:pPr>
      <w:r>
        <w:rPr>
          <w:sz w:val="24"/>
        </w:rPr>
        <w:t>There are many more books available for learning SD in detail, but these are few of the best ones.</w:t>
      </w:r>
    </w:p>
    <w:p w:rsidR="00F91E65" w:rsidRDefault="00892E4A" w:rsidP="00F91E65">
      <w:r>
        <w:rPr>
          <w:sz w:val="24"/>
        </w:rPr>
        <w:t xml:space="preserve">Apart from this, there are various online resources available too to learn briefly about System Design like </w:t>
      </w:r>
      <w:hyperlink r:id="rId5" w:history="1">
        <w:r w:rsidRPr="00831E0C">
          <w:rPr>
            <w:rStyle w:val="Hyperlink"/>
          </w:rPr>
          <w:t>https://www.educative.io/</w:t>
        </w:r>
      </w:hyperlink>
      <w:r>
        <w:t xml:space="preserve"> and </w:t>
      </w:r>
      <w:hyperlink r:id="rId6" w:history="1">
        <w:r w:rsidRPr="00831E0C">
          <w:rPr>
            <w:rStyle w:val="Hyperlink"/>
          </w:rPr>
          <w:t>http://hackstack.io</w:t>
        </w:r>
      </w:hyperlink>
      <w:r>
        <w:t xml:space="preserve">. There are various online tutorials available on </w:t>
      </w:r>
      <w:proofErr w:type="spellStart"/>
      <w:r>
        <w:t>Youtube</w:t>
      </w:r>
      <w:proofErr w:type="spellEnd"/>
      <w:r>
        <w:t xml:space="preserve"> too for the same concern.</w:t>
      </w:r>
    </w:p>
    <w:p w:rsidR="00892E4A" w:rsidRDefault="00892E4A" w:rsidP="00F91E65">
      <w:r>
        <w:t xml:space="preserve">MOOC websites also contain a series of System Designing courses on </w:t>
      </w:r>
      <w:proofErr w:type="spellStart"/>
      <w:r>
        <w:t>Swayam</w:t>
      </w:r>
      <w:proofErr w:type="spellEnd"/>
      <w:r>
        <w:t xml:space="preserve"> (</w:t>
      </w:r>
      <w:hyperlink r:id="rId7" w:history="1">
        <w:r w:rsidRPr="00831E0C">
          <w:rPr>
            <w:rStyle w:val="Hyperlink"/>
          </w:rPr>
          <w:t>https://swayam.gov.in/NPTEL</w:t>
        </w:r>
      </w:hyperlink>
      <w:r>
        <w:t xml:space="preserve"> ), </w:t>
      </w:r>
      <w:proofErr w:type="spellStart"/>
      <w:r>
        <w:t>edX</w:t>
      </w:r>
      <w:proofErr w:type="spellEnd"/>
      <w:r>
        <w:t xml:space="preserve"> (</w:t>
      </w:r>
      <w:hyperlink r:id="rId8" w:history="1">
        <w:r w:rsidRPr="00831E0C">
          <w:rPr>
            <w:rStyle w:val="Hyperlink"/>
          </w:rPr>
          <w:t>https://www.edx.org/</w:t>
        </w:r>
      </w:hyperlink>
      <w:r>
        <w:t xml:space="preserve"> ), </w:t>
      </w:r>
      <w:proofErr w:type="spellStart"/>
      <w:r>
        <w:t>coursera</w:t>
      </w:r>
      <w:proofErr w:type="spellEnd"/>
      <w:r>
        <w:t xml:space="preserve"> (</w:t>
      </w:r>
      <w:hyperlink r:id="rId9" w:history="1">
        <w:r w:rsidRPr="00831E0C">
          <w:rPr>
            <w:rStyle w:val="Hyperlink"/>
          </w:rPr>
          <w:t>https://www.coursera.org/</w:t>
        </w:r>
      </w:hyperlink>
      <w:r>
        <w:t>), and other that provides credits to be added to your ongoing degree too.</w:t>
      </w:r>
    </w:p>
    <w:p w:rsidR="00892E4A" w:rsidRDefault="00892E4A" w:rsidP="00F91E65">
      <w:r>
        <w:t xml:space="preserve">For online problem solving and practicing the past interview questions, one of the best practice and learning platform is </w:t>
      </w:r>
      <w:proofErr w:type="spellStart"/>
      <w:r>
        <w:t>InterviewBit</w:t>
      </w:r>
      <w:proofErr w:type="spellEnd"/>
      <w:r>
        <w:t xml:space="preserve"> (</w:t>
      </w:r>
      <w:hyperlink r:id="rId10" w:history="1">
        <w:r w:rsidRPr="00831E0C">
          <w:rPr>
            <w:rStyle w:val="Hyperlink"/>
          </w:rPr>
          <w:t>https://www.interviewbit.com/</w:t>
        </w:r>
      </w:hyperlink>
      <w:r>
        <w:t xml:space="preserve"> ).</w:t>
      </w:r>
    </w:p>
    <w:p w:rsidR="00892E4A" w:rsidRDefault="00892E4A" w:rsidP="00F91E65">
      <w:r>
        <w:t>Apart from all these resources, one might also practice the same by designing for various existing products or even for their own mini projects.</w:t>
      </w:r>
    </w:p>
    <w:p w:rsidR="00892E4A" w:rsidRDefault="00892E4A" w:rsidP="00F91E65">
      <w:pPr>
        <w:rPr>
          <w:sz w:val="24"/>
        </w:rPr>
      </w:pPr>
      <w:r>
        <w:t>Thank You.</w:t>
      </w:r>
    </w:p>
    <w:p w:rsidR="00892E4A" w:rsidRDefault="00892E4A" w:rsidP="00F91E65">
      <w:pPr>
        <w:rPr>
          <w:sz w:val="24"/>
        </w:rPr>
      </w:pPr>
    </w:p>
    <w:p w:rsidR="00892E4A" w:rsidRPr="00F91E65" w:rsidRDefault="00892E4A" w:rsidP="00892E4A">
      <w:pPr>
        <w:rPr>
          <w:sz w:val="24"/>
        </w:rPr>
      </w:pPr>
    </w:p>
    <w:sectPr w:rsidR="00892E4A" w:rsidRPr="00F91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05148"/>
    <w:multiLevelType w:val="hybridMultilevel"/>
    <w:tmpl w:val="DD4C3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E6B96"/>
    <w:multiLevelType w:val="hybridMultilevel"/>
    <w:tmpl w:val="3026788C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91E65"/>
    <w:rsid w:val="00892E4A"/>
    <w:rsid w:val="00F91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-box">
    <w:name w:val="q-box"/>
    <w:basedOn w:val="DefaultParagraphFont"/>
    <w:rsid w:val="00F91E65"/>
  </w:style>
  <w:style w:type="paragraph" w:styleId="ListParagraph">
    <w:name w:val="List Paragraph"/>
    <w:basedOn w:val="Normal"/>
    <w:uiPriority w:val="34"/>
    <w:qFormat/>
    <w:rsid w:val="00F91E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E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888">
          <w:marLeft w:val="0"/>
          <w:marRight w:val="0"/>
          <w:marTop w:val="0"/>
          <w:marBottom w:val="0"/>
          <w:divBdr>
            <w:top w:val="none" w:sz="0" w:space="0" w:color="DEE0E1"/>
            <w:left w:val="none" w:sz="0" w:space="0" w:color="DEE0E1"/>
            <w:bottom w:val="single" w:sz="6" w:space="5" w:color="DEE0E1"/>
            <w:right w:val="none" w:sz="0" w:space="0" w:color="DEE0E1"/>
          </w:divBdr>
          <w:divsChild>
            <w:div w:id="1244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2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yam.gov.in/NPTE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ckstack.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ducative.io/" TargetMode="External"/><Relationship Id="rId10" Type="http://schemas.openxmlformats.org/officeDocument/2006/relationships/hyperlink" Target="https://www.interviewbi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2020-07-11T14:10:00Z</dcterms:created>
  <dcterms:modified xsi:type="dcterms:W3CDTF">2020-07-11T14:27:00Z</dcterms:modified>
</cp:coreProperties>
</file>