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BDB" w:rsidRDefault="00E508CC" w:rsidP="007C5789">
      <w:pPr>
        <w:rPr>
          <w:rFonts w:eastAsia="Times New Roman"/>
          <w:b/>
          <w:iCs/>
          <w:sz w:val="24"/>
        </w:rPr>
      </w:pPr>
      <w:r>
        <w:rPr>
          <w:rFonts w:eastAsia="Times New Roman"/>
          <w:b/>
          <w:iCs/>
          <w:sz w:val="24"/>
        </w:rPr>
        <w:t>Get right</w:t>
      </w:r>
      <w:r w:rsidR="00DE6BDB">
        <w:rPr>
          <w:rFonts w:eastAsia="Times New Roman"/>
          <w:b/>
          <w:iCs/>
          <w:sz w:val="24"/>
        </w:rPr>
        <w:t xml:space="preserve"> suggestions catering immigration interests, now with the one-stop solution, ImmiChat!</w:t>
      </w:r>
    </w:p>
    <w:p w:rsidR="009915C0" w:rsidRPr="00DE6BDB" w:rsidRDefault="009915C0" w:rsidP="007C5789">
      <w:pPr>
        <w:rPr>
          <w:rFonts w:eastAsia="Times New Roman"/>
          <w:b/>
          <w:iCs/>
          <w:sz w:val="24"/>
        </w:rPr>
      </w:pPr>
    </w:p>
    <w:p w:rsidR="007C5789" w:rsidRPr="007C5789" w:rsidRDefault="007C5789" w:rsidP="007C5789">
      <w:pPr>
        <w:rPr>
          <w:rFonts w:eastAsia="Times New Roman"/>
          <w:sz w:val="24"/>
        </w:rPr>
      </w:pPr>
      <w:r w:rsidRPr="007C5789">
        <w:rPr>
          <w:rFonts w:eastAsia="Times New Roman"/>
          <w:i/>
          <w:iCs/>
          <w:sz w:val="24"/>
        </w:rPr>
        <w:t>ImmiChat </w:t>
      </w:r>
      <w:r w:rsidRPr="007C5789">
        <w:rPr>
          <w:rFonts w:eastAsia="Times New Roman"/>
          <w:sz w:val="24"/>
        </w:rPr>
        <w:t>is the right platform fostering the immigration interests with several embedded fascinations and an easy-to-use interface. For the immigrants from across the globe, the app offers many features to unveil different services and get access to the right immigration-related solutions and suggestions.</w:t>
      </w:r>
    </w:p>
    <w:p w:rsidR="007C5789" w:rsidRPr="007C5789" w:rsidRDefault="007C5789" w:rsidP="007C5789">
      <w:pPr>
        <w:rPr>
          <w:rFonts w:eastAsia="Times New Roman"/>
          <w:sz w:val="24"/>
        </w:rPr>
      </w:pPr>
      <w:r w:rsidRPr="007C5789">
        <w:rPr>
          <w:rFonts w:eastAsia="Times New Roman"/>
          <w:i/>
          <w:iCs/>
          <w:sz w:val="24"/>
        </w:rPr>
        <w:t>ImmiChat</w:t>
      </w:r>
      <w:r w:rsidRPr="007C5789">
        <w:rPr>
          <w:rFonts w:eastAsia="Times New Roman"/>
          <w:sz w:val="24"/>
        </w:rPr>
        <w:t> is the first application focusing on the immigration communities, and this is the widest turn in the interest of them and for their immense benefits.</w:t>
      </w:r>
    </w:p>
    <w:p w:rsidR="007C5789" w:rsidRPr="007C5789" w:rsidRDefault="007C5789" w:rsidP="007C5789">
      <w:pPr>
        <w:rPr>
          <w:rFonts w:eastAsia="Times New Roman"/>
          <w:sz w:val="24"/>
        </w:rPr>
      </w:pPr>
      <w:r w:rsidRPr="007C5789">
        <w:rPr>
          <w:rFonts w:eastAsia="Times New Roman"/>
          <w:sz w:val="24"/>
        </w:rPr>
        <w:t>The app has an array of features that enhances its usage and attractiveness. From the landing page to the navigations, </w:t>
      </w:r>
      <w:r w:rsidRPr="007C5789">
        <w:rPr>
          <w:rFonts w:eastAsia="Times New Roman"/>
          <w:i/>
          <w:iCs/>
          <w:sz w:val="24"/>
        </w:rPr>
        <w:t>ImmiChat</w:t>
      </w:r>
      <w:r w:rsidRPr="007C5789">
        <w:rPr>
          <w:rFonts w:eastAsia="Times New Roman"/>
          <w:sz w:val="24"/>
        </w:rPr>
        <w:t> has a classic appearance and a paced working. </w:t>
      </w:r>
    </w:p>
    <w:p w:rsidR="007C5789" w:rsidRPr="007C5789" w:rsidRDefault="007C5789" w:rsidP="007C5789">
      <w:pPr>
        <w:rPr>
          <w:rFonts w:eastAsia="Times New Roman"/>
          <w:sz w:val="24"/>
        </w:rPr>
      </w:pPr>
      <w:r w:rsidRPr="007C5789">
        <w:rPr>
          <w:rFonts w:eastAsia="Times New Roman"/>
          <w:sz w:val="24"/>
        </w:rPr>
        <w:t>Now, moving on to the pages and features present in </w:t>
      </w:r>
      <w:r w:rsidRPr="007C5789">
        <w:rPr>
          <w:rFonts w:eastAsia="Times New Roman"/>
          <w:i/>
          <w:iCs/>
          <w:sz w:val="24"/>
        </w:rPr>
        <w:t>ImmiChat</w:t>
      </w:r>
      <w:r w:rsidRPr="007C5789">
        <w:rPr>
          <w:rFonts w:eastAsia="Times New Roman"/>
          <w:sz w:val="24"/>
        </w:rPr>
        <w:t>, below is a spotlight over everything offered with it!</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t>For You Feed: </w:t>
      </w:r>
      <w:r w:rsidRPr="007C5789">
        <w:rPr>
          <w:rFonts w:eastAsia="Times New Roman"/>
          <w:sz w:val="24"/>
        </w:rPr>
        <w:t>This section is also the landing page of the app and it contains all the newest feeds and questions from the accounts and categories liked by you. This is meant specifically for fostering the individual’s interests.</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t>Recent Feed: </w:t>
      </w:r>
      <w:r w:rsidRPr="007C5789">
        <w:rPr>
          <w:rFonts w:eastAsia="Times New Roman"/>
          <w:sz w:val="24"/>
        </w:rPr>
        <w:t>This is the part of </w:t>
      </w:r>
      <w:r w:rsidRPr="007C5789">
        <w:rPr>
          <w:rFonts w:eastAsia="Times New Roman"/>
          <w:i/>
          <w:iCs/>
          <w:sz w:val="24"/>
        </w:rPr>
        <w:t>ImmiChat</w:t>
      </w:r>
      <w:r w:rsidRPr="007C5789">
        <w:rPr>
          <w:rFonts w:eastAsia="Times New Roman"/>
          <w:sz w:val="24"/>
        </w:rPr>
        <w:t> where all the posts from the accounts from across the globe are visible that are posted for public viewing and not just private one.</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t>Following Accounts: </w:t>
      </w:r>
      <w:r w:rsidRPr="007C5789">
        <w:rPr>
          <w:rFonts w:eastAsia="Times New Roman"/>
          <w:sz w:val="24"/>
        </w:rPr>
        <w:t>The users can also follow the accounts of the people they might find relevant and the ones with whom they share common immigration interests. This section is to view all the followed accounts and pages.</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t>Search: </w:t>
      </w:r>
      <w:r w:rsidRPr="007C5789">
        <w:rPr>
          <w:rFonts w:eastAsia="Times New Roman"/>
          <w:sz w:val="24"/>
        </w:rPr>
        <w:t>To search posts or suggestions on any specific category under the immigration interests like some specific exams or countries, this section is thereby </w:t>
      </w:r>
      <w:r w:rsidRPr="007C5789">
        <w:rPr>
          <w:rFonts w:eastAsia="Times New Roman"/>
          <w:i/>
          <w:iCs/>
          <w:sz w:val="24"/>
        </w:rPr>
        <w:t>ImmiChat.</w:t>
      </w:r>
      <w:r w:rsidRPr="007C5789">
        <w:rPr>
          <w:rFonts w:eastAsia="Times New Roman"/>
          <w:b/>
          <w:bCs/>
          <w:sz w:val="24"/>
        </w:rPr>
        <w:t>Add question/Posts: </w:t>
      </w:r>
      <w:r w:rsidRPr="007C5789">
        <w:rPr>
          <w:rFonts w:eastAsia="Times New Roman"/>
          <w:sz w:val="24"/>
        </w:rPr>
        <w:t>This section is to ease the addition of the posts, questions, or suggestions and make them visible to the desired immigrants.</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t>Notifications: </w:t>
      </w:r>
      <w:r w:rsidRPr="007C5789">
        <w:rPr>
          <w:rFonts w:eastAsia="Times New Roman"/>
          <w:sz w:val="24"/>
        </w:rPr>
        <w:t>To get a bell ringed and an on-time notification on any update in the app, or any like to the post, or any reply to the posted question, this feature is embedded in the app.</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t>Details page: </w:t>
      </w:r>
      <w:r w:rsidRPr="007C5789">
        <w:rPr>
          <w:rFonts w:eastAsia="Times New Roman"/>
          <w:sz w:val="24"/>
        </w:rPr>
        <w:t>This section is present to get an in-depth description and detailing of any post available in the feeds. The section also contains all the comments of the posts and everything that is added to the same. </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t>Saved folders: </w:t>
      </w:r>
      <w:r w:rsidRPr="007C5789">
        <w:rPr>
          <w:rFonts w:eastAsia="Times New Roman"/>
          <w:sz w:val="24"/>
        </w:rPr>
        <w:t>If a user wishes to save any post or question that he/she might find relevant, then this section is there for their support. They can save the posts as the folders and can access them anytime they wish too.</w:t>
      </w:r>
      <w:r w:rsidR="00DE6BDB">
        <w:rPr>
          <w:rFonts w:eastAsia="Times New Roman"/>
          <w:sz w:val="24"/>
        </w:rPr>
        <w:t xml:space="preserve"> Also, the users can select the name for the folders too to ease accessing them and understanding about them anytime, even after years.</w:t>
      </w:r>
    </w:p>
    <w:p w:rsidR="007C5789" w:rsidRPr="007C5789" w:rsidRDefault="007C5789" w:rsidP="007C5789">
      <w:pPr>
        <w:pStyle w:val="ListParagraph"/>
        <w:numPr>
          <w:ilvl w:val="0"/>
          <w:numId w:val="6"/>
        </w:numPr>
        <w:rPr>
          <w:rFonts w:eastAsia="Times New Roman"/>
          <w:sz w:val="24"/>
        </w:rPr>
      </w:pPr>
      <w:r w:rsidRPr="007C5789">
        <w:rPr>
          <w:rFonts w:eastAsia="Times New Roman"/>
          <w:b/>
          <w:bCs/>
          <w:sz w:val="24"/>
        </w:rPr>
        <w:lastRenderedPageBreak/>
        <w:t>Sharing: </w:t>
      </w:r>
      <w:r w:rsidRPr="007C5789">
        <w:rPr>
          <w:rFonts w:eastAsia="Times New Roman"/>
          <w:sz w:val="24"/>
        </w:rPr>
        <w:t>For sharing, there is a lot more to be accessed. This feature itself has two different variations as follows:</w:t>
      </w:r>
    </w:p>
    <w:p w:rsidR="007C5789" w:rsidRDefault="007C5789" w:rsidP="007C5789">
      <w:pPr>
        <w:pStyle w:val="ListParagraph"/>
        <w:numPr>
          <w:ilvl w:val="0"/>
          <w:numId w:val="7"/>
        </w:numPr>
        <w:rPr>
          <w:rFonts w:eastAsia="Times New Roman"/>
          <w:sz w:val="24"/>
        </w:rPr>
      </w:pPr>
      <w:r w:rsidRPr="007C5789">
        <w:rPr>
          <w:rFonts w:eastAsia="Times New Roman"/>
          <w:b/>
          <w:bCs/>
          <w:sz w:val="24"/>
        </w:rPr>
        <w:t>In the App: </w:t>
      </w:r>
      <w:r w:rsidRPr="007C5789">
        <w:rPr>
          <w:rFonts w:eastAsia="Times New Roman"/>
          <w:sz w:val="24"/>
        </w:rPr>
        <w:t>While sharing any post or question in the app, the users have access to three different features. They can share the posts publicly, or they can share the posts privately to their followers. And this doesn’t end here, as they can also share the same with only to a few specific people that they decide to, and for this, they need to select the contacts.</w:t>
      </w:r>
    </w:p>
    <w:p w:rsidR="007C5789" w:rsidRPr="007C5789" w:rsidRDefault="007C5789" w:rsidP="007C5789">
      <w:pPr>
        <w:pStyle w:val="ListParagraph"/>
        <w:numPr>
          <w:ilvl w:val="0"/>
          <w:numId w:val="7"/>
        </w:numPr>
        <w:rPr>
          <w:rFonts w:eastAsia="Times New Roman"/>
          <w:sz w:val="24"/>
        </w:rPr>
      </w:pPr>
      <w:r w:rsidRPr="007C5789">
        <w:rPr>
          <w:rFonts w:eastAsia="Times New Roman"/>
          <w:b/>
          <w:bCs/>
          <w:sz w:val="24"/>
        </w:rPr>
        <w:t>Out of the App:</w:t>
      </w:r>
      <w:r w:rsidRPr="007C5789">
        <w:rPr>
          <w:rFonts w:eastAsia="Times New Roman"/>
          <w:sz w:val="24"/>
        </w:rPr>
        <w:t> On opening the details of any post, there is also an option available for out of app sharing. With this, the user can select the other media handles by which they want to share the link to the post.</w:t>
      </w:r>
    </w:p>
    <w:p w:rsidR="007C5789" w:rsidRPr="007C5789" w:rsidRDefault="007C5789" w:rsidP="007C5789">
      <w:pPr>
        <w:rPr>
          <w:rFonts w:eastAsia="Times New Roman"/>
          <w:sz w:val="24"/>
        </w:rPr>
      </w:pPr>
      <w:r w:rsidRPr="007C5789">
        <w:rPr>
          <w:rFonts w:eastAsia="Times New Roman"/>
          <w:sz w:val="24"/>
        </w:rPr>
        <w:t>Not just these features, but the app also has smooth and flexible working, and the accounts can be registered using Google and the FaceBook accounts too. Also, the user has high security ensured with the app along with the spam-proof performance. And if the user finds anything irrelevant to the immigration interests or spam in the </w:t>
      </w:r>
      <w:r w:rsidRPr="007C5789">
        <w:rPr>
          <w:rFonts w:eastAsia="Times New Roman"/>
          <w:i/>
          <w:iCs/>
          <w:sz w:val="24"/>
        </w:rPr>
        <w:t>ImmiChat</w:t>
      </w:r>
      <w:r w:rsidRPr="007C5789">
        <w:rPr>
          <w:rFonts w:eastAsia="Times New Roman"/>
          <w:sz w:val="24"/>
        </w:rPr>
        <w:t>, then they can report the same to help us get information on the same and take the relevant actions!</w:t>
      </w:r>
    </w:p>
    <w:p w:rsidR="00DE0E88" w:rsidRPr="007C5789" w:rsidRDefault="00DE0E88" w:rsidP="007C5789">
      <w:pPr>
        <w:rPr>
          <w:sz w:val="24"/>
        </w:rPr>
      </w:pPr>
    </w:p>
    <w:sectPr w:rsidR="00DE0E88" w:rsidRPr="007C5789" w:rsidSect="005E6C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11C7"/>
    <w:multiLevelType w:val="hybridMultilevel"/>
    <w:tmpl w:val="525E5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8867FC"/>
    <w:multiLevelType w:val="hybridMultilevel"/>
    <w:tmpl w:val="05E68C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6920DA8"/>
    <w:multiLevelType w:val="multilevel"/>
    <w:tmpl w:val="39C0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071221"/>
    <w:multiLevelType w:val="hybridMultilevel"/>
    <w:tmpl w:val="76B6B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FC0418"/>
    <w:multiLevelType w:val="multilevel"/>
    <w:tmpl w:val="961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422B45"/>
    <w:multiLevelType w:val="hybridMultilevel"/>
    <w:tmpl w:val="7584A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793783"/>
    <w:multiLevelType w:val="hybridMultilevel"/>
    <w:tmpl w:val="A5A2A6A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6692E"/>
    <w:rsid w:val="0013490B"/>
    <w:rsid w:val="00536C9A"/>
    <w:rsid w:val="005E6C3A"/>
    <w:rsid w:val="007C5789"/>
    <w:rsid w:val="009915C0"/>
    <w:rsid w:val="00BB344B"/>
    <w:rsid w:val="00D6692E"/>
    <w:rsid w:val="00D6744B"/>
    <w:rsid w:val="00DE0E88"/>
    <w:rsid w:val="00DE6BDB"/>
    <w:rsid w:val="00E508C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88"/>
    <w:pPr>
      <w:ind w:left="720"/>
      <w:contextualSpacing/>
    </w:pPr>
  </w:style>
  <w:style w:type="paragraph" w:styleId="NormalWeb">
    <w:name w:val="Normal (Web)"/>
    <w:basedOn w:val="Normal"/>
    <w:uiPriority w:val="99"/>
    <w:semiHidden/>
    <w:unhideWhenUsed/>
    <w:rsid w:val="007C57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789"/>
    <w:rPr>
      <w:i/>
      <w:iCs/>
    </w:rPr>
  </w:style>
  <w:style w:type="character" w:styleId="Strong">
    <w:name w:val="Strong"/>
    <w:basedOn w:val="DefaultParagraphFont"/>
    <w:uiPriority w:val="22"/>
    <w:qFormat/>
    <w:rsid w:val="007C5789"/>
    <w:rPr>
      <w:b/>
      <w:bCs/>
    </w:rPr>
  </w:style>
</w:styles>
</file>

<file path=word/webSettings.xml><?xml version="1.0" encoding="utf-8"?>
<w:webSettings xmlns:r="http://schemas.openxmlformats.org/officeDocument/2006/relationships" xmlns:w="http://schemas.openxmlformats.org/wordprocessingml/2006/main">
  <w:divs>
    <w:div w:id="239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91EBA-CC55-42CC-9F9D-81B95005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8</cp:revision>
  <dcterms:created xsi:type="dcterms:W3CDTF">2020-09-01T12:29:00Z</dcterms:created>
  <dcterms:modified xsi:type="dcterms:W3CDTF">2020-09-03T15:36:00Z</dcterms:modified>
</cp:coreProperties>
</file>