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3A" w:rsidRDefault="0020143A" w:rsidP="0020143A">
      <w:pPr>
        <w:pStyle w:val="normal0"/>
        <w:jc w:val="center"/>
      </w:pPr>
      <w:r>
        <w:t xml:space="preserve">Name of the package: </w:t>
      </w:r>
      <w:r w:rsidRPr="00604606">
        <w:rPr>
          <w:b/>
        </w:rPr>
        <w:t>Start-up</w:t>
      </w: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Start-up Guidance at Zero Cost.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A special Acc</w:t>
      </w:r>
      <w:r w:rsidR="00200721">
        <w:rPr>
          <w:bCs/>
        </w:rPr>
        <w:t>ount manager dedicated only to</w:t>
      </w:r>
      <w:r w:rsidRPr="00C90879">
        <w:rPr>
          <w:bCs/>
        </w:rPr>
        <w:t xml:space="preserve"> your business for 3 days.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Indian business Fostering ‘Made in India’ movement</w:t>
      </w:r>
      <w:r w:rsidR="00C90879" w:rsidRPr="00C90879">
        <w:rPr>
          <w:bCs/>
        </w:rPr>
        <w:t xml:space="preserve"> and </w:t>
      </w:r>
      <w:proofErr w:type="spellStart"/>
      <w:r w:rsidR="00C90879" w:rsidRPr="00C90879">
        <w:rPr>
          <w:bCs/>
        </w:rPr>
        <w:t>Swadeshi</w:t>
      </w:r>
      <w:proofErr w:type="spellEnd"/>
      <w:r w:rsidR="00C90879" w:rsidRPr="00C90879">
        <w:rPr>
          <w:bCs/>
        </w:rPr>
        <w:t xml:space="preserve"> products.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Ensuring the self-sufficiency of merchants via direct exports</w:t>
      </w:r>
      <w:r w:rsidR="00C90879" w:rsidRPr="00C90879">
        <w:rPr>
          <w:bCs/>
        </w:rPr>
        <w:t xml:space="preserve"> and eradicating the merchants.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 xml:space="preserve">Supporting </w:t>
      </w:r>
      <w:r w:rsidR="00200721">
        <w:rPr>
          <w:bCs/>
        </w:rPr>
        <w:t>small Indian suppliers that no</w:t>
      </w:r>
      <w:r w:rsidRPr="00C90879">
        <w:rPr>
          <w:bCs/>
        </w:rPr>
        <w:t xml:space="preserve"> other platform offers</w:t>
      </w:r>
      <w:r w:rsidR="00C90879" w:rsidRPr="00C90879">
        <w:rPr>
          <w:bCs/>
        </w:rPr>
        <w:t>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A fully-fledged wholesale marketplace for Indian merchants</w:t>
      </w:r>
      <w:r w:rsidR="00C90879" w:rsidRPr="00C90879">
        <w:rPr>
          <w:bCs/>
        </w:rPr>
        <w:t>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Zero Fixed Deposits</w:t>
      </w:r>
      <w:r w:rsidR="00C90879" w:rsidRPr="00C90879">
        <w:rPr>
          <w:bCs/>
        </w:rPr>
        <w:t xml:space="preserve"> charged</w:t>
      </w:r>
      <w:r w:rsidR="00200721">
        <w:rPr>
          <w:bCs/>
        </w:rPr>
        <w:t>, unlike others who charge</w:t>
      </w:r>
      <w:r w:rsidR="00C90879" w:rsidRPr="00C90879">
        <w:rPr>
          <w:bCs/>
        </w:rPr>
        <w:t xml:space="preserve"> around 2,500USD.</w:t>
      </w:r>
    </w:p>
    <w:p w:rsidR="00C90879" w:rsidRPr="00C90879" w:rsidRDefault="0020143A" w:rsidP="00C90879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A step to help the Indian Economy flourish</w:t>
      </w:r>
      <w:r w:rsidR="00C90879" w:rsidRPr="00C90879">
        <w:rPr>
          <w:bCs/>
        </w:rPr>
        <w:t xml:space="preserve"> with the removal of the chain system.</w:t>
      </w:r>
    </w:p>
    <w:p w:rsidR="0020143A" w:rsidRPr="00C90879" w:rsidRDefault="0020143A" w:rsidP="00C90879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Free domain website offered to the merchants on completing 3 months</w:t>
      </w:r>
      <w:r w:rsidR="00C90879" w:rsidRPr="00C90879">
        <w:rPr>
          <w:bCs/>
        </w:rPr>
        <w:t>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Helping in social causes by contributing to PM CARE Fund</w:t>
      </w:r>
      <w:r w:rsidR="00C90879" w:rsidRPr="00C90879">
        <w:rPr>
          <w:bCs/>
        </w:rPr>
        <w:t>.</w:t>
      </w:r>
    </w:p>
    <w:p w:rsidR="0020143A" w:rsidRPr="00C90879" w:rsidRDefault="00C90879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 xml:space="preserve">24*7 </w:t>
      </w:r>
      <w:r w:rsidR="0020143A" w:rsidRPr="00C90879">
        <w:rPr>
          <w:bCs/>
        </w:rPr>
        <w:t>Dedicated Merchant support</w:t>
      </w:r>
      <w:r w:rsidRPr="00C90879">
        <w:rPr>
          <w:bCs/>
        </w:rPr>
        <w:t>.</w:t>
      </w:r>
    </w:p>
    <w:p w:rsidR="0020143A" w:rsidRPr="00C90879" w:rsidRDefault="0020143A" w:rsidP="00C90879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Immediate Payment release</w:t>
      </w:r>
      <w:r w:rsidR="00C90879" w:rsidRPr="00C90879">
        <w:rPr>
          <w:bCs/>
        </w:rPr>
        <w:t xml:space="preserve"> as soon as the order is confirmed and payment is done.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Free beta Testing</w:t>
      </w:r>
      <w:r w:rsidR="00C90879" w:rsidRPr="00C90879">
        <w:rPr>
          <w:bCs/>
        </w:rPr>
        <w:t xml:space="preserve"> for 12 months.</w:t>
      </w:r>
    </w:p>
    <w:p w:rsidR="0020143A" w:rsidRPr="00C90879" w:rsidRDefault="0020143A" w:rsidP="00C90879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Special Website Store</w:t>
      </w:r>
      <w:r w:rsidR="00C90879" w:rsidRPr="00C90879">
        <w:rPr>
          <w:bCs/>
        </w:rPr>
        <w:t xml:space="preserve"> and a dedicated landing page for it.</w:t>
      </w:r>
    </w:p>
    <w:p w:rsidR="0020143A" w:rsidRDefault="0020143A" w:rsidP="0020143A">
      <w:pPr>
        <w:pStyle w:val="normal0"/>
        <w:numPr>
          <w:ilvl w:val="0"/>
          <w:numId w:val="1"/>
        </w:numPr>
      </w:pPr>
      <w:r w:rsidRPr="00C90879">
        <w:rPr>
          <w:bCs/>
        </w:rPr>
        <w:t>Easy steps from listing the products to delivering them</w:t>
      </w:r>
      <w:r w:rsidR="00C90879" w:rsidRPr="00C90879">
        <w:rPr>
          <w:bCs/>
        </w:rPr>
        <w:t>-</w:t>
      </w:r>
      <w:r w:rsidRPr="00C90879">
        <w:rPr>
          <w:bCs/>
        </w:rPr>
        <w:t xml:space="preserve"> Upload the product on the listing -&gt; Get the orders by the customers -&gt; Get paid as soon as the order is confirmed and payment is done -&gt; Ship the order and maintain the</w:t>
      </w:r>
      <w:r>
        <w:t xml:space="preserve"> promised quality.</w:t>
      </w:r>
    </w:p>
    <w:p w:rsidR="0020143A" w:rsidRPr="00C90879" w:rsidRDefault="0020143A" w:rsidP="0020143A">
      <w:pPr>
        <w:pStyle w:val="normal0"/>
        <w:numPr>
          <w:ilvl w:val="0"/>
          <w:numId w:val="1"/>
        </w:numPr>
        <w:rPr>
          <w:bCs/>
        </w:rPr>
      </w:pPr>
      <w:r w:rsidRPr="00C90879">
        <w:rPr>
          <w:bCs/>
        </w:rPr>
        <w:t>Issuing personal gift cards and discounts enabled</w:t>
      </w:r>
      <w:r w:rsidR="00C90879" w:rsidRPr="00C90879">
        <w:rPr>
          <w:bCs/>
        </w:rPr>
        <w:t>.</w:t>
      </w:r>
    </w:p>
    <w:p w:rsidR="0020143A" w:rsidRDefault="0020143A" w:rsidP="0020143A">
      <w:pPr>
        <w:pStyle w:val="normal0"/>
        <w:jc w:val="center"/>
      </w:pPr>
    </w:p>
    <w:p w:rsidR="0020143A" w:rsidRDefault="0020143A" w:rsidP="0020143A">
      <w:pPr>
        <w:pStyle w:val="normal0"/>
        <w:jc w:val="center"/>
      </w:pPr>
    </w:p>
    <w:p w:rsidR="0020143A" w:rsidRDefault="0020143A" w:rsidP="0020143A">
      <w:pPr>
        <w:pStyle w:val="normal0"/>
        <w:jc w:val="center"/>
      </w:pPr>
    </w:p>
    <w:p w:rsidR="0020143A" w:rsidRDefault="0020143A" w:rsidP="0020143A">
      <w:pPr>
        <w:pStyle w:val="normal0"/>
        <w:jc w:val="center"/>
      </w:pPr>
    </w:p>
    <w:p w:rsidR="0020143A" w:rsidRDefault="0020143A" w:rsidP="0020143A">
      <w:pPr>
        <w:pStyle w:val="normal0"/>
        <w:jc w:val="center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</w:p>
    <w:p w:rsidR="001604F6" w:rsidRDefault="001604F6" w:rsidP="001604F6">
      <w:pPr>
        <w:pStyle w:val="normal0"/>
      </w:pPr>
    </w:p>
    <w:p w:rsidR="0020143A" w:rsidRDefault="001604F6" w:rsidP="001604F6">
      <w:pPr>
        <w:pStyle w:val="normal0"/>
        <w:rPr>
          <w:b/>
        </w:rPr>
      </w:pPr>
      <w:r>
        <w:lastRenderedPageBreak/>
        <w:t xml:space="preserve">                                    </w:t>
      </w:r>
      <w:r w:rsidR="0020143A">
        <w:t xml:space="preserve">Name of the package: </w:t>
      </w:r>
      <w:r w:rsidR="0020143A">
        <w:rPr>
          <w:b/>
        </w:rPr>
        <w:t>Business Premium</w:t>
      </w:r>
    </w:p>
    <w:p w:rsidR="0020143A" w:rsidRDefault="0020143A" w:rsidP="0020143A">
      <w:pPr>
        <w:pStyle w:val="normal0"/>
        <w:jc w:val="center"/>
      </w:pPr>
      <w:r>
        <w:t>“Technician to a Businessman”</w:t>
      </w: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  <w:r>
        <w:t>Taking the Business Premium package under the spotlight: It includes everything from the free one and there are some added services as mentioned –</w:t>
      </w:r>
    </w:p>
    <w:p w:rsidR="0020143A" w:rsidRDefault="0020143A" w:rsidP="0020143A">
      <w:pPr>
        <w:pStyle w:val="normal0"/>
      </w:pP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Exclusive Brand training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Visual Brand Identities offered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Ideal Business Avatar and Core Values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Verified account tag offered</w:t>
      </w:r>
      <w:r w:rsidR="002E6EC4" w:rsidRPr="002E6EC4">
        <w:rPr>
          <w:bCs/>
        </w:rPr>
        <w:t>.</w:t>
      </w:r>
    </w:p>
    <w:p w:rsidR="0020143A" w:rsidRPr="002E6EC4" w:rsidRDefault="002E6EC4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 xml:space="preserve">A </w:t>
      </w:r>
      <w:r w:rsidR="0020143A" w:rsidRPr="002E6EC4">
        <w:rPr>
          <w:bCs/>
        </w:rPr>
        <w:t>Dedicated lifetime account manager</w:t>
      </w:r>
      <w:r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Setups for social media handle and account handling services</w:t>
      </w:r>
      <w:r w:rsidR="002E6EC4" w:rsidRPr="002E6EC4">
        <w:rPr>
          <w:bCs/>
        </w:rPr>
        <w:t>.</w:t>
      </w:r>
    </w:p>
    <w:p w:rsidR="002E6EC4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Featured</w:t>
      </w:r>
      <w:r w:rsidR="002E6EC4" w:rsidRPr="002E6EC4">
        <w:rPr>
          <w:bCs/>
        </w:rPr>
        <w:t xml:space="preserve"> and dedicated</w:t>
      </w:r>
      <w:r w:rsidRPr="002E6EC4">
        <w:rPr>
          <w:bCs/>
        </w:rPr>
        <w:t xml:space="preserve"> business promotion for 3 days</w:t>
      </w:r>
      <w:r w:rsidR="002E6EC4" w:rsidRPr="002E6EC4">
        <w:rPr>
          <w:bCs/>
        </w:rPr>
        <w:t>.</w:t>
      </w:r>
    </w:p>
    <w:p w:rsidR="002E6EC4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Account Setup, integration, and Search Engine Optimization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Optimized Content creations for each store</w:t>
      </w:r>
      <w:r w:rsidR="002E6EC4" w:rsidRPr="002E6EC4">
        <w:rPr>
          <w:bCs/>
        </w:rPr>
        <w:t xml:space="preserve"> and creative blogs on </w:t>
      </w:r>
      <w:r w:rsidR="00200721">
        <w:rPr>
          <w:bCs/>
        </w:rPr>
        <w:t xml:space="preserve">the </w:t>
      </w:r>
      <w:r w:rsidR="002E6EC4" w:rsidRPr="002E6EC4">
        <w:rPr>
          <w:bCs/>
        </w:rPr>
        <w:t>vendor’s story.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World-class communication training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 xml:space="preserve">Free 1 packaging material </w:t>
      </w:r>
      <w:proofErr w:type="gramStart"/>
      <w:r w:rsidRPr="002E6EC4">
        <w:rPr>
          <w:bCs/>
        </w:rPr>
        <w:t>roll</w:t>
      </w:r>
      <w:proofErr w:type="gramEnd"/>
      <w:r w:rsidR="002E6EC4" w:rsidRPr="002E6EC4">
        <w:rPr>
          <w:bCs/>
        </w:rPr>
        <w:t xml:space="preserve"> and best courier tie-ups.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Available 2 staff accounts for better support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Lowest charge with minimal commissions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Search engine Optimized website landing page</w:t>
      </w:r>
      <w:r w:rsidR="002E6EC4" w:rsidRPr="002E6EC4">
        <w:rPr>
          <w:bCs/>
        </w:rPr>
        <w:t xml:space="preserve"> and description contents.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Supreme kit for enhanced business growth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 xml:space="preserve">Entire hassle-free business and account handling with </w:t>
      </w:r>
      <w:proofErr w:type="spellStart"/>
      <w:r w:rsidRPr="002E6EC4">
        <w:rPr>
          <w:bCs/>
        </w:rPr>
        <w:t>IndoMarche</w:t>
      </w:r>
      <w:proofErr w:type="spellEnd"/>
      <w:r w:rsidR="002E6EC4" w:rsidRPr="002E6EC4">
        <w:rPr>
          <w:bCs/>
        </w:rPr>
        <w:t xml:space="preserve"> along with an extended help for merchants.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Financial supports with esteemed institutions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>Upcoming Webinar with tips on business growth</w:t>
      </w:r>
      <w:r w:rsidR="002E6EC4" w:rsidRPr="002E6EC4">
        <w:rPr>
          <w:bCs/>
        </w:rPr>
        <w:t>.</w:t>
      </w:r>
    </w:p>
    <w:p w:rsidR="0020143A" w:rsidRPr="002E6EC4" w:rsidRDefault="00200721" w:rsidP="0020143A">
      <w:pPr>
        <w:pStyle w:val="normal0"/>
        <w:numPr>
          <w:ilvl w:val="3"/>
          <w:numId w:val="1"/>
        </w:numPr>
        <w:rPr>
          <w:bCs/>
        </w:rPr>
      </w:pPr>
      <w:r>
        <w:rPr>
          <w:bCs/>
        </w:rPr>
        <w:t>The s</w:t>
      </w:r>
      <w:r w:rsidR="002E6EC4" w:rsidRPr="002E6EC4">
        <w:rPr>
          <w:bCs/>
        </w:rPr>
        <w:t>tock limit extended to 1,000 products.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 xml:space="preserve">Attractive business Card generations and </w:t>
      </w:r>
      <w:r w:rsidR="002E6EC4" w:rsidRPr="002E6EC4">
        <w:rPr>
          <w:bCs/>
        </w:rPr>
        <w:t>their delivery.</w:t>
      </w:r>
    </w:p>
    <w:p w:rsidR="0020143A" w:rsidRPr="002E6EC4" w:rsidRDefault="0020143A" w:rsidP="0020143A">
      <w:pPr>
        <w:pStyle w:val="normal0"/>
        <w:numPr>
          <w:ilvl w:val="3"/>
          <w:numId w:val="1"/>
        </w:numPr>
        <w:rPr>
          <w:bCs/>
        </w:rPr>
      </w:pPr>
      <w:r w:rsidRPr="002E6EC4">
        <w:rPr>
          <w:bCs/>
        </w:rPr>
        <w:t xml:space="preserve">Accurate </w:t>
      </w:r>
      <w:proofErr w:type="spellStart"/>
      <w:r w:rsidRPr="002E6EC4">
        <w:rPr>
          <w:bCs/>
        </w:rPr>
        <w:t>Msme</w:t>
      </w:r>
      <w:proofErr w:type="spellEnd"/>
      <w:r w:rsidRPr="002E6EC4">
        <w:rPr>
          <w:bCs/>
        </w:rPr>
        <w:t xml:space="preserve"> Registrations</w:t>
      </w:r>
      <w:r w:rsidR="002E6EC4" w:rsidRPr="002E6EC4">
        <w:rPr>
          <w:bCs/>
        </w:rPr>
        <w:t>.</w:t>
      </w: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</w:pPr>
      <w:r>
        <w:t xml:space="preserve"> </w:t>
      </w: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  <w:ind w:left="720"/>
      </w:pPr>
    </w:p>
    <w:p w:rsidR="0020143A" w:rsidRDefault="0020143A" w:rsidP="0020143A">
      <w:pPr>
        <w:pStyle w:val="normal0"/>
      </w:pPr>
    </w:p>
    <w:p w:rsidR="0020143A" w:rsidRDefault="0020143A" w:rsidP="0020143A">
      <w:pPr>
        <w:pStyle w:val="normal0"/>
        <w:ind w:left="720"/>
        <w:jc w:val="center"/>
      </w:pPr>
      <w:r>
        <w:t>Name of the Package: Professional</w:t>
      </w:r>
    </w:p>
    <w:p w:rsidR="0020143A" w:rsidRDefault="0020143A" w:rsidP="0020143A">
      <w:pPr>
        <w:pStyle w:val="normal0"/>
        <w:ind w:left="720"/>
        <w:jc w:val="center"/>
      </w:pPr>
      <w:r>
        <w:t xml:space="preserve">“For </w:t>
      </w:r>
      <w:proofErr w:type="gramStart"/>
      <w:r>
        <w:t>Those</w:t>
      </w:r>
      <w:proofErr w:type="gramEnd"/>
      <w:r>
        <w:t xml:space="preserve"> who Pitch high”</w:t>
      </w:r>
    </w:p>
    <w:p w:rsidR="0020143A" w:rsidRDefault="0020143A" w:rsidP="0020143A">
      <w:pPr>
        <w:pStyle w:val="normal0"/>
        <w:ind w:left="720"/>
        <w:jc w:val="center"/>
      </w:pPr>
    </w:p>
    <w:p w:rsidR="0020143A" w:rsidRDefault="0020143A" w:rsidP="0020143A">
      <w:pPr>
        <w:pStyle w:val="normal0"/>
      </w:pPr>
      <w:r>
        <w:t>A glance over the additional features of the Professional package (It includes all the features of free and Business Premium package too):</w:t>
      </w:r>
    </w:p>
    <w:p w:rsidR="0020143A" w:rsidRDefault="0020143A" w:rsidP="0020143A">
      <w:pPr>
        <w:pStyle w:val="normal0"/>
      </w:pP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Staff Account limit extended</w:t>
      </w:r>
      <w:r w:rsidR="002E6EC4" w:rsidRPr="002E6EC4">
        <w:rPr>
          <w:bCs/>
        </w:rPr>
        <w:t xml:space="preserve"> to 10.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Extended inventory limit</w:t>
      </w:r>
      <w:r w:rsidR="002E6EC4" w:rsidRPr="002E6EC4">
        <w:rPr>
          <w:bCs/>
        </w:rPr>
        <w:t xml:space="preserve"> to 10,000.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Lowest rate with least commissions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Lifetime dedicated account manager</w:t>
      </w:r>
      <w:r w:rsidR="002E6EC4" w:rsidRPr="002E6EC4">
        <w:rPr>
          <w:bCs/>
        </w:rPr>
        <w:t>.</w:t>
      </w:r>
    </w:p>
    <w:p w:rsidR="0020143A" w:rsidRPr="002E6EC4" w:rsidRDefault="00200721" w:rsidP="0020143A">
      <w:pPr>
        <w:pStyle w:val="normal0"/>
        <w:numPr>
          <w:ilvl w:val="6"/>
          <w:numId w:val="1"/>
        </w:numPr>
        <w:rPr>
          <w:bCs/>
        </w:rPr>
      </w:pPr>
      <w:r>
        <w:rPr>
          <w:bCs/>
        </w:rPr>
        <w:t>An e</w:t>
      </w:r>
      <w:r w:rsidR="0020143A" w:rsidRPr="002E6EC4">
        <w:rPr>
          <w:bCs/>
        </w:rPr>
        <w:t>xtended limit for free packaging material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Tie-ups with best Courier services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Special expert to handle business growth strategy management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 xml:space="preserve">Social Media handling </w:t>
      </w:r>
      <w:r w:rsidR="002E6EC4" w:rsidRPr="002E6EC4">
        <w:rPr>
          <w:bCs/>
        </w:rPr>
        <w:t xml:space="preserve">assistance </w:t>
      </w:r>
      <w:r w:rsidRPr="002E6EC4">
        <w:rPr>
          <w:bCs/>
        </w:rPr>
        <w:t>per month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Premier Visual Media promotions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 xml:space="preserve">A quality product badge for better </w:t>
      </w:r>
      <w:r w:rsidR="002E6EC4" w:rsidRPr="002E6EC4">
        <w:rPr>
          <w:bCs/>
        </w:rPr>
        <w:t>buyer acquisition.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Business’s banner Ads at FrontPage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numPr>
          <w:ilvl w:val="6"/>
          <w:numId w:val="1"/>
        </w:numPr>
        <w:rPr>
          <w:bCs/>
        </w:rPr>
      </w:pPr>
      <w:r w:rsidRPr="002E6EC4">
        <w:rPr>
          <w:bCs/>
        </w:rPr>
        <w:t>Lifetime availability of account managing team</w:t>
      </w:r>
      <w:r w:rsidR="002E6EC4" w:rsidRPr="002E6EC4">
        <w:rPr>
          <w:bCs/>
        </w:rPr>
        <w:t>.</w:t>
      </w:r>
    </w:p>
    <w:p w:rsidR="0020143A" w:rsidRPr="002E6EC4" w:rsidRDefault="0020143A" w:rsidP="0020143A">
      <w:pPr>
        <w:pStyle w:val="normal0"/>
        <w:rPr>
          <w:bCs/>
        </w:rPr>
      </w:pPr>
    </w:p>
    <w:p w:rsidR="008A215F" w:rsidRPr="0020143A" w:rsidRDefault="008A215F" w:rsidP="0020143A"/>
    <w:sectPr w:rsidR="008A215F" w:rsidRPr="0020143A" w:rsidSect="005B7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D63"/>
    <w:multiLevelType w:val="multilevel"/>
    <w:tmpl w:val="01A44F1E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60"/>
      </w:pPr>
      <w:rPr>
        <w:b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0143A"/>
    <w:rsid w:val="001604F6"/>
    <w:rsid w:val="00200721"/>
    <w:rsid w:val="0020143A"/>
    <w:rsid w:val="002E6EC4"/>
    <w:rsid w:val="004B4F35"/>
    <w:rsid w:val="008A215F"/>
    <w:rsid w:val="00C9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143A"/>
    <w:pPr>
      <w:spacing w:after="0"/>
    </w:pPr>
    <w:rPr>
      <w:rFonts w:ascii="Arial" w:eastAsia="Arial" w:hAnsi="Arial" w:cs="Arial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5</cp:revision>
  <dcterms:created xsi:type="dcterms:W3CDTF">2020-09-05T18:46:00Z</dcterms:created>
  <dcterms:modified xsi:type="dcterms:W3CDTF">2020-09-05T19:24:00Z</dcterms:modified>
</cp:coreProperties>
</file>