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6ED" w:rsidRDefault="0012587D" w:rsidP="0012587D">
      <w:pPr>
        <w:rPr>
          <w:rFonts w:eastAsia="Times New Roman"/>
          <w:b/>
          <w:sz w:val="28"/>
        </w:rPr>
      </w:pPr>
      <w:bookmarkStart w:id="0" w:name="_top"/>
      <w:bookmarkEnd w:id="0"/>
      <w:r>
        <w:rPr>
          <w:rFonts w:eastAsia="Times New Roman"/>
          <w:b/>
          <w:sz w:val="28"/>
        </w:rPr>
        <w:t>Configurations</w:t>
      </w:r>
    </w:p>
    <w:p w:rsidR="0012587D" w:rsidRDefault="0012587D" w:rsidP="0012587D">
      <w:pPr>
        <w:rPr>
          <w:rFonts w:eastAsia="Times New Roman"/>
          <w:sz w:val="24"/>
        </w:rPr>
      </w:pPr>
      <w:r w:rsidRPr="0012587D">
        <w:rPr>
          <w:rFonts w:eastAsia="Times New Roman"/>
          <w:sz w:val="24"/>
        </w:rPr>
        <w:t xml:space="preserve">To login to your merchant dashboard, please visit </w:t>
      </w:r>
      <w:hyperlink r:id="rId5" w:history="1">
        <w:r w:rsidR="0030562F" w:rsidRPr="0030562F">
          <w:rPr>
            <w:rStyle w:val="Hyperlink"/>
            <w:rFonts w:eastAsia="Times New Roman"/>
            <w:color w:val="A80000"/>
            <w:sz w:val="24"/>
          </w:rPr>
          <w:t>https://indomarche.com/</w:t>
        </w:r>
        <w:r w:rsidR="0030562F" w:rsidRPr="0030562F">
          <w:rPr>
            <w:rStyle w:val="Hyperlink"/>
            <w:color w:val="A80000"/>
          </w:rPr>
          <w:t>login</w:t>
        </w:r>
      </w:hyperlink>
      <w:r w:rsidR="0030562F">
        <w:t xml:space="preserve">. </w:t>
      </w:r>
      <w:r>
        <w:rPr>
          <w:rFonts w:eastAsia="Times New Roman"/>
          <w:sz w:val="24"/>
        </w:rPr>
        <w:t xml:space="preserve"> </w:t>
      </w:r>
    </w:p>
    <w:p w:rsidR="0012587D" w:rsidRDefault="0012587D" w:rsidP="0012587D">
      <w:pPr>
        <w:rPr>
          <w:rFonts w:eastAsia="Times New Roman"/>
          <w:sz w:val="24"/>
        </w:rPr>
      </w:pPr>
      <w:r w:rsidRPr="0012587D">
        <w:rPr>
          <w:rFonts w:eastAsia="Times New Roman"/>
          <w:sz w:val="24"/>
        </w:rPr>
        <w:t>Before start</w:t>
      </w:r>
      <w:r>
        <w:rPr>
          <w:rFonts w:eastAsia="Times New Roman"/>
          <w:sz w:val="24"/>
        </w:rPr>
        <w:t>ing</w:t>
      </w:r>
      <w:r w:rsidRPr="0012587D">
        <w:rPr>
          <w:rFonts w:eastAsia="Times New Roman"/>
          <w:sz w:val="24"/>
        </w:rPr>
        <w:t xml:space="preserve"> </w:t>
      </w:r>
      <w:r>
        <w:rPr>
          <w:rFonts w:eastAsia="Times New Roman"/>
          <w:sz w:val="24"/>
        </w:rPr>
        <w:t>to sell</w:t>
      </w:r>
      <w:r w:rsidRPr="0012587D">
        <w:rPr>
          <w:rFonts w:eastAsia="Times New Roman"/>
          <w:sz w:val="24"/>
        </w:rPr>
        <w:t xml:space="preserve"> on </w:t>
      </w:r>
      <w:proofErr w:type="spellStart"/>
      <w:r w:rsidRPr="0012587D">
        <w:rPr>
          <w:rFonts w:eastAsia="Times New Roman"/>
          <w:sz w:val="24"/>
        </w:rPr>
        <w:t>IndoMarche</w:t>
      </w:r>
      <w:proofErr w:type="spellEnd"/>
      <w:r w:rsidRPr="0012587D">
        <w:rPr>
          <w:rFonts w:eastAsia="Times New Roman"/>
          <w:sz w:val="24"/>
        </w:rPr>
        <w:t>, please configure your shop first for better understanding and performance. Whi</w:t>
      </w:r>
      <w:r>
        <w:rPr>
          <w:rFonts w:eastAsia="Times New Roman"/>
          <w:sz w:val="24"/>
        </w:rPr>
        <w:t xml:space="preserve">le configuration, you follow certain steps to set-up your shop on the portal. To start with the same, </w:t>
      </w:r>
      <w:r w:rsidR="005F0FF7">
        <w:rPr>
          <w:rFonts w:eastAsia="Times New Roman"/>
          <w:sz w:val="24"/>
        </w:rPr>
        <w:t xml:space="preserve">you must configure at least one payment method to get all the payments for the sales. Also, you must add a shipping zone too to allow the customers </w:t>
      </w:r>
      <w:r w:rsidR="00BA21A4">
        <w:rPr>
          <w:rFonts w:eastAsia="Times New Roman"/>
          <w:sz w:val="24"/>
        </w:rPr>
        <w:t xml:space="preserve">to </w:t>
      </w:r>
      <w:r w:rsidR="005F0FF7">
        <w:rPr>
          <w:rFonts w:eastAsia="Times New Roman"/>
          <w:sz w:val="24"/>
        </w:rPr>
        <w:t>make the orders from the shop.</w:t>
      </w:r>
    </w:p>
    <w:p w:rsidR="005F0FF7" w:rsidRDefault="005F0FF7" w:rsidP="0012587D">
      <w:pPr>
        <w:rPr>
          <w:rFonts w:eastAsia="Times New Roman"/>
          <w:sz w:val="24"/>
        </w:rPr>
      </w:pPr>
      <w:r>
        <w:rPr>
          <w:rFonts w:eastAsia="Times New Roman"/>
          <w:sz w:val="24"/>
        </w:rPr>
        <w:t xml:space="preserve">We hope that you must have already registered with </w:t>
      </w:r>
      <w:proofErr w:type="spellStart"/>
      <w:r>
        <w:rPr>
          <w:rFonts w:eastAsia="Times New Roman"/>
          <w:sz w:val="24"/>
        </w:rPr>
        <w:t>IndoMarche</w:t>
      </w:r>
      <w:proofErr w:type="spellEnd"/>
      <w:r>
        <w:rPr>
          <w:rFonts w:eastAsia="Times New Roman"/>
          <w:sz w:val="24"/>
        </w:rPr>
        <w:t>, so let’s start with our journey!</w:t>
      </w:r>
    </w:p>
    <w:p w:rsidR="005F0FF7" w:rsidRDefault="005F0FF7" w:rsidP="0012587D">
      <w:pPr>
        <w:rPr>
          <w:rFonts w:eastAsia="Times New Roman"/>
          <w:sz w:val="24"/>
        </w:rPr>
      </w:pPr>
      <w:r w:rsidRPr="00A7635B">
        <w:rPr>
          <w:rFonts w:eastAsia="Times New Roman"/>
          <w:b/>
          <w:color w:val="365F91" w:themeColor="accent1" w:themeShade="BF"/>
          <w:sz w:val="24"/>
        </w:rPr>
        <w:t>Attention</w:t>
      </w:r>
      <w:r w:rsidRPr="0030562F">
        <w:rPr>
          <w:rFonts w:eastAsia="Times New Roman"/>
          <w:b/>
          <w:color w:val="1F497D" w:themeColor="text2"/>
          <w:sz w:val="24"/>
        </w:rPr>
        <w:t>!</w:t>
      </w:r>
      <w:r>
        <w:rPr>
          <w:rFonts w:eastAsia="Times New Roman"/>
          <w:b/>
          <w:sz w:val="24"/>
        </w:rPr>
        <w:t xml:space="preserve"> </w:t>
      </w:r>
      <w:r>
        <w:rPr>
          <w:rFonts w:eastAsia="Times New Roman"/>
          <w:sz w:val="24"/>
        </w:rPr>
        <w:t xml:space="preserve">Some of the options might not be accessible to you due to certain rules of the marketplace, </w:t>
      </w:r>
      <w:proofErr w:type="spellStart"/>
      <w:r>
        <w:rPr>
          <w:rFonts w:eastAsia="Times New Roman"/>
          <w:sz w:val="24"/>
        </w:rPr>
        <w:t>IndoMarche</w:t>
      </w:r>
      <w:proofErr w:type="spellEnd"/>
      <w:r>
        <w:rPr>
          <w:rFonts w:eastAsia="Times New Roman"/>
          <w:sz w:val="24"/>
        </w:rPr>
        <w:t xml:space="preserve">. To access any option that is not available and is </w:t>
      </w:r>
      <w:r w:rsidR="00BA21A4">
        <w:rPr>
          <w:rFonts w:eastAsia="Times New Roman"/>
          <w:sz w:val="24"/>
        </w:rPr>
        <w:t xml:space="preserve">a </w:t>
      </w:r>
      <w:r>
        <w:rPr>
          <w:rFonts w:eastAsia="Times New Roman"/>
          <w:sz w:val="24"/>
        </w:rPr>
        <w:t>must for you, please reach out to us at merchant support helpline, or open a ticket!</w:t>
      </w:r>
    </w:p>
    <w:p w:rsidR="005F0FF7" w:rsidRDefault="005F0FF7" w:rsidP="0012587D">
      <w:pPr>
        <w:rPr>
          <w:rFonts w:eastAsia="Times New Roman"/>
          <w:sz w:val="24"/>
        </w:rPr>
      </w:pPr>
      <w:r>
        <w:rPr>
          <w:rFonts w:eastAsia="Times New Roman"/>
          <w:noProof/>
          <w:sz w:val="24"/>
        </w:rPr>
        <w:drawing>
          <wp:inline distT="0" distB="0" distL="0" distR="0">
            <wp:extent cx="5731510" cy="3762917"/>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3762917"/>
                    </a:xfrm>
                    <a:prstGeom prst="rect">
                      <a:avLst/>
                    </a:prstGeom>
                    <a:noFill/>
                    <a:ln w="9525">
                      <a:noFill/>
                      <a:miter lim="800000"/>
                      <a:headEnd/>
                      <a:tailEnd/>
                    </a:ln>
                  </pic:spPr>
                </pic:pic>
              </a:graphicData>
            </a:graphic>
          </wp:inline>
        </w:drawing>
      </w:r>
    </w:p>
    <w:p w:rsidR="005F0FF7" w:rsidRDefault="005F0FF7" w:rsidP="0012587D">
      <w:pPr>
        <w:rPr>
          <w:rFonts w:eastAsia="Times New Roman"/>
          <w:sz w:val="24"/>
        </w:rPr>
      </w:pPr>
      <w:r>
        <w:rPr>
          <w:rFonts w:eastAsia="Times New Roman"/>
          <w:sz w:val="24"/>
        </w:rPr>
        <w:t>Here is a brief on what all is to be configured for a successful journey ahead!</w:t>
      </w:r>
    </w:p>
    <w:p w:rsidR="005F0FF7" w:rsidRPr="0030562F" w:rsidRDefault="005F0FF7" w:rsidP="005F0FF7">
      <w:pPr>
        <w:pStyle w:val="ListParagraph"/>
        <w:numPr>
          <w:ilvl w:val="0"/>
          <w:numId w:val="2"/>
        </w:numPr>
        <w:rPr>
          <w:rFonts w:eastAsia="Times New Roman"/>
          <w:color w:val="A80000"/>
          <w:sz w:val="24"/>
        </w:rPr>
      </w:pPr>
      <w:r w:rsidRPr="00E25B7A">
        <w:rPr>
          <w:rFonts w:eastAsia="Times New Roman"/>
          <w:color w:val="A80000"/>
          <w:sz w:val="24"/>
        </w:rPr>
        <w:t>General Configurations</w:t>
      </w:r>
    </w:p>
    <w:p w:rsidR="005F0FF7" w:rsidRPr="0030562F" w:rsidRDefault="005F0FF7" w:rsidP="005F0FF7">
      <w:pPr>
        <w:pStyle w:val="ListParagraph"/>
        <w:numPr>
          <w:ilvl w:val="0"/>
          <w:numId w:val="2"/>
        </w:numPr>
        <w:rPr>
          <w:rFonts w:eastAsia="Times New Roman"/>
          <w:color w:val="A80000"/>
          <w:sz w:val="24"/>
        </w:rPr>
      </w:pPr>
      <w:r w:rsidRPr="0030562F">
        <w:rPr>
          <w:rFonts w:eastAsia="Times New Roman"/>
          <w:color w:val="A80000"/>
          <w:sz w:val="24"/>
        </w:rPr>
        <w:t>Shop Settings</w:t>
      </w:r>
    </w:p>
    <w:p w:rsidR="005F0FF7" w:rsidRPr="0030562F" w:rsidRDefault="005F0FF7" w:rsidP="005F0FF7">
      <w:pPr>
        <w:pStyle w:val="ListParagraph"/>
        <w:numPr>
          <w:ilvl w:val="0"/>
          <w:numId w:val="2"/>
        </w:numPr>
        <w:rPr>
          <w:rFonts w:eastAsia="Times New Roman"/>
          <w:color w:val="A80000"/>
          <w:sz w:val="24"/>
        </w:rPr>
      </w:pPr>
      <w:r w:rsidRPr="0030562F">
        <w:rPr>
          <w:rFonts w:eastAsia="Times New Roman"/>
          <w:color w:val="A80000"/>
          <w:sz w:val="24"/>
        </w:rPr>
        <w:t>Payment Methods</w:t>
      </w:r>
    </w:p>
    <w:p w:rsidR="005F0FF7" w:rsidRPr="0030562F" w:rsidRDefault="005F0FF7" w:rsidP="005F0FF7">
      <w:pPr>
        <w:pStyle w:val="ListParagraph"/>
        <w:numPr>
          <w:ilvl w:val="0"/>
          <w:numId w:val="2"/>
        </w:numPr>
        <w:rPr>
          <w:rFonts w:eastAsia="Times New Roman"/>
          <w:color w:val="A80000"/>
          <w:sz w:val="24"/>
        </w:rPr>
      </w:pPr>
      <w:r w:rsidRPr="0030562F">
        <w:rPr>
          <w:rFonts w:eastAsia="Times New Roman"/>
          <w:color w:val="A80000"/>
          <w:sz w:val="24"/>
        </w:rPr>
        <w:t>Tax Settings</w:t>
      </w:r>
    </w:p>
    <w:p w:rsidR="005F0FF7" w:rsidRPr="0030562F" w:rsidRDefault="005F0FF7" w:rsidP="005F0FF7">
      <w:pPr>
        <w:pStyle w:val="ListParagraph"/>
        <w:numPr>
          <w:ilvl w:val="0"/>
          <w:numId w:val="2"/>
        </w:numPr>
        <w:rPr>
          <w:rFonts w:eastAsia="Times New Roman"/>
          <w:color w:val="A80000"/>
          <w:sz w:val="24"/>
        </w:rPr>
      </w:pPr>
      <w:r w:rsidRPr="0030562F">
        <w:rPr>
          <w:rFonts w:eastAsia="Times New Roman"/>
          <w:color w:val="A80000"/>
          <w:sz w:val="24"/>
        </w:rPr>
        <w:t>Go Live</w:t>
      </w:r>
    </w:p>
    <w:p w:rsidR="00DC2CCC" w:rsidRDefault="005F0FF7" w:rsidP="005F0FF7">
      <w:pPr>
        <w:pStyle w:val="ListParagraph"/>
        <w:numPr>
          <w:ilvl w:val="0"/>
          <w:numId w:val="2"/>
        </w:numPr>
        <w:rPr>
          <w:rFonts w:eastAsia="Times New Roman"/>
          <w:color w:val="A80000"/>
          <w:sz w:val="24"/>
        </w:rPr>
      </w:pPr>
      <w:r w:rsidRPr="0030562F">
        <w:rPr>
          <w:rFonts w:eastAsia="Times New Roman"/>
          <w:color w:val="A80000"/>
          <w:sz w:val="24"/>
        </w:rPr>
        <w:t>Get Verified</w:t>
      </w:r>
    </w:p>
    <w:p w:rsidR="0030562F" w:rsidRDefault="0030562F" w:rsidP="0030562F">
      <w:pPr>
        <w:rPr>
          <w:rFonts w:eastAsia="Times New Roman"/>
          <w:b/>
          <w:sz w:val="28"/>
        </w:rPr>
      </w:pPr>
      <w:r>
        <w:rPr>
          <w:rFonts w:eastAsia="Times New Roman"/>
          <w:b/>
          <w:sz w:val="28"/>
        </w:rPr>
        <w:lastRenderedPageBreak/>
        <w:t xml:space="preserve">General </w:t>
      </w:r>
      <w:r w:rsidRPr="0030562F">
        <w:rPr>
          <w:rFonts w:eastAsia="Times New Roman"/>
          <w:b/>
          <w:sz w:val="28"/>
        </w:rPr>
        <w:t>Configurations</w:t>
      </w:r>
    </w:p>
    <w:p w:rsidR="00C86A73" w:rsidRPr="0030562F" w:rsidRDefault="00C86A73" w:rsidP="0030562F">
      <w:pPr>
        <w:rPr>
          <w:rFonts w:eastAsia="Times New Roman"/>
          <w:b/>
          <w:sz w:val="28"/>
        </w:rPr>
      </w:pPr>
    </w:p>
    <w:p w:rsidR="0030562F" w:rsidRDefault="0030562F" w:rsidP="0030562F">
      <w:pPr>
        <w:rPr>
          <w:rFonts w:eastAsia="Times New Roman"/>
          <w:sz w:val="24"/>
        </w:rPr>
      </w:pPr>
      <w:r>
        <w:rPr>
          <w:rFonts w:eastAsia="Times New Roman"/>
          <w:sz w:val="24"/>
        </w:rPr>
        <w:t xml:space="preserve">The initial step in </w:t>
      </w:r>
      <w:r w:rsidR="008B1629">
        <w:rPr>
          <w:rFonts w:eastAsia="Times New Roman"/>
          <w:sz w:val="24"/>
        </w:rPr>
        <w:t xml:space="preserve">the </w:t>
      </w:r>
      <w:r>
        <w:rPr>
          <w:rFonts w:eastAsia="Times New Roman"/>
          <w:sz w:val="24"/>
        </w:rPr>
        <w:t xml:space="preserve">configuration is setting up the brand information of your business. For this, you must add several details like the business name, its logo, your cover image, </w:t>
      </w:r>
      <w:r w:rsidR="008B1629">
        <w:rPr>
          <w:rFonts w:eastAsia="Times New Roman"/>
          <w:sz w:val="24"/>
        </w:rPr>
        <w:t xml:space="preserve">the </w:t>
      </w:r>
      <w:r>
        <w:rPr>
          <w:rFonts w:eastAsia="Times New Roman"/>
          <w:sz w:val="24"/>
        </w:rPr>
        <w:t>physical location of the business, and many more.</w:t>
      </w:r>
    </w:p>
    <w:p w:rsidR="00C86A73" w:rsidRDefault="00C86A73" w:rsidP="0030562F">
      <w:pPr>
        <w:rPr>
          <w:rFonts w:eastAsia="Times New Roman"/>
          <w:sz w:val="24"/>
        </w:rPr>
      </w:pPr>
    </w:p>
    <w:p w:rsidR="0030562F" w:rsidRDefault="0052230A" w:rsidP="0030562F">
      <w:pPr>
        <w:rPr>
          <w:rFonts w:eastAsia="Times New Roman"/>
          <w:sz w:val="24"/>
        </w:rPr>
      </w:pPr>
      <w:r w:rsidRPr="0052230A">
        <w:rPr>
          <w:rFonts w:eastAsia="Times New Roman"/>
          <w:sz w:val="24"/>
        </w:rPr>
        <w:t xml:space="preserve"> </w:t>
      </w:r>
      <w:r>
        <w:rPr>
          <w:rFonts w:eastAsia="Times New Roman"/>
          <w:noProof/>
          <w:sz w:val="24"/>
        </w:rPr>
        <w:drawing>
          <wp:inline distT="0" distB="0" distL="0" distR="0">
            <wp:extent cx="5731510" cy="3653050"/>
            <wp:effectExtent l="1905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5731510" cy="3653050"/>
                    </a:xfrm>
                    <a:prstGeom prst="rect">
                      <a:avLst/>
                    </a:prstGeom>
                    <a:noFill/>
                    <a:ln w="9525">
                      <a:noFill/>
                      <a:miter lim="800000"/>
                      <a:headEnd/>
                      <a:tailEnd/>
                    </a:ln>
                  </pic:spPr>
                </pic:pic>
              </a:graphicData>
            </a:graphic>
          </wp:inline>
        </w:drawing>
      </w:r>
    </w:p>
    <w:p w:rsidR="00E25B7A" w:rsidRDefault="00E25B7A" w:rsidP="0030562F">
      <w:pPr>
        <w:rPr>
          <w:rFonts w:eastAsia="Times New Roman"/>
          <w:sz w:val="24"/>
        </w:rPr>
      </w:pPr>
    </w:p>
    <w:p w:rsidR="00E25B7A" w:rsidRDefault="00E25B7A" w:rsidP="0030562F">
      <w:pPr>
        <w:rPr>
          <w:rFonts w:eastAsia="Times New Roman"/>
          <w:sz w:val="24"/>
        </w:rPr>
      </w:pPr>
    </w:p>
    <w:p w:rsidR="00E25B7A" w:rsidRDefault="00E25B7A" w:rsidP="0030562F">
      <w:pPr>
        <w:rPr>
          <w:rFonts w:eastAsia="Times New Roman"/>
          <w:sz w:val="24"/>
        </w:rPr>
      </w:pPr>
    </w:p>
    <w:p w:rsidR="00E25B7A" w:rsidRDefault="00E25B7A" w:rsidP="0030562F">
      <w:pPr>
        <w:rPr>
          <w:rFonts w:eastAsia="Times New Roman"/>
          <w:sz w:val="24"/>
        </w:rPr>
      </w:pPr>
    </w:p>
    <w:p w:rsidR="00E25B7A" w:rsidRDefault="00E25B7A" w:rsidP="0030562F">
      <w:pPr>
        <w:rPr>
          <w:rFonts w:eastAsia="Times New Roman"/>
          <w:sz w:val="24"/>
        </w:rPr>
      </w:pPr>
    </w:p>
    <w:p w:rsidR="00E25B7A" w:rsidRDefault="00E25B7A" w:rsidP="0030562F">
      <w:pPr>
        <w:rPr>
          <w:rFonts w:eastAsia="Times New Roman"/>
          <w:sz w:val="24"/>
        </w:rPr>
      </w:pPr>
    </w:p>
    <w:p w:rsidR="00E25B7A" w:rsidRDefault="00E25B7A" w:rsidP="0030562F">
      <w:pPr>
        <w:rPr>
          <w:rFonts w:eastAsia="Times New Roman"/>
          <w:sz w:val="24"/>
        </w:rPr>
      </w:pPr>
    </w:p>
    <w:p w:rsidR="00E25B7A" w:rsidRDefault="00E25B7A" w:rsidP="0030562F">
      <w:pPr>
        <w:rPr>
          <w:rFonts w:eastAsia="Times New Roman"/>
          <w:sz w:val="24"/>
        </w:rPr>
      </w:pPr>
    </w:p>
    <w:p w:rsidR="00E25B7A" w:rsidRDefault="00E25B7A" w:rsidP="0030562F">
      <w:pPr>
        <w:rPr>
          <w:rFonts w:eastAsia="Times New Roman"/>
          <w:sz w:val="24"/>
        </w:rPr>
      </w:pPr>
    </w:p>
    <w:p w:rsidR="0030562F" w:rsidRPr="0030562F" w:rsidRDefault="0030562F" w:rsidP="0030562F">
      <w:pPr>
        <w:rPr>
          <w:rFonts w:eastAsia="Times New Roman"/>
          <w:b/>
          <w:sz w:val="28"/>
        </w:rPr>
      </w:pPr>
      <w:r>
        <w:rPr>
          <w:rFonts w:eastAsia="Times New Roman"/>
          <w:b/>
          <w:sz w:val="28"/>
        </w:rPr>
        <w:lastRenderedPageBreak/>
        <w:t>Shop Settings</w:t>
      </w:r>
    </w:p>
    <w:p w:rsidR="0030562F" w:rsidRDefault="0052230A" w:rsidP="0030562F">
      <w:pPr>
        <w:rPr>
          <w:rFonts w:eastAsia="Times New Roman"/>
          <w:sz w:val="24"/>
        </w:rPr>
      </w:pPr>
      <w:r>
        <w:rPr>
          <w:rFonts w:eastAsia="Times New Roman"/>
          <w:sz w:val="24"/>
        </w:rPr>
        <w:t xml:space="preserve">This is all about your virtual shop store at </w:t>
      </w:r>
      <w:proofErr w:type="spellStart"/>
      <w:r>
        <w:rPr>
          <w:rFonts w:eastAsia="Times New Roman"/>
          <w:sz w:val="24"/>
        </w:rPr>
        <w:t>IndoMarche’s</w:t>
      </w:r>
      <w:proofErr w:type="spellEnd"/>
      <w:r>
        <w:rPr>
          <w:rFonts w:eastAsia="Times New Roman"/>
          <w:sz w:val="24"/>
        </w:rPr>
        <w:t xml:space="preserve"> portal and here you can manage everything about it including the inventories, orders, notifications, and also the supports. </w:t>
      </w:r>
    </w:p>
    <w:p w:rsidR="0052230A" w:rsidRDefault="0052230A" w:rsidP="0030562F">
      <w:pPr>
        <w:rPr>
          <w:rFonts w:eastAsia="Times New Roman"/>
          <w:sz w:val="24"/>
        </w:rPr>
      </w:pPr>
    </w:p>
    <w:p w:rsidR="0052230A" w:rsidRDefault="0052230A" w:rsidP="0052230A">
      <w:pPr>
        <w:rPr>
          <w:rFonts w:eastAsia="Times New Roman"/>
          <w:sz w:val="24"/>
        </w:rPr>
      </w:pPr>
      <w:r>
        <w:rPr>
          <w:rFonts w:eastAsia="Times New Roman"/>
          <w:sz w:val="24"/>
        </w:rPr>
        <w:t>SETTINGS &gt;&gt; CONFIGURATIONS</w:t>
      </w:r>
    </w:p>
    <w:p w:rsidR="00C86A73" w:rsidRDefault="0052230A" w:rsidP="0052230A">
      <w:pPr>
        <w:rPr>
          <w:rFonts w:eastAsia="Times New Roman"/>
          <w:sz w:val="24"/>
        </w:rPr>
      </w:pPr>
      <w:r>
        <w:rPr>
          <w:rFonts w:eastAsia="Times New Roman"/>
          <w:sz w:val="24"/>
        </w:rPr>
        <w:t>-----------------------------------------</w:t>
      </w:r>
    </w:p>
    <w:p w:rsidR="00D10738" w:rsidRDefault="00D10738" w:rsidP="0052230A">
      <w:pPr>
        <w:rPr>
          <w:rFonts w:eastAsia="Times New Roman"/>
          <w:sz w:val="24"/>
        </w:rPr>
      </w:pPr>
    </w:p>
    <w:p w:rsidR="0030562F" w:rsidRPr="006F1AAF" w:rsidRDefault="0052230A" w:rsidP="006F1AAF">
      <w:pPr>
        <w:rPr>
          <w:i/>
          <w:sz w:val="24"/>
          <w:u w:val="single"/>
        </w:rPr>
      </w:pPr>
      <w:r w:rsidRPr="006F1AAF">
        <w:rPr>
          <w:i/>
          <w:sz w:val="24"/>
          <w:u w:val="single"/>
        </w:rPr>
        <w:t>INVENTORY</w:t>
      </w:r>
    </w:p>
    <w:p w:rsidR="00E25B7A" w:rsidRDefault="00E25B7A" w:rsidP="00E25B7A">
      <w:pPr>
        <w:rPr>
          <w:rFonts w:eastAsia="Times New Roman"/>
          <w:sz w:val="24"/>
        </w:rPr>
      </w:pPr>
      <w:r w:rsidRPr="00E25B7A">
        <w:rPr>
          <w:rFonts w:eastAsia="Times New Roman"/>
          <w:color w:val="A80000"/>
          <w:sz w:val="24"/>
        </w:rPr>
        <w:t>ALERT</w:t>
      </w:r>
      <w:r>
        <w:rPr>
          <w:rFonts w:eastAsia="Times New Roman"/>
          <w:sz w:val="24"/>
        </w:rPr>
        <w:t xml:space="preserve"> quantity level can be set for your shop to get the notification via Email whenever </w:t>
      </w:r>
      <w:r w:rsidR="008B1629">
        <w:rPr>
          <w:rFonts w:eastAsia="Times New Roman"/>
          <w:sz w:val="24"/>
        </w:rPr>
        <w:t>an item goes below the limit</w:t>
      </w:r>
      <w:r>
        <w:rPr>
          <w:rFonts w:eastAsia="Times New Roman"/>
          <w:sz w:val="24"/>
        </w:rPr>
        <w:t xml:space="preserve"> and hence helps ensure fast actions on any changes.</w:t>
      </w:r>
    </w:p>
    <w:p w:rsidR="00C86A73" w:rsidRDefault="00E25B7A" w:rsidP="00E25B7A">
      <w:pPr>
        <w:rPr>
          <w:rFonts w:eastAsia="Times New Roman"/>
          <w:i/>
        </w:rPr>
      </w:pPr>
      <w:r>
        <w:rPr>
          <w:rFonts w:eastAsia="Times New Roman"/>
          <w:i/>
        </w:rPr>
        <w:t>Notification can be turned off too by visiting the notification settings.</w:t>
      </w:r>
    </w:p>
    <w:p w:rsidR="00D10738" w:rsidRDefault="00D10738" w:rsidP="00E25B7A">
      <w:pPr>
        <w:rPr>
          <w:rFonts w:eastAsia="Times New Roman"/>
          <w:i/>
        </w:rPr>
      </w:pPr>
    </w:p>
    <w:p w:rsidR="00C86A73" w:rsidRDefault="00E25B7A" w:rsidP="006F1AAF">
      <w:pPr>
        <w:rPr>
          <w:rFonts w:eastAsia="Times New Roman"/>
          <w:sz w:val="24"/>
        </w:rPr>
      </w:pPr>
      <w:r>
        <w:rPr>
          <w:rFonts w:eastAsia="Times New Roman"/>
          <w:sz w:val="24"/>
        </w:rPr>
        <w:t>SETTINGS &gt;&gt; CONFIGURATIONS &gt;&gt; INVENTORY</w:t>
      </w:r>
    </w:p>
    <w:p w:rsidR="00C86A73" w:rsidRDefault="00F24A37" w:rsidP="006F1AAF">
      <w:pPr>
        <w:rPr>
          <w:rFonts w:eastAsia="Times New Roman"/>
          <w:sz w:val="24"/>
        </w:rPr>
      </w:pPr>
      <w:r>
        <w:rPr>
          <w:rFonts w:eastAsia="Times New Roman"/>
          <w:noProof/>
          <w:sz w:val="24"/>
        </w:rPr>
        <w:drawing>
          <wp:inline distT="0" distB="0" distL="0" distR="0">
            <wp:extent cx="2857500" cy="130492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srcRect/>
                    <a:stretch>
                      <a:fillRect/>
                    </a:stretch>
                  </pic:blipFill>
                  <pic:spPr bwMode="auto">
                    <a:xfrm>
                      <a:off x="0" y="0"/>
                      <a:ext cx="2857500" cy="1304925"/>
                    </a:xfrm>
                    <a:prstGeom prst="rect">
                      <a:avLst/>
                    </a:prstGeom>
                    <a:noFill/>
                    <a:ln w="9525">
                      <a:noFill/>
                      <a:miter lim="800000"/>
                      <a:headEnd/>
                      <a:tailEnd/>
                    </a:ln>
                  </pic:spPr>
                </pic:pic>
              </a:graphicData>
            </a:graphic>
          </wp:inline>
        </w:drawing>
      </w:r>
    </w:p>
    <w:p w:rsidR="00D10738" w:rsidRDefault="00D10738" w:rsidP="006F1AAF">
      <w:pPr>
        <w:rPr>
          <w:rFonts w:eastAsia="Times New Roman"/>
          <w:sz w:val="24"/>
        </w:rPr>
      </w:pPr>
    </w:p>
    <w:p w:rsidR="00D10738" w:rsidRDefault="00D10738" w:rsidP="006F1AAF">
      <w:pPr>
        <w:rPr>
          <w:rFonts w:eastAsia="Times New Roman"/>
          <w:sz w:val="24"/>
        </w:rPr>
      </w:pPr>
      <w:r>
        <w:rPr>
          <w:rFonts w:eastAsia="Times New Roman"/>
          <w:noProof/>
          <w:sz w:val="24"/>
        </w:rPr>
        <w:drawing>
          <wp:inline distT="0" distB="0" distL="0" distR="0">
            <wp:extent cx="5731510" cy="1968781"/>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31510" cy="1968781"/>
                    </a:xfrm>
                    <a:prstGeom prst="rect">
                      <a:avLst/>
                    </a:prstGeom>
                    <a:noFill/>
                    <a:ln w="9525">
                      <a:noFill/>
                      <a:miter lim="800000"/>
                      <a:headEnd/>
                      <a:tailEnd/>
                    </a:ln>
                  </pic:spPr>
                </pic:pic>
              </a:graphicData>
            </a:graphic>
          </wp:inline>
        </w:drawing>
      </w:r>
    </w:p>
    <w:p w:rsidR="006F1AAF" w:rsidRDefault="006F1AAF" w:rsidP="006F1AAF">
      <w:pPr>
        <w:rPr>
          <w:rFonts w:eastAsia="Times New Roman"/>
          <w:sz w:val="24"/>
        </w:rPr>
      </w:pPr>
    </w:p>
    <w:p w:rsidR="00D10738" w:rsidRDefault="00D10738" w:rsidP="006F1AAF">
      <w:pPr>
        <w:rPr>
          <w:rFonts w:eastAsia="Times New Roman"/>
          <w:i/>
          <w:sz w:val="24"/>
          <w:u w:val="single"/>
        </w:rPr>
      </w:pPr>
    </w:p>
    <w:p w:rsidR="006F1AAF" w:rsidRPr="006F1AAF" w:rsidRDefault="006F1AAF" w:rsidP="006F1AAF">
      <w:pPr>
        <w:rPr>
          <w:rFonts w:eastAsia="Times New Roman"/>
          <w:i/>
          <w:sz w:val="24"/>
          <w:u w:val="single"/>
        </w:rPr>
      </w:pPr>
      <w:r>
        <w:rPr>
          <w:rFonts w:eastAsia="Times New Roman"/>
          <w:i/>
          <w:sz w:val="24"/>
          <w:u w:val="single"/>
        </w:rPr>
        <w:lastRenderedPageBreak/>
        <w:t>ORDER</w:t>
      </w:r>
    </w:p>
    <w:p w:rsidR="00C86A73" w:rsidRDefault="00E25B7A" w:rsidP="00E25B7A">
      <w:pPr>
        <w:rPr>
          <w:sz w:val="24"/>
        </w:rPr>
      </w:pPr>
      <w:r>
        <w:rPr>
          <w:sz w:val="24"/>
        </w:rPr>
        <w:t>To set the order rules, you can access this section! You can set the handling cost that is the extra cost to be added with the orders’ shipping costs during the checkout. In this section, you can also set the prefix and suffix for the order number to set the defaults for payments, order tax, etc.</w:t>
      </w:r>
    </w:p>
    <w:p w:rsidR="00D10738" w:rsidRDefault="00D10738" w:rsidP="00E25B7A">
      <w:pPr>
        <w:rPr>
          <w:sz w:val="24"/>
        </w:rPr>
      </w:pPr>
    </w:p>
    <w:p w:rsidR="00587621" w:rsidRDefault="00E25B7A" w:rsidP="006F1AAF">
      <w:pPr>
        <w:rPr>
          <w:sz w:val="24"/>
        </w:rPr>
      </w:pPr>
      <w:r>
        <w:rPr>
          <w:sz w:val="24"/>
        </w:rPr>
        <w:t>SETTINGS &gt;&gt; CONFIGURATIONS &gt;&gt; ORDER</w:t>
      </w:r>
    </w:p>
    <w:p w:rsidR="00C86A73" w:rsidRDefault="00587621" w:rsidP="006F1AAF">
      <w:pPr>
        <w:rPr>
          <w:sz w:val="24"/>
        </w:rPr>
      </w:pPr>
      <w:r>
        <w:rPr>
          <w:noProof/>
          <w:sz w:val="24"/>
        </w:rPr>
        <w:drawing>
          <wp:inline distT="0" distB="0" distL="0" distR="0">
            <wp:extent cx="4390318" cy="1781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407245" cy="1788042"/>
                    </a:xfrm>
                    <a:prstGeom prst="rect">
                      <a:avLst/>
                    </a:prstGeom>
                    <a:noFill/>
                    <a:ln w="9525">
                      <a:noFill/>
                      <a:miter lim="800000"/>
                      <a:headEnd/>
                      <a:tailEnd/>
                    </a:ln>
                  </pic:spPr>
                </pic:pic>
              </a:graphicData>
            </a:graphic>
          </wp:inline>
        </w:drawing>
      </w:r>
    </w:p>
    <w:p w:rsidR="00F24A37" w:rsidRDefault="00F24A37" w:rsidP="006F1AAF">
      <w:pPr>
        <w:rPr>
          <w:sz w:val="24"/>
        </w:rPr>
      </w:pPr>
    </w:p>
    <w:p w:rsidR="006F1AAF" w:rsidRDefault="006F1AAF" w:rsidP="006F1AAF">
      <w:pPr>
        <w:rPr>
          <w:i/>
          <w:sz w:val="24"/>
          <w:u w:val="single"/>
        </w:rPr>
      </w:pPr>
      <w:r>
        <w:rPr>
          <w:i/>
          <w:sz w:val="24"/>
          <w:u w:val="single"/>
        </w:rPr>
        <w:t>SUPPORT INFORMATION</w:t>
      </w:r>
    </w:p>
    <w:p w:rsidR="00C86A73" w:rsidRDefault="00F24A37" w:rsidP="006F1AAF">
      <w:pPr>
        <w:rPr>
          <w:sz w:val="24"/>
        </w:rPr>
      </w:pPr>
      <w:r>
        <w:rPr>
          <w:sz w:val="24"/>
        </w:rPr>
        <w:t>You can set customer support information like Email, phone number, or address, wherever you wish to solve the issues of the customer. Default sender Email and name can also be set here.</w:t>
      </w:r>
    </w:p>
    <w:p w:rsidR="00D10738" w:rsidRDefault="00D10738" w:rsidP="006F1AAF">
      <w:pPr>
        <w:rPr>
          <w:sz w:val="24"/>
        </w:rPr>
      </w:pPr>
    </w:p>
    <w:p w:rsidR="00F24A37" w:rsidRDefault="00F24A37" w:rsidP="006F1AAF">
      <w:pPr>
        <w:rPr>
          <w:sz w:val="24"/>
        </w:rPr>
      </w:pPr>
      <w:r>
        <w:rPr>
          <w:sz w:val="24"/>
        </w:rPr>
        <w:t>SETTINGS &gt;&gt; CONFIGURATIONS &gt;&gt; SUPPORT</w:t>
      </w:r>
    </w:p>
    <w:p w:rsidR="00C86A73" w:rsidRDefault="00587621" w:rsidP="00E25B7A">
      <w:pPr>
        <w:rPr>
          <w:i/>
          <w:sz w:val="24"/>
          <w:u w:val="single"/>
        </w:rPr>
      </w:pPr>
      <w:r w:rsidRPr="00587621">
        <w:rPr>
          <w:i/>
          <w:noProof/>
          <w:sz w:val="24"/>
        </w:rPr>
        <w:drawing>
          <wp:inline distT="0" distB="0" distL="0" distR="0">
            <wp:extent cx="5163662" cy="249972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168958" cy="2502287"/>
                    </a:xfrm>
                    <a:prstGeom prst="rect">
                      <a:avLst/>
                    </a:prstGeom>
                    <a:noFill/>
                    <a:ln w="9525">
                      <a:noFill/>
                      <a:miter lim="800000"/>
                      <a:headEnd/>
                      <a:tailEnd/>
                    </a:ln>
                  </pic:spPr>
                </pic:pic>
              </a:graphicData>
            </a:graphic>
          </wp:inline>
        </w:drawing>
      </w:r>
    </w:p>
    <w:p w:rsidR="001C1EF3" w:rsidRDefault="006F1AAF" w:rsidP="00E25B7A">
      <w:pPr>
        <w:rPr>
          <w:i/>
          <w:sz w:val="24"/>
          <w:u w:val="single"/>
        </w:rPr>
      </w:pPr>
      <w:r>
        <w:rPr>
          <w:i/>
          <w:sz w:val="24"/>
          <w:u w:val="single"/>
        </w:rPr>
        <w:lastRenderedPageBreak/>
        <w:br/>
      </w:r>
    </w:p>
    <w:p w:rsidR="00E25B7A" w:rsidRPr="001C1EF3" w:rsidRDefault="006F1AAF" w:rsidP="00E25B7A">
      <w:pPr>
        <w:rPr>
          <w:i/>
          <w:sz w:val="24"/>
          <w:u w:val="single"/>
        </w:rPr>
      </w:pPr>
      <w:r>
        <w:rPr>
          <w:i/>
          <w:sz w:val="24"/>
          <w:u w:val="single"/>
        </w:rPr>
        <w:t>NOTIFICATION SETTINGS</w:t>
      </w:r>
      <w:r w:rsidR="0030562F">
        <w:rPr>
          <w:rFonts w:ascii="inherit" w:hAnsi="inherit" w:cs="Helvetica"/>
          <w:color w:val="777777"/>
          <w:sz w:val="21"/>
          <w:szCs w:val="21"/>
        </w:rPr>
        <w:t> </w:t>
      </w:r>
    </w:p>
    <w:p w:rsidR="00C86A73" w:rsidRDefault="00F24A37" w:rsidP="00F24A37">
      <w:pPr>
        <w:rPr>
          <w:rFonts w:cs="Helvetica"/>
          <w:sz w:val="24"/>
          <w:szCs w:val="24"/>
        </w:rPr>
      </w:pPr>
      <w:r w:rsidRPr="00F24A37">
        <w:rPr>
          <w:rFonts w:cs="Helvetica"/>
          <w:sz w:val="24"/>
          <w:szCs w:val="24"/>
        </w:rPr>
        <w:t>This section is the turn the notifications on or off.</w:t>
      </w:r>
    </w:p>
    <w:p w:rsidR="00D10738" w:rsidRDefault="00D10738" w:rsidP="00F24A37">
      <w:pPr>
        <w:rPr>
          <w:rFonts w:cs="Helvetica"/>
          <w:sz w:val="24"/>
          <w:szCs w:val="24"/>
        </w:rPr>
      </w:pPr>
    </w:p>
    <w:p w:rsidR="0030562F" w:rsidRPr="00F24A37" w:rsidRDefault="00F24A37" w:rsidP="00F24A37">
      <w:pPr>
        <w:rPr>
          <w:sz w:val="24"/>
          <w:szCs w:val="24"/>
        </w:rPr>
      </w:pPr>
      <w:r>
        <w:rPr>
          <w:rFonts w:cs="Helvetica"/>
          <w:sz w:val="24"/>
          <w:szCs w:val="24"/>
        </w:rPr>
        <w:t>SETTINGS &gt;&gt; CONFIGURATIONS &gt;&gt; NOTIFICATIONS</w:t>
      </w:r>
      <w:r w:rsidR="0030562F">
        <w:rPr>
          <w:rFonts w:ascii="inherit" w:hAnsi="inherit" w:cs="Helvetica"/>
          <w:color w:val="777777"/>
          <w:sz w:val="21"/>
          <w:szCs w:val="21"/>
        </w:rPr>
        <w:t> </w:t>
      </w:r>
    </w:p>
    <w:p w:rsidR="0030562F" w:rsidRDefault="0030562F" w:rsidP="0030562F">
      <w:pPr>
        <w:pStyle w:val="NormalWeb"/>
        <w:shd w:val="clear" w:color="auto" w:fill="FFFFFF"/>
        <w:spacing w:before="0" w:beforeAutospacing="0" w:after="300" w:afterAutospacing="0"/>
        <w:textAlignment w:val="baseline"/>
        <w:rPr>
          <w:rFonts w:ascii="inherit" w:hAnsi="inherit" w:cs="Helvetica"/>
          <w:color w:val="777777"/>
          <w:sz w:val="21"/>
          <w:szCs w:val="21"/>
        </w:rPr>
      </w:pPr>
      <w:r>
        <w:rPr>
          <w:rFonts w:ascii="inherit" w:hAnsi="inherit" w:cs="Helvetica"/>
          <w:color w:val="777777"/>
          <w:sz w:val="21"/>
          <w:szCs w:val="21"/>
        </w:rPr>
        <w:t> </w:t>
      </w:r>
      <w:r w:rsidR="00587621">
        <w:rPr>
          <w:rFonts w:ascii="inherit" w:hAnsi="inherit" w:cs="Helvetica"/>
          <w:noProof/>
          <w:color w:val="777777"/>
          <w:sz w:val="21"/>
          <w:szCs w:val="21"/>
        </w:rPr>
        <w:drawing>
          <wp:inline distT="0" distB="0" distL="0" distR="0">
            <wp:extent cx="5731510" cy="1342630"/>
            <wp:effectExtent l="19050" t="0" r="254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731510" cy="1342630"/>
                    </a:xfrm>
                    <a:prstGeom prst="rect">
                      <a:avLst/>
                    </a:prstGeom>
                    <a:noFill/>
                    <a:ln w="9525">
                      <a:noFill/>
                      <a:miter lim="800000"/>
                      <a:headEnd/>
                      <a:tailEnd/>
                    </a:ln>
                  </pic:spPr>
                </pic:pic>
              </a:graphicData>
            </a:graphic>
          </wp:inline>
        </w:drawing>
      </w:r>
    </w:p>
    <w:p w:rsidR="00C86A73" w:rsidRDefault="00C86A73" w:rsidP="00C86A73">
      <w:pPr>
        <w:pStyle w:val="NormalWeb"/>
        <w:shd w:val="clear" w:color="auto" w:fill="FFFFFF"/>
        <w:spacing w:before="0" w:beforeAutospacing="0" w:after="300" w:afterAutospacing="0"/>
        <w:textAlignment w:val="baseline"/>
        <w:rPr>
          <w:rFonts w:ascii="inherit" w:hAnsi="inherit" w:cs="Helvetica"/>
          <w:color w:val="777777"/>
          <w:sz w:val="21"/>
          <w:szCs w:val="21"/>
        </w:rPr>
      </w:pPr>
    </w:p>
    <w:p w:rsidR="001C1EF3" w:rsidRDefault="001C1EF3" w:rsidP="00C86A73">
      <w:pPr>
        <w:pStyle w:val="NormalWeb"/>
        <w:shd w:val="clear" w:color="auto" w:fill="FFFFFF"/>
        <w:spacing w:before="0" w:beforeAutospacing="0" w:after="300" w:afterAutospacing="0"/>
        <w:textAlignment w:val="baseline"/>
        <w:rPr>
          <w:b/>
          <w:sz w:val="28"/>
        </w:rPr>
      </w:pPr>
    </w:p>
    <w:p w:rsidR="001C1EF3" w:rsidRDefault="001C1EF3" w:rsidP="00C86A73">
      <w:pPr>
        <w:pStyle w:val="NormalWeb"/>
        <w:shd w:val="clear" w:color="auto" w:fill="FFFFFF"/>
        <w:spacing w:before="0" w:beforeAutospacing="0" w:after="300" w:afterAutospacing="0"/>
        <w:textAlignment w:val="baseline"/>
        <w:rPr>
          <w:b/>
          <w:sz w:val="28"/>
        </w:rPr>
      </w:pPr>
    </w:p>
    <w:p w:rsidR="00D10738" w:rsidRDefault="00D10738" w:rsidP="00C86A73">
      <w:pPr>
        <w:pStyle w:val="NormalWeb"/>
        <w:shd w:val="clear" w:color="auto" w:fill="FFFFFF"/>
        <w:spacing w:before="0" w:beforeAutospacing="0" w:after="300" w:afterAutospacing="0"/>
        <w:textAlignment w:val="baseline"/>
        <w:rPr>
          <w:b/>
          <w:sz w:val="28"/>
        </w:rPr>
      </w:pPr>
    </w:p>
    <w:p w:rsidR="00D10738" w:rsidRDefault="00D10738" w:rsidP="00C86A73">
      <w:pPr>
        <w:pStyle w:val="NormalWeb"/>
        <w:shd w:val="clear" w:color="auto" w:fill="FFFFFF"/>
        <w:spacing w:before="0" w:beforeAutospacing="0" w:after="300" w:afterAutospacing="0"/>
        <w:textAlignment w:val="baseline"/>
        <w:rPr>
          <w:b/>
          <w:sz w:val="28"/>
        </w:rPr>
      </w:pPr>
    </w:p>
    <w:p w:rsidR="00D10738" w:rsidRDefault="00D10738" w:rsidP="00C86A73">
      <w:pPr>
        <w:pStyle w:val="NormalWeb"/>
        <w:shd w:val="clear" w:color="auto" w:fill="FFFFFF"/>
        <w:spacing w:before="0" w:beforeAutospacing="0" w:after="300" w:afterAutospacing="0"/>
        <w:textAlignment w:val="baseline"/>
        <w:rPr>
          <w:b/>
          <w:sz w:val="28"/>
        </w:rPr>
      </w:pPr>
    </w:p>
    <w:p w:rsidR="0030562F" w:rsidRPr="00C86A73" w:rsidRDefault="0030562F" w:rsidP="00C86A73">
      <w:pPr>
        <w:pStyle w:val="NormalWeb"/>
        <w:shd w:val="clear" w:color="auto" w:fill="FFFFFF"/>
        <w:spacing w:before="0" w:beforeAutospacing="0" w:after="300" w:afterAutospacing="0"/>
        <w:textAlignment w:val="baseline"/>
        <w:rPr>
          <w:rFonts w:ascii="inherit" w:hAnsi="inherit" w:cs="Helvetica"/>
          <w:color w:val="777777"/>
          <w:sz w:val="21"/>
          <w:szCs w:val="21"/>
        </w:rPr>
      </w:pPr>
      <w:r>
        <w:rPr>
          <w:b/>
          <w:sz w:val="28"/>
        </w:rPr>
        <w:t>Payment Methods</w:t>
      </w:r>
    </w:p>
    <w:p w:rsidR="0030562F" w:rsidRDefault="00A7635B" w:rsidP="0030562F">
      <w:pPr>
        <w:rPr>
          <w:rFonts w:eastAsia="Times New Roman"/>
          <w:sz w:val="24"/>
        </w:rPr>
      </w:pPr>
      <w:r>
        <w:rPr>
          <w:rFonts w:eastAsia="Times New Roman"/>
          <w:sz w:val="24"/>
        </w:rPr>
        <w:t xml:space="preserve">Setting the payment methods is among the most significant steps of the configurations before going live on the </w:t>
      </w:r>
      <w:proofErr w:type="spellStart"/>
      <w:r>
        <w:rPr>
          <w:rFonts w:eastAsia="Times New Roman"/>
          <w:sz w:val="24"/>
        </w:rPr>
        <w:t>IndoMarche’s</w:t>
      </w:r>
      <w:proofErr w:type="spellEnd"/>
      <w:r>
        <w:rPr>
          <w:rFonts w:eastAsia="Times New Roman"/>
          <w:sz w:val="24"/>
        </w:rPr>
        <w:t xml:space="preserve"> portal. There must be at least one payment method activated to get instant payments on every order confirmation by the customers. To get the in-depth directions for the same, visit the configuration page.</w:t>
      </w:r>
    </w:p>
    <w:p w:rsidR="00D10738" w:rsidRDefault="00A7635B" w:rsidP="00A7635B">
      <w:pPr>
        <w:rPr>
          <w:rFonts w:eastAsia="Times New Roman"/>
          <w:sz w:val="24"/>
        </w:rPr>
      </w:pPr>
      <w:r w:rsidRPr="00A7635B">
        <w:rPr>
          <w:rFonts w:eastAsia="Times New Roman"/>
          <w:b/>
          <w:color w:val="FFC000"/>
          <w:sz w:val="24"/>
        </w:rPr>
        <w:t>Warning!</w:t>
      </w:r>
      <w:r>
        <w:rPr>
          <w:rFonts w:eastAsia="Times New Roman"/>
          <w:b/>
          <w:color w:val="FFC000"/>
          <w:sz w:val="24"/>
        </w:rPr>
        <w:t xml:space="preserve"> </w:t>
      </w:r>
      <w:r w:rsidR="008B1629">
        <w:rPr>
          <w:rFonts w:eastAsia="Times New Roman"/>
          <w:sz w:val="24"/>
        </w:rPr>
        <w:t>Unless there is an</w:t>
      </w:r>
      <w:r w:rsidRPr="00A7635B">
        <w:rPr>
          <w:rFonts w:eastAsia="Times New Roman"/>
          <w:sz w:val="24"/>
        </w:rPr>
        <w:t xml:space="preserve"> active payment method available on your store account, your product listing will not be visible to the customers.</w:t>
      </w:r>
    </w:p>
    <w:p w:rsidR="00D10738" w:rsidRDefault="00D10738" w:rsidP="00A7635B">
      <w:pPr>
        <w:rPr>
          <w:rFonts w:eastAsia="Times New Roman"/>
          <w:sz w:val="24"/>
        </w:rPr>
      </w:pPr>
    </w:p>
    <w:p w:rsidR="00A7635B" w:rsidRDefault="00A7635B" w:rsidP="00A7635B">
      <w:pPr>
        <w:rPr>
          <w:rFonts w:eastAsia="Times New Roman"/>
          <w:sz w:val="24"/>
        </w:rPr>
      </w:pPr>
      <w:r>
        <w:rPr>
          <w:rFonts w:eastAsia="Times New Roman"/>
          <w:sz w:val="24"/>
        </w:rPr>
        <w:t>SETTINGS &gt;&gt; PAYMENT &gt;&gt; METHOD</w:t>
      </w:r>
    </w:p>
    <w:p w:rsidR="00A7635B" w:rsidRDefault="004B35D6" w:rsidP="00A7635B">
      <w:pPr>
        <w:rPr>
          <w:rFonts w:eastAsia="Times New Roman"/>
          <w:sz w:val="24"/>
        </w:rPr>
      </w:pPr>
      <w:r>
        <w:rPr>
          <w:rFonts w:eastAsia="Times New Roman"/>
          <w:noProof/>
          <w:sz w:val="24"/>
        </w:rPr>
        <w:lastRenderedPageBreak/>
        <w:drawing>
          <wp:inline distT="0" distB="0" distL="0" distR="0">
            <wp:extent cx="5495925" cy="5629275"/>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srcRect/>
                    <a:stretch>
                      <a:fillRect/>
                    </a:stretch>
                  </pic:blipFill>
                  <pic:spPr bwMode="auto">
                    <a:xfrm>
                      <a:off x="0" y="0"/>
                      <a:ext cx="5495925" cy="5629275"/>
                    </a:xfrm>
                    <a:prstGeom prst="rect">
                      <a:avLst/>
                    </a:prstGeom>
                    <a:noFill/>
                    <a:ln w="9525">
                      <a:noFill/>
                      <a:miter lim="800000"/>
                      <a:headEnd/>
                      <a:tailEnd/>
                    </a:ln>
                  </pic:spPr>
                </pic:pic>
              </a:graphicData>
            </a:graphic>
          </wp:inline>
        </w:drawing>
      </w:r>
    </w:p>
    <w:p w:rsidR="00D10738" w:rsidRDefault="00D10738" w:rsidP="0030562F">
      <w:pPr>
        <w:rPr>
          <w:rFonts w:eastAsia="Times New Roman"/>
          <w:b/>
          <w:color w:val="365F91" w:themeColor="accent1" w:themeShade="BF"/>
          <w:sz w:val="24"/>
        </w:rPr>
      </w:pPr>
    </w:p>
    <w:p w:rsidR="004B35D6" w:rsidRDefault="00A7635B" w:rsidP="0030562F">
      <w:pPr>
        <w:rPr>
          <w:rFonts w:ascii="Helvetica" w:eastAsia="Times New Roman" w:hAnsi="Helvetica" w:cs="Helvetica"/>
          <w:color w:val="365F91" w:themeColor="accent1" w:themeShade="BF"/>
          <w:sz w:val="21"/>
          <w:szCs w:val="21"/>
        </w:rPr>
      </w:pPr>
      <w:r w:rsidRPr="00A7635B">
        <w:rPr>
          <w:rFonts w:eastAsia="Times New Roman"/>
          <w:b/>
          <w:color w:val="365F91" w:themeColor="accent1" w:themeShade="BF"/>
          <w:sz w:val="24"/>
        </w:rPr>
        <w:t>Attention!</w:t>
      </w:r>
      <w:r>
        <w:rPr>
          <w:rFonts w:eastAsia="Times New Roman"/>
          <w:b/>
          <w:color w:val="365F91" w:themeColor="accent1" w:themeShade="BF"/>
          <w:sz w:val="24"/>
        </w:rPr>
        <w:t xml:space="preserve"> </w:t>
      </w:r>
      <w:r>
        <w:rPr>
          <w:rFonts w:eastAsia="Times New Roman"/>
          <w:sz w:val="24"/>
        </w:rPr>
        <w:t xml:space="preserve">Some options might be hidden from you because of the configuration of the marketplace! To </w:t>
      </w:r>
      <w:r w:rsidR="008B1629">
        <w:rPr>
          <w:rFonts w:eastAsia="Times New Roman"/>
          <w:sz w:val="24"/>
        </w:rPr>
        <w:t>access any of the hidden options</w:t>
      </w:r>
      <w:r>
        <w:rPr>
          <w:rFonts w:eastAsia="Times New Roman"/>
          <w:sz w:val="24"/>
        </w:rPr>
        <w:t>, please reach out to us at the customer support helpline.</w:t>
      </w:r>
      <w:r w:rsidRPr="00A7635B">
        <w:rPr>
          <w:rFonts w:ascii="Helvetica" w:eastAsia="Times New Roman" w:hAnsi="Helvetica" w:cs="Helvetica"/>
          <w:color w:val="365F91" w:themeColor="accent1" w:themeShade="BF"/>
          <w:sz w:val="21"/>
          <w:szCs w:val="21"/>
        </w:rPr>
        <w:t> </w:t>
      </w:r>
    </w:p>
    <w:p w:rsidR="00D10738" w:rsidRDefault="00D10738" w:rsidP="0030562F">
      <w:pPr>
        <w:rPr>
          <w:rFonts w:ascii="Helvetica" w:eastAsia="Times New Roman" w:hAnsi="Helvetica" w:cs="Helvetica"/>
          <w:color w:val="365F91" w:themeColor="accent1" w:themeShade="BF"/>
          <w:sz w:val="21"/>
          <w:szCs w:val="21"/>
        </w:rPr>
      </w:pPr>
    </w:p>
    <w:p w:rsidR="00D10738" w:rsidRDefault="00D10738" w:rsidP="0030562F">
      <w:pPr>
        <w:rPr>
          <w:rFonts w:ascii="Helvetica" w:eastAsia="Times New Roman" w:hAnsi="Helvetica" w:cs="Helvetica"/>
          <w:color w:val="365F91" w:themeColor="accent1" w:themeShade="BF"/>
          <w:sz w:val="21"/>
          <w:szCs w:val="21"/>
        </w:rPr>
      </w:pPr>
    </w:p>
    <w:p w:rsidR="00D10738" w:rsidRDefault="00D10738" w:rsidP="0030562F">
      <w:pPr>
        <w:rPr>
          <w:rFonts w:ascii="Helvetica" w:eastAsia="Times New Roman" w:hAnsi="Helvetica" w:cs="Helvetica"/>
          <w:color w:val="365F91" w:themeColor="accent1" w:themeShade="BF"/>
          <w:sz w:val="21"/>
          <w:szCs w:val="21"/>
        </w:rPr>
      </w:pPr>
    </w:p>
    <w:p w:rsidR="00D10738" w:rsidRDefault="00D10738" w:rsidP="0030562F">
      <w:pPr>
        <w:rPr>
          <w:rFonts w:ascii="Helvetica" w:eastAsia="Times New Roman" w:hAnsi="Helvetica" w:cs="Helvetica"/>
          <w:color w:val="365F91" w:themeColor="accent1" w:themeShade="BF"/>
          <w:sz w:val="21"/>
          <w:szCs w:val="21"/>
        </w:rPr>
      </w:pPr>
    </w:p>
    <w:p w:rsidR="00D10738" w:rsidRDefault="00D10738" w:rsidP="0030562F">
      <w:pPr>
        <w:rPr>
          <w:rFonts w:ascii="Helvetica" w:eastAsia="Times New Roman" w:hAnsi="Helvetica" w:cs="Helvetica"/>
          <w:color w:val="365F91" w:themeColor="accent1" w:themeShade="BF"/>
          <w:sz w:val="21"/>
          <w:szCs w:val="21"/>
        </w:rPr>
      </w:pPr>
    </w:p>
    <w:p w:rsidR="00D10738" w:rsidRDefault="00D10738" w:rsidP="0030562F">
      <w:pPr>
        <w:rPr>
          <w:rFonts w:ascii="inherit" w:eastAsia="Times New Roman" w:hAnsi="inherit" w:cs="Helvetica"/>
          <w:caps/>
          <w:color w:val="777777"/>
          <w:sz w:val="21"/>
        </w:rPr>
      </w:pPr>
    </w:p>
    <w:p w:rsidR="00C86A73" w:rsidRPr="00C86A73" w:rsidRDefault="0030562F" w:rsidP="0030562F">
      <w:pPr>
        <w:rPr>
          <w:rFonts w:eastAsia="Times New Roman"/>
          <w:b/>
          <w:sz w:val="28"/>
        </w:rPr>
      </w:pPr>
      <w:r>
        <w:rPr>
          <w:rFonts w:eastAsia="Times New Roman"/>
          <w:b/>
          <w:sz w:val="28"/>
        </w:rPr>
        <w:lastRenderedPageBreak/>
        <w:t>Tax Settings</w:t>
      </w:r>
    </w:p>
    <w:p w:rsidR="0030562F" w:rsidRDefault="00582840" w:rsidP="0030562F">
      <w:pPr>
        <w:rPr>
          <w:rFonts w:eastAsia="Times New Roman"/>
          <w:sz w:val="24"/>
        </w:rPr>
      </w:pPr>
      <w:r>
        <w:rPr>
          <w:rFonts w:eastAsia="Times New Roman"/>
          <w:sz w:val="24"/>
        </w:rPr>
        <w:t>You can list all the tax profiles here for your products. Once you ar</w:t>
      </w:r>
      <w:r w:rsidR="00C86A73">
        <w:rPr>
          <w:rFonts w:eastAsia="Times New Roman"/>
          <w:sz w:val="24"/>
        </w:rPr>
        <w:t>e done creating the tax profiles, later while creating the shipping zones, these tax profiles will be linked with the shipping zones.</w:t>
      </w:r>
    </w:p>
    <w:p w:rsidR="00C86A73" w:rsidRDefault="00C86A73" w:rsidP="0030562F">
      <w:pPr>
        <w:rPr>
          <w:rFonts w:eastAsia="Times New Roman"/>
          <w:sz w:val="24"/>
        </w:rPr>
      </w:pPr>
    </w:p>
    <w:p w:rsidR="00C86A73" w:rsidRDefault="00C86A73" w:rsidP="0030562F">
      <w:pPr>
        <w:rPr>
          <w:rFonts w:eastAsia="Times New Roman"/>
          <w:sz w:val="24"/>
        </w:rPr>
      </w:pPr>
      <w:r>
        <w:rPr>
          <w:rFonts w:eastAsia="Times New Roman"/>
          <w:sz w:val="24"/>
        </w:rPr>
        <w:t>SETTINGS &gt;&gt; TAXES</w:t>
      </w:r>
    </w:p>
    <w:p w:rsidR="00C86A73" w:rsidRDefault="00C86A73" w:rsidP="0030562F">
      <w:pPr>
        <w:rPr>
          <w:rFonts w:eastAsia="Times New Roman"/>
          <w:sz w:val="24"/>
        </w:rPr>
      </w:pPr>
    </w:p>
    <w:p w:rsidR="00C86A73" w:rsidRDefault="00C86A73" w:rsidP="0030562F">
      <w:pPr>
        <w:rPr>
          <w:rFonts w:eastAsia="Times New Roman"/>
          <w:sz w:val="24"/>
        </w:rPr>
      </w:pPr>
    </w:p>
    <w:p w:rsidR="00C86A73" w:rsidRPr="0030562F" w:rsidRDefault="00C86A73" w:rsidP="0030562F">
      <w:pPr>
        <w:rPr>
          <w:rFonts w:eastAsia="Times New Roman"/>
          <w:sz w:val="24"/>
        </w:rPr>
      </w:pPr>
    </w:p>
    <w:p w:rsidR="0030562F" w:rsidRPr="0030562F" w:rsidRDefault="0030562F" w:rsidP="0030562F">
      <w:pPr>
        <w:rPr>
          <w:rFonts w:eastAsia="Times New Roman"/>
          <w:b/>
          <w:sz w:val="28"/>
        </w:rPr>
      </w:pPr>
      <w:r>
        <w:rPr>
          <w:rFonts w:eastAsia="Times New Roman"/>
          <w:b/>
          <w:sz w:val="28"/>
        </w:rPr>
        <w:t>Go Live</w:t>
      </w:r>
    </w:p>
    <w:p w:rsidR="0030562F" w:rsidRDefault="00C86A73" w:rsidP="0030562F">
      <w:pPr>
        <w:rPr>
          <w:rFonts w:eastAsia="Times New Roman"/>
          <w:sz w:val="24"/>
        </w:rPr>
      </w:pPr>
      <w:r>
        <w:rPr>
          <w:rFonts w:eastAsia="Times New Roman"/>
          <w:sz w:val="24"/>
        </w:rPr>
        <w:t xml:space="preserve">Everything is configured now, and it is time to go live. Turn </w:t>
      </w:r>
      <w:r w:rsidRPr="00C86A73">
        <w:rPr>
          <w:rFonts w:eastAsia="Times New Roman"/>
          <w:color w:val="A80000"/>
          <w:sz w:val="24"/>
        </w:rPr>
        <w:t>OFF</w:t>
      </w:r>
      <w:r>
        <w:rPr>
          <w:rFonts w:eastAsia="Times New Roman"/>
          <w:sz w:val="24"/>
        </w:rPr>
        <w:t xml:space="preserve"> the </w:t>
      </w:r>
      <w:r w:rsidRPr="00C86A73">
        <w:rPr>
          <w:rFonts w:eastAsia="Times New Roman"/>
          <w:color w:val="A80000"/>
          <w:sz w:val="24"/>
        </w:rPr>
        <w:t>MAINTENANCE MODE</w:t>
      </w:r>
      <w:r>
        <w:rPr>
          <w:rFonts w:eastAsia="Times New Roman"/>
          <w:sz w:val="24"/>
        </w:rPr>
        <w:t>, and confirm to move further.</w:t>
      </w:r>
    </w:p>
    <w:p w:rsidR="00C86A73" w:rsidRDefault="00C86A73" w:rsidP="0030562F">
      <w:pPr>
        <w:rPr>
          <w:rFonts w:eastAsia="Times New Roman"/>
          <w:sz w:val="24"/>
        </w:rPr>
      </w:pPr>
    </w:p>
    <w:p w:rsidR="00A7635B" w:rsidRDefault="00C86A73" w:rsidP="00C86A73">
      <w:pPr>
        <w:rPr>
          <w:rFonts w:eastAsia="Times New Roman"/>
          <w:sz w:val="24"/>
        </w:rPr>
      </w:pPr>
      <w:r>
        <w:rPr>
          <w:rFonts w:eastAsia="Times New Roman"/>
          <w:sz w:val="24"/>
        </w:rPr>
        <w:t>SETTINGS &gt;&gt; GENERAL &gt;&gt; CONFIG</w:t>
      </w:r>
    </w:p>
    <w:p w:rsidR="00C86A73" w:rsidRDefault="00C86A73" w:rsidP="00C86A73">
      <w:pPr>
        <w:rPr>
          <w:rFonts w:eastAsia="Times New Roman"/>
          <w:sz w:val="24"/>
        </w:rPr>
      </w:pPr>
      <w:r w:rsidRPr="00C86A73">
        <w:rPr>
          <w:rFonts w:eastAsia="Times New Roman"/>
          <w:noProof/>
          <w:sz w:val="24"/>
        </w:rPr>
        <w:drawing>
          <wp:inline distT="0" distB="0" distL="0" distR="0">
            <wp:extent cx="5731510" cy="3653050"/>
            <wp:effectExtent l="19050" t="0" r="254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5731510" cy="3653050"/>
                    </a:xfrm>
                    <a:prstGeom prst="rect">
                      <a:avLst/>
                    </a:prstGeom>
                    <a:noFill/>
                    <a:ln w="9525">
                      <a:noFill/>
                      <a:miter lim="800000"/>
                      <a:headEnd/>
                      <a:tailEnd/>
                    </a:ln>
                  </pic:spPr>
                </pic:pic>
              </a:graphicData>
            </a:graphic>
          </wp:inline>
        </w:drawing>
      </w:r>
    </w:p>
    <w:p w:rsidR="00C86A73" w:rsidRPr="00C86A73" w:rsidRDefault="00C86A73" w:rsidP="00C86A73">
      <w:pPr>
        <w:rPr>
          <w:rFonts w:eastAsia="Times New Roman"/>
          <w:sz w:val="24"/>
        </w:rPr>
      </w:pPr>
      <w:r>
        <w:rPr>
          <w:rFonts w:eastAsia="Times New Roman"/>
          <w:sz w:val="24"/>
        </w:rPr>
        <w:t>Hurray! You</w:t>
      </w:r>
      <w:r w:rsidR="008B1629">
        <w:rPr>
          <w:rFonts w:eastAsia="Times New Roman"/>
          <w:sz w:val="24"/>
        </w:rPr>
        <w:t>r</w:t>
      </w:r>
      <w:r>
        <w:rPr>
          <w:rFonts w:eastAsia="Times New Roman"/>
          <w:sz w:val="24"/>
        </w:rPr>
        <w:t xml:space="preserve"> shop is live now.</w:t>
      </w:r>
    </w:p>
    <w:p w:rsidR="001C1EF3" w:rsidRDefault="001C1EF3" w:rsidP="0030562F">
      <w:pPr>
        <w:rPr>
          <w:rFonts w:eastAsia="Times New Roman"/>
          <w:b/>
          <w:sz w:val="28"/>
        </w:rPr>
      </w:pPr>
    </w:p>
    <w:p w:rsidR="0030562F" w:rsidRDefault="0030562F" w:rsidP="0030562F">
      <w:pPr>
        <w:rPr>
          <w:rFonts w:eastAsia="Times New Roman"/>
          <w:b/>
          <w:sz w:val="28"/>
        </w:rPr>
      </w:pPr>
      <w:r>
        <w:rPr>
          <w:rFonts w:eastAsia="Times New Roman"/>
          <w:b/>
          <w:sz w:val="28"/>
        </w:rPr>
        <w:lastRenderedPageBreak/>
        <w:t>Get Verified</w:t>
      </w:r>
    </w:p>
    <w:p w:rsidR="001C1EF3" w:rsidRPr="0030562F" w:rsidRDefault="001C1EF3" w:rsidP="0030562F">
      <w:pPr>
        <w:rPr>
          <w:rFonts w:eastAsia="Times New Roman"/>
          <w:b/>
          <w:sz w:val="28"/>
        </w:rPr>
      </w:pPr>
    </w:p>
    <w:p w:rsidR="008B1629" w:rsidRDefault="00C86A73" w:rsidP="0030562F">
      <w:pPr>
        <w:rPr>
          <w:rFonts w:ascii="Helvetica" w:hAnsi="Helvetica" w:cs="Helvetica"/>
          <w:noProof/>
          <w:color w:val="777777"/>
          <w:sz w:val="21"/>
          <w:szCs w:val="21"/>
        </w:rPr>
      </w:pPr>
      <w:r>
        <w:rPr>
          <w:rFonts w:eastAsia="Times New Roman"/>
          <w:sz w:val="24"/>
        </w:rPr>
        <w:t>Verified sellers are preferred more by the customers, hence ensuring bette</w:t>
      </w:r>
      <w:r w:rsidR="008B1629">
        <w:rPr>
          <w:rFonts w:eastAsia="Times New Roman"/>
          <w:sz w:val="24"/>
        </w:rPr>
        <w:t>r sales for their shop stores. A v</w:t>
      </w:r>
      <w:r>
        <w:rPr>
          <w:rFonts w:eastAsia="Times New Roman"/>
          <w:sz w:val="24"/>
        </w:rPr>
        <w:t>erified tag makes the customers feel comfortable and secure and get</w:t>
      </w:r>
      <w:r w:rsidR="008B1629">
        <w:rPr>
          <w:rFonts w:eastAsia="Times New Roman"/>
          <w:sz w:val="24"/>
        </w:rPr>
        <w:t>s</w:t>
      </w:r>
      <w:r>
        <w:rPr>
          <w:rFonts w:eastAsia="Times New Roman"/>
          <w:sz w:val="24"/>
        </w:rPr>
        <w:t xml:space="preserve"> assured of the quality. </w:t>
      </w:r>
      <w:r w:rsidR="008B1629">
        <w:rPr>
          <w:rFonts w:eastAsia="Times New Roman"/>
          <w:sz w:val="24"/>
        </w:rPr>
        <w:t xml:space="preserve">Get verified now, and win a shiny </w:t>
      </w:r>
      <w:r w:rsidR="008B1629">
        <w:rPr>
          <w:rFonts w:eastAsia="Times New Roman"/>
          <w:i/>
          <w:sz w:val="24"/>
        </w:rPr>
        <w:t>Verified badge!</w:t>
      </w:r>
      <w:r w:rsidR="008B1629" w:rsidRPr="008B1629">
        <w:rPr>
          <w:rFonts w:ascii="Helvetica" w:hAnsi="Helvetica" w:cs="Helvetica"/>
          <w:noProof/>
          <w:color w:val="777777"/>
          <w:sz w:val="21"/>
          <w:szCs w:val="21"/>
        </w:rPr>
        <w:t xml:space="preserve"> </w:t>
      </w:r>
      <w:r w:rsidR="008B1629" w:rsidRPr="008B1629">
        <w:rPr>
          <w:rFonts w:eastAsia="Times New Roman"/>
          <w:i/>
          <w:noProof/>
          <w:sz w:val="24"/>
        </w:rPr>
        <w:drawing>
          <wp:inline distT="0" distB="0" distL="0" distR="0">
            <wp:extent cx="190500" cy="190500"/>
            <wp:effectExtent l="19050" t="0" r="0" b="0"/>
            <wp:docPr id="8" name="Picture 36" descr="https://support.incevio.com/wp-content/uploads/2019/09/verified_badge-20x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upport.incevio.com/wp-content/uploads/2019/09/verified_badge-20x20.png"/>
                    <pic:cNvPicPr>
                      <a:picLocks noChangeAspect="1" noChangeArrowheads="1"/>
                    </pic:cNvPicPr>
                  </pic:nvPicPr>
                  <pic:blipFill>
                    <a:blip r:embed="rId14"/>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B1629" w:rsidRDefault="008B1629" w:rsidP="0030562F">
      <w:pPr>
        <w:rPr>
          <w:rFonts w:ascii="Helvetica" w:hAnsi="Helvetica" w:cs="Helvetica"/>
          <w:noProof/>
          <w:color w:val="777777"/>
          <w:sz w:val="21"/>
          <w:szCs w:val="21"/>
        </w:rPr>
      </w:pPr>
    </w:p>
    <w:p w:rsidR="0030562F" w:rsidRDefault="008B1629" w:rsidP="0030562F">
      <w:pPr>
        <w:rPr>
          <w:rFonts w:eastAsia="Times New Roman"/>
          <w:sz w:val="24"/>
        </w:rPr>
      </w:pPr>
      <w:r>
        <w:rPr>
          <w:rFonts w:eastAsia="Times New Roman"/>
          <w:sz w:val="24"/>
        </w:rPr>
        <w:t>ACCOUNT &gt;&gt; PROFILE</w:t>
      </w:r>
    </w:p>
    <w:p w:rsidR="008B1629" w:rsidRDefault="008B1629" w:rsidP="0030562F">
      <w:pPr>
        <w:rPr>
          <w:rFonts w:eastAsia="Times New Roman"/>
          <w:color w:val="A80000"/>
          <w:sz w:val="24"/>
        </w:rPr>
      </w:pPr>
      <w:r>
        <w:rPr>
          <w:rFonts w:eastAsia="Times New Roman"/>
          <w:noProof/>
          <w:color w:val="A80000"/>
          <w:sz w:val="24"/>
        </w:rPr>
        <w:drawing>
          <wp:inline distT="0" distB="0" distL="0" distR="0">
            <wp:extent cx="6191250" cy="3831566"/>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srcRect/>
                    <a:stretch>
                      <a:fillRect/>
                    </a:stretch>
                  </pic:blipFill>
                  <pic:spPr bwMode="auto">
                    <a:xfrm>
                      <a:off x="0" y="0"/>
                      <a:ext cx="6197422" cy="3835386"/>
                    </a:xfrm>
                    <a:prstGeom prst="rect">
                      <a:avLst/>
                    </a:prstGeom>
                    <a:noFill/>
                    <a:ln w="9525">
                      <a:noFill/>
                      <a:miter lim="800000"/>
                      <a:headEnd/>
                      <a:tailEnd/>
                    </a:ln>
                  </pic:spPr>
                </pic:pic>
              </a:graphicData>
            </a:graphic>
          </wp:inline>
        </w:drawing>
      </w:r>
    </w:p>
    <w:p w:rsidR="008B1629" w:rsidRDefault="008B1629" w:rsidP="0030562F">
      <w:pPr>
        <w:rPr>
          <w:rFonts w:eastAsia="Times New Roman"/>
          <w:color w:val="A80000"/>
          <w:sz w:val="24"/>
        </w:rPr>
      </w:pPr>
    </w:p>
    <w:p w:rsidR="008B1629" w:rsidRDefault="008B1629" w:rsidP="0030562F">
      <w:pPr>
        <w:rPr>
          <w:rFonts w:eastAsia="Times New Roman"/>
          <w:sz w:val="24"/>
        </w:rPr>
      </w:pPr>
      <w:r>
        <w:rPr>
          <w:rFonts w:eastAsia="Times New Roman"/>
          <w:sz w:val="24"/>
        </w:rPr>
        <w:t xml:space="preserve">There is a verification status available at your profile, click over </w:t>
      </w:r>
      <w:r w:rsidRPr="008B1629">
        <w:rPr>
          <w:rFonts w:eastAsia="Times New Roman"/>
          <w:color w:val="FFFFFF" w:themeColor="background1"/>
          <w:sz w:val="24"/>
          <w:highlight w:val="darkGray"/>
        </w:rPr>
        <w:t>GET VERIFIED</w:t>
      </w:r>
      <w:r>
        <w:rPr>
          <w:rFonts w:eastAsia="Times New Roman"/>
          <w:sz w:val="24"/>
        </w:rPr>
        <w:t xml:space="preserve"> to submit all the required documents and get the verified tag.</w:t>
      </w:r>
    </w:p>
    <w:p w:rsidR="008B1629" w:rsidRDefault="008B1629" w:rsidP="0030562F">
      <w:pPr>
        <w:rPr>
          <w:rFonts w:eastAsia="Times New Roman"/>
          <w:sz w:val="24"/>
        </w:rPr>
      </w:pPr>
    </w:p>
    <w:p w:rsidR="008B1629" w:rsidRDefault="008B1629" w:rsidP="0030562F">
      <w:pPr>
        <w:rPr>
          <w:rFonts w:eastAsia="Times New Roman"/>
          <w:color w:val="A80000"/>
          <w:sz w:val="24"/>
        </w:rPr>
      </w:pPr>
      <w:r>
        <w:rPr>
          <w:rFonts w:eastAsia="Times New Roman"/>
          <w:sz w:val="24"/>
        </w:rPr>
        <w:t>ACCOUNT &gt;&gt; PROFILE &gt;&gt; GET VERIFIED</w:t>
      </w:r>
    </w:p>
    <w:p w:rsidR="008B1629" w:rsidRDefault="008B1629" w:rsidP="0030562F">
      <w:pPr>
        <w:rPr>
          <w:rFonts w:eastAsia="Times New Roman"/>
          <w:color w:val="A80000"/>
          <w:sz w:val="24"/>
        </w:rPr>
      </w:pPr>
      <w:r>
        <w:rPr>
          <w:rFonts w:eastAsia="Times New Roman"/>
          <w:noProof/>
          <w:color w:val="A80000"/>
          <w:sz w:val="24"/>
        </w:rPr>
        <w:lastRenderedPageBreak/>
        <w:drawing>
          <wp:inline distT="0" distB="0" distL="0" distR="0">
            <wp:extent cx="6162675" cy="3813882"/>
            <wp:effectExtent l="1905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srcRect/>
                    <a:stretch>
                      <a:fillRect/>
                    </a:stretch>
                  </pic:blipFill>
                  <pic:spPr bwMode="auto">
                    <a:xfrm>
                      <a:off x="0" y="0"/>
                      <a:ext cx="6169194" cy="3817916"/>
                    </a:xfrm>
                    <a:prstGeom prst="rect">
                      <a:avLst/>
                    </a:prstGeom>
                    <a:noFill/>
                    <a:ln w="9525">
                      <a:noFill/>
                      <a:miter lim="800000"/>
                      <a:headEnd/>
                      <a:tailEnd/>
                    </a:ln>
                  </pic:spPr>
                </pic:pic>
              </a:graphicData>
            </a:graphic>
          </wp:inline>
        </w:drawing>
      </w:r>
    </w:p>
    <w:p w:rsidR="008B1629" w:rsidRDefault="008B1629" w:rsidP="0030562F">
      <w:pPr>
        <w:rPr>
          <w:rFonts w:eastAsia="Times New Roman"/>
          <w:color w:val="A80000"/>
          <w:sz w:val="24"/>
        </w:rPr>
      </w:pPr>
    </w:p>
    <w:p w:rsidR="008B1629" w:rsidRPr="0030562F" w:rsidRDefault="008B1629" w:rsidP="0030562F">
      <w:pPr>
        <w:rPr>
          <w:rFonts w:eastAsia="Times New Roman"/>
          <w:color w:val="A80000"/>
          <w:sz w:val="24"/>
        </w:rPr>
      </w:pPr>
      <w:r>
        <w:rPr>
          <w:rFonts w:eastAsia="Times New Roman"/>
          <w:sz w:val="24"/>
        </w:rPr>
        <w:t xml:space="preserve">Go through the instruction and follow the same, and finally submit all the required documents. Further, the team of </w:t>
      </w:r>
      <w:proofErr w:type="spellStart"/>
      <w:r>
        <w:rPr>
          <w:rFonts w:eastAsia="Times New Roman"/>
          <w:sz w:val="24"/>
        </w:rPr>
        <w:t>IndoMarche</w:t>
      </w:r>
      <w:proofErr w:type="spellEnd"/>
      <w:r>
        <w:rPr>
          <w:rFonts w:eastAsia="Times New Roman"/>
          <w:sz w:val="24"/>
        </w:rPr>
        <w:t xml:space="preserve"> will verify and review all the submitted documents and will take the required measures to complete the process.</w:t>
      </w:r>
    </w:p>
    <w:sectPr w:rsidR="008B1629" w:rsidRPr="0030562F" w:rsidSect="006361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B1C50"/>
    <w:multiLevelType w:val="hybridMultilevel"/>
    <w:tmpl w:val="CAEC7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FB21B20"/>
    <w:multiLevelType w:val="multilevel"/>
    <w:tmpl w:val="940A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8267C"/>
    <w:rsid w:val="000C42A0"/>
    <w:rsid w:val="0012587D"/>
    <w:rsid w:val="001C1EF3"/>
    <w:rsid w:val="0030562F"/>
    <w:rsid w:val="004B35D6"/>
    <w:rsid w:val="0052230A"/>
    <w:rsid w:val="005336ED"/>
    <w:rsid w:val="00582840"/>
    <w:rsid w:val="00587621"/>
    <w:rsid w:val="005F0FF7"/>
    <w:rsid w:val="006361EE"/>
    <w:rsid w:val="006F1AAF"/>
    <w:rsid w:val="008B1629"/>
    <w:rsid w:val="00A7635B"/>
    <w:rsid w:val="00BA21A4"/>
    <w:rsid w:val="00C8267C"/>
    <w:rsid w:val="00C86A73"/>
    <w:rsid w:val="00D10738"/>
    <w:rsid w:val="00D60793"/>
    <w:rsid w:val="00DC2CCC"/>
    <w:rsid w:val="00E043BB"/>
    <w:rsid w:val="00E25B7A"/>
    <w:rsid w:val="00F24A3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05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1EE"/>
  </w:style>
  <w:style w:type="paragraph" w:styleId="Heading2">
    <w:name w:val="heading 2"/>
    <w:basedOn w:val="Normal"/>
    <w:link w:val="Heading2Char"/>
    <w:uiPriority w:val="9"/>
    <w:qFormat/>
    <w:rsid w:val="00C826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5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267C"/>
    <w:rPr>
      <w:rFonts w:ascii="Times New Roman" w:eastAsia="Times New Roman" w:hAnsi="Times New Roman" w:cs="Times New Roman"/>
      <w:b/>
      <w:bCs/>
      <w:sz w:val="36"/>
      <w:szCs w:val="36"/>
    </w:rPr>
  </w:style>
  <w:style w:type="paragraph" w:styleId="NormalWeb">
    <w:name w:val="Normal (Web)"/>
    <w:basedOn w:val="Normal"/>
    <w:uiPriority w:val="99"/>
    <w:unhideWhenUsed/>
    <w:rsid w:val="00C8267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8267C"/>
    <w:rPr>
      <w:rFonts w:ascii="Courier New" w:eastAsia="Times New Roman" w:hAnsi="Courier New" w:cs="Courier New"/>
      <w:sz w:val="20"/>
      <w:szCs w:val="20"/>
    </w:rPr>
  </w:style>
  <w:style w:type="character" w:styleId="Strong">
    <w:name w:val="Strong"/>
    <w:basedOn w:val="DefaultParagraphFont"/>
    <w:uiPriority w:val="22"/>
    <w:qFormat/>
    <w:rsid w:val="00C8267C"/>
    <w:rPr>
      <w:b/>
      <w:bCs/>
    </w:rPr>
  </w:style>
  <w:style w:type="character" w:customStyle="1" w:styleId="post-views-label">
    <w:name w:val="post-views-label"/>
    <w:basedOn w:val="DefaultParagraphFont"/>
    <w:rsid w:val="00C8267C"/>
  </w:style>
  <w:style w:type="character" w:customStyle="1" w:styleId="post-views-count">
    <w:name w:val="post-views-count"/>
    <w:basedOn w:val="DefaultParagraphFont"/>
    <w:rsid w:val="00C8267C"/>
  </w:style>
  <w:style w:type="character" w:styleId="Hyperlink">
    <w:name w:val="Hyperlink"/>
    <w:basedOn w:val="DefaultParagraphFont"/>
    <w:uiPriority w:val="99"/>
    <w:unhideWhenUsed/>
    <w:rsid w:val="00C8267C"/>
    <w:rPr>
      <w:color w:val="0000FF"/>
      <w:u w:val="single"/>
    </w:rPr>
  </w:style>
  <w:style w:type="paragraph" w:styleId="BalloonText">
    <w:name w:val="Balloon Text"/>
    <w:basedOn w:val="Normal"/>
    <w:link w:val="BalloonTextChar"/>
    <w:uiPriority w:val="99"/>
    <w:semiHidden/>
    <w:unhideWhenUsed/>
    <w:rsid w:val="005F0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FF7"/>
    <w:rPr>
      <w:rFonts w:ascii="Tahoma" w:hAnsi="Tahoma" w:cs="Tahoma"/>
      <w:sz w:val="16"/>
      <w:szCs w:val="16"/>
    </w:rPr>
  </w:style>
  <w:style w:type="paragraph" w:styleId="ListParagraph">
    <w:name w:val="List Paragraph"/>
    <w:basedOn w:val="Normal"/>
    <w:uiPriority w:val="34"/>
    <w:qFormat/>
    <w:rsid w:val="005F0FF7"/>
    <w:pPr>
      <w:ind w:left="720"/>
      <w:contextualSpacing/>
    </w:pPr>
  </w:style>
  <w:style w:type="character" w:customStyle="1" w:styleId="Heading3Char">
    <w:name w:val="Heading 3 Char"/>
    <w:basedOn w:val="DefaultParagraphFont"/>
    <w:link w:val="Heading3"/>
    <w:uiPriority w:val="9"/>
    <w:semiHidden/>
    <w:rsid w:val="0030562F"/>
    <w:rPr>
      <w:rFonts w:asciiTheme="majorHAnsi" w:eastAsiaTheme="majorEastAsia" w:hAnsiTheme="majorHAnsi" w:cstheme="majorBidi"/>
      <w:b/>
      <w:bCs/>
      <w:color w:val="4F81BD" w:themeColor="accent1"/>
    </w:rPr>
  </w:style>
  <w:style w:type="character" w:customStyle="1" w:styleId="text-uppercase">
    <w:name w:val="text-uppercase"/>
    <w:basedOn w:val="DefaultParagraphFont"/>
    <w:rsid w:val="0030562F"/>
  </w:style>
  <w:style w:type="character" w:styleId="Emphasis">
    <w:name w:val="Emphasis"/>
    <w:basedOn w:val="DefaultParagraphFont"/>
    <w:uiPriority w:val="20"/>
    <w:qFormat/>
    <w:rsid w:val="0030562F"/>
    <w:rPr>
      <w:i/>
      <w:iCs/>
    </w:rPr>
  </w:style>
  <w:style w:type="character" w:customStyle="1" w:styleId="nav-previous">
    <w:name w:val="nav-previous"/>
    <w:basedOn w:val="DefaultParagraphFont"/>
    <w:rsid w:val="0030562F"/>
  </w:style>
  <w:style w:type="character" w:customStyle="1" w:styleId="icon">
    <w:name w:val="icon"/>
    <w:basedOn w:val="DefaultParagraphFont"/>
    <w:rsid w:val="0030562F"/>
  </w:style>
  <w:style w:type="character" w:customStyle="1" w:styleId="nav-next">
    <w:name w:val="nav-next"/>
    <w:basedOn w:val="DefaultParagraphFont"/>
    <w:rsid w:val="0030562F"/>
  </w:style>
  <w:style w:type="character" w:styleId="FollowedHyperlink">
    <w:name w:val="FollowedHyperlink"/>
    <w:basedOn w:val="DefaultParagraphFont"/>
    <w:uiPriority w:val="99"/>
    <w:semiHidden/>
    <w:unhideWhenUsed/>
    <w:rsid w:val="00E25B7A"/>
    <w:rPr>
      <w:color w:val="800080" w:themeColor="followedHyperlink"/>
      <w:u w:val="single"/>
    </w:rPr>
  </w:style>
  <w:style w:type="character" w:customStyle="1" w:styleId="label">
    <w:name w:val="label"/>
    <w:basedOn w:val="DefaultParagraphFont"/>
    <w:rsid w:val="008B1629"/>
  </w:style>
</w:styles>
</file>

<file path=word/webSettings.xml><?xml version="1.0" encoding="utf-8"?>
<w:webSettings xmlns:r="http://schemas.openxmlformats.org/officeDocument/2006/relationships" xmlns:w="http://schemas.openxmlformats.org/wordprocessingml/2006/main">
  <w:divs>
    <w:div w:id="102310670">
      <w:bodyDiv w:val="1"/>
      <w:marLeft w:val="0"/>
      <w:marRight w:val="0"/>
      <w:marTop w:val="0"/>
      <w:marBottom w:val="0"/>
      <w:divBdr>
        <w:top w:val="none" w:sz="0" w:space="0" w:color="auto"/>
        <w:left w:val="none" w:sz="0" w:space="0" w:color="auto"/>
        <w:bottom w:val="none" w:sz="0" w:space="0" w:color="auto"/>
        <w:right w:val="none" w:sz="0" w:space="0" w:color="auto"/>
      </w:divBdr>
    </w:div>
    <w:div w:id="216740968">
      <w:bodyDiv w:val="1"/>
      <w:marLeft w:val="0"/>
      <w:marRight w:val="0"/>
      <w:marTop w:val="0"/>
      <w:marBottom w:val="0"/>
      <w:divBdr>
        <w:top w:val="none" w:sz="0" w:space="0" w:color="auto"/>
        <w:left w:val="none" w:sz="0" w:space="0" w:color="auto"/>
        <w:bottom w:val="none" w:sz="0" w:space="0" w:color="auto"/>
        <w:right w:val="none" w:sz="0" w:space="0" w:color="auto"/>
      </w:divBdr>
    </w:div>
    <w:div w:id="426466863">
      <w:bodyDiv w:val="1"/>
      <w:marLeft w:val="0"/>
      <w:marRight w:val="0"/>
      <w:marTop w:val="0"/>
      <w:marBottom w:val="0"/>
      <w:divBdr>
        <w:top w:val="none" w:sz="0" w:space="0" w:color="auto"/>
        <w:left w:val="none" w:sz="0" w:space="0" w:color="auto"/>
        <w:bottom w:val="none" w:sz="0" w:space="0" w:color="auto"/>
        <w:right w:val="none" w:sz="0" w:space="0" w:color="auto"/>
      </w:divBdr>
      <w:divsChild>
        <w:div w:id="1133525397">
          <w:marLeft w:val="0"/>
          <w:marRight w:val="0"/>
          <w:marTop w:val="0"/>
          <w:marBottom w:val="0"/>
          <w:divBdr>
            <w:top w:val="single" w:sz="6" w:space="8" w:color="FEAF20"/>
            <w:left w:val="single" w:sz="36" w:space="8" w:color="FEAF20"/>
            <w:bottom w:val="single" w:sz="6" w:space="8" w:color="FEAF20"/>
            <w:right w:val="single" w:sz="6" w:space="8" w:color="FEAF20"/>
          </w:divBdr>
        </w:div>
      </w:divsChild>
    </w:div>
    <w:div w:id="731853939">
      <w:bodyDiv w:val="1"/>
      <w:marLeft w:val="0"/>
      <w:marRight w:val="0"/>
      <w:marTop w:val="0"/>
      <w:marBottom w:val="0"/>
      <w:divBdr>
        <w:top w:val="none" w:sz="0" w:space="0" w:color="auto"/>
        <w:left w:val="none" w:sz="0" w:space="0" w:color="auto"/>
        <w:bottom w:val="none" w:sz="0" w:space="0" w:color="auto"/>
        <w:right w:val="none" w:sz="0" w:space="0" w:color="auto"/>
      </w:divBdr>
      <w:divsChild>
        <w:div w:id="687754573">
          <w:marLeft w:val="0"/>
          <w:marRight w:val="0"/>
          <w:marTop w:val="0"/>
          <w:marBottom w:val="600"/>
          <w:divBdr>
            <w:top w:val="none" w:sz="0" w:space="0" w:color="auto"/>
            <w:left w:val="none" w:sz="0" w:space="0" w:color="auto"/>
            <w:bottom w:val="none" w:sz="0" w:space="0" w:color="auto"/>
            <w:right w:val="none" w:sz="0" w:space="0" w:color="auto"/>
          </w:divBdr>
          <w:divsChild>
            <w:div w:id="790827082">
              <w:marLeft w:val="0"/>
              <w:marRight w:val="0"/>
              <w:marTop w:val="0"/>
              <w:marBottom w:val="225"/>
              <w:divBdr>
                <w:top w:val="none" w:sz="0" w:space="0" w:color="auto"/>
                <w:left w:val="none" w:sz="0" w:space="0" w:color="auto"/>
                <w:bottom w:val="none" w:sz="0" w:space="0" w:color="auto"/>
                <w:right w:val="none" w:sz="0" w:space="0" w:color="auto"/>
              </w:divBdr>
            </w:div>
            <w:div w:id="654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6319">
      <w:bodyDiv w:val="1"/>
      <w:marLeft w:val="0"/>
      <w:marRight w:val="0"/>
      <w:marTop w:val="0"/>
      <w:marBottom w:val="0"/>
      <w:divBdr>
        <w:top w:val="none" w:sz="0" w:space="0" w:color="auto"/>
        <w:left w:val="none" w:sz="0" w:space="0" w:color="auto"/>
        <w:bottom w:val="none" w:sz="0" w:space="0" w:color="auto"/>
        <w:right w:val="none" w:sz="0" w:space="0" w:color="auto"/>
      </w:divBdr>
    </w:div>
    <w:div w:id="979840738">
      <w:bodyDiv w:val="1"/>
      <w:marLeft w:val="0"/>
      <w:marRight w:val="0"/>
      <w:marTop w:val="0"/>
      <w:marBottom w:val="0"/>
      <w:divBdr>
        <w:top w:val="none" w:sz="0" w:space="0" w:color="auto"/>
        <w:left w:val="none" w:sz="0" w:space="0" w:color="auto"/>
        <w:bottom w:val="none" w:sz="0" w:space="0" w:color="auto"/>
        <w:right w:val="none" w:sz="0" w:space="0" w:color="auto"/>
      </w:divBdr>
    </w:div>
    <w:div w:id="1034696753">
      <w:bodyDiv w:val="1"/>
      <w:marLeft w:val="0"/>
      <w:marRight w:val="0"/>
      <w:marTop w:val="0"/>
      <w:marBottom w:val="0"/>
      <w:divBdr>
        <w:top w:val="none" w:sz="0" w:space="0" w:color="auto"/>
        <w:left w:val="none" w:sz="0" w:space="0" w:color="auto"/>
        <w:bottom w:val="none" w:sz="0" w:space="0" w:color="auto"/>
        <w:right w:val="none" w:sz="0" w:space="0" w:color="auto"/>
      </w:divBdr>
      <w:divsChild>
        <w:div w:id="672955592">
          <w:marLeft w:val="0"/>
          <w:marRight w:val="0"/>
          <w:marTop w:val="0"/>
          <w:marBottom w:val="600"/>
          <w:divBdr>
            <w:top w:val="none" w:sz="0" w:space="0" w:color="auto"/>
            <w:left w:val="none" w:sz="0" w:space="0" w:color="auto"/>
            <w:bottom w:val="none" w:sz="0" w:space="0" w:color="auto"/>
            <w:right w:val="none" w:sz="0" w:space="0" w:color="auto"/>
          </w:divBdr>
          <w:divsChild>
            <w:div w:id="11617747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69810499">
      <w:bodyDiv w:val="1"/>
      <w:marLeft w:val="0"/>
      <w:marRight w:val="0"/>
      <w:marTop w:val="0"/>
      <w:marBottom w:val="0"/>
      <w:divBdr>
        <w:top w:val="none" w:sz="0" w:space="0" w:color="auto"/>
        <w:left w:val="none" w:sz="0" w:space="0" w:color="auto"/>
        <w:bottom w:val="none" w:sz="0" w:space="0" w:color="auto"/>
        <w:right w:val="none" w:sz="0" w:space="0" w:color="auto"/>
      </w:divBdr>
    </w:div>
    <w:div w:id="1299338695">
      <w:bodyDiv w:val="1"/>
      <w:marLeft w:val="0"/>
      <w:marRight w:val="0"/>
      <w:marTop w:val="0"/>
      <w:marBottom w:val="0"/>
      <w:divBdr>
        <w:top w:val="none" w:sz="0" w:space="0" w:color="auto"/>
        <w:left w:val="none" w:sz="0" w:space="0" w:color="auto"/>
        <w:bottom w:val="none" w:sz="0" w:space="0" w:color="auto"/>
        <w:right w:val="none" w:sz="0" w:space="0" w:color="auto"/>
      </w:divBdr>
    </w:div>
    <w:div w:id="1328827410">
      <w:bodyDiv w:val="1"/>
      <w:marLeft w:val="0"/>
      <w:marRight w:val="0"/>
      <w:marTop w:val="0"/>
      <w:marBottom w:val="0"/>
      <w:divBdr>
        <w:top w:val="none" w:sz="0" w:space="0" w:color="auto"/>
        <w:left w:val="none" w:sz="0" w:space="0" w:color="auto"/>
        <w:bottom w:val="none" w:sz="0" w:space="0" w:color="auto"/>
        <w:right w:val="none" w:sz="0" w:space="0" w:color="auto"/>
      </w:divBdr>
    </w:div>
    <w:div w:id="1779448763">
      <w:bodyDiv w:val="1"/>
      <w:marLeft w:val="0"/>
      <w:marRight w:val="0"/>
      <w:marTop w:val="0"/>
      <w:marBottom w:val="0"/>
      <w:divBdr>
        <w:top w:val="none" w:sz="0" w:space="0" w:color="auto"/>
        <w:left w:val="none" w:sz="0" w:space="0" w:color="auto"/>
        <w:bottom w:val="none" w:sz="0" w:space="0" w:color="auto"/>
        <w:right w:val="none" w:sz="0" w:space="0" w:color="auto"/>
      </w:divBdr>
      <w:divsChild>
        <w:div w:id="1530410047">
          <w:marLeft w:val="0"/>
          <w:marRight w:val="0"/>
          <w:marTop w:val="0"/>
          <w:marBottom w:val="0"/>
          <w:divBdr>
            <w:top w:val="single" w:sz="6" w:space="8" w:color="45ABCD"/>
            <w:left w:val="single" w:sz="36" w:space="8" w:color="45ABCD"/>
            <w:bottom w:val="single" w:sz="6" w:space="8" w:color="45ABCD"/>
            <w:right w:val="single" w:sz="6" w:space="8" w:color="45ABCD"/>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indomarche.com/logi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9</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9</cp:revision>
  <dcterms:created xsi:type="dcterms:W3CDTF">2020-08-26T18:12:00Z</dcterms:created>
  <dcterms:modified xsi:type="dcterms:W3CDTF">2020-08-28T08:30:00Z</dcterms:modified>
</cp:coreProperties>
</file>