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68F" w:rsidRDefault="00813FDC">
      <w:pPr>
        <w:rPr>
          <w:b/>
          <w:sz w:val="28"/>
          <w:u w:val="single"/>
          <w:lang w:val="en-US"/>
        </w:rPr>
      </w:pPr>
      <w:r w:rsidRPr="00813FDC">
        <w:rPr>
          <w:b/>
          <w:sz w:val="28"/>
          <w:u w:val="single"/>
          <w:lang w:val="en-US"/>
        </w:rPr>
        <w:t xml:space="preserve">Job opportunities after </w:t>
      </w:r>
      <w:r w:rsidR="009F32E1">
        <w:rPr>
          <w:b/>
          <w:sz w:val="28"/>
          <w:u w:val="single"/>
          <w:lang w:val="en-US"/>
        </w:rPr>
        <w:t>graduation in pharmacy</w:t>
      </w:r>
    </w:p>
    <w:p w:rsidR="00813FDC" w:rsidRDefault="00813FDC">
      <w:pPr>
        <w:rPr>
          <w:sz w:val="24"/>
          <w:lang w:val="en-US"/>
        </w:rPr>
      </w:pPr>
    </w:p>
    <w:p w:rsidR="00813FDC" w:rsidRDefault="00813FDC">
      <w:pPr>
        <w:rPr>
          <w:sz w:val="24"/>
          <w:lang w:val="en-US"/>
        </w:rPr>
      </w:pPr>
      <w:r>
        <w:rPr>
          <w:sz w:val="24"/>
          <w:lang w:val="en-US"/>
        </w:rPr>
        <w:t xml:space="preserve">There is a successful future scope for </w:t>
      </w:r>
      <w:r w:rsidR="00F20110">
        <w:rPr>
          <w:sz w:val="24"/>
          <w:lang w:val="en-US"/>
        </w:rPr>
        <w:t xml:space="preserve">a </w:t>
      </w:r>
      <w:r w:rsidR="009F32E1">
        <w:rPr>
          <w:sz w:val="24"/>
          <w:lang w:val="en-US"/>
        </w:rPr>
        <w:t>pharmacy graduate</w:t>
      </w:r>
      <w:r>
        <w:rPr>
          <w:sz w:val="24"/>
          <w:lang w:val="en-US"/>
        </w:rPr>
        <w:t xml:space="preserve"> with an esteemed institute and the good skill-sets. </w:t>
      </w:r>
      <w:r w:rsidR="009F32E1">
        <w:rPr>
          <w:sz w:val="24"/>
          <w:lang w:val="en-US"/>
        </w:rPr>
        <w:t>Pharmacy is for the aspirants of medicinal developments and regulations</w:t>
      </w:r>
      <w:r>
        <w:rPr>
          <w:sz w:val="24"/>
          <w:lang w:val="en-US"/>
        </w:rPr>
        <w:t>.</w:t>
      </w:r>
    </w:p>
    <w:p w:rsidR="00813FDC" w:rsidRDefault="00813FDC">
      <w:pPr>
        <w:rPr>
          <w:sz w:val="24"/>
          <w:lang w:val="en-US"/>
        </w:rPr>
      </w:pPr>
      <w:r>
        <w:rPr>
          <w:sz w:val="24"/>
          <w:lang w:val="en-US"/>
        </w:rPr>
        <w:t>Pharmacies and their various field</w:t>
      </w:r>
      <w:r w:rsidR="004D7008">
        <w:rPr>
          <w:sz w:val="24"/>
          <w:lang w:val="en-US"/>
        </w:rPr>
        <w:t>s</w:t>
      </w:r>
      <w:r>
        <w:rPr>
          <w:sz w:val="24"/>
          <w:lang w:val="en-US"/>
        </w:rPr>
        <w:t xml:space="preserve"> </w:t>
      </w:r>
      <w:r w:rsidR="004D7008">
        <w:rPr>
          <w:sz w:val="24"/>
          <w:lang w:val="en-US"/>
        </w:rPr>
        <w:t>play</w:t>
      </w:r>
      <w:r>
        <w:rPr>
          <w:sz w:val="24"/>
          <w:lang w:val="en-US"/>
        </w:rPr>
        <w:t xml:space="preserve"> a crucial role in drug selection, medical therapy optimization and medicinal constitutes </w:t>
      </w:r>
      <w:r w:rsidR="004D7008">
        <w:rPr>
          <w:sz w:val="24"/>
          <w:lang w:val="en-US"/>
        </w:rPr>
        <w:t>development for various patients with different medical backgrounds and health status play an important</w:t>
      </w:r>
      <w:r w:rsidR="009F32E1">
        <w:rPr>
          <w:sz w:val="24"/>
          <w:lang w:val="en-US"/>
        </w:rPr>
        <w:t xml:space="preserve"> role in hospitals and clinics. Pharmaceutical analysis is an integral part of the pharmacy department. It is a specialization in pharmacy studies. A pharmacy graduate also deals with product customization, drug manufacturing, and quality control measures in the pharmacy industry.</w:t>
      </w:r>
      <w:r w:rsidR="009F32E1" w:rsidRPr="009F32E1">
        <w:rPr>
          <w:sz w:val="24"/>
          <w:lang w:val="en-US"/>
        </w:rPr>
        <w:t xml:space="preserve"> </w:t>
      </w:r>
      <w:r w:rsidR="009F32E1">
        <w:rPr>
          <w:sz w:val="24"/>
          <w:lang w:val="en-US"/>
        </w:rPr>
        <w:t>There are a wide number of career options available for a student of pharmacy graduation.</w:t>
      </w:r>
    </w:p>
    <w:p w:rsidR="001A6D5B" w:rsidRDefault="004D7008" w:rsidP="004D7008">
      <w:pPr>
        <w:rPr>
          <w:sz w:val="24"/>
          <w:lang w:val="en-US"/>
        </w:rPr>
      </w:pPr>
      <w:r>
        <w:rPr>
          <w:sz w:val="24"/>
          <w:lang w:val="en-US"/>
        </w:rPr>
        <w:t xml:space="preserve">A pharmacist plays an important role for a patient to regulate the various medical therapies and keep track of the medical requirements of various diseases and patients. Let us have a look at various career options available for a </w:t>
      </w:r>
      <w:r w:rsidR="009F32E1">
        <w:rPr>
          <w:sz w:val="24"/>
          <w:lang w:val="en-US"/>
        </w:rPr>
        <w:t>pharmacy graduate</w:t>
      </w:r>
      <w:r>
        <w:rPr>
          <w:sz w:val="24"/>
          <w:lang w:val="en-US"/>
        </w:rPr>
        <w:t>.</w:t>
      </w:r>
    </w:p>
    <w:p w:rsidR="004D7008" w:rsidRDefault="004D7008" w:rsidP="004D7008">
      <w:pPr>
        <w:pStyle w:val="ListParagraph"/>
        <w:numPr>
          <w:ilvl w:val="0"/>
          <w:numId w:val="2"/>
        </w:numPr>
        <w:rPr>
          <w:b/>
          <w:sz w:val="24"/>
          <w:lang w:val="en-US"/>
        </w:rPr>
      </w:pPr>
      <w:r>
        <w:rPr>
          <w:b/>
          <w:sz w:val="24"/>
          <w:lang w:val="en-US"/>
        </w:rPr>
        <w:t>Teaching</w:t>
      </w:r>
    </w:p>
    <w:p w:rsidR="003920A3" w:rsidRDefault="004D7008" w:rsidP="003920A3">
      <w:pPr>
        <w:ind w:left="360"/>
        <w:rPr>
          <w:sz w:val="24"/>
          <w:lang w:val="en-US"/>
        </w:rPr>
      </w:pPr>
      <w:r>
        <w:rPr>
          <w:sz w:val="24"/>
          <w:lang w:val="en-US"/>
        </w:rPr>
        <w:t xml:space="preserve">There are several pharmacy colleges and universities available nationwide and a pharmaceutical candidate is an ideal one for the Lecturer roles in these bodies. An ideal candidate with proper skills can </w:t>
      </w:r>
      <w:r w:rsidR="003920A3">
        <w:rPr>
          <w:sz w:val="24"/>
          <w:lang w:val="en-US"/>
        </w:rPr>
        <w:t>knowledge can get up to a starting salary of 15,000 INR or above with teaching in prominent Pharma</w:t>
      </w:r>
      <w:r w:rsidR="001A6D5B">
        <w:rPr>
          <w:sz w:val="24"/>
          <w:lang w:val="en-US"/>
        </w:rPr>
        <w:t>cy</w:t>
      </w:r>
      <w:r w:rsidR="003920A3">
        <w:rPr>
          <w:sz w:val="24"/>
          <w:lang w:val="en-US"/>
        </w:rPr>
        <w:t xml:space="preserve"> colleges.</w:t>
      </w:r>
    </w:p>
    <w:p w:rsidR="003920A3" w:rsidRPr="003920A3" w:rsidRDefault="003920A3" w:rsidP="003920A3">
      <w:pPr>
        <w:pStyle w:val="ListParagraph"/>
        <w:numPr>
          <w:ilvl w:val="0"/>
          <w:numId w:val="2"/>
        </w:numPr>
        <w:rPr>
          <w:b/>
          <w:sz w:val="24"/>
          <w:lang w:val="en-US"/>
        </w:rPr>
      </w:pPr>
      <w:r w:rsidRPr="003920A3">
        <w:rPr>
          <w:b/>
          <w:sz w:val="24"/>
          <w:lang w:val="en-US"/>
        </w:rPr>
        <w:t>Research and Development</w:t>
      </w:r>
    </w:p>
    <w:p w:rsidR="003920A3" w:rsidRDefault="003920A3" w:rsidP="003920A3">
      <w:pPr>
        <w:ind w:left="360"/>
        <w:rPr>
          <w:sz w:val="24"/>
          <w:lang w:val="en-US"/>
        </w:rPr>
      </w:pPr>
      <w:r>
        <w:rPr>
          <w:sz w:val="24"/>
          <w:lang w:val="en-US"/>
        </w:rPr>
        <w:t>With emerging diseases and resistant viruses, Research and development field has a wide vacancy for the pharmaceutical analysts for drug development and discovery, formulations, availability of resources and medicinal components, and clinical researches. Salary for the fresher starts from 25,000 INR</w:t>
      </w:r>
      <w:r w:rsidR="001A6D5B">
        <w:rPr>
          <w:sz w:val="24"/>
          <w:lang w:val="en-US"/>
        </w:rPr>
        <w:t xml:space="preserve"> for researchers and 15,000 INR for developers</w:t>
      </w:r>
      <w:r>
        <w:rPr>
          <w:sz w:val="24"/>
          <w:lang w:val="en-US"/>
        </w:rPr>
        <w:t>.</w:t>
      </w:r>
      <w:r w:rsidR="001A6D5B">
        <w:rPr>
          <w:sz w:val="24"/>
          <w:lang w:val="en-US"/>
        </w:rPr>
        <w:t xml:space="preserve"> These two are the most crucial candidates </w:t>
      </w:r>
      <w:r w:rsidR="00F20110">
        <w:rPr>
          <w:sz w:val="24"/>
          <w:lang w:val="en-US"/>
        </w:rPr>
        <w:t>in</w:t>
      </w:r>
      <w:r w:rsidR="001A6D5B">
        <w:rPr>
          <w:sz w:val="24"/>
          <w:lang w:val="en-US"/>
        </w:rPr>
        <w:t xml:space="preserve"> the pharmac</w:t>
      </w:r>
      <w:r w:rsidR="00F20110">
        <w:rPr>
          <w:sz w:val="24"/>
          <w:lang w:val="en-US"/>
        </w:rPr>
        <w:t>eutical industry</w:t>
      </w:r>
      <w:r w:rsidR="001A6D5B">
        <w:rPr>
          <w:sz w:val="24"/>
          <w:lang w:val="en-US"/>
        </w:rPr>
        <w:t>.</w:t>
      </w:r>
      <w:r>
        <w:rPr>
          <w:sz w:val="24"/>
          <w:lang w:val="en-US"/>
        </w:rPr>
        <w:t xml:space="preserve"> For a skilled candidate,</w:t>
      </w:r>
      <w:r w:rsidR="00F20110">
        <w:rPr>
          <w:sz w:val="24"/>
          <w:lang w:val="en-US"/>
        </w:rPr>
        <w:t xml:space="preserve"> this is a well-</w:t>
      </w:r>
      <w:r>
        <w:rPr>
          <w:sz w:val="24"/>
          <w:lang w:val="en-US"/>
        </w:rPr>
        <w:t>rewarded career with better opportunities and worldwide recognition with the various developments and researches published.</w:t>
      </w:r>
    </w:p>
    <w:p w:rsidR="003920A3" w:rsidRDefault="003920A3" w:rsidP="003920A3">
      <w:pPr>
        <w:pStyle w:val="ListParagraph"/>
        <w:numPr>
          <w:ilvl w:val="0"/>
          <w:numId w:val="2"/>
        </w:numPr>
        <w:rPr>
          <w:b/>
          <w:sz w:val="24"/>
          <w:lang w:val="en-US"/>
        </w:rPr>
      </w:pPr>
      <w:r>
        <w:rPr>
          <w:b/>
          <w:sz w:val="24"/>
          <w:lang w:val="en-US"/>
        </w:rPr>
        <w:t>Quality Control and Assurance</w:t>
      </w:r>
    </w:p>
    <w:p w:rsidR="003920A3" w:rsidRDefault="003920A3" w:rsidP="003920A3">
      <w:pPr>
        <w:ind w:left="360"/>
        <w:rPr>
          <w:sz w:val="24"/>
          <w:lang w:val="en-US"/>
        </w:rPr>
      </w:pPr>
      <w:r>
        <w:rPr>
          <w:sz w:val="24"/>
          <w:lang w:val="en-US"/>
        </w:rPr>
        <w:t xml:space="preserve">This is a mandatory role for any industry of pharmacy and pharmaceutical developments. A diploma or some experience in quality control along with the pharmaceutical analysis in pharmacy can open the paths for you to get a fixed position for QC/QA in </w:t>
      </w:r>
      <w:r w:rsidR="001A6D5B">
        <w:rPr>
          <w:sz w:val="24"/>
          <w:lang w:val="en-US"/>
        </w:rPr>
        <w:t>pharmacies. The package for this role starts with a monthly salary of 15,000 INR.</w:t>
      </w:r>
    </w:p>
    <w:p w:rsidR="001A6D5B" w:rsidRDefault="001A6D5B" w:rsidP="001A6D5B">
      <w:pPr>
        <w:pStyle w:val="ListParagraph"/>
        <w:numPr>
          <w:ilvl w:val="0"/>
          <w:numId w:val="2"/>
        </w:numPr>
        <w:rPr>
          <w:b/>
          <w:sz w:val="24"/>
          <w:lang w:val="en-US"/>
        </w:rPr>
      </w:pPr>
      <w:r>
        <w:rPr>
          <w:b/>
          <w:sz w:val="24"/>
          <w:lang w:val="en-US"/>
        </w:rPr>
        <w:lastRenderedPageBreak/>
        <w:t>Sales and Marketing</w:t>
      </w:r>
    </w:p>
    <w:p w:rsidR="001A6D5B" w:rsidRDefault="001A6D5B" w:rsidP="001A6D5B">
      <w:pPr>
        <w:ind w:left="360"/>
        <w:rPr>
          <w:sz w:val="24"/>
          <w:lang w:val="en-US"/>
        </w:rPr>
      </w:pPr>
      <w:r>
        <w:rPr>
          <w:sz w:val="24"/>
          <w:lang w:val="en-US"/>
        </w:rPr>
        <w:t>This sector is an important one to create awareness about various medicines, drugs</w:t>
      </w:r>
      <w:r w:rsidR="00F20110">
        <w:rPr>
          <w:sz w:val="24"/>
          <w:lang w:val="en-US"/>
        </w:rPr>
        <w:t>,</w:t>
      </w:r>
      <w:r>
        <w:rPr>
          <w:sz w:val="24"/>
          <w:lang w:val="en-US"/>
        </w:rPr>
        <w:t xml:space="preserve"> and medical therapies. This sector manages to involve</w:t>
      </w:r>
      <w:r w:rsidR="00F20110">
        <w:rPr>
          <w:sz w:val="24"/>
          <w:lang w:val="en-US"/>
        </w:rPr>
        <w:t xml:space="preserve"> the</w:t>
      </w:r>
      <w:r>
        <w:rPr>
          <w:sz w:val="24"/>
          <w:lang w:val="en-US"/>
        </w:rPr>
        <w:t xml:space="preserve"> most number of pharmaceutical analysis graduates. The job opportunities in this area are plenty with a handsome and decent salary starting from 15,000 to 25,000 INR for the beginners.</w:t>
      </w:r>
      <w:r w:rsidR="00F20110">
        <w:rPr>
          <w:sz w:val="24"/>
          <w:lang w:val="en-US"/>
        </w:rPr>
        <w:t xml:space="preserve"> For </w:t>
      </w:r>
      <w:r>
        <w:rPr>
          <w:sz w:val="24"/>
          <w:lang w:val="en-US"/>
        </w:rPr>
        <w:t>travel lovers in the medical sector, this is the perfect platform with sales involved. Unlike any other sales job, this one requires skills, knowledge</w:t>
      </w:r>
      <w:r w:rsidR="005F4095">
        <w:rPr>
          <w:sz w:val="24"/>
          <w:lang w:val="en-US"/>
        </w:rPr>
        <w:t>,</w:t>
      </w:r>
      <w:r>
        <w:rPr>
          <w:sz w:val="24"/>
          <w:lang w:val="en-US"/>
        </w:rPr>
        <w:t xml:space="preserve"> and confidence to convince a doctor for the companies’ medicines.</w:t>
      </w:r>
    </w:p>
    <w:p w:rsidR="001A6D5B" w:rsidRDefault="0090485E" w:rsidP="001A6D5B">
      <w:pPr>
        <w:pStyle w:val="ListParagraph"/>
        <w:numPr>
          <w:ilvl w:val="0"/>
          <w:numId w:val="2"/>
        </w:numPr>
        <w:rPr>
          <w:b/>
          <w:sz w:val="24"/>
          <w:lang w:val="en-US"/>
        </w:rPr>
      </w:pPr>
      <w:r>
        <w:rPr>
          <w:b/>
          <w:sz w:val="24"/>
          <w:lang w:val="en-US"/>
        </w:rPr>
        <w:t xml:space="preserve">Hospital / Clinic / </w:t>
      </w:r>
      <w:r w:rsidR="00F20110">
        <w:rPr>
          <w:b/>
          <w:sz w:val="24"/>
          <w:lang w:val="en-US"/>
        </w:rPr>
        <w:t>Community Pharmacy</w:t>
      </w:r>
    </w:p>
    <w:p w:rsidR="00F20110" w:rsidRDefault="00F20110" w:rsidP="00F20110">
      <w:pPr>
        <w:ind w:left="360"/>
        <w:rPr>
          <w:sz w:val="24"/>
          <w:lang w:val="en-US"/>
        </w:rPr>
      </w:pPr>
      <w:r>
        <w:rPr>
          <w:sz w:val="24"/>
          <w:lang w:val="en-US"/>
        </w:rPr>
        <w:t>This is the core career option for a pharmaceutical analyst. This is the most important part of any hospital or clinic as they are responsible for patient’s records and medical allotments to them and maintaining their medical history. This is a critical job that requires</w:t>
      </w:r>
      <w:r w:rsidR="005F4095">
        <w:rPr>
          <w:sz w:val="24"/>
          <w:lang w:val="en-US"/>
        </w:rPr>
        <w:t xml:space="preserve"> an</w:t>
      </w:r>
      <w:r>
        <w:rPr>
          <w:sz w:val="24"/>
          <w:lang w:val="en-US"/>
        </w:rPr>
        <w:t xml:space="preserve"> immense amount of knowledge and skill and preciseness in the drug selection.</w:t>
      </w:r>
    </w:p>
    <w:p w:rsidR="00F20110" w:rsidRDefault="00F20110" w:rsidP="00F20110">
      <w:pPr>
        <w:rPr>
          <w:sz w:val="24"/>
          <w:lang w:val="en-US"/>
        </w:rPr>
      </w:pPr>
    </w:p>
    <w:p w:rsidR="00F20110" w:rsidRPr="00F20110" w:rsidRDefault="00F20110" w:rsidP="00F20110">
      <w:pPr>
        <w:rPr>
          <w:sz w:val="24"/>
          <w:lang w:val="en-US"/>
        </w:rPr>
      </w:pPr>
      <w:r>
        <w:rPr>
          <w:sz w:val="24"/>
          <w:lang w:val="en-US"/>
        </w:rPr>
        <w:t>Apart from these, a pharmaceutical analyst can also go for entrepreneurship by coming up with any medical facility of setting up the drug manufacturing or developing industry. The scope of the aspirants thus solely depends on their skills and knowledge in the matter.</w:t>
      </w:r>
    </w:p>
    <w:p w:rsidR="003920A3" w:rsidRPr="003920A3" w:rsidRDefault="003920A3" w:rsidP="003920A3">
      <w:pPr>
        <w:ind w:left="360"/>
        <w:rPr>
          <w:sz w:val="24"/>
          <w:lang w:val="en-US"/>
        </w:rPr>
      </w:pPr>
    </w:p>
    <w:sectPr w:rsidR="003920A3" w:rsidRPr="003920A3" w:rsidSect="005456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D1BEA"/>
    <w:multiLevelType w:val="hybridMultilevel"/>
    <w:tmpl w:val="67046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88629BB"/>
    <w:multiLevelType w:val="hybridMultilevel"/>
    <w:tmpl w:val="284AF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13FDC"/>
    <w:rsid w:val="001A6D5B"/>
    <w:rsid w:val="003920A3"/>
    <w:rsid w:val="004D7008"/>
    <w:rsid w:val="0054568F"/>
    <w:rsid w:val="005F4095"/>
    <w:rsid w:val="00813FDC"/>
    <w:rsid w:val="008B2F65"/>
    <w:rsid w:val="0090485E"/>
    <w:rsid w:val="009F32E1"/>
    <w:rsid w:val="00F201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6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0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2020-07-13T11:45:00Z</dcterms:created>
  <dcterms:modified xsi:type="dcterms:W3CDTF">2020-07-14T11:34:00Z</dcterms:modified>
</cp:coreProperties>
</file>