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8F4" w:rsidRPr="005018F4" w:rsidRDefault="005018F4" w:rsidP="005018F4">
      <w:pPr>
        <w:rPr>
          <w:sz w:val="24"/>
        </w:rPr>
      </w:pPr>
      <w:r w:rsidRPr="005018F4">
        <w:rPr>
          <w:rStyle w:val="Strong"/>
          <w:color w:val="0E101A"/>
          <w:sz w:val="24"/>
          <w:u w:val="single"/>
        </w:rPr>
        <w:t>Online Game operator Fun88 partners with Hero Caribbean Premier League</w:t>
      </w:r>
    </w:p>
    <w:p w:rsidR="005018F4" w:rsidRPr="005018F4" w:rsidRDefault="005018F4" w:rsidP="005018F4">
      <w:pPr>
        <w:rPr>
          <w:sz w:val="24"/>
        </w:rPr>
      </w:pPr>
      <w:r w:rsidRPr="005018F4">
        <w:rPr>
          <w:sz w:val="24"/>
        </w:rPr>
        <w:t>Online game operator Fun88 announces an official partnership with Hero Caribbean Premier League (CPL). Hero Caribbean Premier League is a month-long tournament league in which cricketers from across the global nations will come forward to compete in the cricket championship. This month-long league will serve as a global festival as it is the first one post COVID-19 pandemic.</w:t>
      </w:r>
    </w:p>
    <w:p w:rsidR="005018F4" w:rsidRPr="005018F4" w:rsidRDefault="005018F4" w:rsidP="005018F4">
      <w:pPr>
        <w:rPr>
          <w:sz w:val="24"/>
        </w:rPr>
      </w:pPr>
      <w:r w:rsidRPr="005018F4">
        <w:rPr>
          <w:sz w:val="24"/>
        </w:rPr>
        <w:t>This is a T20 tournament that will start on August 18 and will last till September 20 and will ensure a wide engagement facility for millions of folks from the globe. Both pre-game and in-play events will provide thrilling events for fans’ engagements.</w:t>
      </w:r>
    </w:p>
    <w:p w:rsidR="005018F4" w:rsidRPr="005018F4" w:rsidRDefault="005018F4" w:rsidP="005018F4">
      <w:pPr>
        <w:rPr>
          <w:sz w:val="24"/>
        </w:rPr>
      </w:pPr>
      <w:r w:rsidRPr="005018F4">
        <w:rPr>
          <w:sz w:val="24"/>
        </w:rPr>
        <w:t xml:space="preserve">CPL is one of the best cricket leagues that feature the best cricket teams of the world, like Guyana Amazon Warriors and Jamaica </w:t>
      </w:r>
      <w:proofErr w:type="spellStart"/>
      <w:r w:rsidRPr="005018F4">
        <w:rPr>
          <w:sz w:val="24"/>
        </w:rPr>
        <w:t>Tallawahs</w:t>
      </w:r>
      <w:proofErr w:type="spellEnd"/>
      <w:r w:rsidRPr="005018F4">
        <w:rPr>
          <w:sz w:val="24"/>
        </w:rPr>
        <w:t>. The competing teams will be the current champions and will reach out for the 2020 titles. </w:t>
      </w:r>
    </w:p>
    <w:p w:rsidR="005018F4" w:rsidRPr="005018F4" w:rsidRDefault="005018F4" w:rsidP="005018F4">
      <w:pPr>
        <w:rPr>
          <w:sz w:val="24"/>
        </w:rPr>
      </w:pPr>
      <w:r w:rsidRPr="005018F4">
        <w:rPr>
          <w:sz w:val="24"/>
        </w:rPr>
        <w:t>Fun88 provides wide portfolios of sport makers for the sports fans. It provides satisfaction and user engagement with extra entertainment. They ensure the best experience with the latest technologies and customer services for personalized access.</w:t>
      </w:r>
    </w:p>
    <w:p w:rsidR="005018F4" w:rsidRPr="005018F4" w:rsidRDefault="005018F4" w:rsidP="005018F4">
      <w:pPr>
        <w:rPr>
          <w:sz w:val="24"/>
        </w:rPr>
      </w:pPr>
      <w:r w:rsidRPr="005018F4">
        <w:rPr>
          <w:sz w:val="24"/>
        </w:rPr>
        <w:t>The partnership aims to provide exciting content for cricket fans and players from all over the globe. The Championship confirmed for the competition of the cricket teams will enhance the excitement and entertainment by offering grand prizes the global cricket fans.</w:t>
      </w:r>
    </w:p>
    <w:p w:rsidR="005018F4" w:rsidRPr="005018F4" w:rsidRDefault="005018F4" w:rsidP="005018F4">
      <w:pPr>
        <w:rPr>
          <w:sz w:val="24"/>
        </w:rPr>
      </w:pPr>
      <w:r w:rsidRPr="005018F4">
        <w:rPr>
          <w:sz w:val="24"/>
        </w:rPr>
        <w:t>Commercial director of CPL, Jamie Stewart said that they are excited and happy to welcome Fun88 into the partnership with CPL. This partnership will offer extra opportunities and excitement levels to ensure huge winnings.</w:t>
      </w:r>
    </w:p>
    <w:p w:rsidR="005018F4" w:rsidRPr="005018F4" w:rsidRDefault="005018F4" w:rsidP="005018F4">
      <w:pPr>
        <w:rPr>
          <w:sz w:val="24"/>
        </w:rPr>
      </w:pPr>
      <w:r w:rsidRPr="005018F4">
        <w:rPr>
          <w:sz w:val="24"/>
        </w:rPr>
        <w:t xml:space="preserve">A spokesperson from Fun88 mentioned that they aim to promote the sports League and collaborate across the globe in all formats and geographies. This partnership will ensure the </w:t>
      </w:r>
      <w:proofErr w:type="spellStart"/>
      <w:r w:rsidRPr="005018F4">
        <w:rPr>
          <w:sz w:val="24"/>
        </w:rPr>
        <w:t>fulfillment</w:t>
      </w:r>
      <w:proofErr w:type="spellEnd"/>
      <w:r w:rsidRPr="005018F4">
        <w:rPr>
          <w:sz w:val="24"/>
        </w:rPr>
        <w:t xml:space="preserve"> of this aim and deliver its message worldwide. They further added that cricket is a globally loved sport and has a huge fan base. This partnership will help Fun88 to elevate and mark their territories and expand the target audiences' attraction.</w:t>
      </w:r>
    </w:p>
    <w:p w:rsidR="000B2AA6" w:rsidRPr="005018F4" w:rsidRDefault="000B2AA6" w:rsidP="005018F4">
      <w:pPr>
        <w:rPr>
          <w:sz w:val="24"/>
        </w:rPr>
      </w:pPr>
    </w:p>
    <w:sectPr w:rsidR="000B2AA6" w:rsidRPr="005018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75C85"/>
    <w:rsid w:val="000B2AA6"/>
    <w:rsid w:val="001B10E9"/>
    <w:rsid w:val="005018F4"/>
    <w:rsid w:val="00C1327B"/>
    <w:rsid w:val="00E75C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8F4"/>
    <w:rPr>
      <w:b/>
      <w:bCs/>
    </w:rPr>
  </w:style>
</w:styles>
</file>

<file path=word/webSettings.xml><?xml version="1.0" encoding="utf-8"?>
<w:webSettings xmlns:r="http://schemas.openxmlformats.org/officeDocument/2006/relationships" xmlns:w="http://schemas.openxmlformats.org/wordprocessingml/2006/main">
  <w:divs>
    <w:div w:id="131591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2020-08-06T05:21:00Z</dcterms:created>
  <dcterms:modified xsi:type="dcterms:W3CDTF">2020-08-06T06:11:00Z</dcterms:modified>
</cp:coreProperties>
</file>