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AD" w:rsidRPr="00D143AD" w:rsidRDefault="00D143AD" w:rsidP="00D143AD">
      <w:pPr>
        <w:rPr>
          <w:sz w:val="28"/>
        </w:rPr>
      </w:pPr>
      <w:r w:rsidRPr="00D143AD">
        <w:rPr>
          <w:rStyle w:val="Strong"/>
          <w:color w:val="0E101A"/>
          <w:sz w:val="28"/>
          <w:u w:val="single"/>
        </w:rPr>
        <w:t>MTN SA ensures monthly prizes tournaments with a new mobile gaming platform!</w:t>
      </w:r>
    </w:p>
    <w:p w:rsidR="00D143AD" w:rsidRPr="00D143AD" w:rsidRDefault="00D143AD" w:rsidP="00D143AD">
      <w:pPr>
        <w:rPr>
          <w:sz w:val="24"/>
        </w:rPr>
      </w:pPr>
      <w:r w:rsidRPr="00D143AD">
        <w:rPr>
          <w:sz w:val="24"/>
        </w:rPr>
        <w:t>MTN Arena is the new offerings from MTN SA that insures competitive gaming into casual mobile Gamers’ lives with daily, weekly, and monthly tournaments. These tournaments are there to ensure cash prizes worth the share of Rs. 100,000 per month among the competition winners.</w:t>
      </w:r>
    </w:p>
    <w:p w:rsidR="00D143AD" w:rsidRPr="00D143AD" w:rsidRDefault="00D143AD" w:rsidP="00D143AD">
      <w:pPr>
        <w:rPr>
          <w:sz w:val="24"/>
        </w:rPr>
      </w:pPr>
      <w:r w:rsidRPr="00D143AD">
        <w:rPr>
          <w:sz w:val="24"/>
        </w:rPr>
        <w:t xml:space="preserve">Competitive gaming with challenges and tournaments are a trend these days that boosts more with their presence in hyper-casual gaming genres. MTN has gaming, music, and a video content provider portal that includes MCN Arena tournaments too for games like a fighter, Star Wars Rebels special ops, Angry </w:t>
      </w:r>
      <w:proofErr w:type="spellStart"/>
      <w:r w:rsidRPr="00D143AD">
        <w:rPr>
          <w:sz w:val="24"/>
        </w:rPr>
        <w:t>Flappy</w:t>
      </w:r>
      <w:proofErr w:type="spellEnd"/>
      <w:r w:rsidRPr="00D143AD">
        <w:rPr>
          <w:sz w:val="24"/>
        </w:rPr>
        <w:t xml:space="preserve"> wings, quick and easy, and a lot other hyper-casual genres.</w:t>
      </w:r>
    </w:p>
    <w:p w:rsidR="00D143AD" w:rsidRPr="00D143AD" w:rsidRDefault="00D143AD" w:rsidP="00D143AD">
      <w:pPr>
        <w:rPr>
          <w:sz w:val="24"/>
        </w:rPr>
      </w:pPr>
      <w:r w:rsidRPr="00D143AD">
        <w:rPr>
          <w:sz w:val="24"/>
        </w:rPr>
        <w:t xml:space="preserve">The recent launch of MTN Arcade, the new sub-station platform that is available for MCN customers in South Africa was followed by MTN Arena. There is a fixed daily subscription available to anyone to have experience of entertaining </w:t>
      </w:r>
      <w:proofErr w:type="spellStart"/>
      <w:r w:rsidRPr="00D143AD">
        <w:rPr>
          <w:sz w:val="24"/>
        </w:rPr>
        <w:t>gameplay</w:t>
      </w:r>
      <w:proofErr w:type="spellEnd"/>
      <w:r w:rsidRPr="00D143AD">
        <w:rPr>
          <w:sz w:val="24"/>
        </w:rPr>
        <w:t xml:space="preserve"> competitions such as </w:t>
      </w:r>
      <w:proofErr w:type="spellStart"/>
      <w:r w:rsidRPr="00D143AD">
        <w:rPr>
          <w:sz w:val="24"/>
        </w:rPr>
        <w:t>Pacman</w:t>
      </w:r>
      <w:proofErr w:type="spellEnd"/>
      <w:r w:rsidRPr="00D143AD">
        <w:rPr>
          <w:sz w:val="24"/>
        </w:rPr>
        <w:t>, Nova legacy, and many more.</w:t>
      </w:r>
    </w:p>
    <w:p w:rsidR="00D143AD" w:rsidRPr="00D143AD" w:rsidRDefault="00D143AD" w:rsidP="00D143AD">
      <w:pPr>
        <w:rPr>
          <w:sz w:val="24"/>
        </w:rPr>
      </w:pPr>
      <w:r w:rsidRPr="00D143AD">
        <w:rPr>
          <w:sz w:val="24"/>
        </w:rPr>
        <w:t xml:space="preserve">MTN Arena is a partnership with Australian based gaming, online gaming, casual gaming competition, and tournament specialists, and offers user-friendly features. All of these facilities are there with a price buy subscription and transaction to facilitate MTN mobile Money app </w:t>
      </w:r>
      <w:proofErr w:type="spellStart"/>
      <w:r w:rsidRPr="00D143AD">
        <w:rPr>
          <w:sz w:val="24"/>
        </w:rPr>
        <w:t>Momo</w:t>
      </w:r>
      <w:proofErr w:type="spellEnd"/>
      <w:r w:rsidRPr="00D143AD">
        <w:rPr>
          <w:sz w:val="24"/>
        </w:rPr>
        <w:t xml:space="preserve"> for hassle-free payouts and quick transactions.</w:t>
      </w:r>
    </w:p>
    <w:p w:rsidR="00D143AD" w:rsidRPr="00D143AD" w:rsidRDefault="00D143AD" w:rsidP="00D143AD">
      <w:pPr>
        <w:rPr>
          <w:sz w:val="24"/>
        </w:rPr>
      </w:pPr>
      <w:r w:rsidRPr="00D143AD">
        <w:rPr>
          <w:sz w:val="24"/>
        </w:rPr>
        <w:t xml:space="preserve">MTN Arena is available for all the users from </w:t>
      </w:r>
      <w:proofErr w:type="spellStart"/>
      <w:r w:rsidRPr="00D143AD">
        <w:rPr>
          <w:sz w:val="24"/>
        </w:rPr>
        <w:t>iOS</w:t>
      </w:r>
      <w:proofErr w:type="spellEnd"/>
      <w:r w:rsidRPr="00D143AD">
        <w:rPr>
          <w:sz w:val="24"/>
        </w:rPr>
        <w:t xml:space="preserve"> to Android ones, including devices like mobile phones, tablets, desktops, and all for only rupees 3 per day. They also have daily, weekly, monthly, and weekend leader boards available to keep a track of your winnings and analyze the gaming statistics.</w:t>
      </w:r>
    </w:p>
    <w:p w:rsidR="00D143AD" w:rsidRPr="00D143AD" w:rsidRDefault="00D143AD" w:rsidP="00D143AD">
      <w:pPr>
        <w:rPr>
          <w:sz w:val="24"/>
        </w:rPr>
      </w:pPr>
      <w:r w:rsidRPr="00D143AD">
        <w:rPr>
          <w:sz w:val="24"/>
        </w:rPr>
        <w:t xml:space="preserve">Chief digital officer of MTN South Africa, Ernst </w:t>
      </w:r>
      <w:proofErr w:type="spellStart"/>
      <w:r w:rsidRPr="00D143AD">
        <w:rPr>
          <w:sz w:val="24"/>
        </w:rPr>
        <w:t>Fonternel</w:t>
      </w:r>
      <w:proofErr w:type="spellEnd"/>
      <w:r w:rsidRPr="00D143AD">
        <w:rPr>
          <w:sz w:val="24"/>
        </w:rPr>
        <w:t>, stated how it was an inexpensive way to bring these prize tournaments to the world and ensure a large number of downloads. With this, MTN aims to provide an exciting experience to the customers with competitive gaming by providing access to the tournaments for challenge lovers.</w:t>
      </w:r>
    </w:p>
    <w:p w:rsidR="009C0086" w:rsidRPr="00D143AD" w:rsidRDefault="009C0086" w:rsidP="00D143AD">
      <w:pPr>
        <w:rPr>
          <w:sz w:val="24"/>
        </w:rPr>
      </w:pPr>
    </w:p>
    <w:sectPr w:rsidR="009C0086" w:rsidRPr="00D143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C0086"/>
    <w:rsid w:val="002F4363"/>
    <w:rsid w:val="009C0086"/>
    <w:rsid w:val="00D143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3AD"/>
    <w:rPr>
      <w:b/>
      <w:bCs/>
    </w:rPr>
  </w:style>
</w:styles>
</file>

<file path=word/webSettings.xml><?xml version="1.0" encoding="utf-8"?>
<w:webSettings xmlns:r="http://schemas.openxmlformats.org/officeDocument/2006/relationships" xmlns:w="http://schemas.openxmlformats.org/wordprocessingml/2006/main">
  <w:divs>
    <w:div w:id="18770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2020-08-01T07:27:00Z</dcterms:created>
  <dcterms:modified xsi:type="dcterms:W3CDTF">2020-08-01T07:50:00Z</dcterms:modified>
</cp:coreProperties>
</file>