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42C" w:rsidRPr="00AB042C" w:rsidRDefault="00AB042C" w:rsidP="00AB042C">
      <w:pPr>
        <w:rPr>
          <w:sz w:val="24"/>
          <w:szCs w:val="22"/>
        </w:rPr>
      </w:pPr>
      <w:r w:rsidRPr="00AB042C">
        <w:rPr>
          <w:rStyle w:val="Strong"/>
          <w:color w:val="0E101A"/>
          <w:sz w:val="24"/>
          <w:szCs w:val="22"/>
          <w:u w:val="single"/>
        </w:rPr>
        <w:t>Twitch got the golden streamer Ninja back to its portfolio</w:t>
      </w:r>
    </w:p>
    <w:p w:rsidR="00AB042C" w:rsidRPr="00AB042C" w:rsidRDefault="00AB042C" w:rsidP="00AB042C">
      <w:pPr>
        <w:rPr>
          <w:sz w:val="24"/>
          <w:szCs w:val="22"/>
        </w:rPr>
      </w:pPr>
      <w:r w:rsidRPr="00AB042C">
        <w:rPr>
          <w:sz w:val="24"/>
          <w:szCs w:val="22"/>
        </w:rPr>
        <w:t xml:space="preserve">Twitch is the Amazon-based streaming platform, globally popular and preferable among the folks. It is also the earlier streaming home for the world-famous live streamer Tyler ‘Ninja’ </w:t>
      </w:r>
      <w:proofErr w:type="spellStart"/>
      <w:r w:rsidRPr="00AB042C">
        <w:rPr>
          <w:sz w:val="24"/>
          <w:szCs w:val="22"/>
        </w:rPr>
        <w:t>Blevis</w:t>
      </w:r>
      <w:proofErr w:type="spellEnd"/>
      <w:r w:rsidRPr="00AB042C">
        <w:rPr>
          <w:sz w:val="24"/>
          <w:szCs w:val="22"/>
        </w:rPr>
        <w:t xml:space="preserve">. Ninja is among the top American prodigies associated with streaming. He is also a professional gamer, a </w:t>
      </w:r>
      <w:proofErr w:type="spellStart"/>
      <w:r w:rsidRPr="00AB042C">
        <w:rPr>
          <w:sz w:val="24"/>
          <w:szCs w:val="22"/>
        </w:rPr>
        <w:t>YouTuber</w:t>
      </w:r>
      <w:proofErr w:type="spellEnd"/>
      <w:r w:rsidRPr="00AB042C">
        <w:rPr>
          <w:sz w:val="24"/>
          <w:szCs w:val="22"/>
        </w:rPr>
        <w:t>, and a famed internet personality.</w:t>
      </w:r>
    </w:p>
    <w:p w:rsidR="00AB042C" w:rsidRPr="00AB042C" w:rsidRDefault="00AB042C" w:rsidP="00AB042C">
      <w:pPr>
        <w:rPr>
          <w:sz w:val="24"/>
          <w:szCs w:val="22"/>
        </w:rPr>
      </w:pPr>
      <w:r w:rsidRPr="00AB042C">
        <w:rPr>
          <w:sz w:val="24"/>
          <w:szCs w:val="22"/>
        </w:rPr>
        <w:t>Not much time back, in August 2019, Ninja left Twitch, joining hands with another streaming platform Mixer, a Microsoft-based branch. However, with its downfall and inability to meet the company’s expectations, Mixer shut down previously in early 2020. And, following the revelation of this news, Ninja planned on getting back to the previous streaming home, Twitch. </w:t>
      </w:r>
    </w:p>
    <w:p w:rsidR="00AB042C" w:rsidRPr="00AB042C" w:rsidRDefault="00AB042C" w:rsidP="00AB042C">
      <w:pPr>
        <w:rPr>
          <w:sz w:val="24"/>
          <w:szCs w:val="22"/>
        </w:rPr>
      </w:pPr>
      <w:r w:rsidRPr="00AB042C">
        <w:rPr>
          <w:sz w:val="24"/>
          <w:szCs w:val="22"/>
        </w:rPr>
        <w:t>With the decision, Ninja signed an exclusive multi-year deal with Twitch, and with this, he will only be streaming for this Amazon based platform. The deal unveiled before the global public on 10th September 2020.</w:t>
      </w:r>
    </w:p>
    <w:p w:rsidR="00AB042C" w:rsidRPr="00AB042C" w:rsidRDefault="00AB042C" w:rsidP="00AB042C">
      <w:pPr>
        <w:rPr>
          <w:sz w:val="24"/>
          <w:szCs w:val="22"/>
        </w:rPr>
      </w:pPr>
      <w:r w:rsidRPr="00AB042C">
        <w:rPr>
          <w:sz w:val="24"/>
          <w:szCs w:val="22"/>
        </w:rPr>
        <w:t xml:space="preserve">Disclosing the new deal and his role in the same, he stated that: "I am excited to get back to streaming full-time and connecting with my loyal </w:t>
      </w:r>
      <w:proofErr w:type="spellStart"/>
      <w:r w:rsidRPr="00AB042C">
        <w:rPr>
          <w:sz w:val="24"/>
          <w:szCs w:val="22"/>
        </w:rPr>
        <w:t>fanbase</w:t>
      </w:r>
      <w:proofErr w:type="spellEnd"/>
      <w:r w:rsidRPr="00AB042C">
        <w:rPr>
          <w:sz w:val="24"/>
          <w:szCs w:val="22"/>
        </w:rPr>
        <w:t>. I took my time to decide which platform was best and Twitch has been supportive throughout this process and understanding my overall career goals. In this next chapter, I'm going to make it a point to elevate and bring more eyes to underrepresented creators. I am looking forward to working with Twitch to demonstrate how this amazing community of gamers can make a meaningful impact."</w:t>
      </w:r>
    </w:p>
    <w:p w:rsidR="00AB042C" w:rsidRPr="00AB042C" w:rsidRDefault="00AB042C" w:rsidP="00AB042C">
      <w:pPr>
        <w:rPr>
          <w:sz w:val="24"/>
          <w:szCs w:val="22"/>
        </w:rPr>
      </w:pPr>
      <w:r w:rsidRPr="00AB042C">
        <w:rPr>
          <w:sz w:val="24"/>
          <w:szCs w:val="22"/>
        </w:rPr>
        <w:t>Ninja further exhibited his excitement to work again with Twitch and demonstrate "how this amazing community of gamers can make a meaningful impact." </w:t>
      </w:r>
    </w:p>
    <w:p w:rsidR="00AB042C" w:rsidRPr="00AB042C" w:rsidRDefault="00AB042C" w:rsidP="00AB042C">
      <w:pPr>
        <w:rPr>
          <w:sz w:val="24"/>
          <w:szCs w:val="22"/>
        </w:rPr>
      </w:pPr>
      <w:r w:rsidRPr="00AB042C">
        <w:rPr>
          <w:sz w:val="24"/>
          <w:szCs w:val="22"/>
        </w:rPr>
        <w:t>With Ninja’s return, the senior vice president of Twitch for content, Michael Aragon vocalized that "We are thrilled Ninja is returning to Twitch. Tyler is an iconic force in the gaming community, and it's been amazing to see the impact he's made on the industry and the broader culture. Gaming--and the people who love it--</w:t>
      </w:r>
      <w:proofErr w:type="gramStart"/>
      <w:r w:rsidRPr="00AB042C">
        <w:rPr>
          <w:sz w:val="24"/>
          <w:szCs w:val="22"/>
        </w:rPr>
        <w:t>are</w:t>
      </w:r>
      <w:proofErr w:type="gramEnd"/>
      <w:r w:rsidRPr="00AB042C">
        <w:rPr>
          <w:sz w:val="24"/>
          <w:szCs w:val="22"/>
        </w:rPr>
        <w:t xml:space="preserve"> being recognized by a broad mainstream audience now in part because of Tyler, and we know he's just getting started."</w:t>
      </w:r>
    </w:p>
    <w:p w:rsidR="00AB042C" w:rsidRPr="00AB042C" w:rsidRDefault="00AB042C" w:rsidP="00AB042C">
      <w:pPr>
        <w:rPr>
          <w:sz w:val="24"/>
          <w:szCs w:val="22"/>
        </w:rPr>
      </w:pPr>
      <w:r w:rsidRPr="00AB042C">
        <w:rPr>
          <w:sz w:val="24"/>
          <w:szCs w:val="22"/>
        </w:rPr>
        <w:t>The details about the duration of the deal and further terms are still undisclosed. The only attention-seeking detail in knowledge is the fan base of Ninja that accounts for 15 million followers on Twitch. Also, the first live streaming with Twitch for the recent deal occurred on September 10th, 2020, at 3 PM ET. </w:t>
      </w:r>
    </w:p>
    <w:p w:rsidR="00365500" w:rsidRPr="00AB042C" w:rsidRDefault="00AB042C" w:rsidP="00AB042C">
      <w:pPr>
        <w:rPr>
          <w:sz w:val="24"/>
          <w:szCs w:val="22"/>
        </w:rPr>
      </w:pPr>
      <w:r w:rsidRPr="00AB042C">
        <w:rPr>
          <w:sz w:val="24"/>
          <w:szCs w:val="22"/>
        </w:rPr>
        <w:t xml:space="preserve">Additionally, not only Ninja but Michael ‘Shroud’ </w:t>
      </w:r>
      <w:proofErr w:type="spellStart"/>
      <w:r w:rsidRPr="00AB042C">
        <w:rPr>
          <w:sz w:val="24"/>
          <w:szCs w:val="22"/>
        </w:rPr>
        <w:t>Grzesiek</w:t>
      </w:r>
      <w:proofErr w:type="spellEnd"/>
      <w:r w:rsidRPr="00AB042C">
        <w:rPr>
          <w:sz w:val="24"/>
          <w:szCs w:val="22"/>
        </w:rPr>
        <w:t>, another of the Mixer’s exclusive streamer popular across the globe, did the same previously in August 2020. Rapper Logic too signed an exclusive deal with Twitch, adding more prodigies to its portfolio.</w:t>
      </w:r>
    </w:p>
    <w:sectPr w:rsidR="00365500" w:rsidRPr="00AB04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D97FD0"/>
    <w:rsid w:val="002C75E9"/>
    <w:rsid w:val="00365500"/>
    <w:rsid w:val="008B4AB0"/>
    <w:rsid w:val="008C5DEE"/>
    <w:rsid w:val="00937771"/>
    <w:rsid w:val="009E0334"/>
    <w:rsid w:val="00AB042C"/>
    <w:rsid w:val="00BF65B9"/>
    <w:rsid w:val="00D97FD0"/>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7F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97F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F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7FD0"/>
    <w:rPr>
      <w:rFonts w:ascii="Times New Roman" w:eastAsia="Times New Roman" w:hAnsi="Times New Roman" w:cs="Times New Roman"/>
      <w:b/>
      <w:bCs/>
      <w:sz w:val="36"/>
      <w:szCs w:val="36"/>
    </w:rPr>
  </w:style>
  <w:style w:type="paragraph" w:styleId="NormalWeb">
    <w:name w:val="Normal (Web)"/>
    <w:basedOn w:val="Normal"/>
    <w:uiPriority w:val="99"/>
    <w:unhideWhenUsed/>
    <w:rsid w:val="00D97F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7FD0"/>
    <w:rPr>
      <w:color w:val="0000FF"/>
      <w:u w:val="single"/>
    </w:rPr>
  </w:style>
  <w:style w:type="character" w:styleId="Strong">
    <w:name w:val="Strong"/>
    <w:basedOn w:val="DefaultParagraphFont"/>
    <w:uiPriority w:val="22"/>
    <w:qFormat/>
    <w:rsid w:val="00AB042C"/>
    <w:rPr>
      <w:b/>
      <w:bCs/>
    </w:rPr>
  </w:style>
</w:styles>
</file>

<file path=word/webSettings.xml><?xml version="1.0" encoding="utf-8"?>
<w:webSettings xmlns:r="http://schemas.openxmlformats.org/officeDocument/2006/relationships" xmlns:w="http://schemas.openxmlformats.org/wordprocessingml/2006/main">
  <w:divs>
    <w:div w:id="259408543">
      <w:bodyDiv w:val="1"/>
      <w:marLeft w:val="0"/>
      <w:marRight w:val="0"/>
      <w:marTop w:val="0"/>
      <w:marBottom w:val="0"/>
      <w:divBdr>
        <w:top w:val="none" w:sz="0" w:space="0" w:color="auto"/>
        <w:left w:val="none" w:sz="0" w:space="0" w:color="auto"/>
        <w:bottom w:val="none" w:sz="0" w:space="0" w:color="auto"/>
        <w:right w:val="none" w:sz="0" w:space="0" w:color="auto"/>
      </w:divBdr>
    </w:div>
    <w:div w:id="395665224">
      <w:bodyDiv w:val="1"/>
      <w:marLeft w:val="0"/>
      <w:marRight w:val="0"/>
      <w:marTop w:val="0"/>
      <w:marBottom w:val="0"/>
      <w:divBdr>
        <w:top w:val="none" w:sz="0" w:space="0" w:color="auto"/>
        <w:left w:val="none" w:sz="0" w:space="0" w:color="auto"/>
        <w:bottom w:val="none" w:sz="0" w:space="0" w:color="auto"/>
        <w:right w:val="none" w:sz="0" w:space="0" w:color="auto"/>
      </w:divBdr>
    </w:div>
    <w:div w:id="1214536744">
      <w:bodyDiv w:val="1"/>
      <w:marLeft w:val="0"/>
      <w:marRight w:val="0"/>
      <w:marTop w:val="0"/>
      <w:marBottom w:val="0"/>
      <w:divBdr>
        <w:top w:val="none" w:sz="0" w:space="0" w:color="auto"/>
        <w:left w:val="none" w:sz="0" w:space="0" w:color="auto"/>
        <w:bottom w:val="none" w:sz="0" w:space="0" w:color="auto"/>
        <w:right w:val="none" w:sz="0" w:space="0" w:color="auto"/>
      </w:divBdr>
    </w:div>
    <w:div w:id="126106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2020-09-11T07:04:00Z</dcterms:created>
  <dcterms:modified xsi:type="dcterms:W3CDTF">2020-09-11T08:51:00Z</dcterms:modified>
</cp:coreProperties>
</file>