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6B3" w:rsidRPr="008716B3" w:rsidRDefault="008716B3" w:rsidP="008716B3">
      <w:pPr>
        <w:rPr>
          <w:sz w:val="24"/>
        </w:rPr>
      </w:pPr>
      <w:r w:rsidRPr="008716B3">
        <w:rPr>
          <w:rStyle w:val="Strong"/>
          <w:color w:val="0E101A"/>
          <w:sz w:val="24"/>
        </w:rPr>
        <w:t>PUBG coming up with a new series of E-sports awards!</w:t>
      </w:r>
    </w:p>
    <w:p w:rsidR="008716B3" w:rsidRPr="008716B3" w:rsidRDefault="008716B3" w:rsidP="008716B3">
      <w:pPr>
        <w:rPr>
          <w:sz w:val="24"/>
        </w:rPr>
      </w:pPr>
      <w:r w:rsidRPr="008716B3">
        <w:rPr>
          <w:sz w:val="24"/>
        </w:rPr>
        <w:t>Tencent games via their PUBG’s official twitter tweeted on Tuesday, the announcement about their E</w:t>
      </w:r>
      <w:r w:rsidR="002E18D0">
        <w:rPr>
          <w:sz w:val="24"/>
        </w:rPr>
        <w:t>-</w:t>
      </w:r>
      <w:r w:rsidRPr="008716B3">
        <w:rPr>
          <w:sz w:val="24"/>
        </w:rPr>
        <w:t>sports awards. The poster releases with a pro league logo and the tweet read that they happily announce the release of these E</w:t>
      </w:r>
      <w:r w:rsidR="002E18D0">
        <w:rPr>
          <w:sz w:val="24"/>
        </w:rPr>
        <w:t>-</w:t>
      </w:r>
      <w:r w:rsidRPr="008716B3">
        <w:rPr>
          <w:sz w:val="24"/>
        </w:rPr>
        <w:t>sports awards for PUBG mobile, and it will be releasing soon in 2020! Pro and professional gamers will be benefitted from this with their fan-base support.</w:t>
      </w:r>
    </w:p>
    <w:p w:rsidR="008716B3" w:rsidRPr="008716B3" w:rsidRDefault="008716B3" w:rsidP="008716B3">
      <w:pPr>
        <w:rPr>
          <w:sz w:val="24"/>
        </w:rPr>
      </w:pPr>
      <w:r w:rsidRPr="008716B3">
        <w:rPr>
          <w:sz w:val="24"/>
        </w:rPr>
        <w:t>Meanwhile, July 14, 2020, also experienced a new version released in PUBG mobile games with season 14 live as Royal Pass Season 14: ‘Spark the Flame’. With this season released, players experience enhanced fascination with newly unlocked skins that are multi-form geared, level rewards, and many more offers provided with the App Store and the Google Play Store. With Tencent’s collaboration with Google, and released 2 types of prime memberships for Season 14 entries with rewards. Prime and Prime plus are the memberships offered that provide additional benefits like 300 – 900 Royal pass Vouchers and other redemption discounts per month.</w:t>
      </w:r>
    </w:p>
    <w:p w:rsidR="008716B3" w:rsidRPr="008716B3" w:rsidRDefault="008716B3" w:rsidP="008716B3">
      <w:pPr>
        <w:rPr>
          <w:sz w:val="24"/>
        </w:rPr>
      </w:pPr>
      <w:r w:rsidRPr="008716B3">
        <w:rPr>
          <w:sz w:val="24"/>
        </w:rPr>
        <w:t>With PUBG’s second anniversary, Tencent’s 14th season for PUBG has the return of Dragon sets and Dragon hunter themes of Royal Season 5.</w:t>
      </w:r>
    </w:p>
    <w:p w:rsidR="008716B3" w:rsidRPr="008716B3" w:rsidRDefault="008716B3" w:rsidP="008716B3">
      <w:pPr>
        <w:rPr>
          <w:sz w:val="24"/>
        </w:rPr>
      </w:pPr>
      <w:r w:rsidRPr="008716B3">
        <w:rPr>
          <w:sz w:val="24"/>
        </w:rPr>
        <w:t xml:space="preserve">As for the </w:t>
      </w:r>
      <w:r w:rsidR="002E18D0">
        <w:rPr>
          <w:sz w:val="24"/>
        </w:rPr>
        <w:t>E-</w:t>
      </w:r>
      <w:r w:rsidRPr="008716B3">
        <w:rPr>
          <w:sz w:val="24"/>
        </w:rPr>
        <w:t>sports awards, voting between the players will be live from 15th to 22nd July 2020 with each player able to receive 10 votes per day. The final winners will be awarded the title ‘Most popular Player’. Voting is divided into six seasons for all the players participating in PMWL season 0.</w:t>
      </w:r>
    </w:p>
    <w:p w:rsidR="008716B3" w:rsidRPr="008716B3" w:rsidRDefault="008716B3" w:rsidP="008716B3">
      <w:pPr>
        <w:rPr>
          <w:sz w:val="24"/>
        </w:rPr>
      </w:pPr>
      <w:r w:rsidRPr="008716B3">
        <w:rPr>
          <w:sz w:val="24"/>
        </w:rPr>
        <w:t>Apart from the title, Tencent games announced the prize money for the winner to be $2000.</w:t>
      </w:r>
    </w:p>
    <w:p w:rsidR="008716B3" w:rsidRPr="008716B3" w:rsidRDefault="008716B3" w:rsidP="008716B3">
      <w:pPr>
        <w:rPr>
          <w:sz w:val="24"/>
        </w:rPr>
      </w:pPr>
      <w:r w:rsidRPr="008716B3">
        <w:rPr>
          <w:sz w:val="24"/>
        </w:rPr>
        <w:t>PUBG already is a blockbuster with monstrous fan-base with its addic</w:t>
      </w:r>
      <w:r w:rsidR="002E18D0">
        <w:rPr>
          <w:sz w:val="24"/>
        </w:rPr>
        <w:t>tive influence, and with these E-</w:t>
      </w:r>
      <w:r w:rsidRPr="008716B3">
        <w:rPr>
          <w:sz w:val="24"/>
        </w:rPr>
        <w:t>sports awards to be released and its tie-up with Google, many fascinations are on their way with Tencent games.</w:t>
      </w:r>
    </w:p>
    <w:p w:rsidR="00CB3482" w:rsidRPr="008716B3" w:rsidRDefault="00CB3482" w:rsidP="008716B3">
      <w:pPr>
        <w:rPr>
          <w:sz w:val="24"/>
        </w:rPr>
      </w:pPr>
    </w:p>
    <w:sectPr w:rsidR="00CB3482" w:rsidRPr="008716B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362FC0"/>
    <w:rsid w:val="002E18D0"/>
    <w:rsid w:val="00362FC0"/>
    <w:rsid w:val="008716B3"/>
    <w:rsid w:val="00CB348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16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16B3"/>
    <w:rPr>
      <w:b/>
      <w:bCs/>
    </w:rPr>
  </w:style>
</w:styles>
</file>

<file path=word/webSettings.xml><?xml version="1.0" encoding="utf-8"?>
<w:webSettings xmlns:r="http://schemas.openxmlformats.org/officeDocument/2006/relationships" xmlns:w="http://schemas.openxmlformats.org/wordprocessingml/2006/main">
  <w:divs>
    <w:div w:id="45587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4</cp:revision>
  <dcterms:created xsi:type="dcterms:W3CDTF">2020-07-16T07:07:00Z</dcterms:created>
  <dcterms:modified xsi:type="dcterms:W3CDTF">2020-07-16T07:34:00Z</dcterms:modified>
</cp:coreProperties>
</file>