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BA9" w:rsidRPr="00427BA9" w:rsidRDefault="00427BA9" w:rsidP="00427BA9">
      <w:pPr>
        <w:rPr>
          <w:sz w:val="24"/>
          <w:szCs w:val="22"/>
        </w:rPr>
      </w:pPr>
      <w:r w:rsidRPr="00427BA9">
        <w:rPr>
          <w:rStyle w:val="Strong"/>
          <w:color w:val="0E101A"/>
          <w:sz w:val="24"/>
          <w:szCs w:val="22"/>
          <w:u w:val="single"/>
        </w:rPr>
        <w:t>Pittsburgh Knights collaborate with PNC Bank for a revolutionary initiative!</w:t>
      </w:r>
    </w:p>
    <w:p w:rsidR="00427BA9" w:rsidRPr="00427BA9" w:rsidRDefault="00427BA9" w:rsidP="00427BA9">
      <w:pPr>
        <w:rPr>
          <w:sz w:val="24"/>
          <w:szCs w:val="22"/>
        </w:rPr>
      </w:pPr>
      <w:r w:rsidRPr="00427BA9">
        <w:rPr>
          <w:sz w:val="24"/>
          <w:szCs w:val="22"/>
        </w:rPr>
        <w:t xml:space="preserve">Pittsburgh Knights is an organization based out of North America, and it now signed an exclusive partnership deal with PNC Bank for launching a revolutionary initiative aiming at empowering the women in the </w:t>
      </w:r>
      <w:proofErr w:type="spellStart"/>
      <w:r w:rsidRPr="00427BA9">
        <w:rPr>
          <w:sz w:val="24"/>
          <w:szCs w:val="22"/>
        </w:rPr>
        <w:t>Esports</w:t>
      </w:r>
      <w:proofErr w:type="spellEnd"/>
      <w:r w:rsidRPr="00427BA9">
        <w:rPr>
          <w:sz w:val="24"/>
          <w:szCs w:val="22"/>
        </w:rPr>
        <w:t xml:space="preserve"> sector.</w:t>
      </w:r>
    </w:p>
    <w:p w:rsidR="00427BA9" w:rsidRPr="00427BA9" w:rsidRDefault="00427BA9" w:rsidP="00427BA9">
      <w:pPr>
        <w:rPr>
          <w:sz w:val="24"/>
          <w:szCs w:val="22"/>
        </w:rPr>
      </w:pPr>
      <w:r w:rsidRPr="00427BA9">
        <w:rPr>
          <w:sz w:val="24"/>
          <w:szCs w:val="22"/>
        </w:rPr>
        <w:t xml:space="preserve">The current initiative and deal in the first one for PNC Bank in the </w:t>
      </w:r>
      <w:proofErr w:type="spellStart"/>
      <w:r w:rsidRPr="00427BA9">
        <w:rPr>
          <w:sz w:val="24"/>
          <w:szCs w:val="22"/>
        </w:rPr>
        <w:t>Esports</w:t>
      </w:r>
      <w:proofErr w:type="spellEnd"/>
      <w:r w:rsidRPr="00427BA9">
        <w:rPr>
          <w:sz w:val="24"/>
          <w:szCs w:val="22"/>
        </w:rPr>
        <w:t xml:space="preserve"> industry, and with this it will move ahead developing some effective and efficient solutions aiming at </w:t>
      </w:r>
      <w:proofErr w:type="spellStart"/>
      <w:r w:rsidRPr="00427BA9">
        <w:rPr>
          <w:sz w:val="24"/>
          <w:szCs w:val="22"/>
        </w:rPr>
        <w:t>Esports’s</w:t>
      </w:r>
      <w:proofErr w:type="spellEnd"/>
      <w:r w:rsidRPr="00427BA9">
        <w:rPr>
          <w:sz w:val="24"/>
          <w:szCs w:val="22"/>
        </w:rPr>
        <w:t xml:space="preserve"> gender equity disparities.</w:t>
      </w:r>
    </w:p>
    <w:p w:rsidR="00427BA9" w:rsidRPr="00427BA9" w:rsidRDefault="00427BA9" w:rsidP="00427BA9">
      <w:pPr>
        <w:rPr>
          <w:sz w:val="24"/>
          <w:szCs w:val="22"/>
        </w:rPr>
      </w:pPr>
      <w:r w:rsidRPr="00427BA9">
        <w:rPr>
          <w:sz w:val="24"/>
          <w:szCs w:val="22"/>
        </w:rPr>
        <w:t xml:space="preserve">With the latest partnership deal, Pittsburgh Knights will work towards ensuring open and honest discussions on how the affiliates and insiders in the </w:t>
      </w:r>
      <w:proofErr w:type="spellStart"/>
      <w:r w:rsidRPr="00427BA9">
        <w:rPr>
          <w:sz w:val="24"/>
          <w:szCs w:val="22"/>
        </w:rPr>
        <w:t>Esports</w:t>
      </w:r>
      <w:proofErr w:type="spellEnd"/>
      <w:r w:rsidRPr="00427BA9">
        <w:rPr>
          <w:sz w:val="24"/>
          <w:szCs w:val="22"/>
        </w:rPr>
        <w:t xml:space="preserve"> industry will work together, who will be the leader, and what measures are required for ensuring diversity in the </w:t>
      </w:r>
      <w:proofErr w:type="spellStart"/>
      <w:r w:rsidRPr="00427BA9">
        <w:rPr>
          <w:sz w:val="24"/>
          <w:szCs w:val="22"/>
        </w:rPr>
        <w:t>Esports</w:t>
      </w:r>
      <w:proofErr w:type="spellEnd"/>
      <w:r w:rsidRPr="00427BA9">
        <w:rPr>
          <w:sz w:val="24"/>
          <w:szCs w:val="22"/>
        </w:rPr>
        <w:t xml:space="preserve"> competitions and tournaments.</w:t>
      </w:r>
    </w:p>
    <w:p w:rsidR="00427BA9" w:rsidRPr="00427BA9" w:rsidRDefault="00427BA9" w:rsidP="00427BA9">
      <w:pPr>
        <w:rPr>
          <w:sz w:val="24"/>
          <w:szCs w:val="22"/>
        </w:rPr>
      </w:pPr>
      <w:r w:rsidRPr="00427BA9">
        <w:rPr>
          <w:sz w:val="24"/>
          <w:szCs w:val="22"/>
        </w:rPr>
        <w:t xml:space="preserve">With the latest release, the President of Pittsburgh Knights, James O’Connor commented: “We have so much respect for PNC and strive to follow their lead in the way they support their communities. The issue of inclusivity in gaming is something we feel very strongly about and I’m happy that PNC wants to make a positive impact with us in the </w:t>
      </w:r>
      <w:proofErr w:type="spellStart"/>
      <w:r w:rsidRPr="00427BA9">
        <w:rPr>
          <w:sz w:val="24"/>
          <w:szCs w:val="22"/>
        </w:rPr>
        <w:t>esports</w:t>
      </w:r>
      <w:proofErr w:type="spellEnd"/>
      <w:r w:rsidRPr="00427BA9">
        <w:rPr>
          <w:sz w:val="24"/>
          <w:szCs w:val="22"/>
        </w:rPr>
        <w:t xml:space="preserve"> space.”</w:t>
      </w:r>
    </w:p>
    <w:p w:rsidR="00427BA9" w:rsidRPr="00427BA9" w:rsidRDefault="00427BA9" w:rsidP="00427BA9">
      <w:pPr>
        <w:rPr>
          <w:sz w:val="24"/>
          <w:szCs w:val="22"/>
        </w:rPr>
      </w:pPr>
      <w:r w:rsidRPr="00427BA9">
        <w:rPr>
          <w:sz w:val="24"/>
          <w:szCs w:val="22"/>
        </w:rPr>
        <w:t xml:space="preserve">Moreover, between both the organizations, there will be an establishment of a new committee for leading the discussions and come up with sparkling ideas. The committee will work for the ideas on how the scenarios need some changes for marking a place for women in the </w:t>
      </w:r>
      <w:proofErr w:type="spellStart"/>
      <w:r w:rsidRPr="00427BA9">
        <w:rPr>
          <w:sz w:val="24"/>
          <w:szCs w:val="22"/>
        </w:rPr>
        <w:t>Esports</w:t>
      </w:r>
      <w:proofErr w:type="spellEnd"/>
      <w:r w:rsidRPr="00427BA9">
        <w:rPr>
          <w:sz w:val="24"/>
          <w:szCs w:val="22"/>
        </w:rPr>
        <w:t xml:space="preserve"> industry. Additionally, other experts in the </w:t>
      </w:r>
      <w:proofErr w:type="spellStart"/>
      <w:r w:rsidRPr="00427BA9">
        <w:rPr>
          <w:sz w:val="24"/>
          <w:szCs w:val="22"/>
        </w:rPr>
        <w:t>Esports</w:t>
      </w:r>
      <w:proofErr w:type="spellEnd"/>
      <w:r w:rsidRPr="00427BA9">
        <w:rPr>
          <w:sz w:val="24"/>
          <w:szCs w:val="22"/>
        </w:rPr>
        <w:t xml:space="preserve"> industry like, the scholars, the gaming professionals, and other global entities will help for the initiatives’ development and their implementation across the globe.</w:t>
      </w:r>
    </w:p>
    <w:p w:rsidR="00427BA9" w:rsidRPr="00427BA9" w:rsidRDefault="00427BA9" w:rsidP="00427BA9">
      <w:pPr>
        <w:rPr>
          <w:sz w:val="24"/>
          <w:szCs w:val="22"/>
        </w:rPr>
      </w:pPr>
      <w:r w:rsidRPr="00427BA9">
        <w:rPr>
          <w:sz w:val="24"/>
          <w:szCs w:val="22"/>
        </w:rPr>
        <w:t xml:space="preserve">The head of the regional markets and also a regional president of Pittsburgh working for PNC Bank, Lou </w:t>
      </w:r>
      <w:proofErr w:type="spellStart"/>
      <w:r w:rsidRPr="00427BA9">
        <w:rPr>
          <w:sz w:val="24"/>
          <w:szCs w:val="22"/>
        </w:rPr>
        <w:t>Cestello</w:t>
      </w:r>
      <w:proofErr w:type="spellEnd"/>
      <w:r w:rsidRPr="00427BA9">
        <w:rPr>
          <w:sz w:val="24"/>
          <w:szCs w:val="22"/>
        </w:rPr>
        <w:t xml:space="preserve"> specified: “The Knights have not only brought the exciting new </w:t>
      </w:r>
      <w:proofErr w:type="spellStart"/>
      <w:r w:rsidRPr="00427BA9">
        <w:rPr>
          <w:sz w:val="24"/>
          <w:szCs w:val="22"/>
        </w:rPr>
        <w:t>esports</w:t>
      </w:r>
      <w:proofErr w:type="spellEnd"/>
      <w:r w:rsidRPr="00427BA9">
        <w:rPr>
          <w:sz w:val="24"/>
          <w:szCs w:val="22"/>
        </w:rPr>
        <w:t xml:space="preserve"> industry to Pittsburgh, but they care about setting the stage for greater inclusion and equal opportunities in the space. We’re eager to connect with new audiences by supporting an organization like the Knights that shares our values – and competitive spirit.”</w:t>
      </w:r>
    </w:p>
    <w:p w:rsidR="003513E4" w:rsidRPr="00427BA9" w:rsidRDefault="00427BA9" w:rsidP="00427BA9">
      <w:pPr>
        <w:rPr>
          <w:sz w:val="24"/>
          <w:szCs w:val="22"/>
        </w:rPr>
      </w:pPr>
      <w:r w:rsidRPr="00427BA9">
        <w:rPr>
          <w:sz w:val="24"/>
          <w:szCs w:val="22"/>
        </w:rPr>
        <w:t>Also, as a part of the initiative, apart from the committee’s establishment, there will be shared guidance and insights for the development of contents to be easily shared as series via LinkedIn, and this will help expand to the “local and national channels this fall.”</w:t>
      </w:r>
    </w:p>
    <w:sectPr w:rsidR="003513E4" w:rsidRPr="00427B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513E4"/>
    <w:rsid w:val="000632FA"/>
    <w:rsid w:val="002C7E1A"/>
    <w:rsid w:val="003513E4"/>
    <w:rsid w:val="00427BA9"/>
    <w:rsid w:val="005911DD"/>
    <w:rsid w:val="006C53B5"/>
    <w:rsid w:val="00DC3E5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E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1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3E4"/>
    <w:rPr>
      <w:b/>
      <w:bCs/>
    </w:rPr>
  </w:style>
  <w:style w:type="character" w:styleId="Hyperlink">
    <w:name w:val="Hyperlink"/>
    <w:basedOn w:val="DefaultParagraphFont"/>
    <w:uiPriority w:val="99"/>
    <w:semiHidden/>
    <w:unhideWhenUsed/>
    <w:rsid w:val="003513E4"/>
    <w:rPr>
      <w:color w:val="0000FF"/>
      <w:u w:val="single"/>
    </w:rPr>
  </w:style>
</w:styles>
</file>

<file path=word/webSettings.xml><?xml version="1.0" encoding="utf-8"?>
<w:webSettings xmlns:r="http://schemas.openxmlformats.org/officeDocument/2006/relationships" xmlns:w="http://schemas.openxmlformats.org/wordprocessingml/2006/main">
  <w:divs>
    <w:div w:id="18817854">
      <w:bodyDiv w:val="1"/>
      <w:marLeft w:val="0"/>
      <w:marRight w:val="0"/>
      <w:marTop w:val="0"/>
      <w:marBottom w:val="0"/>
      <w:divBdr>
        <w:top w:val="none" w:sz="0" w:space="0" w:color="auto"/>
        <w:left w:val="none" w:sz="0" w:space="0" w:color="auto"/>
        <w:bottom w:val="none" w:sz="0" w:space="0" w:color="auto"/>
        <w:right w:val="none" w:sz="0" w:space="0" w:color="auto"/>
      </w:divBdr>
    </w:div>
    <w:div w:id="769738843">
      <w:bodyDiv w:val="1"/>
      <w:marLeft w:val="0"/>
      <w:marRight w:val="0"/>
      <w:marTop w:val="0"/>
      <w:marBottom w:val="0"/>
      <w:divBdr>
        <w:top w:val="none" w:sz="0" w:space="0" w:color="auto"/>
        <w:left w:val="none" w:sz="0" w:space="0" w:color="auto"/>
        <w:bottom w:val="none" w:sz="0" w:space="0" w:color="auto"/>
        <w:right w:val="none" w:sz="0" w:space="0" w:color="auto"/>
      </w:divBdr>
    </w:div>
    <w:div w:id="777604746">
      <w:bodyDiv w:val="1"/>
      <w:marLeft w:val="0"/>
      <w:marRight w:val="0"/>
      <w:marTop w:val="0"/>
      <w:marBottom w:val="0"/>
      <w:divBdr>
        <w:top w:val="none" w:sz="0" w:space="0" w:color="auto"/>
        <w:left w:val="none" w:sz="0" w:space="0" w:color="auto"/>
        <w:bottom w:val="none" w:sz="0" w:space="0" w:color="auto"/>
        <w:right w:val="none" w:sz="0" w:space="0" w:color="auto"/>
      </w:divBdr>
    </w:div>
    <w:div w:id="1692493630">
      <w:bodyDiv w:val="1"/>
      <w:marLeft w:val="0"/>
      <w:marRight w:val="0"/>
      <w:marTop w:val="0"/>
      <w:marBottom w:val="0"/>
      <w:divBdr>
        <w:top w:val="none" w:sz="0" w:space="0" w:color="auto"/>
        <w:left w:val="none" w:sz="0" w:space="0" w:color="auto"/>
        <w:bottom w:val="none" w:sz="0" w:space="0" w:color="auto"/>
        <w:right w:val="none" w:sz="0" w:space="0" w:color="auto"/>
      </w:divBdr>
    </w:div>
    <w:div w:id="1742483559">
      <w:bodyDiv w:val="1"/>
      <w:marLeft w:val="0"/>
      <w:marRight w:val="0"/>
      <w:marTop w:val="0"/>
      <w:marBottom w:val="0"/>
      <w:divBdr>
        <w:top w:val="none" w:sz="0" w:space="0" w:color="auto"/>
        <w:left w:val="none" w:sz="0" w:space="0" w:color="auto"/>
        <w:bottom w:val="none" w:sz="0" w:space="0" w:color="auto"/>
        <w:right w:val="none" w:sz="0" w:space="0" w:color="auto"/>
      </w:divBdr>
    </w:div>
    <w:div w:id="21213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2020-09-16T06:17:00Z</dcterms:created>
  <dcterms:modified xsi:type="dcterms:W3CDTF">2020-09-16T07:34:00Z</dcterms:modified>
</cp:coreProperties>
</file>